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>Исполнительный комитет Аксубаевского муниципального района</w:t>
      </w: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>Республика Татарстан</w:t>
      </w: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DF5C05" w:rsidP="00DF5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>
        <w:rPr>
          <w:rFonts w:ascii="Times New Roman" w:hAnsi="Times New Roman"/>
          <w:b/>
        </w:rPr>
        <w:t>(ПРОЕКТ)</w:t>
      </w: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233A88" w:rsidRDefault="00DF5C05" w:rsidP="00DF5C05">
      <w:pPr>
        <w:ind w:firstLine="708"/>
        <w:jc w:val="center"/>
      </w:pPr>
      <w:r>
        <w:rPr>
          <w:rFonts w:ascii="Times New Roman" w:hAnsi="Times New Roman"/>
        </w:rPr>
        <w:t xml:space="preserve">от _______2020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 ___</w:t>
      </w:r>
    </w:p>
    <w:p w:rsidR="00233A88" w:rsidRDefault="00233A88"/>
    <w:p w:rsidR="00233A88" w:rsidRDefault="00233A88"/>
    <w:p w:rsidR="00233A88" w:rsidRDefault="00233A88"/>
    <w:p w:rsidR="00233A88" w:rsidRDefault="00233A88"/>
    <w:p w:rsidR="00233A88" w:rsidRDefault="00233A88"/>
    <w:p w:rsidR="00233A88" w:rsidRDefault="00233A88"/>
    <w:tbl>
      <w:tblPr>
        <w:tblpPr w:leftFromText="180" w:rightFromText="180" w:vertAnchor="text" w:horzAnchor="margin" w:tblpY="-351"/>
        <w:tblW w:w="9612" w:type="dxa"/>
        <w:tblLayout w:type="fixed"/>
        <w:tblLook w:val="04A0" w:firstRow="1" w:lastRow="0" w:firstColumn="1" w:lastColumn="0" w:noHBand="0" w:noVBand="1"/>
      </w:tblPr>
      <w:tblGrid>
        <w:gridCol w:w="6521"/>
        <w:gridCol w:w="3091"/>
      </w:tblGrid>
      <w:tr w:rsidR="002728BD" w:rsidRPr="00707804" w:rsidTr="00233A88">
        <w:trPr>
          <w:trHeight w:val="102"/>
        </w:trPr>
        <w:tc>
          <w:tcPr>
            <w:tcW w:w="6521" w:type="dxa"/>
            <w:hideMark/>
          </w:tcPr>
          <w:p w:rsidR="002728BD" w:rsidRDefault="002728BD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proofErr w:type="gramStart"/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утверждении</w:t>
            </w:r>
            <w:proofErr w:type="gramEnd"/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выплате вознаграждения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тренерам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высококвалифицированных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спортсменам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инструкторам и спортсменам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результаты, полученные в соревнованиях,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работающим в Муниципальных</w:t>
            </w:r>
            <w:r w:rsidR="0023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физкультурных спортивных организациях Аксубаев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осуществляющем подготовку спортивного резерва</w:t>
            </w:r>
          </w:p>
          <w:p w:rsidR="007E54FE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FE" w:rsidRPr="00707804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1" w:type="dxa"/>
          </w:tcPr>
          <w:p w:rsidR="002728BD" w:rsidRPr="00707804" w:rsidRDefault="002728BD" w:rsidP="002728BD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0"/>
    <w:p w:rsidR="007E54FE" w:rsidRDefault="004F7723" w:rsidP="002728BD">
      <w:pPr>
        <w:pStyle w:val="32"/>
        <w:shd w:val="clear" w:color="auto" w:fill="auto"/>
        <w:spacing w:before="0" w:after="0" w:line="240" w:lineRule="auto"/>
        <w:ind w:firstLine="688"/>
        <w:rPr>
          <w:b/>
          <w:bCs/>
          <w:sz w:val="28"/>
          <w:szCs w:val="28"/>
        </w:rPr>
      </w:pPr>
      <w:r w:rsidRPr="00707804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707804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707804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707804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707804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707804">
        <w:rPr>
          <w:sz w:val="28"/>
          <w:szCs w:val="28"/>
        </w:rPr>
        <w:softHyphen/>
        <w:t xml:space="preserve">циях, осуществляющих подготовку спортивного резерва», Исполнительный комитет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>ского</w:t>
      </w:r>
      <w:r w:rsidRPr="00707804">
        <w:rPr>
          <w:sz w:val="28"/>
          <w:szCs w:val="28"/>
        </w:rPr>
        <w:t xml:space="preserve"> муниципального района</w:t>
      </w:r>
      <w:r w:rsidR="00707804">
        <w:rPr>
          <w:sz w:val="28"/>
          <w:szCs w:val="28"/>
        </w:rPr>
        <w:t xml:space="preserve"> Республики Татарстан </w:t>
      </w:r>
      <w:r w:rsidRPr="00707804">
        <w:rPr>
          <w:b/>
          <w:bCs/>
          <w:sz w:val="28"/>
          <w:szCs w:val="28"/>
        </w:rPr>
        <w:t xml:space="preserve"> </w:t>
      </w:r>
    </w:p>
    <w:p w:rsidR="00E11CB4" w:rsidRPr="007E54FE" w:rsidRDefault="007E54FE" w:rsidP="007E54FE">
      <w:pPr>
        <w:pStyle w:val="3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7E54FE">
        <w:rPr>
          <w:b/>
          <w:sz w:val="28"/>
          <w:szCs w:val="28"/>
        </w:rPr>
        <w:t>ПОСТАНОВЛЯЕТ</w:t>
      </w:r>
      <w:r w:rsidR="004F7723" w:rsidRPr="007E54FE">
        <w:rPr>
          <w:b/>
          <w:sz w:val="28"/>
          <w:szCs w:val="28"/>
        </w:rPr>
        <w:t>:</w:t>
      </w:r>
    </w:p>
    <w:p w:rsidR="004F7723" w:rsidRPr="00707804" w:rsidRDefault="004F7723" w:rsidP="00141FDF">
      <w:pPr>
        <w:pStyle w:val="32"/>
        <w:shd w:val="clear" w:color="auto" w:fill="auto"/>
        <w:spacing w:before="0" w:after="0" w:line="240" w:lineRule="auto"/>
        <w:ind w:firstLine="688"/>
        <w:rPr>
          <w:sz w:val="28"/>
          <w:szCs w:val="28"/>
        </w:rPr>
      </w:pPr>
      <w:r w:rsidRPr="00707804">
        <w:rPr>
          <w:sz w:val="28"/>
          <w:szCs w:val="28"/>
        </w:rPr>
        <w:t>1. Утвердить</w:t>
      </w:r>
      <w:r w:rsidR="00E11CB4" w:rsidRPr="00707804">
        <w:rPr>
          <w:sz w:val="28"/>
          <w:szCs w:val="28"/>
        </w:rPr>
        <w:t xml:space="preserve">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</w:t>
      </w:r>
      <w:r w:rsidR="006000AF">
        <w:rPr>
          <w:sz w:val="28"/>
          <w:szCs w:val="28"/>
        </w:rPr>
        <w:t>ниях, работающим в Муниципальных физкультурных спортивных организациях</w:t>
      </w:r>
      <w:r w:rsidR="00E11CB4" w:rsidRPr="00707804">
        <w:rPr>
          <w:sz w:val="28"/>
          <w:szCs w:val="28"/>
        </w:rPr>
        <w:t xml:space="preserve">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 xml:space="preserve">ского </w:t>
      </w:r>
      <w:r w:rsidR="00E11CB4" w:rsidRPr="00707804">
        <w:rPr>
          <w:sz w:val="28"/>
          <w:szCs w:val="28"/>
        </w:rPr>
        <w:t>муниципального района Республики Татарстан, осуществляющем подготовку спортивного резерва»</w:t>
      </w:r>
      <w:r w:rsidR="00C055B3" w:rsidRPr="00707804">
        <w:rPr>
          <w:sz w:val="28"/>
          <w:szCs w:val="28"/>
        </w:rPr>
        <w:t>.</w:t>
      </w:r>
    </w:p>
    <w:p w:rsidR="004F7723" w:rsidRPr="00707804" w:rsidRDefault="00C055B3" w:rsidP="00141F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lastRenderedPageBreak/>
        <w:t>2. Отделу по делам молодежи и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спорту исполнительного комитета </w:t>
      </w:r>
      <w:r w:rsidR="009F65D0">
        <w:rPr>
          <w:rFonts w:ascii="Times New Roman" w:hAnsi="Times New Roman" w:cs="Times New Roman"/>
          <w:sz w:val="28"/>
          <w:szCs w:val="28"/>
        </w:rPr>
        <w:t>Аксубаев</w:t>
      </w:r>
      <w:r w:rsidRPr="00707804">
        <w:rPr>
          <w:rFonts w:ascii="Times New Roman" w:hAnsi="Times New Roman" w:cs="Times New Roman"/>
          <w:sz w:val="28"/>
          <w:szCs w:val="28"/>
        </w:rPr>
        <w:t>ского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ежегодн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ое заключение Соглашения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6000AF" w:rsidRPr="006000AF">
        <w:rPr>
          <w:rFonts w:ascii="Times New Roman" w:hAnsi="Times New Roman" w:cs="Times New Roman"/>
          <w:sz w:val="28"/>
          <w:szCs w:val="28"/>
        </w:rPr>
        <w:t>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резерва»</w:t>
      </w:r>
      <w:r w:rsidR="006000AF">
        <w:rPr>
          <w:sz w:val="28"/>
          <w:szCs w:val="28"/>
        </w:rPr>
        <w:t xml:space="preserve"> </w:t>
      </w:r>
      <w:r w:rsidR="00E11CB4" w:rsidRPr="00707804">
        <w:rPr>
          <w:rFonts w:ascii="Times New Roman" w:hAnsi="Times New Roman" w:cs="Times New Roman"/>
          <w:sz w:val="28"/>
          <w:szCs w:val="28"/>
        </w:rPr>
        <w:t>с Министерством спорта Республики Татарстан</w:t>
      </w:r>
      <w:r w:rsidR="004F7723" w:rsidRPr="00707804">
        <w:rPr>
          <w:rFonts w:ascii="Times New Roman" w:hAnsi="Times New Roman" w:cs="Times New Roman"/>
          <w:sz w:val="28"/>
          <w:szCs w:val="28"/>
        </w:rPr>
        <w:t>.</w:t>
      </w:r>
    </w:p>
    <w:p w:rsidR="00E11CB4" w:rsidRPr="00707804" w:rsidRDefault="00E11CB4" w:rsidP="00141FDF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t>Установить, что настоящее постановление применяется к правоотношени</w:t>
      </w:r>
      <w:r w:rsidRPr="00707804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 w:rsidR="009F65D0">
        <w:rPr>
          <w:sz w:val="28"/>
          <w:szCs w:val="28"/>
        </w:rPr>
        <w:t>Аксубаев</w:t>
      </w:r>
      <w:r w:rsidR="006375F3">
        <w:rPr>
          <w:sz w:val="28"/>
          <w:szCs w:val="28"/>
        </w:rPr>
        <w:t xml:space="preserve">ского муниципального района </w:t>
      </w:r>
      <w:r w:rsidRPr="00707804">
        <w:rPr>
          <w:sz w:val="28"/>
          <w:szCs w:val="28"/>
        </w:rPr>
        <w:t>Республики Татарстан, начиная с бюджетов на 2020 год (на 2020 год и на плановый период 2021 и 2022 годов).</w:t>
      </w:r>
    </w:p>
    <w:p w:rsidR="00233A88" w:rsidRPr="00233A88" w:rsidRDefault="00233A88" w:rsidP="00233A88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33A88">
        <w:rPr>
          <w:sz w:val="28"/>
          <w:szCs w:val="28"/>
        </w:rPr>
        <w:t>4.</w:t>
      </w:r>
      <w:r w:rsidRPr="00233A88">
        <w:rPr>
          <w:sz w:val="28"/>
          <w:szCs w:val="28"/>
        </w:rPr>
        <w:t xml:space="preserve">Разместить настоящее </w:t>
      </w:r>
      <w:proofErr w:type="gramStart"/>
      <w:r w:rsidRPr="00233A88">
        <w:rPr>
          <w:sz w:val="28"/>
          <w:szCs w:val="28"/>
        </w:rPr>
        <w:t>постановление  на</w:t>
      </w:r>
      <w:proofErr w:type="gramEnd"/>
      <w:r w:rsidRPr="00233A88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233A88">
          <w:rPr>
            <w:rStyle w:val="a3"/>
            <w:sz w:val="28"/>
            <w:szCs w:val="28"/>
          </w:rPr>
          <w:t>http://aksubayevo.tatarstan.ru</w:t>
        </w:r>
      </w:hyperlink>
      <w:r w:rsidRPr="00233A88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33A88">
        <w:rPr>
          <w:sz w:val="28"/>
          <w:szCs w:val="28"/>
        </w:rPr>
        <w:t>htt</w:t>
      </w:r>
      <w:proofErr w:type="spellEnd"/>
      <w:r w:rsidRPr="00233A88">
        <w:rPr>
          <w:sz w:val="28"/>
          <w:szCs w:val="28"/>
          <w:lang w:val="en-US"/>
        </w:rPr>
        <w:t>p</w:t>
      </w:r>
      <w:r w:rsidRPr="00233A88">
        <w:rPr>
          <w:sz w:val="28"/>
          <w:szCs w:val="28"/>
        </w:rPr>
        <w:t>://pravo.tatarstan.ru).</w:t>
      </w: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F7723" w:rsidRPr="007E54F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707804" w:rsidRPr="007E54FE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707804" w:rsidRPr="007E54F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B7B3C" w:rsidRPr="007E54FE">
        <w:rPr>
          <w:rFonts w:ascii="Times New Roman" w:hAnsi="Times New Roman" w:cs="Times New Roman"/>
          <w:sz w:val="28"/>
          <w:szCs w:val="28"/>
        </w:rPr>
        <w:t xml:space="preserve"> </w:t>
      </w:r>
      <w:r w:rsidRPr="007E54F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54FE">
        <w:rPr>
          <w:rFonts w:ascii="Times New Roman" w:hAnsi="Times New Roman" w:cs="Times New Roman"/>
          <w:sz w:val="28"/>
          <w:szCs w:val="28"/>
        </w:rPr>
        <w:t xml:space="preserve"> управлению финансами и имуществом Исполнительного  комитета Аксубаевского муниципального  района Республики Татарстан.</w:t>
      </w: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Default="00233A88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Pr="007E54FE" w:rsidRDefault="00233A88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4F7723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8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7E54FE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7E54FE">
        <w:rPr>
          <w:rFonts w:ascii="Times New Roman" w:hAnsi="Times New Roman" w:cs="Times New Roman"/>
          <w:sz w:val="28"/>
          <w:szCs w:val="28"/>
        </w:rPr>
        <w:t xml:space="preserve">  комитета</w:t>
      </w:r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4F7723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078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05A9" w:rsidRP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2728B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2728BD"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Pr="00707804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D0028D" w:rsidRPr="00233A88" w:rsidRDefault="00707804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  <w:r w:rsidRPr="00233A88">
        <w:rPr>
          <w:sz w:val="28"/>
          <w:szCs w:val="28"/>
        </w:rPr>
        <w:lastRenderedPageBreak/>
        <w:t>Приложение №1</w:t>
      </w:r>
    </w:p>
    <w:p w:rsidR="00233A88" w:rsidRP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233A88">
        <w:rPr>
          <w:sz w:val="28"/>
          <w:szCs w:val="28"/>
        </w:rPr>
        <w:t xml:space="preserve">Утверждено </w:t>
      </w:r>
      <w:r w:rsidR="00974FC8" w:rsidRPr="00233A88">
        <w:rPr>
          <w:sz w:val="28"/>
          <w:szCs w:val="28"/>
        </w:rPr>
        <w:t xml:space="preserve">постановлением </w:t>
      </w:r>
    </w:p>
    <w:p w:rsidR="00233A88" w:rsidRPr="00233A88" w:rsidRDefault="00601949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233A88">
        <w:rPr>
          <w:sz w:val="28"/>
          <w:szCs w:val="28"/>
        </w:rPr>
        <w:t xml:space="preserve">Исполнительного комитета </w:t>
      </w:r>
    </w:p>
    <w:p w:rsidR="00233A88" w:rsidRPr="00233A88" w:rsidRDefault="009F65D0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308"/>
        <w:rPr>
          <w:sz w:val="28"/>
          <w:szCs w:val="28"/>
        </w:rPr>
      </w:pPr>
      <w:r w:rsidRPr="00233A88">
        <w:rPr>
          <w:sz w:val="28"/>
          <w:szCs w:val="28"/>
        </w:rPr>
        <w:t>Аксубаев</w:t>
      </w:r>
      <w:r w:rsidR="007805A9" w:rsidRPr="00233A88">
        <w:rPr>
          <w:sz w:val="28"/>
          <w:szCs w:val="28"/>
        </w:rPr>
        <w:t xml:space="preserve">ского </w:t>
      </w:r>
      <w:r w:rsidR="00601949" w:rsidRPr="00233A88">
        <w:rPr>
          <w:sz w:val="28"/>
          <w:szCs w:val="28"/>
        </w:rPr>
        <w:t>муниципального района</w:t>
      </w:r>
      <w:r w:rsidR="00974FC8" w:rsidRPr="00233A88">
        <w:rPr>
          <w:sz w:val="28"/>
          <w:szCs w:val="28"/>
        </w:rPr>
        <w:t xml:space="preserve"> </w:t>
      </w:r>
    </w:p>
    <w:p w:rsidR="00233A88" w:rsidRPr="00233A88" w:rsidRDefault="00974FC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25"/>
        <w:rPr>
          <w:sz w:val="28"/>
          <w:szCs w:val="28"/>
        </w:rPr>
      </w:pPr>
      <w:r w:rsidRPr="00233A88">
        <w:rPr>
          <w:sz w:val="28"/>
          <w:szCs w:val="28"/>
        </w:rPr>
        <w:t xml:space="preserve">Республики Татарстан </w:t>
      </w:r>
    </w:p>
    <w:p w:rsidR="00D0028D" w:rsidRDefault="00974FC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233A88">
        <w:rPr>
          <w:sz w:val="28"/>
          <w:szCs w:val="28"/>
        </w:rPr>
        <w:t xml:space="preserve">от </w:t>
      </w:r>
      <w:r w:rsidR="00233A88" w:rsidRPr="00233A88">
        <w:rPr>
          <w:sz w:val="28"/>
          <w:szCs w:val="28"/>
        </w:rPr>
        <w:t>«___</w:t>
      </w:r>
      <w:proofErr w:type="gramStart"/>
      <w:r w:rsidR="00233A88" w:rsidRPr="00233A88">
        <w:rPr>
          <w:sz w:val="28"/>
          <w:szCs w:val="28"/>
        </w:rPr>
        <w:t>_»_</w:t>
      </w:r>
      <w:proofErr w:type="gramEnd"/>
      <w:r w:rsidR="00233A88" w:rsidRPr="00233A88">
        <w:rPr>
          <w:sz w:val="28"/>
          <w:szCs w:val="28"/>
        </w:rPr>
        <w:t xml:space="preserve">______2020 </w:t>
      </w:r>
      <w:r w:rsidR="007805A9" w:rsidRPr="00233A88">
        <w:rPr>
          <w:sz w:val="28"/>
          <w:szCs w:val="28"/>
        </w:rPr>
        <w:t xml:space="preserve">  </w:t>
      </w:r>
      <w:r w:rsidRPr="00233A88">
        <w:rPr>
          <w:sz w:val="28"/>
          <w:szCs w:val="28"/>
        </w:rPr>
        <w:t xml:space="preserve">№ </w:t>
      </w:r>
      <w:r w:rsidR="00233A88" w:rsidRPr="00233A88">
        <w:rPr>
          <w:sz w:val="28"/>
          <w:szCs w:val="28"/>
        </w:rPr>
        <w:t>____</w:t>
      </w:r>
    </w:p>
    <w:p w:rsid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</w:p>
    <w:p w:rsid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</w:p>
    <w:p w:rsidR="00233A88" w:rsidRP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</w:p>
    <w:p w:rsidR="00D0028D" w:rsidRDefault="004F7723">
      <w:pPr>
        <w:pStyle w:val="32"/>
        <w:shd w:val="clear" w:color="auto" w:fill="auto"/>
        <w:spacing w:before="0" w:after="0"/>
        <w:jc w:val="center"/>
      </w:pPr>
      <w:r>
        <w:t>ПОЛОЖЕНИЕ</w:t>
      </w:r>
    </w:p>
    <w:p w:rsidR="00D0028D" w:rsidRDefault="004F7723" w:rsidP="004F7723">
      <w:pPr>
        <w:pStyle w:val="32"/>
        <w:shd w:val="clear" w:color="auto" w:fill="auto"/>
        <w:spacing w:before="0" w:after="0"/>
        <w:jc w:val="center"/>
      </w:pPr>
      <w:r>
        <w:t>о</w:t>
      </w:r>
      <w:r w:rsidR="00974FC8">
        <w:t xml:space="preserve"> выплат</w:t>
      </w:r>
      <w:r>
        <w:t>е</w:t>
      </w:r>
      <w:r w:rsidR="00974FC8">
        <w:t xml:space="preserve"> вознаграждения тренерам за подготовку высококвалифицированных спортсменов, а также спортсменам-инструкторам</w:t>
      </w:r>
      <w:r>
        <w:t xml:space="preserve"> </w:t>
      </w:r>
      <w:r w:rsidR="00974FC8">
        <w:t xml:space="preserve">и спортсменам за результаты, полученные в соревнованиях, работающим </w:t>
      </w:r>
      <w:r w:rsidR="00974FC8" w:rsidRPr="00A30E90">
        <w:t>в</w:t>
      </w:r>
      <w:r w:rsidR="00A30E90" w:rsidRPr="00A30E90">
        <w:t xml:space="preserve"> 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A30E90">
        <w:t xml:space="preserve"> подготовку спортивного резерва.</w:t>
      </w:r>
      <w:r w:rsidR="00526A81">
        <w:t xml:space="preserve"> </w:t>
      </w:r>
    </w:p>
    <w:p w:rsidR="004F7723" w:rsidRDefault="004F7723" w:rsidP="004F7723">
      <w:pPr>
        <w:pStyle w:val="32"/>
        <w:shd w:val="clear" w:color="auto" w:fill="auto"/>
        <w:spacing w:before="0" w:after="0"/>
        <w:jc w:val="center"/>
      </w:pP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</w:pPr>
      <w:r>
        <w:t>Настоящий П</w:t>
      </w:r>
      <w:r w:rsidR="00E11CB4">
        <w:t>оложение</w:t>
      </w:r>
      <w:r>
        <w:t xml:space="preserve"> определяет правила, цели и условия предоставления иных межбюджетных трансфертов из бюджета Республики Татарстан бюджет</w:t>
      </w:r>
      <w:r w:rsidR="00526A81">
        <w:t>у</w:t>
      </w:r>
      <w:r>
        <w:t xml:space="preserve"> </w:t>
      </w:r>
      <w:r w:rsidR="009F65D0">
        <w:t>Аксубаев</w:t>
      </w:r>
      <w:r w:rsidR="007805A9">
        <w:t>ского</w:t>
      </w:r>
      <w:r w:rsidR="00526A81">
        <w:t xml:space="preserve"> </w:t>
      </w:r>
      <w:r>
        <w:t>муниципальн</w:t>
      </w:r>
      <w:r w:rsidR="00526A81">
        <w:t>ого</w:t>
      </w:r>
      <w:r>
        <w:t xml:space="preserve"> район</w:t>
      </w:r>
      <w:r w:rsidR="00526A81">
        <w:t>а</w:t>
      </w:r>
      <w:r>
        <w:t xml:space="preserve">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муниципальн</w:t>
      </w:r>
      <w:r w:rsidR="00526A81">
        <w:t>ого образова</w:t>
      </w:r>
      <w:r w:rsidR="00526A81">
        <w:softHyphen/>
        <w:t>ния</w:t>
      </w:r>
      <w:r>
        <w:t>, возникающих при осуществлении выплаты вознаграждения тренерам за подго</w:t>
      </w:r>
      <w: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526A81">
        <w:t xml:space="preserve"> </w:t>
      </w:r>
      <w:r w:rsidR="00A30E90" w:rsidRPr="00A30E90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A30E90">
        <w:t xml:space="preserve"> подготовку спортивного резерва </w:t>
      </w:r>
      <w:r>
        <w:t xml:space="preserve">(далее - иные межбюджетные трансферты, </w:t>
      </w:r>
      <w:r w:rsidR="009F65D0">
        <w:t>Аксубаев</w:t>
      </w:r>
      <w:r w:rsidR="007805A9">
        <w:t>ского</w:t>
      </w:r>
      <w:r w:rsidR="00526A81">
        <w:t xml:space="preserve"> </w:t>
      </w:r>
      <w:r>
        <w:t>муниципальны</w:t>
      </w:r>
      <w:r w:rsidR="00526A81">
        <w:t>й</w:t>
      </w:r>
      <w:r>
        <w:t xml:space="preserve"> </w:t>
      </w:r>
      <w:r w:rsidR="00526A81">
        <w:t xml:space="preserve">район </w:t>
      </w:r>
      <w:r>
        <w:t>Республики Татарстан).</w:t>
      </w:r>
    </w:p>
    <w:p w:rsidR="00D0028D" w:rsidRPr="00A30E90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</w:pPr>
      <w:r>
        <w:t>Иные межбюджетные трансферты предоставляются бюджет</w:t>
      </w:r>
      <w:r w:rsidR="00601949">
        <w:t xml:space="preserve">у </w:t>
      </w:r>
      <w:r w:rsidR="009F65D0">
        <w:t>Аксубаев</w:t>
      </w:r>
      <w:r w:rsidR="007805A9">
        <w:t>ского</w:t>
      </w:r>
      <w:r>
        <w:t xml:space="preserve"> муници</w:t>
      </w:r>
      <w:r>
        <w:softHyphen/>
        <w:t>пальн</w:t>
      </w:r>
      <w:r w:rsidR="00601949">
        <w:t>ого</w:t>
      </w:r>
      <w:r>
        <w:t xml:space="preserve"> </w:t>
      </w:r>
      <w:r w:rsidR="00601949">
        <w:t>района</w:t>
      </w:r>
      <w:r>
        <w:t xml:space="preserve"> Республики Татарстан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обязательств, возникающих при выполнении полномочий орга</w:t>
      </w:r>
      <w:r>
        <w:softHyphen/>
        <w:t xml:space="preserve">нов местного самоуправления по организации условий для развития на территории </w:t>
      </w:r>
      <w:r w:rsidR="009F65D0">
        <w:t>Аксубаев</w:t>
      </w:r>
      <w:r w:rsidR="007805A9">
        <w:t>ского</w:t>
      </w:r>
      <w:r w:rsidR="00601949">
        <w:t xml:space="preserve"> муниципального района</w:t>
      </w:r>
      <w:r>
        <w:t xml:space="preserve"> Республики Татарстан физической культуры и массо</w:t>
      </w:r>
      <w:r>
        <w:softHyphen/>
        <w:t>вого спорта, в части выплаты вознаграждения тренерам за подготовку высококва</w:t>
      </w:r>
      <w: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601949">
        <w:t xml:space="preserve"> </w:t>
      </w:r>
      <w:r w:rsidR="00A30E90" w:rsidRPr="00A30E90">
        <w:t>Муниципальных физкультурных спортивных организациях Аксубаевского муниципального района Респ</w:t>
      </w:r>
      <w:r w:rsidR="00A30E90">
        <w:t>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</w:pPr>
      <w:r>
        <w:t>Главным распорядителем бюджетных средств, предоставляемых в соответ</w:t>
      </w:r>
      <w:r>
        <w:softHyphen/>
        <w:t>ствии с настоящим Порядком, является Министерство спорта Республики Татарстан (далее - Министерство).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</w:pPr>
      <w: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>
        <w:softHyphen/>
        <w:t>ответствующий финансовый год на цели, указанные в пункте 2 настоящего П</w:t>
      </w:r>
      <w:r w:rsidR="005C765D">
        <w:t>оложения</w:t>
      </w:r>
      <w:r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</w:pPr>
      <w:r>
        <w:t xml:space="preserve">Критериями отбора </w:t>
      </w:r>
      <w:r w:rsidR="009F65D0">
        <w:t>Аксубаев</w:t>
      </w:r>
      <w:r w:rsidR="005C765D">
        <w:t>ского</w:t>
      </w:r>
      <w:r w:rsidR="00601949">
        <w:t xml:space="preserve"> муниципального района </w:t>
      </w:r>
      <w:r>
        <w:t>Республики Татарстан для получения им иных межбюджетных трансфертов являются наличие в муниципаль</w:t>
      </w:r>
      <w:r>
        <w:softHyphen/>
        <w:t>н</w:t>
      </w:r>
      <w:r w:rsidR="00601949">
        <w:t>ой</w:t>
      </w:r>
      <w:r>
        <w:t xml:space="preserve"> физкультурн</w:t>
      </w:r>
      <w:r w:rsidR="00601949">
        <w:t>ой</w:t>
      </w:r>
      <w:r>
        <w:t xml:space="preserve"> спортивн</w:t>
      </w:r>
      <w:r w:rsidR="00601949">
        <w:t>ой</w:t>
      </w:r>
      <w:r>
        <w:t xml:space="preserve"> организаци</w:t>
      </w:r>
      <w:r w:rsidR="00601949">
        <w:t>и</w:t>
      </w:r>
      <w:r>
        <w:t>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высоких результатов, полученных лицами, проходящими спортивную подго</w:t>
      </w:r>
      <w:r>
        <w:softHyphen/>
        <w:t xml:space="preserve">товку, на </w:t>
      </w:r>
      <w:r>
        <w:lastRenderedPageBreak/>
        <w:t>официальных международных, всероссийских, межрегиональных, респуб</w:t>
      </w:r>
      <w: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>
        <w:softHyphen/>
        <w:t>венствах мира, Европы, Всемирных юношеских играх, Европейских юношеских фе</w:t>
      </w:r>
      <w: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высоких результатов, полученных спортсменами-инструкторами и спортсмена</w:t>
      </w:r>
      <w:r>
        <w:softHyphen/>
        <w:t>ми муниципальных физкультурных спортивных организаций, осуществляющих под</w:t>
      </w:r>
      <w:r>
        <w:softHyphen/>
        <w:t>готовку спортивного резерва, на официальных международных и всероссийских со</w:t>
      </w:r>
      <w:r>
        <w:softHyphen/>
        <w:t>ревнованиях (Олимпийских играх, чемпионатах мира, Кубках мира, чемпионатах Ев</w:t>
      </w:r>
      <w: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firstLine="680"/>
      </w:pPr>
      <w:r>
        <w:t>Иные межбюджетные трансферты предоставляются на следующих условиях:</w:t>
      </w:r>
    </w:p>
    <w:p w:rsidR="00141B45" w:rsidRDefault="00974FC8">
      <w:pPr>
        <w:pStyle w:val="32"/>
        <w:shd w:val="clear" w:color="auto" w:fill="auto"/>
        <w:spacing w:before="0" w:after="0"/>
        <w:ind w:left="20" w:right="20" w:firstLine="680"/>
      </w:pPr>
      <w:r w:rsidRPr="00141B45">
        <w:rPr>
          <w:color w:val="000000" w:themeColor="text1"/>
        </w:rPr>
        <w:t xml:space="preserve">наличие утвержденного нормативным правовым актом </w:t>
      </w:r>
      <w:r w:rsidR="009F65D0" w:rsidRPr="00141B45">
        <w:rPr>
          <w:color w:val="000000" w:themeColor="text1"/>
        </w:rPr>
        <w:t>Аксубаев</w:t>
      </w:r>
      <w:r w:rsidR="005C765D" w:rsidRPr="00141B45">
        <w:rPr>
          <w:color w:val="000000" w:themeColor="text1"/>
        </w:rPr>
        <w:t xml:space="preserve">ского </w:t>
      </w:r>
      <w:r w:rsidR="00863BE3" w:rsidRPr="00141B45">
        <w:rPr>
          <w:color w:val="000000" w:themeColor="text1"/>
        </w:rPr>
        <w:t xml:space="preserve">муниципального района </w:t>
      </w:r>
      <w:r w:rsidRPr="00141B45">
        <w:rPr>
          <w:color w:val="000000" w:themeColor="text1"/>
        </w:rPr>
        <w:t>Республики Татарстан положения об условиях оплаты труда работников</w:t>
      </w:r>
      <w:r w:rsidR="00A30E90" w:rsidRPr="00141B45">
        <w:rPr>
          <w:color w:val="000000" w:themeColor="text1"/>
          <w:sz w:val="28"/>
          <w:szCs w:val="28"/>
        </w:rPr>
        <w:t xml:space="preserve"> </w:t>
      </w:r>
      <w:r w:rsidR="00A30E90" w:rsidRPr="00141B45">
        <w:rPr>
          <w:color w:val="000000" w:themeColor="text1"/>
        </w:rPr>
        <w:t xml:space="preserve">Муниципальных физкультурных спортивных организациях Аксубаевского муниципального района Республики Татарстан, </w:t>
      </w:r>
      <w:r w:rsidRPr="00141B45">
        <w:rPr>
          <w:color w:val="000000" w:themeColor="text1"/>
        </w:rPr>
        <w:t>осуществляющих подго</w:t>
      </w:r>
      <w:r w:rsidRPr="00141B45">
        <w:rPr>
          <w:color w:val="000000" w:themeColor="text1"/>
        </w:rPr>
        <w:softHyphen/>
        <w:t>товку спортивного резерва,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141B45">
        <w:rPr>
          <w:color w:val="000000" w:themeColor="text1"/>
        </w:rPr>
        <w:softHyphen/>
        <w:t>ревнованиях, работающим в</w:t>
      </w:r>
      <w:r w:rsidR="00141B45" w:rsidRPr="00141B45">
        <w:rPr>
          <w:color w:val="000000" w:themeColor="text1"/>
          <w:sz w:val="28"/>
          <w:szCs w:val="28"/>
        </w:rPr>
        <w:t xml:space="preserve"> </w:t>
      </w:r>
      <w:r w:rsidR="00141B45" w:rsidRPr="00141B45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141B45">
        <w:t xml:space="preserve"> подготовку спортивного резерва;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 w:rsidRPr="00141B45">
        <w:t xml:space="preserve"> </w:t>
      </w:r>
      <w:r>
        <w:t xml:space="preserve">наличие в бюджете </w:t>
      </w:r>
      <w:r w:rsidR="009F65D0">
        <w:t>Аксубаев</w:t>
      </w:r>
      <w:r w:rsidR="005C765D">
        <w:t>ского</w:t>
      </w:r>
      <w:r w:rsidR="00863BE3">
        <w:t xml:space="preserve"> </w:t>
      </w:r>
      <w:r>
        <w:t xml:space="preserve">муниципального </w:t>
      </w:r>
      <w:r w:rsidR="00863BE3">
        <w:t>района</w:t>
      </w:r>
      <w:r>
        <w:t xml:space="preserve"> Республики Татарстан (сводной бюджетной росписи бюджета </w:t>
      </w:r>
      <w:r w:rsidR="009F65D0">
        <w:t>Аксубаев</w:t>
      </w:r>
      <w:r w:rsidR="005C765D">
        <w:t>ского</w:t>
      </w:r>
      <w:r w:rsidR="00863BE3">
        <w:t xml:space="preserve"> </w:t>
      </w:r>
      <w:r>
        <w:t xml:space="preserve">муниципального </w:t>
      </w:r>
      <w:r w:rsidR="00863BE3">
        <w:t xml:space="preserve">района </w:t>
      </w:r>
      <w:r>
        <w:t xml:space="preserve">Республики Татарстан) бюджетных ассигнований на исполнение расходных обязательств </w:t>
      </w:r>
      <w:r w:rsidR="009F65D0">
        <w:t>Аксубаев</w:t>
      </w:r>
      <w:r w:rsidR="005C765D">
        <w:t>ского</w:t>
      </w:r>
      <w:r w:rsidR="00863BE3">
        <w:t xml:space="preserve"> муниципального района </w:t>
      </w:r>
      <w:r>
        <w:t xml:space="preserve">Республики Татарстан, в целях </w:t>
      </w:r>
      <w:proofErr w:type="spellStart"/>
      <w:r>
        <w:t>софинансирования</w:t>
      </w:r>
      <w:proofErr w:type="spellEnd"/>
      <w:r>
        <w:t xml:space="preserve"> которых в полном объеме предоставляются иные межбюджетные трансферты, в объеме, не</w:t>
      </w:r>
      <w:r>
        <w:softHyphen/>
        <w:t>обходимом для их исполнения;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 xml:space="preserve">заключение соглашения с Министерством </w:t>
      </w:r>
      <w:r w:rsidR="00863BE3">
        <w:t xml:space="preserve">спорта Республики Татарстан </w:t>
      </w:r>
      <w:r>
        <w:t>о предоставлении иных межбюд</w:t>
      </w:r>
      <w:r>
        <w:softHyphen/>
        <w:t>жетных трансфертов в соответствии с пунктом 11 настоящего П</w:t>
      </w:r>
      <w:r w:rsidR="005C765D">
        <w:t>оложения</w:t>
      </w:r>
      <w:r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</w:pPr>
      <w: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>
        <w:softHyphen/>
        <w:t>ется нормативным правовым актом Кабинета Министров Республики Татарстан.</w:t>
      </w:r>
    </w:p>
    <w:p w:rsidR="00D0028D" w:rsidRPr="001E2C0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</w:rPr>
      </w:pPr>
      <w:r w:rsidRPr="001E2C0B">
        <w:rPr>
          <w:color w:val="000000" w:themeColor="text1"/>
        </w:rPr>
        <w:t xml:space="preserve">Объем иных межбюджетных трансфертов </w:t>
      </w:r>
      <w:proofErr w:type="spellStart"/>
      <w:r w:rsidRPr="001E2C0B">
        <w:rPr>
          <w:color w:val="000000" w:themeColor="text1"/>
          <w:lang w:val="en-US"/>
        </w:rPr>
        <w:t>i</w:t>
      </w:r>
      <w:proofErr w:type="spellEnd"/>
      <w:r w:rsidRPr="001E2C0B">
        <w:rPr>
          <w:color w:val="000000" w:themeColor="text1"/>
        </w:rPr>
        <w:t>-му муниципальному образова</w:t>
      </w:r>
      <w:r w:rsidRPr="001E2C0B">
        <w:rPr>
          <w:color w:val="000000" w:themeColor="text1"/>
        </w:rPr>
        <w:softHyphen/>
        <w:t>нию Республики Татарстан на соответствующий финансовый год (</w:t>
      </w:r>
      <w:r w:rsidRPr="001E2C0B">
        <w:rPr>
          <w:color w:val="000000" w:themeColor="text1"/>
          <w:lang w:val="en-US"/>
        </w:rPr>
        <w:t>Si</w:t>
      </w:r>
      <w:r w:rsidRPr="001E2C0B">
        <w:rPr>
          <w:color w:val="000000" w:themeColor="text1"/>
        </w:rPr>
        <w:t>) определяется по следующей формуле:</w:t>
      </w:r>
    </w:p>
    <w:p w:rsidR="00D0028D" w:rsidRPr="00777611" w:rsidRDefault="00974FC8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rStyle w:val="119pt0pt70"/>
          <w:color w:val="000000" w:themeColor="text1"/>
        </w:rPr>
      </w:pPr>
      <w:bookmarkStart w:id="1" w:name="bookmark2"/>
      <w:r w:rsidRPr="001E2C0B">
        <w:rPr>
          <w:color w:val="000000" w:themeColor="text1"/>
          <w:lang w:val="en-US"/>
        </w:rPr>
        <w:lastRenderedPageBreak/>
        <w:t>Si</w:t>
      </w:r>
      <w:r w:rsidRPr="001E2C0B">
        <w:rPr>
          <w:color w:val="000000" w:themeColor="text1"/>
        </w:rPr>
        <w:t xml:space="preserve"> = </w:t>
      </w:r>
      <w:proofErr w:type="spellStart"/>
      <w:r w:rsidRPr="001E2C0B">
        <w:rPr>
          <w:color w:val="000000" w:themeColor="text1"/>
          <w:lang w:val="en-US"/>
        </w:rPr>
        <w:t>Z</w:t>
      </w:r>
      <w:r w:rsidRPr="001E2C0B">
        <w:rPr>
          <w:color w:val="000000" w:themeColor="text1"/>
          <w:vertAlign w:val="superscript"/>
          <w:lang w:val="en-US"/>
        </w:rPr>
        <w:t>n</w:t>
      </w:r>
      <w:r w:rsidRPr="001E2C0B">
        <w:rPr>
          <w:color w:val="000000" w:themeColor="text1"/>
          <w:lang w:val="en-US"/>
        </w:rPr>
        <w:t>j</w:t>
      </w:r>
      <w:proofErr w:type="spellEnd"/>
      <w:r w:rsidRPr="001E2C0B">
        <w:rPr>
          <w:color w:val="000000" w:themeColor="text1"/>
        </w:rPr>
        <w:t xml:space="preserve"> = 1 ((</w:t>
      </w:r>
      <w:proofErr w:type="spellStart"/>
      <w:r w:rsidRPr="001E2C0B">
        <w:rPr>
          <w:color w:val="000000" w:themeColor="text1"/>
          <w:lang w:val="en-US"/>
        </w:rPr>
        <w:t>O</w:t>
      </w:r>
      <w:r w:rsidRPr="001E2C0B">
        <w:rPr>
          <w:color w:val="000000" w:themeColor="text1"/>
          <w:vertAlign w:val="subscript"/>
          <w:lang w:val="en-US"/>
        </w:rPr>
        <w:t>v</w:t>
      </w:r>
      <w:proofErr w:type="spellEnd"/>
      <w:r w:rsidRPr="001E2C0B">
        <w:rPr>
          <w:color w:val="000000" w:themeColor="text1"/>
        </w:rPr>
        <w:t xml:space="preserve"> х </w:t>
      </w:r>
      <w:proofErr w:type="gramStart"/>
      <w:r w:rsidR="001B6E09" w:rsidRPr="00777611">
        <w:rPr>
          <w:rStyle w:val="7pt"/>
          <w:color w:val="000000" w:themeColor="text1"/>
          <w:sz w:val="36"/>
          <w:szCs w:val="36"/>
          <w:vertAlign w:val="subscript"/>
          <w:lang w:val="ru-RU"/>
        </w:rPr>
        <w:t>Ч</w:t>
      </w:r>
      <w:proofErr w:type="spellStart"/>
      <w:r w:rsidR="001B6E09" w:rsidRPr="001B6E09">
        <w:rPr>
          <w:rStyle w:val="7pt"/>
          <w:color w:val="000000" w:themeColor="text1"/>
          <w:sz w:val="20"/>
          <w:szCs w:val="20"/>
          <w:vertAlign w:val="subscript"/>
        </w:rPr>
        <w:t>t</w:t>
      </w:r>
      <w:r w:rsidR="001B6E09" w:rsidRPr="001E2C0B">
        <w:rPr>
          <w:rStyle w:val="7pt"/>
          <w:color w:val="000000" w:themeColor="text1"/>
          <w:vertAlign w:val="subscript"/>
        </w:rPr>
        <w:t>p</w:t>
      </w:r>
      <w:r w:rsidR="001B6E09" w:rsidRPr="001E2C0B">
        <w:rPr>
          <w:rStyle w:val="7pt"/>
          <w:color w:val="000000" w:themeColor="text1"/>
        </w:rPr>
        <w:t>j</w:t>
      </w:r>
      <w:proofErr w:type="spellEnd"/>
      <w:r w:rsidR="00777611" w:rsidRPr="00777611">
        <w:rPr>
          <w:color w:val="000000" w:themeColor="text1"/>
          <w:vertAlign w:val="subscript"/>
        </w:rPr>
        <w:t xml:space="preserve"> </w:t>
      </w:r>
      <w:r w:rsidRPr="001E2C0B">
        <w:rPr>
          <w:color w:val="000000" w:themeColor="text1"/>
        </w:rPr>
        <w:t>)</w:t>
      </w:r>
      <w:proofErr w:type="gramEnd"/>
      <w:r w:rsidRPr="001E2C0B">
        <w:rPr>
          <w:color w:val="000000" w:themeColor="text1"/>
        </w:rPr>
        <w:t xml:space="preserve"> + </w:t>
      </w:r>
      <w:r w:rsidRPr="001E2C0B">
        <w:rPr>
          <w:rStyle w:val="112pt"/>
          <w:color w:val="000000" w:themeColor="text1"/>
        </w:rPr>
        <w:t>(</w:t>
      </w:r>
      <w:proofErr w:type="spellStart"/>
      <w:r w:rsidR="001B6E09" w:rsidRPr="001E2C0B">
        <w:rPr>
          <w:color w:val="000000" w:themeColor="text1"/>
          <w:lang w:val="en-US"/>
        </w:rPr>
        <w:t>B</w:t>
      </w:r>
      <w:r w:rsidR="001B6E09" w:rsidRPr="001B6E09">
        <w:rPr>
          <w:color w:val="000000" w:themeColor="text1"/>
          <w:sz w:val="20"/>
          <w:szCs w:val="20"/>
          <w:lang w:val="en-US"/>
        </w:rPr>
        <w:t>vrr</w:t>
      </w:r>
      <w:proofErr w:type="spellEnd"/>
      <w:r w:rsidRPr="001E2C0B">
        <w:rPr>
          <w:rStyle w:val="112pt"/>
          <w:color w:val="000000" w:themeColor="text1"/>
        </w:rPr>
        <w:t xml:space="preserve"> </w:t>
      </w:r>
      <w:r w:rsidRPr="001E2C0B">
        <w:rPr>
          <w:color w:val="000000" w:themeColor="text1"/>
          <w:lang w:val="en-US"/>
        </w:rPr>
        <w:t>x</w:t>
      </w:r>
      <w:r w:rsidRPr="001E2C0B">
        <w:rPr>
          <w:color w:val="000000" w:themeColor="text1"/>
        </w:rPr>
        <w:t xml:space="preserve"> </w:t>
      </w:r>
      <w:r w:rsidR="00777611" w:rsidRPr="00777611">
        <w:rPr>
          <w:color w:val="000000" w:themeColor="text1"/>
          <w:sz w:val="36"/>
          <w:szCs w:val="36"/>
          <w:vertAlign w:val="subscript"/>
        </w:rPr>
        <w:t>Ч</w:t>
      </w:r>
      <w:proofErr w:type="spellStart"/>
      <w:r w:rsidR="00777611" w:rsidRPr="001E2C0B">
        <w:rPr>
          <w:color w:val="000000" w:themeColor="text1"/>
          <w:vertAlign w:val="subscript"/>
          <w:lang w:val="en-US"/>
        </w:rPr>
        <w:t>cp</w:t>
      </w:r>
      <w:r w:rsidR="00777611" w:rsidRPr="001E2C0B">
        <w:rPr>
          <w:color w:val="000000" w:themeColor="text1"/>
          <w:lang w:val="en-US"/>
        </w:rPr>
        <w:t>j</w:t>
      </w:r>
      <w:proofErr w:type="spellEnd"/>
      <w:r w:rsidRPr="001E2C0B">
        <w:rPr>
          <w:color w:val="000000" w:themeColor="text1"/>
        </w:rPr>
        <w:t xml:space="preserve">)) </w:t>
      </w:r>
      <w:r w:rsidRPr="001E2C0B">
        <w:rPr>
          <w:color w:val="000000" w:themeColor="text1"/>
          <w:vertAlign w:val="superscript"/>
        </w:rPr>
        <w:t>х</w:t>
      </w:r>
      <w:r w:rsidRPr="001E2C0B">
        <w:rPr>
          <w:color w:val="000000" w:themeColor="text1"/>
        </w:rPr>
        <w:t xml:space="preserve"> </w:t>
      </w:r>
      <w:r w:rsidRPr="001E2C0B">
        <w:rPr>
          <w:rStyle w:val="119pt0pt70"/>
          <w:color w:val="000000" w:themeColor="text1"/>
        </w:rPr>
        <w:t>(</w:t>
      </w:r>
      <w:r w:rsidR="00EC5BA4" w:rsidRPr="001B6E09">
        <w:rPr>
          <w:rStyle w:val="119pt0pt70"/>
          <w:b w:val="0"/>
          <w:color w:val="000000" w:themeColor="text1"/>
          <w:sz w:val="36"/>
          <w:szCs w:val="36"/>
        </w:rPr>
        <w:t>10</w:t>
      </w:r>
      <w:r w:rsidR="00777611" w:rsidRPr="001B6E09">
        <w:rPr>
          <w:rStyle w:val="119pt0pt70"/>
          <w:b w:val="0"/>
          <w:color w:val="000000" w:themeColor="text1"/>
          <w:sz w:val="36"/>
          <w:szCs w:val="36"/>
        </w:rPr>
        <w:t>0</w:t>
      </w:r>
      <w:r w:rsidRPr="001E2C0B">
        <w:rPr>
          <w:rStyle w:val="119pt0pt70"/>
          <w:color w:val="000000" w:themeColor="text1"/>
        </w:rPr>
        <w:t xml:space="preserve"> </w:t>
      </w:r>
      <w:r w:rsidRPr="001E2C0B">
        <w:rPr>
          <w:color w:val="000000" w:themeColor="text1"/>
        </w:rPr>
        <w:t xml:space="preserve">+ </w:t>
      </w:r>
      <w:proofErr w:type="spellStart"/>
      <w:r w:rsidR="00777611" w:rsidRPr="001E2C0B">
        <w:rPr>
          <w:color w:val="000000" w:themeColor="text1"/>
          <w:lang w:val="en-US"/>
        </w:rPr>
        <w:t>Cj</w:t>
      </w:r>
      <w:proofErr w:type="spellEnd"/>
      <w:r w:rsidRPr="001E2C0B">
        <w:rPr>
          <w:color w:val="000000" w:themeColor="text1"/>
        </w:rPr>
        <w:t xml:space="preserve">) </w:t>
      </w:r>
      <w:r w:rsidRPr="001E2C0B">
        <w:rPr>
          <w:rStyle w:val="119pt0pt70"/>
          <w:color w:val="000000" w:themeColor="text1"/>
          <w:vertAlign w:val="superscript"/>
        </w:rPr>
        <w:t>х</w:t>
      </w:r>
      <w:r w:rsidRPr="001E2C0B">
        <w:rPr>
          <w:rStyle w:val="119pt0pt70"/>
          <w:color w:val="000000" w:themeColor="text1"/>
        </w:rPr>
        <w:t xml:space="preserve"> </w:t>
      </w:r>
      <w:r w:rsidRPr="001E2C0B">
        <w:rPr>
          <w:color w:val="000000" w:themeColor="text1"/>
        </w:rPr>
        <w:t xml:space="preserve">12 </w:t>
      </w:r>
      <w:r w:rsidRPr="001E2C0B">
        <w:rPr>
          <w:rStyle w:val="119pt0pt70"/>
          <w:color w:val="000000" w:themeColor="text1"/>
        </w:rPr>
        <w:t>,</w:t>
      </w:r>
      <w:bookmarkEnd w:id="1"/>
    </w:p>
    <w:p w:rsidR="00777611" w:rsidRPr="00777611" w:rsidRDefault="00777611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</w:rPr>
      </w:pPr>
    </w:p>
    <w:p w:rsidR="00D0028D" w:rsidRPr="001E2C0B" w:rsidRDefault="00974FC8">
      <w:pPr>
        <w:pStyle w:val="32"/>
        <w:shd w:val="clear" w:color="auto" w:fill="auto"/>
        <w:spacing w:before="0" w:after="0"/>
        <w:ind w:left="20" w:firstLine="680"/>
        <w:rPr>
          <w:color w:val="000000" w:themeColor="text1"/>
        </w:rPr>
      </w:pPr>
      <w:r w:rsidRPr="001E2C0B">
        <w:rPr>
          <w:color w:val="000000" w:themeColor="text1"/>
        </w:rPr>
        <w:t>где: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O</w:t>
      </w:r>
      <w:r w:rsidRPr="001E2C0B">
        <w:rPr>
          <w:color w:val="000000" w:themeColor="text1"/>
          <w:vertAlign w:val="subscript"/>
          <w:lang w:val="en-US"/>
        </w:rPr>
        <w:t>v</w:t>
      </w:r>
      <w:proofErr w:type="spellEnd"/>
      <w:r w:rsidRPr="001E2C0B">
        <w:rPr>
          <w:color w:val="000000" w:themeColor="text1"/>
        </w:rPr>
        <w:t xml:space="preserve"> - оклад тренеров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спортивной органи</w:t>
      </w:r>
      <w:r w:rsidRPr="001E2C0B">
        <w:rPr>
          <w:color w:val="000000" w:themeColor="text1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1E2C0B">
        <w:rPr>
          <w:color w:val="000000" w:themeColor="text1"/>
        </w:rPr>
        <w:softHyphen/>
        <w:t>пальных образований Республики Татарстан указанные оклады принимаются рав</w:t>
      </w:r>
      <w:r w:rsidRPr="001E2C0B">
        <w:rPr>
          <w:color w:val="000000" w:themeColor="text1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1E2C0B">
        <w:rPr>
          <w:color w:val="000000" w:themeColor="text1"/>
        </w:rPr>
        <w:softHyphen/>
        <w:t>ций, осуществляющих подготовку спортивного резерва в Республике Татарстан»;</w:t>
      </w:r>
    </w:p>
    <w:p w:rsidR="00D0028D" w:rsidRPr="001E2C0B" w:rsidRDefault="00233A88" w:rsidP="00233A88">
      <w:pPr>
        <w:pStyle w:val="32"/>
        <w:shd w:val="clear" w:color="auto" w:fill="auto"/>
        <w:tabs>
          <w:tab w:val="left" w:pos="1153"/>
        </w:tabs>
        <w:spacing w:before="0" w:after="0"/>
        <w:ind w:right="20"/>
        <w:rPr>
          <w:color w:val="000000" w:themeColor="text1"/>
        </w:rPr>
      </w:pPr>
      <w:r>
        <w:rPr>
          <w:rStyle w:val="7pt"/>
          <w:color w:val="000000" w:themeColor="text1"/>
          <w:sz w:val="36"/>
          <w:szCs w:val="36"/>
          <w:vertAlign w:val="subscript"/>
          <w:lang w:val="ru-RU"/>
        </w:rPr>
        <w:tab/>
      </w:r>
      <w:r w:rsidR="00777611" w:rsidRPr="00777611">
        <w:rPr>
          <w:rStyle w:val="7pt"/>
          <w:color w:val="000000" w:themeColor="text1"/>
          <w:sz w:val="36"/>
          <w:szCs w:val="36"/>
          <w:vertAlign w:val="subscript"/>
          <w:lang w:val="ru-RU"/>
        </w:rPr>
        <w:t>Ч</w:t>
      </w:r>
      <w:proofErr w:type="spellStart"/>
      <w:r w:rsidR="001B6E09" w:rsidRPr="001B6E09">
        <w:rPr>
          <w:rStyle w:val="7pt"/>
          <w:color w:val="000000" w:themeColor="text1"/>
          <w:sz w:val="20"/>
          <w:szCs w:val="20"/>
          <w:vertAlign w:val="subscript"/>
        </w:rPr>
        <w:t>t</w:t>
      </w:r>
      <w:r w:rsidR="00974FC8" w:rsidRPr="001E2C0B">
        <w:rPr>
          <w:rStyle w:val="7pt"/>
          <w:color w:val="000000" w:themeColor="text1"/>
          <w:vertAlign w:val="subscript"/>
        </w:rPr>
        <w:t>p</w:t>
      </w:r>
      <w:r w:rsidR="00974FC8" w:rsidRPr="001E2C0B">
        <w:rPr>
          <w:rStyle w:val="7pt"/>
          <w:color w:val="000000" w:themeColor="text1"/>
        </w:rPr>
        <w:t>j</w:t>
      </w:r>
      <w:proofErr w:type="spellEnd"/>
      <w:r w:rsidR="00974FC8" w:rsidRPr="001E2C0B">
        <w:rPr>
          <w:rStyle w:val="7pt"/>
          <w:color w:val="000000" w:themeColor="text1"/>
          <w:lang w:val="ru-RU"/>
        </w:rPr>
        <w:t xml:space="preserve"> </w:t>
      </w:r>
      <w:r w:rsidR="00974FC8" w:rsidRPr="001E2C0B">
        <w:rPr>
          <w:color w:val="000000" w:themeColor="text1"/>
        </w:rPr>
        <w:t>- среднегодовая численность тренеров, осуществляющих подготовку вы</w:t>
      </w:r>
      <w:r w:rsidR="00974FC8" w:rsidRPr="001E2C0B">
        <w:rPr>
          <w:color w:val="000000" w:themeColor="text1"/>
        </w:rPr>
        <w:softHyphen/>
        <w:t xml:space="preserve">сококвалифицированных спортсменов в </w:t>
      </w:r>
      <w:r w:rsidR="00974FC8" w:rsidRPr="001E2C0B">
        <w:rPr>
          <w:color w:val="000000" w:themeColor="text1"/>
          <w:lang w:val="en-US"/>
        </w:rPr>
        <w:t>j</w:t>
      </w:r>
      <w:r w:rsidR="00974FC8" w:rsidRPr="001E2C0B">
        <w:rPr>
          <w:color w:val="000000" w:themeColor="text1"/>
        </w:rPr>
        <w:t>-й муниципальной физкультурной спор</w:t>
      </w:r>
      <w:r w:rsidR="00974FC8" w:rsidRPr="001E2C0B">
        <w:rPr>
          <w:color w:val="000000" w:themeColor="text1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proofErr w:type="spellStart"/>
      <w:r w:rsidR="00974FC8" w:rsidRPr="001E2C0B">
        <w:rPr>
          <w:color w:val="000000" w:themeColor="text1"/>
          <w:lang w:val="en-US"/>
        </w:rPr>
        <w:t>i</w:t>
      </w:r>
      <w:proofErr w:type="spellEnd"/>
      <w:r w:rsidR="00974FC8" w:rsidRPr="001E2C0B">
        <w:rPr>
          <w:color w:val="000000" w:themeColor="text1"/>
        </w:rPr>
        <w:t>-м муниципальном образовании Республики Татарстан;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B</w:t>
      </w:r>
      <w:r w:rsidRPr="001B6E09">
        <w:rPr>
          <w:color w:val="000000" w:themeColor="text1"/>
          <w:sz w:val="20"/>
          <w:szCs w:val="20"/>
          <w:lang w:val="en-US"/>
        </w:rPr>
        <w:t>vrr</w:t>
      </w:r>
      <w:proofErr w:type="spellEnd"/>
      <w:r w:rsidRPr="001E2C0B">
        <w:rPr>
          <w:color w:val="000000" w:themeColor="text1"/>
        </w:rPr>
        <w:t xml:space="preserve"> - выплаты спортсменам-инструкторам за высокие результаты работы со</w:t>
      </w:r>
      <w:r w:rsidRPr="001E2C0B">
        <w:rPr>
          <w:color w:val="000000" w:themeColor="text1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1E2C0B">
        <w:rPr>
          <w:color w:val="000000" w:themeColor="text1"/>
        </w:rPr>
        <w:softHyphen/>
        <w:t xml:space="preserve">нованиях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спортивной организации, осуществ</w:t>
      </w:r>
      <w:r w:rsidRPr="001E2C0B">
        <w:rPr>
          <w:color w:val="000000" w:themeColor="text1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1E2C0B">
        <w:rPr>
          <w:color w:val="000000" w:themeColor="text1"/>
        </w:rPr>
        <w:softHyphen/>
        <w:t>ются равными выплатам спортсменам-инструкторам и спортсменам государствен</w:t>
      </w:r>
      <w:r w:rsidRPr="001E2C0B">
        <w:rPr>
          <w:color w:val="000000" w:themeColor="text1"/>
        </w:rPr>
        <w:softHyphen/>
        <w:t>ных физкультурных спортивных организаций, осуществляющих подготовку спор</w:t>
      </w:r>
      <w:r w:rsidRPr="001E2C0B">
        <w:rPr>
          <w:color w:val="000000" w:themeColor="text1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1E2C0B">
        <w:rPr>
          <w:color w:val="000000" w:themeColor="text1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D0028D" w:rsidRPr="001E2C0B" w:rsidRDefault="00777611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r w:rsidRPr="00777611">
        <w:rPr>
          <w:color w:val="000000" w:themeColor="text1"/>
          <w:sz w:val="36"/>
          <w:szCs w:val="36"/>
          <w:vertAlign w:val="subscript"/>
        </w:rPr>
        <w:t>Ч</w:t>
      </w:r>
      <w:proofErr w:type="spellStart"/>
      <w:r w:rsidR="00974FC8" w:rsidRPr="001E2C0B">
        <w:rPr>
          <w:color w:val="000000" w:themeColor="text1"/>
          <w:vertAlign w:val="subscript"/>
          <w:lang w:val="en-US"/>
        </w:rPr>
        <w:t>cp</w:t>
      </w:r>
      <w:r w:rsidR="00974FC8" w:rsidRPr="001E2C0B">
        <w:rPr>
          <w:color w:val="000000" w:themeColor="text1"/>
          <w:lang w:val="en-US"/>
        </w:rPr>
        <w:t>j</w:t>
      </w:r>
      <w:proofErr w:type="spellEnd"/>
      <w:r w:rsidR="00974FC8" w:rsidRPr="001E2C0B">
        <w:rPr>
          <w:color w:val="000000" w:themeColor="text1"/>
        </w:rPr>
        <w:t xml:space="preserve"> - среднегодовая численность спортсменов-инс</w:t>
      </w:r>
      <w:r w:rsidR="00233A88">
        <w:rPr>
          <w:color w:val="000000" w:themeColor="text1"/>
        </w:rPr>
        <w:t>т</w:t>
      </w:r>
      <w:r w:rsidR="00974FC8" w:rsidRPr="001E2C0B">
        <w:rPr>
          <w:color w:val="000000" w:themeColor="text1"/>
        </w:rPr>
        <w:t>рукторов, занимающих ме</w:t>
      </w:r>
      <w:r w:rsidR="00974FC8" w:rsidRPr="001E2C0B">
        <w:rPr>
          <w:color w:val="000000" w:themeColor="text1"/>
        </w:rPr>
        <w:softHyphen/>
        <w:t>ста в соревнованиях, и спортсменов, имеющих успешные выступления и достигну</w:t>
      </w:r>
      <w:r w:rsidR="00974FC8" w:rsidRPr="001E2C0B">
        <w:rPr>
          <w:color w:val="000000" w:themeColor="text1"/>
        </w:rPr>
        <w:softHyphen/>
        <w:t xml:space="preserve">тые результаты на официальных всероссийских и международных соревнованиях, в </w:t>
      </w:r>
      <w:r w:rsidR="00974FC8" w:rsidRPr="001E2C0B">
        <w:rPr>
          <w:color w:val="000000" w:themeColor="text1"/>
          <w:lang w:val="en-US"/>
        </w:rPr>
        <w:t>j</w:t>
      </w:r>
      <w:r w:rsidR="00974FC8" w:rsidRPr="001E2C0B">
        <w:rPr>
          <w:color w:val="000000" w:themeColor="text1"/>
        </w:rPr>
        <w:t>-й муниципальной физкультурной спортивной организации, осуществляющей под</w:t>
      </w:r>
      <w:r w:rsidR="00974FC8" w:rsidRPr="001E2C0B">
        <w:rPr>
          <w:color w:val="000000" w:themeColor="text1"/>
        </w:rPr>
        <w:softHyphen/>
        <w:t>готовку спортивного резерва, планируемая Министерством спорта Республики Та</w:t>
      </w:r>
      <w:r w:rsidR="00974FC8" w:rsidRPr="001E2C0B">
        <w:rPr>
          <w:color w:val="000000" w:themeColor="text1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proofErr w:type="spellStart"/>
      <w:r w:rsidR="00974FC8" w:rsidRPr="001E2C0B">
        <w:rPr>
          <w:color w:val="000000" w:themeColor="text1"/>
          <w:lang w:val="en-US"/>
        </w:rPr>
        <w:t>i</w:t>
      </w:r>
      <w:proofErr w:type="spellEnd"/>
      <w:r w:rsidR="00974FC8" w:rsidRPr="001E2C0B">
        <w:rPr>
          <w:color w:val="000000" w:themeColor="text1"/>
        </w:rPr>
        <w:t>-м муниципальном образовании Республики Татарстан;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Cj</w:t>
      </w:r>
      <w:proofErr w:type="spellEnd"/>
      <w:r w:rsidRPr="001E2C0B">
        <w:rPr>
          <w:color w:val="000000" w:themeColor="text1"/>
        </w:rPr>
        <w:t xml:space="preserve"> - затраты на начисления на выплаты по оплате труда работников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</w:t>
      </w:r>
      <w:r w:rsidRPr="001E2C0B">
        <w:rPr>
          <w:color w:val="000000" w:themeColor="text1"/>
        </w:rPr>
        <w:softHyphen/>
        <w:t>ципальной физкультурной спортивной организации;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r w:rsidRPr="001E2C0B">
        <w:rPr>
          <w:color w:val="000000" w:themeColor="text1"/>
        </w:rPr>
        <w:t>п - количество муниципальных физкультурных спортивных организаций, осу</w:t>
      </w:r>
      <w:r w:rsidRPr="001E2C0B">
        <w:rPr>
          <w:color w:val="000000" w:themeColor="text1"/>
        </w:rPr>
        <w:softHyphen/>
        <w:t xml:space="preserve">ществляющих подготовку спортивного резерва в </w:t>
      </w:r>
      <w:proofErr w:type="spellStart"/>
      <w:r w:rsidRPr="001E2C0B">
        <w:rPr>
          <w:color w:val="000000" w:themeColor="text1"/>
          <w:lang w:val="en-US"/>
        </w:rPr>
        <w:t>i</w:t>
      </w:r>
      <w:proofErr w:type="spellEnd"/>
      <w:r w:rsidRPr="001E2C0B">
        <w:rPr>
          <w:color w:val="000000" w:themeColor="text1"/>
        </w:rPr>
        <w:t>-м муниципальном образовании Республики Татарстан.</w:t>
      </w:r>
    </w:p>
    <w:p w:rsidR="00D0028D" w:rsidRDefault="0039409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</w:pPr>
      <w:r w:rsidRPr="001E2C0B">
        <w:rPr>
          <w:color w:val="000000" w:themeColor="text1"/>
        </w:rPr>
        <w:t xml:space="preserve">Отдел по делам молодежи и спорту исполнительного комитета </w:t>
      </w:r>
      <w:r w:rsidR="009F65D0">
        <w:t>Аксубаев</w:t>
      </w:r>
      <w:r w:rsidR="005C765D">
        <w:t xml:space="preserve">ского </w:t>
      </w:r>
      <w:r>
        <w:t>муниципального района</w:t>
      </w:r>
      <w:r w:rsidR="00974FC8">
        <w:t xml:space="preserve"> Республики Татарстан представляют в Министерство заявку на получение </w:t>
      </w:r>
      <w:r w:rsidR="00974FC8">
        <w:lastRenderedPageBreak/>
        <w:t xml:space="preserve">иных межбюджетных трансфертов из бюджета Республики Татарстан бюджету </w:t>
      </w:r>
      <w:r w:rsidR="009F65D0">
        <w:t>Аксубаев</w:t>
      </w:r>
      <w:r w:rsidR="005C765D">
        <w:t xml:space="preserve">ского </w:t>
      </w:r>
      <w:r w:rsidR="00806DCD">
        <w:t>муниципального района</w:t>
      </w:r>
      <w:r w:rsidR="00974FC8">
        <w:t xml:space="preserve">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0F3F2B">
        <w:t xml:space="preserve">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0F3F2B">
        <w:t xml:space="preserve"> подготовку спортивного резерва</w:t>
      </w:r>
      <w:r w:rsidR="00974FC8">
        <w:t>, по форме в соответствии с приложением к настоящему П</w:t>
      </w:r>
      <w:r w:rsidR="005C765D">
        <w:t>оложению</w:t>
      </w:r>
      <w:r w:rsidR="00974FC8">
        <w:t xml:space="preserve"> (далее - заявка) и копию протокола соревнований.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386"/>
        <w:ind w:left="20" w:right="20" w:firstLine="680"/>
      </w:pPr>
      <w:r>
        <w:t>Объем иных межбюджетных трансфертов для доведения предельных объ</w:t>
      </w:r>
      <w:r>
        <w:softHyphen/>
        <w:t>емов финансирования муниципальным образованиям Республики Татарстан на со</w:t>
      </w:r>
      <w:r>
        <w:softHyphen/>
        <w:t xml:space="preserve">ответствующий календарный месяц </w:t>
      </w:r>
      <w:r w:rsidRPr="000C273C">
        <w:rPr>
          <w:rStyle w:val="10pt"/>
          <w:lang w:val="ru-RU"/>
        </w:rPr>
        <w:t>(</w:t>
      </w:r>
      <w:proofErr w:type="spellStart"/>
      <w:r>
        <w:rPr>
          <w:rStyle w:val="10pt"/>
        </w:rPr>
        <w:t>Sj</w:t>
      </w:r>
      <w:r>
        <w:rPr>
          <w:rStyle w:val="10pt"/>
          <w:vertAlign w:val="subscript"/>
        </w:rPr>
        <w:t>m</w:t>
      </w:r>
      <w:proofErr w:type="spellEnd"/>
      <w:r w:rsidRPr="000C273C">
        <w:rPr>
          <w:rStyle w:val="10pt"/>
          <w:lang w:val="ru-RU"/>
        </w:rPr>
        <w:t xml:space="preserve">) </w:t>
      </w:r>
      <w:r>
        <w:t>определяется по следующей формуле:</w:t>
      </w:r>
    </w:p>
    <w:p w:rsidR="001B6E09" w:rsidRPr="007E54FE" w:rsidRDefault="001B6E09">
      <w:pPr>
        <w:pStyle w:val="221"/>
        <w:keepNext/>
        <w:keepLines/>
        <w:shd w:val="clear" w:color="auto" w:fill="auto"/>
        <w:spacing w:before="0" w:after="268" w:line="200" w:lineRule="exact"/>
        <w:rPr>
          <w:sz w:val="36"/>
          <w:szCs w:val="36"/>
          <w:lang w:val="ru-RU"/>
        </w:rPr>
      </w:pPr>
      <w:bookmarkStart w:id="2" w:name="bookmark3"/>
    </w:p>
    <w:p w:rsidR="00D0028D" w:rsidRPr="00233A88" w:rsidRDefault="00974FC8">
      <w:pPr>
        <w:pStyle w:val="221"/>
        <w:keepNext/>
        <w:keepLines/>
        <w:shd w:val="clear" w:color="auto" w:fill="auto"/>
        <w:spacing w:before="0" w:after="268" w:line="200" w:lineRule="exact"/>
        <w:rPr>
          <w:lang w:val="ru-RU"/>
        </w:rPr>
      </w:pPr>
      <w:proofErr w:type="spellStart"/>
      <w:r w:rsidRPr="001B6E09">
        <w:rPr>
          <w:sz w:val="28"/>
          <w:szCs w:val="28"/>
        </w:rPr>
        <w:t>S</w:t>
      </w:r>
      <w:r>
        <w:t>im</w:t>
      </w:r>
      <w:proofErr w:type="spellEnd"/>
      <w:r w:rsidRPr="00233A88">
        <w:rPr>
          <w:lang w:val="ru-RU"/>
        </w:rPr>
        <w:t xml:space="preserve"> = </w:t>
      </w:r>
      <w:proofErr w:type="spellStart"/>
      <w:r>
        <w:t>Z</w:t>
      </w:r>
      <w:r>
        <w:rPr>
          <w:vertAlign w:val="superscript"/>
        </w:rPr>
        <w:t>n</w:t>
      </w:r>
      <w:r>
        <w:t>j</w:t>
      </w:r>
      <w:proofErr w:type="spellEnd"/>
      <w:r w:rsidRPr="00233A88">
        <w:rPr>
          <w:lang w:val="ru-RU"/>
        </w:rPr>
        <w:t xml:space="preserve"> = 1 ((</w:t>
      </w:r>
      <w:proofErr w:type="spellStart"/>
      <w:r>
        <w:t>Ov</w:t>
      </w:r>
      <w:proofErr w:type="spellEnd"/>
      <w:r w:rsidRPr="00233A88">
        <w:rPr>
          <w:lang w:val="ru-RU"/>
        </w:rPr>
        <w:t xml:space="preserve"> </w:t>
      </w:r>
      <w:r w:rsidRPr="001B6E09">
        <w:t>X</w:t>
      </w:r>
      <w:r w:rsidRPr="00233A88">
        <w:rPr>
          <w:lang w:val="ru-RU"/>
        </w:rPr>
        <w:t xml:space="preserve"> </w:t>
      </w:r>
      <w:proofErr w:type="gramStart"/>
      <w:r w:rsidR="001B6E09" w:rsidRPr="00777611">
        <w:rPr>
          <w:rStyle w:val="7pt"/>
          <w:color w:val="000000" w:themeColor="text1"/>
          <w:sz w:val="36"/>
          <w:szCs w:val="36"/>
          <w:vertAlign w:val="subscript"/>
          <w:lang w:val="ru-RU"/>
        </w:rPr>
        <w:t>Ч</w:t>
      </w:r>
      <w:proofErr w:type="spellStart"/>
      <w:r w:rsidR="001B6E09" w:rsidRPr="001B6E09">
        <w:rPr>
          <w:rStyle w:val="7pt"/>
          <w:color w:val="000000" w:themeColor="text1"/>
          <w:sz w:val="20"/>
          <w:szCs w:val="20"/>
          <w:vertAlign w:val="subscript"/>
        </w:rPr>
        <w:t>tp</w:t>
      </w:r>
      <w:r w:rsidR="001B6E09" w:rsidRPr="001E2C0B">
        <w:rPr>
          <w:rStyle w:val="7pt"/>
          <w:color w:val="000000" w:themeColor="text1"/>
        </w:rPr>
        <w:t>j</w:t>
      </w:r>
      <w:proofErr w:type="spellEnd"/>
      <w:r w:rsidR="001B6E09" w:rsidRPr="00233A88">
        <w:rPr>
          <w:vertAlign w:val="subscript"/>
          <w:lang w:val="ru-RU"/>
        </w:rPr>
        <w:t xml:space="preserve"> </w:t>
      </w:r>
      <w:r w:rsidRPr="00233A88">
        <w:rPr>
          <w:lang w:val="ru-RU"/>
        </w:rPr>
        <w:t>)</w:t>
      </w:r>
      <w:proofErr w:type="gramEnd"/>
      <w:r w:rsidRPr="00233A88">
        <w:rPr>
          <w:lang w:val="ru-RU"/>
        </w:rPr>
        <w:t xml:space="preserve"> + (</w:t>
      </w:r>
      <w:proofErr w:type="spellStart"/>
      <w:r w:rsidR="001B6E09" w:rsidRPr="001E2C0B">
        <w:rPr>
          <w:color w:val="000000" w:themeColor="text1"/>
        </w:rPr>
        <w:t>B</w:t>
      </w:r>
      <w:r w:rsidR="001B6E09" w:rsidRPr="001B6E09">
        <w:rPr>
          <w:color w:val="000000" w:themeColor="text1"/>
          <w:sz w:val="18"/>
          <w:szCs w:val="18"/>
        </w:rPr>
        <w:t>vrr</w:t>
      </w:r>
      <w:proofErr w:type="spellEnd"/>
      <w:r w:rsidR="001B6E09" w:rsidRPr="00233A88">
        <w:rPr>
          <w:lang w:val="ru-RU"/>
        </w:rPr>
        <w:t xml:space="preserve"> </w:t>
      </w:r>
      <w:r w:rsidRPr="00233A88">
        <w:rPr>
          <w:lang w:val="ru-RU"/>
        </w:rPr>
        <w:t xml:space="preserve"> </w:t>
      </w:r>
      <w:r>
        <w:t>X</w:t>
      </w:r>
      <w:r w:rsidRPr="00233A88">
        <w:rPr>
          <w:lang w:val="ru-RU"/>
        </w:rPr>
        <w:t xml:space="preserve"> </w:t>
      </w:r>
      <w:r w:rsidR="001B6E09">
        <w:rPr>
          <w:lang w:val="ru-RU"/>
        </w:rPr>
        <w:t>Ч</w:t>
      </w:r>
      <w:proofErr w:type="spellStart"/>
      <w:r>
        <w:t>cj</w:t>
      </w:r>
      <w:proofErr w:type="spellEnd"/>
      <w:r w:rsidRPr="00233A88">
        <w:rPr>
          <w:lang w:val="ru-RU"/>
        </w:rPr>
        <w:t xml:space="preserve">) + </w:t>
      </w:r>
      <w:proofErr w:type="spellStart"/>
      <w:r>
        <w:t>Cj</w:t>
      </w:r>
      <w:proofErr w:type="spellEnd"/>
      <w:r w:rsidRPr="00233A88">
        <w:rPr>
          <w:lang w:val="ru-RU"/>
        </w:rPr>
        <w:t>)) ,</w:t>
      </w:r>
      <w:bookmarkEnd w:id="2"/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где:</w:t>
      </w:r>
    </w:p>
    <w:p w:rsidR="00D0028D" w:rsidRPr="001B6E09" w:rsidRDefault="00974FC8" w:rsidP="00E11CB4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rPr>
          <w:lang w:val="en-US"/>
        </w:rPr>
        <w:t>O</w:t>
      </w:r>
      <w:r>
        <w:rPr>
          <w:vertAlign w:val="subscript"/>
          <w:lang w:val="en-US"/>
        </w:rPr>
        <w:t>v</w:t>
      </w:r>
      <w:proofErr w:type="spellEnd"/>
      <w:r w:rsidRPr="000C273C">
        <w:t xml:space="preserve"> - </w:t>
      </w:r>
      <w:r>
        <w:t xml:space="preserve">оклад тренеров в </w:t>
      </w:r>
      <w:r>
        <w:rPr>
          <w:lang w:val="en-US"/>
        </w:rPr>
        <w:t>j</w:t>
      </w:r>
      <w:r>
        <w:t>-й муниципальной физкультурной спортивной органи</w:t>
      </w:r>
      <w: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>
        <w:softHyphen/>
        <w:t>новленным постановлением Кабинета Министров Республики Татарстан от</w:t>
      </w:r>
      <w:r w:rsidR="00E11CB4">
        <w:t xml:space="preserve"> </w:t>
      </w:r>
      <w:r>
        <w:t>№ 853 «Об условиях оплаты труда работников государственных физ</w:t>
      </w:r>
      <w:r>
        <w:softHyphen/>
        <w:t>культурных спортивных организаций, осуществляющих подготовку спортивно</w:t>
      </w:r>
      <w:r w:rsidRPr="001B6E09">
        <w:t>го ре</w:t>
      </w:r>
      <w:r w:rsidRPr="001B6E09">
        <w:softHyphen/>
        <w:t>зерва в Республике Татарстан»;</w:t>
      </w:r>
    </w:p>
    <w:p w:rsidR="00D0028D" w:rsidRDefault="001B6E09">
      <w:pPr>
        <w:pStyle w:val="32"/>
        <w:shd w:val="clear" w:color="auto" w:fill="auto"/>
        <w:spacing w:before="0" w:after="0"/>
        <w:ind w:left="20" w:right="20" w:firstLine="680"/>
      </w:pPr>
      <w:r w:rsidRPr="001B6E09">
        <w:rPr>
          <w:rStyle w:val="7pt"/>
          <w:color w:val="000000" w:themeColor="text1"/>
          <w:sz w:val="36"/>
          <w:szCs w:val="36"/>
          <w:vertAlign w:val="subscript"/>
          <w:lang w:val="ru-RU"/>
        </w:rPr>
        <w:t>Ч</w:t>
      </w:r>
      <w:proofErr w:type="spellStart"/>
      <w:r w:rsidRPr="001B6E09">
        <w:rPr>
          <w:rStyle w:val="7pt"/>
          <w:color w:val="000000" w:themeColor="text1"/>
          <w:sz w:val="24"/>
          <w:szCs w:val="24"/>
          <w:vertAlign w:val="subscript"/>
        </w:rPr>
        <w:t>tp</w:t>
      </w:r>
      <w:r w:rsidRPr="001B6E09">
        <w:rPr>
          <w:rStyle w:val="7pt"/>
          <w:color w:val="000000" w:themeColor="text1"/>
          <w:sz w:val="24"/>
          <w:szCs w:val="24"/>
        </w:rPr>
        <w:t>j</w:t>
      </w:r>
      <w:proofErr w:type="spellEnd"/>
      <w:r w:rsidR="00974FC8">
        <w:t xml:space="preserve"> - фактическая численность тренеров, осуществляющих подготовку высо</w:t>
      </w:r>
      <w:r w:rsidR="00974FC8">
        <w:softHyphen/>
        <w:t xml:space="preserve">коквалифицированных спортсменов в </w:t>
      </w:r>
      <w:r w:rsidR="00974FC8">
        <w:rPr>
          <w:lang w:val="en-US"/>
        </w:rPr>
        <w:t>j</w:t>
      </w:r>
      <w:r w:rsidR="00974FC8">
        <w:t>-й муниципальной физкультурной спортив</w:t>
      </w:r>
      <w:r w:rsidR="00974FC8">
        <w:softHyphen/>
        <w:t>ной организации, осуществляющей подготовку спортивного резерва, за отчетный месяц;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rPr>
          <w:lang w:val="en-US"/>
        </w:rPr>
        <w:t>Bvrr</w:t>
      </w:r>
      <w:proofErr w:type="spellEnd"/>
      <w:r w:rsidRPr="000C273C">
        <w:t xml:space="preserve"> </w:t>
      </w:r>
      <w:r>
        <w:t>- выплаты спортсменам-инструкторам за высокие результаты работы со</w:t>
      </w:r>
      <w: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>
        <w:rPr>
          <w:lang w:val="en-US"/>
        </w:rPr>
        <w:t>j</w:t>
      </w:r>
      <w:r>
        <w:t>-й муниципальной физкультурной спортивной организации, осуществляющей подготовку спортивного резерва. При расчете объе</w:t>
      </w:r>
      <w:r>
        <w:softHyphen/>
        <w:t>ма межбюджетных трансфертов бюджетам муниципальных образований Республи</w:t>
      </w:r>
      <w: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>
        <w:softHyphen/>
        <w:t>ций, осуществляющих подготовку спортивного резерва в Республике Татарстан»;</w:t>
      </w:r>
    </w:p>
    <w:p w:rsidR="00D0028D" w:rsidRDefault="001B6E09">
      <w:pPr>
        <w:pStyle w:val="32"/>
        <w:shd w:val="clear" w:color="auto" w:fill="auto"/>
        <w:spacing w:before="0" w:after="0"/>
        <w:ind w:left="40" w:right="20" w:firstLine="680"/>
      </w:pPr>
      <w:r w:rsidRPr="001B6E09">
        <w:rPr>
          <w:sz w:val="36"/>
          <w:szCs w:val="36"/>
          <w:vertAlign w:val="subscript"/>
        </w:rPr>
        <w:t>Ч</w:t>
      </w:r>
      <w:proofErr w:type="spellStart"/>
      <w:r w:rsidR="00974FC8">
        <w:rPr>
          <w:vertAlign w:val="subscript"/>
          <w:lang w:val="en-US"/>
        </w:rPr>
        <w:t>C</w:t>
      </w:r>
      <w:r w:rsidR="00974FC8">
        <w:rPr>
          <w:lang w:val="en-US"/>
        </w:rPr>
        <w:t>j</w:t>
      </w:r>
      <w:proofErr w:type="spellEnd"/>
      <w:r w:rsidR="00974FC8" w:rsidRPr="000C273C">
        <w:t xml:space="preserve"> </w:t>
      </w:r>
      <w:r w:rsidR="00974FC8">
        <w:t xml:space="preserve">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="00974FC8">
        <w:rPr>
          <w:lang w:val="en-US"/>
        </w:rPr>
        <w:t>j</w:t>
      </w:r>
      <w:r w:rsidR="00974FC8">
        <w:t>-й муниципальной физкультурной спортивной организации, осуществляющей под</w:t>
      </w:r>
      <w:r w:rsidR="00974FC8">
        <w:softHyphen/>
        <w:t>готовку спортивного резерва, за отчетный месяц;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proofErr w:type="spellStart"/>
      <w:r>
        <w:rPr>
          <w:lang w:val="en-US"/>
        </w:rPr>
        <w:t>Cj</w:t>
      </w:r>
      <w:proofErr w:type="spellEnd"/>
      <w:r w:rsidRPr="000C273C">
        <w:t xml:space="preserve"> </w:t>
      </w:r>
      <w:r>
        <w:t xml:space="preserve">- затраты на начисления на выплаты по оплате труда работников </w:t>
      </w:r>
      <w:r>
        <w:rPr>
          <w:lang w:val="en-US"/>
        </w:rPr>
        <w:t>j</w:t>
      </w:r>
      <w:r>
        <w:t>-й муни</w:t>
      </w:r>
      <w:r>
        <w:softHyphen/>
        <w:t>ципальной физкультурной спортивной организации;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lastRenderedPageBreak/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proofErr w:type="spellStart"/>
      <w:r>
        <w:rPr>
          <w:lang w:val="en-US"/>
        </w:rPr>
        <w:t>i</w:t>
      </w:r>
      <w:proofErr w:type="spellEnd"/>
      <w:r>
        <w:t>-м муниципальном образова</w:t>
      </w:r>
      <w:r>
        <w:softHyphen/>
        <w:t>нии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Иные межбюджетные трансферты предоставляются на основании согла</w:t>
      </w:r>
      <w:r>
        <w:softHyphen/>
        <w:t xml:space="preserve">шения о предоставлении иных межбюджетных трансфертов (далее - соглашение), заключаемого между Министерством </w:t>
      </w:r>
      <w:r w:rsidR="00806DCD">
        <w:t xml:space="preserve">спорта Республики Татарстан </w:t>
      </w:r>
      <w:r>
        <w:t xml:space="preserve">и </w:t>
      </w:r>
      <w:r w:rsidR="00806DCD">
        <w:t>Исполнительным комитетом</w:t>
      </w:r>
      <w:r>
        <w:t xml:space="preserve"> </w:t>
      </w:r>
      <w:r w:rsidR="009F65D0">
        <w:t>Аксубаев</w:t>
      </w:r>
      <w:r w:rsidR="005C765D">
        <w:t>ского</w:t>
      </w:r>
      <w:r w:rsidR="00806DCD">
        <w:t xml:space="preserve"> муниципального района </w:t>
      </w:r>
      <w:r>
        <w:t>Республики Татарстан не позднее 25 января соответствующе</w:t>
      </w:r>
      <w:r>
        <w:softHyphen/>
        <w:t>го финансового года, в котором предусматриваются:</w:t>
      </w:r>
    </w:p>
    <w:p w:rsidR="00D0028D" w:rsidRDefault="00974FC8">
      <w:pPr>
        <w:pStyle w:val="32"/>
        <w:shd w:val="clear" w:color="auto" w:fill="auto"/>
        <w:spacing w:before="0" w:after="0"/>
        <w:ind w:left="720" w:right="2160"/>
        <w:jc w:val="left"/>
      </w:pPr>
      <w: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D0028D" w:rsidRDefault="00974FC8" w:rsidP="00806DCD">
      <w:pPr>
        <w:pStyle w:val="32"/>
        <w:shd w:val="clear" w:color="auto" w:fill="auto"/>
        <w:spacing w:before="0" w:after="0"/>
        <w:ind w:left="708" w:right="20" w:firstLine="12"/>
        <w:jc w:val="left"/>
      </w:pPr>
      <w: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>
        <w:softHyphen/>
        <w:t>ванием Республики Татарстан иных межбюджетных трансфертов;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t>порядок расторжения соглашения в случае нарушения условий, установлен</w:t>
      </w:r>
      <w:r>
        <w:softHyphen/>
        <w:t>ных настоящим П</w:t>
      </w:r>
      <w:r w:rsidR="005C765D">
        <w:t>оложением</w:t>
      </w:r>
      <w:r>
        <w:t>;</w:t>
      </w:r>
    </w:p>
    <w:p w:rsidR="00D0028D" w:rsidRDefault="00974FC8">
      <w:pPr>
        <w:pStyle w:val="32"/>
        <w:shd w:val="clear" w:color="auto" w:fill="auto"/>
        <w:spacing w:before="0" w:after="0"/>
        <w:ind w:left="40" w:firstLine="680"/>
      </w:pPr>
      <w:r>
        <w:t>ответственность сторон.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>
        <w:softHyphen/>
        <w:t>ную подготовку в</w:t>
      </w:r>
      <w:r w:rsidR="000F3F2B" w:rsidRPr="000F3F2B">
        <w:rPr>
          <w:sz w:val="28"/>
          <w:szCs w:val="28"/>
        </w:rPr>
        <w:t xml:space="preserve">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0F3F2B">
        <w:t xml:space="preserve"> подготовку спортивного резерва</w:t>
      </w:r>
      <w:r w:rsidRPr="000F3F2B">
        <w:t>,</w:t>
      </w:r>
      <w:r>
        <w:t xml:space="preserve"> являющихся членами или кандида</w:t>
      </w:r>
      <w:r>
        <w:softHyphen/>
        <w:t>тами в члены сборных спортивных команд Российской Федерации и Республики Та</w:t>
      </w:r>
      <w:r>
        <w:softHyphen/>
        <w:t>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Объем бюджетных ассигнований бюджета </w:t>
      </w:r>
      <w:r w:rsidR="009F65D0">
        <w:t>Аксубаев</w:t>
      </w:r>
      <w:r w:rsidR="005C765D">
        <w:t>ского</w:t>
      </w:r>
      <w:r w:rsidR="005C6BDE">
        <w:t xml:space="preserve"> </w:t>
      </w:r>
      <w:r>
        <w:t xml:space="preserve">муниципального </w:t>
      </w:r>
      <w:r w:rsidR="005C6BDE">
        <w:t>района</w:t>
      </w:r>
      <w:r>
        <w:t xml:space="preserve"> Республики Татарстан на финансовое обеспечение расходного обязательства </w:t>
      </w:r>
      <w:r w:rsidR="009F65D0">
        <w:t>Аксубаев</w:t>
      </w:r>
      <w:r w:rsidR="005C765D">
        <w:t xml:space="preserve">ского </w:t>
      </w:r>
      <w:r>
        <w:t>муни</w:t>
      </w:r>
      <w:r>
        <w:softHyphen/>
        <w:t xml:space="preserve">ципального </w:t>
      </w:r>
      <w:r w:rsidR="005C6BDE">
        <w:t>района</w:t>
      </w:r>
      <w:r>
        <w:t xml:space="preserve"> Республики Татарстан, в целях </w:t>
      </w:r>
      <w:proofErr w:type="spellStart"/>
      <w:r>
        <w:t>софинансирования</w:t>
      </w:r>
      <w:proofErr w:type="spellEnd"/>
      <w:r>
        <w:t xml:space="preserve">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>
        <w:softHyphen/>
        <w:t xml:space="preserve">та </w:t>
      </w:r>
      <w:r w:rsidR="009F65D0">
        <w:t>Аксубаев</w:t>
      </w:r>
      <w:r w:rsidR="0063752A">
        <w:t>ского</w:t>
      </w:r>
      <w:r w:rsidR="005C6BDE">
        <w:t xml:space="preserve"> </w:t>
      </w:r>
      <w:r>
        <w:t xml:space="preserve">муниципального </w:t>
      </w:r>
      <w:r w:rsidR="005C6BDE">
        <w:t>района</w:t>
      </w:r>
      <w:r>
        <w:t xml:space="preserve">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Отдел по делам молодежи и спорту, Муниципальное бюджетное учреждение </w:t>
      </w:r>
      <w:r w:rsidR="009F65D0">
        <w:t>«Спортивная школа»</w:t>
      </w:r>
      <w:r w:rsidR="0063752A" w:rsidRPr="004F7723">
        <w:t xml:space="preserve"> </w:t>
      </w:r>
      <w:r w:rsidR="009F65D0">
        <w:t>Аксубаев</w:t>
      </w:r>
      <w:r w:rsidR="0063752A">
        <w:t>ского</w:t>
      </w:r>
      <w:r w:rsidR="0063752A" w:rsidRPr="004F7723">
        <w:t xml:space="preserve"> </w:t>
      </w:r>
      <w:r>
        <w:t xml:space="preserve">муниципального района Республики Татарстан </w:t>
      </w:r>
      <w:r w:rsidR="00974FC8">
        <w:t xml:space="preserve"> ведут реестр тренеров, осуществляющих подготовку высококвалифи</w:t>
      </w:r>
      <w:r w:rsidR="00974FC8">
        <w:softHyphen/>
        <w:t>цированных спортсменов, а также спортсменов-инструкторов и спортсменов, име</w:t>
      </w:r>
      <w:r w:rsidR="00974FC8">
        <w:softHyphen/>
        <w:t>ющих результаты, полученные в</w:t>
      </w:r>
      <w:r w:rsidR="000F3F2B" w:rsidRPr="000F3F2B">
        <w:rPr>
          <w:sz w:val="28"/>
          <w:szCs w:val="28"/>
        </w:rPr>
        <w:t xml:space="preserve">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0F3F2B">
        <w:t xml:space="preserve"> подготовку спортивного резерва</w:t>
      </w:r>
      <w:r w:rsidR="00974FC8" w:rsidRPr="000F3F2B">
        <w:t>,</w:t>
      </w:r>
      <w:r w:rsidR="00974FC8">
        <w:t xml:space="preserve"> и ежемесячно, не позднее 5 числа текущего месяца, представляют реестр и заявку на предоставление иных межбюджетных трансфертов в Министерство</w:t>
      </w:r>
      <w:r>
        <w:t xml:space="preserve"> спорта Республики Татарстан</w:t>
      </w:r>
      <w:r w:rsidR="00974FC8"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lastRenderedPageBreak/>
        <w:t>Министерство ведет сводный ре</w:t>
      </w:r>
      <w:r w:rsidR="005C6BDE">
        <w:t>е</w:t>
      </w:r>
      <w:r>
        <w:t>стр тренеров, осуществляющих подготов</w:t>
      </w:r>
      <w: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>
        <w:softHyphen/>
        <w:t>стерство финансов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>
        <w:softHyphen/>
        <w:t xml:space="preserve">лике Татарстан, открытый в подразделениях расчетной сети Банка России, для учета средств бюджета </w:t>
      </w:r>
      <w:r w:rsidR="009F65D0">
        <w:t>Аксубаев</w:t>
      </w:r>
      <w:r w:rsidR="0063752A">
        <w:t xml:space="preserve">ского </w:t>
      </w:r>
      <w:r>
        <w:t xml:space="preserve">муниципального </w:t>
      </w:r>
      <w:r w:rsidR="005C6BDE">
        <w:t>района</w:t>
      </w:r>
      <w:r>
        <w:t xml:space="preserve"> Республики Татарстан.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Исполнительный комитет </w:t>
      </w:r>
      <w:r w:rsidR="009F65D0">
        <w:t>Аксубаев</w:t>
      </w:r>
      <w:r w:rsidR="0063752A">
        <w:t>ского</w:t>
      </w:r>
      <w:r>
        <w:t xml:space="preserve"> муниципального</w:t>
      </w:r>
      <w:r w:rsidR="00974FC8">
        <w:t xml:space="preserve"> </w:t>
      </w:r>
      <w:r>
        <w:t>района</w:t>
      </w:r>
      <w:r w:rsidR="00974FC8">
        <w:t xml:space="preserve"> Республи</w:t>
      </w:r>
      <w:r w:rsidR="00974FC8">
        <w:softHyphen/>
        <w:t>ки Татарстан ежемесячно, не позднее 15 числа месяца, следующего за отчетным, представляют в Министерство отчеты о расходах бюджет</w:t>
      </w:r>
      <w:r>
        <w:t>а</w:t>
      </w:r>
      <w:r w:rsidR="00974FC8">
        <w:t xml:space="preserve"> </w:t>
      </w:r>
      <w:r w:rsidR="009F65D0">
        <w:t>Аксубаев</w:t>
      </w:r>
      <w:r w:rsidR="00D705ED">
        <w:t>ского</w:t>
      </w:r>
      <w:r>
        <w:t xml:space="preserve"> </w:t>
      </w:r>
      <w:r w:rsidR="00974FC8">
        <w:t>муниципальн</w:t>
      </w:r>
      <w:r>
        <w:t>ого</w:t>
      </w:r>
      <w:r w:rsidR="00974FC8">
        <w:t xml:space="preserve"> обра</w:t>
      </w:r>
      <w:r w:rsidR="00974FC8">
        <w:softHyphen/>
        <w:t>зовани</w:t>
      </w:r>
      <w:r>
        <w:t>я</w:t>
      </w:r>
      <w:r w:rsidR="00974FC8">
        <w:t xml:space="preserve"> Республики Татарстан, источником финансового обеспечения котор</w:t>
      </w:r>
      <w:r>
        <w:t>ого</w:t>
      </w:r>
      <w:r w:rsidR="00974FC8">
        <w:t xml:space="preserve"> яв</w:t>
      </w:r>
      <w:r w:rsidR="00974FC8">
        <w:softHyphen/>
        <w:t>ляются иные межбюджетные трансферты, и выполнении показателей результатив</w:t>
      </w:r>
      <w:r w:rsidR="00974FC8"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ежемесячно, не позднее 20 числа месяца, следующего за от</w:t>
      </w:r>
      <w:r>
        <w:softHyphen/>
        <w:t>четным, представляет в Министерство финансов Республики Татарстан отчет о рас</w:t>
      </w:r>
      <w: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358"/>
        <w:ind w:left="20" w:right="20" w:firstLine="680"/>
      </w:pPr>
      <w:r>
        <w:t>В случае если муниципальным образованием Республики Татарстан по со</w:t>
      </w:r>
      <w:r>
        <w:softHyphen/>
        <w:t>стоянию на 31 декабря года предоставления иных межбюджетных трансфертов не достигнуто значение показателя, предусмотренного пунктом 13 настоящего По</w:t>
      </w:r>
      <w:r w:rsidR="0063752A">
        <w:t>ложения</w:t>
      </w:r>
      <w:r>
        <w:t xml:space="preserve">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>
        <w:rPr>
          <w:rStyle w:val="8pt"/>
        </w:rPr>
        <w:t>(</w:t>
      </w:r>
      <w:r w:rsidR="001B6E09">
        <w:rPr>
          <w:rStyle w:val="8pt"/>
          <w:lang w:val="en-US"/>
        </w:rPr>
        <w:t>V</w:t>
      </w:r>
      <w:r w:rsidR="001B6E09" w:rsidRPr="001B6E09">
        <w:rPr>
          <w:rStyle w:val="8pt"/>
        </w:rPr>
        <w:t xml:space="preserve"> </w:t>
      </w:r>
      <w:proofErr w:type="spellStart"/>
      <w:r w:rsidRPr="00233A88">
        <w:rPr>
          <w:rStyle w:val="8pt"/>
          <w:vertAlign w:val="subscript"/>
        </w:rPr>
        <w:t>В</w:t>
      </w:r>
      <w:r w:rsidRPr="00233A88">
        <w:rPr>
          <w:rStyle w:val="8pt"/>
        </w:rPr>
        <w:t>озв</w:t>
      </w:r>
      <w:r w:rsidRPr="00233A88">
        <w:rPr>
          <w:rStyle w:val="8pt"/>
          <w:vertAlign w:val="subscript"/>
        </w:rPr>
        <w:t>Р</w:t>
      </w:r>
      <w:r w:rsidRPr="00233A88">
        <w:rPr>
          <w:rStyle w:val="8pt"/>
        </w:rPr>
        <w:t>ата</w:t>
      </w:r>
      <w:proofErr w:type="spellEnd"/>
      <w:r>
        <w:rPr>
          <w:rStyle w:val="8pt"/>
        </w:rPr>
        <w:t xml:space="preserve">), </w:t>
      </w:r>
      <w:r>
        <w:t>определяется по формуле:</w:t>
      </w:r>
    </w:p>
    <w:p w:rsidR="00D0028D" w:rsidRPr="001B6E09" w:rsidRDefault="001B6E09">
      <w:pPr>
        <w:pStyle w:val="40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1B6E09">
        <w:rPr>
          <w:sz w:val="24"/>
          <w:szCs w:val="24"/>
        </w:rPr>
        <w:t xml:space="preserve"> </w:t>
      </w:r>
      <w:proofErr w:type="gramStart"/>
      <w:r w:rsidR="00974FC8" w:rsidRPr="001B6E09">
        <w:rPr>
          <w:sz w:val="24"/>
          <w:szCs w:val="24"/>
        </w:rPr>
        <w:t xml:space="preserve">возврата </w:t>
      </w:r>
      <w:r w:rsidRPr="001B6E0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proofErr w:type="spellStart"/>
      <w:r w:rsidR="00974FC8" w:rsidRPr="001B6E09">
        <w:rPr>
          <w:sz w:val="24"/>
          <w:szCs w:val="24"/>
        </w:rPr>
        <w:t>мбт</w:t>
      </w:r>
      <w:proofErr w:type="spellEnd"/>
      <w:proofErr w:type="gramEnd"/>
      <w:r w:rsidR="00974FC8" w:rsidRPr="001B6E09">
        <w:rPr>
          <w:sz w:val="24"/>
          <w:szCs w:val="24"/>
        </w:rPr>
        <w:t xml:space="preserve"> * к </w:t>
      </w:r>
      <w:r w:rsidR="00974FC8" w:rsidRPr="001B6E09">
        <w:rPr>
          <w:sz w:val="24"/>
          <w:szCs w:val="24"/>
          <w:vertAlign w:val="superscript"/>
        </w:rPr>
        <w:t>х</w:t>
      </w:r>
      <w:r w:rsidR="00974FC8" w:rsidRPr="001B6E09">
        <w:rPr>
          <w:sz w:val="24"/>
          <w:szCs w:val="24"/>
        </w:rPr>
        <w:t xml:space="preserve"> 0,1 ,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где:</w:t>
      </w:r>
    </w:p>
    <w:p w:rsidR="00D0028D" w:rsidRDefault="001B6E09">
      <w:pPr>
        <w:pStyle w:val="32"/>
        <w:shd w:val="clear" w:color="auto" w:fill="auto"/>
        <w:spacing w:before="0" w:after="0"/>
        <w:ind w:left="20" w:right="20" w:firstLine="680"/>
      </w:pPr>
      <w:r>
        <w:rPr>
          <w:lang w:val="en-US"/>
        </w:rPr>
        <w:t>V</w:t>
      </w:r>
      <w:proofErr w:type="spellStart"/>
      <w:r w:rsidR="00974FC8">
        <w:t>мбт</w:t>
      </w:r>
      <w:proofErr w:type="spellEnd"/>
      <w:r w:rsidR="00974FC8">
        <w:t xml:space="preserve">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к - коэффициент возврата иных межбюджетных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>При расчете размера средств, подлежащих возврату из бюджета муници</w:t>
      </w:r>
      <w:r>
        <w:softHyphen/>
        <w:t>пального образования Республики Татарстан в бюджет Республики Татарстан в раз</w:t>
      </w:r>
      <w:r>
        <w:softHyphen/>
        <w:t>мере иных межбюджетных трансфертов, предоставленных бюджету муниципально</w:t>
      </w:r>
      <w:r>
        <w:softHyphen/>
        <w:t xml:space="preserve">го образования Республики Татарстан в отчетном финансовом году </w:t>
      </w:r>
      <w:r>
        <w:rPr>
          <w:rStyle w:val="10pt0"/>
        </w:rPr>
        <w:t>(</w:t>
      </w:r>
      <w:r w:rsidR="001B6E09">
        <w:rPr>
          <w:rStyle w:val="10pt0"/>
          <w:lang w:val="en-US"/>
        </w:rPr>
        <w:t>V</w:t>
      </w:r>
      <w:proofErr w:type="spellStart"/>
      <w:r>
        <w:rPr>
          <w:rStyle w:val="10pt0"/>
          <w:vertAlign w:val="subscript"/>
        </w:rPr>
        <w:t>М</w:t>
      </w:r>
      <w:r>
        <w:rPr>
          <w:rStyle w:val="10pt0"/>
        </w:rPr>
        <w:t>бт</w:t>
      </w:r>
      <w:proofErr w:type="spellEnd"/>
      <w:r>
        <w:rPr>
          <w:rStyle w:val="10pt0"/>
        </w:rPr>
        <w:t xml:space="preserve">), </w:t>
      </w:r>
      <w:r>
        <w:t>не учиты</w:t>
      </w:r>
      <w:r>
        <w:softHyphen/>
        <w:t>вается размер остатка иных межбюджетных трансфертов, не использованных по со</w:t>
      </w:r>
      <w:r>
        <w:softHyphen/>
        <w:t xml:space="preserve">стоянию на 1 января года, следующего за </w:t>
      </w:r>
      <w:r>
        <w:lastRenderedPageBreak/>
        <w:t>годом предоставления иных межбюджет</w:t>
      </w:r>
      <w:r>
        <w:softHyphen/>
        <w:t>ных трансфертов.</w:t>
      </w:r>
    </w:p>
    <w:p w:rsidR="006435DA" w:rsidRDefault="00974FC8" w:rsidP="006435DA">
      <w:pPr>
        <w:pStyle w:val="32"/>
        <w:numPr>
          <w:ilvl w:val="2"/>
          <w:numId w:val="3"/>
        </w:numPr>
        <w:shd w:val="clear" w:color="auto" w:fill="auto"/>
        <w:tabs>
          <w:tab w:val="left" w:pos="1099"/>
        </w:tabs>
        <w:spacing w:before="0" w:after="294" w:line="240" w:lineRule="auto"/>
        <w:ind w:left="20" w:right="20" w:firstLine="680"/>
        <w:jc w:val="left"/>
      </w:pPr>
      <w:r>
        <w:t>Коэффициент возврата иных межбюджетных трансферта (к) определяется по формуле:</w:t>
      </w:r>
      <w:r w:rsidR="006435DA">
        <w:t xml:space="preserve">                          </w:t>
      </w:r>
      <w:r w:rsidR="001B6E09" w:rsidRPr="001B6E09">
        <w:t xml:space="preserve">   </w:t>
      </w:r>
      <w:r w:rsidR="001B6E09">
        <w:t xml:space="preserve">                 </w:t>
      </w:r>
    </w:p>
    <w:p w:rsidR="006435DA" w:rsidRDefault="006435DA" w:rsidP="006435DA">
      <w:pPr>
        <w:pStyle w:val="32"/>
        <w:numPr>
          <w:ilvl w:val="6"/>
          <w:numId w:val="3"/>
        </w:numPr>
        <w:shd w:val="clear" w:color="auto" w:fill="auto"/>
        <w:tabs>
          <w:tab w:val="left" w:pos="1099"/>
        </w:tabs>
        <w:spacing w:before="0" w:after="294" w:line="240" w:lineRule="auto"/>
        <w:ind w:left="20" w:right="20" w:firstLine="680"/>
        <w:jc w:val="left"/>
      </w:pPr>
      <w:r>
        <w:t>Т</w:t>
      </w:r>
    </w:p>
    <w:p w:rsidR="00D0028D" w:rsidRDefault="001B6E09" w:rsidP="006435DA">
      <w:pPr>
        <w:pStyle w:val="32"/>
        <w:shd w:val="clear" w:color="auto" w:fill="auto"/>
        <w:tabs>
          <w:tab w:val="left" w:pos="1099"/>
        </w:tabs>
        <w:spacing w:before="0" w:after="294" w:line="240" w:lineRule="auto"/>
        <w:ind w:left="700" w:right="20"/>
        <w:jc w:val="left"/>
      </w:pPr>
      <w:r>
        <w:t>К=1--</w:t>
      </w:r>
      <w:r w:rsidRPr="001B6E09">
        <w:t xml:space="preserve"> </w:t>
      </w:r>
      <w:proofErr w:type="gramStart"/>
      <w:r>
        <w:t xml:space="preserve">  ,</w:t>
      </w:r>
      <w:proofErr w:type="gramEnd"/>
    </w:p>
    <w:p w:rsidR="001B6E09" w:rsidRPr="007E54FE" w:rsidRDefault="006435DA" w:rsidP="001B6E09">
      <w:pPr>
        <w:pStyle w:val="32"/>
        <w:shd w:val="clear" w:color="auto" w:fill="auto"/>
        <w:tabs>
          <w:tab w:val="left" w:pos="1099"/>
        </w:tabs>
        <w:spacing w:before="0" w:after="294" w:line="240" w:lineRule="auto"/>
        <w:ind w:left="700" w:right="20"/>
      </w:pPr>
      <w:r>
        <w:t xml:space="preserve">      </w:t>
      </w:r>
      <w:r w:rsidR="001B6E09">
        <w:rPr>
          <w:lang w:val="en-US"/>
        </w:rPr>
        <w:t>S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где: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Т - фактически достигнутое на конец года значение показателя результатив</w:t>
      </w:r>
      <w:r>
        <w:softHyphen/>
        <w:t>ности использования иного межбюджетного трансферта;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rPr>
          <w:lang w:val="en-US"/>
        </w:rPr>
        <w:t>S</w:t>
      </w:r>
      <w:r w:rsidRPr="000C273C">
        <w:t xml:space="preserve"> </w:t>
      </w:r>
      <w:r>
        <w:t xml:space="preserve">- </w:t>
      </w:r>
      <w:proofErr w:type="gramStart"/>
      <w:r>
        <w:t>плановое</w:t>
      </w:r>
      <w:proofErr w:type="gramEnd"/>
      <w:r>
        <w:t xml:space="preserve"> значение показателя результативности использования иных меж</w:t>
      </w:r>
      <w:r>
        <w:softHyphen/>
        <w:t>бюджетных трансфертов, установленное соглашением.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 xml:space="preserve">В случае нарушения </w:t>
      </w:r>
      <w:proofErr w:type="spellStart"/>
      <w:r w:rsidR="009F65D0">
        <w:t>Аксубаев</w:t>
      </w:r>
      <w:r w:rsidR="0063752A">
        <w:t>ским</w:t>
      </w:r>
      <w:proofErr w:type="spellEnd"/>
      <w:r w:rsidR="0063752A">
        <w:t xml:space="preserve"> муниципальным районом</w:t>
      </w:r>
      <w:r>
        <w:t xml:space="preserve"> Республики Татарстан условий предоставления иных межбюджетных трансфертов, в том числе невозврата </w:t>
      </w:r>
      <w:proofErr w:type="spellStart"/>
      <w:r w:rsidR="009F65D0">
        <w:t>Аксубаев</w:t>
      </w:r>
      <w:r w:rsidR="0063752A">
        <w:t>ским</w:t>
      </w:r>
      <w:proofErr w:type="spellEnd"/>
      <w:r w:rsidR="005C6BDE">
        <w:t xml:space="preserve"> муниципальным районом</w:t>
      </w:r>
      <w:r>
        <w:t xml:space="preserve">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D0028D" w:rsidRDefault="00974FC8" w:rsidP="005C6BDE">
      <w:pPr>
        <w:pStyle w:val="32"/>
        <w:shd w:val="clear" w:color="auto" w:fill="auto"/>
        <w:spacing w:before="0" w:after="0"/>
        <w:ind w:left="20" w:right="20" w:firstLine="680"/>
      </w:pPr>
      <w: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>
        <w:softHyphen/>
        <w:t>жат взысканию в доход бюджета Республики Татарстан в порядке, определяемом</w:t>
      </w:r>
      <w:r w:rsidR="005C6BDE">
        <w:t xml:space="preserve"> </w:t>
      </w:r>
      <w:r>
        <w:t>Министерством финансов Республики Татарстан, с соблюдением общих требова</w:t>
      </w:r>
      <w:r>
        <w:softHyphen/>
        <w:t>ний, установленных Министерством финансов Российской Федерации.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>
        <w:softHyphen/>
        <w:t>ства в объеме, не превышающем остатка указанных иных межбюджетных трансфер</w:t>
      </w:r>
      <w:r>
        <w:softHyphen/>
        <w:t>тов, могут быть возвращены в текущем финансовом году в доход бюджета муници</w:t>
      </w:r>
      <w: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>
        <w:softHyphen/>
        <w:t>стан, соответствующих целям предоставления указанных иных межбюджетных трансфертов.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</w:pPr>
      <w:r>
        <w:t>Исполнительный комитет</w:t>
      </w:r>
      <w:r w:rsidR="00974FC8">
        <w:t xml:space="preserve"> </w:t>
      </w:r>
      <w:r w:rsidR="009F65D0">
        <w:t>Аксубаев</w:t>
      </w:r>
      <w:r w:rsidR="0063752A">
        <w:t xml:space="preserve">ского </w:t>
      </w:r>
      <w:r>
        <w:t>муниципального района</w:t>
      </w:r>
      <w:r w:rsidR="00974FC8">
        <w:t xml:space="preserve"> Республи</w:t>
      </w:r>
      <w:r w:rsidR="00974FC8">
        <w:softHyphen/>
        <w:t>ки Татарстан нес</w:t>
      </w:r>
      <w:r>
        <w:t>е</w:t>
      </w:r>
      <w:r w:rsidR="00974FC8">
        <w:t>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="00974FC8">
        <w:softHyphen/>
        <w:t>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sectPr w:rsidR="00D0028D" w:rsidSect="00233A88">
          <w:headerReference w:type="even" r:id="rId9"/>
          <w:headerReference w:type="default" r:id="rId10"/>
          <w:pgSz w:w="11909" w:h="16838"/>
          <w:pgMar w:top="1657" w:right="710" w:bottom="1259" w:left="1057" w:header="0" w:footer="3" w:gutter="0"/>
          <w:pgNumType w:start="2"/>
          <w:cols w:space="720"/>
          <w:noEndnote/>
          <w:titlePg/>
          <w:docGrid w:linePitch="360"/>
        </w:sectPr>
      </w:pPr>
      <w:r>
        <w:t>Контроль за целевым использованием иных межбюджетных трансфертов осуществляется в соответствии с законодательством Министерством</w:t>
      </w:r>
      <w:r w:rsidR="005C6BDE">
        <w:t xml:space="preserve"> спорта Республики Татарстан</w:t>
      </w:r>
      <w:r>
        <w:t xml:space="preserve"> и Министер</w:t>
      </w:r>
      <w:r>
        <w:softHyphen/>
        <w:t>ством финансов Республики Татарстан.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left="9140"/>
      </w:pPr>
      <w:r>
        <w:lastRenderedPageBreak/>
        <w:t>Приложение</w:t>
      </w:r>
    </w:p>
    <w:p w:rsidR="00D0028D" w:rsidRPr="000F3F2B" w:rsidRDefault="00974FC8">
      <w:pPr>
        <w:pStyle w:val="32"/>
        <w:shd w:val="clear" w:color="auto" w:fill="auto"/>
        <w:spacing w:before="0" w:after="155" w:line="283" w:lineRule="exact"/>
        <w:ind w:left="9140" w:right="80"/>
      </w:pPr>
      <w:r>
        <w:t>к По</w:t>
      </w:r>
      <w:r w:rsidR="0063752A">
        <w:t>ложению</w:t>
      </w:r>
      <w:r>
        <w:t xml:space="preserve"> предоставления иных межбюджет</w:t>
      </w:r>
      <w:r>
        <w:softHyphen/>
        <w:t>ных трансфертов из бюджета Республики Та</w:t>
      </w:r>
      <w:r>
        <w:softHyphen/>
        <w:t>тарстан бюджет</w:t>
      </w:r>
      <w:r w:rsidR="00806DCD">
        <w:t xml:space="preserve">у </w:t>
      </w:r>
      <w:r w:rsidR="009F65D0">
        <w:t>Аксубаев</w:t>
      </w:r>
      <w:r w:rsidR="0063752A">
        <w:t xml:space="preserve">ского </w:t>
      </w:r>
      <w:r>
        <w:t>муниципальн</w:t>
      </w:r>
      <w:r w:rsidR="00806DCD">
        <w:t>ого</w:t>
      </w:r>
      <w:r>
        <w:t xml:space="preserve"> образова</w:t>
      </w:r>
      <w:r>
        <w:softHyphen/>
        <w:t>ни</w:t>
      </w:r>
      <w:r w:rsidR="00806DCD">
        <w:t>я</w:t>
      </w:r>
      <w:r>
        <w:t xml:space="preserve"> Республики Татарстан на финансовое обеспечение затрат по выплате вознаграждения тренерам за подготовку высококвалифициро</w:t>
      </w:r>
      <w:r>
        <w:softHyphen/>
        <w:t>ванных спортсменов, а также спортсменам</w:t>
      </w:r>
      <w:r w:rsidR="0063752A">
        <w:t xml:space="preserve"> </w:t>
      </w:r>
      <w:r>
        <w:t xml:space="preserve">- инструкторам и спортсменам за результаты, полученные в соревнованиях, работающим в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</w:t>
      </w:r>
    </w:p>
    <w:p w:rsidR="00D0028D" w:rsidRDefault="00974FC8">
      <w:pPr>
        <w:pStyle w:val="32"/>
        <w:shd w:val="clear" w:color="auto" w:fill="auto"/>
        <w:spacing w:before="0" w:after="148" w:line="240" w:lineRule="exact"/>
        <w:ind w:left="11220"/>
        <w:jc w:val="left"/>
      </w:pPr>
      <w:r>
        <w:t>Форма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>Заявка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 xml:space="preserve">на получение иных межбюджетных трансфертов из бюджета Республики Татарстан бюджету </w:t>
      </w:r>
      <w:r w:rsidR="009F65D0">
        <w:t>Аксубаев</w:t>
      </w:r>
      <w:r w:rsidR="0063752A">
        <w:t>ского</w:t>
      </w:r>
      <w:r w:rsidR="00806DCD">
        <w:t xml:space="preserve"> </w:t>
      </w:r>
      <w:r>
        <w:t xml:space="preserve">муниципального </w:t>
      </w:r>
      <w:r w:rsidR="00806DCD">
        <w:t>района</w:t>
      </w:r>
    </w:p>
    <w:p w:rsidR="00806DCD" w:rsidRPr="000F3F2B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  <w:r>
        <w:t xml:space="preserve">Республики Татарстан </w:t>
      </w:r>
      <w:r w:rsidR="00974FC8">
        <w:t>на выплату вознаграждения тренерам за подготовку</w:t>
      </w:r>
      <w:r>
        <w:t xml:space="preserve"> </w:t>
      </w:r>
      <w:r w:rsidR="00974FC8">
        <w:t xml:space="preserve">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0F3F2B">
        <w:t xml:space="preserve"> подготовку спортивного резерва</w:t>
      </w: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tbl>
      <w:tblPr>
        <w:tblStyle w:val="ad"/>
        <w:tblW w:w="15184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33"/>
        <w:gridCol w:w="1539"/>
        <w:gridCol w:w="1676"/>
        <w:gridCol w:w="1569"/>
        <w:gridCol w:w="671"/>
        <w:gridCol w:w="1400"/>
        <w:gridCol w:w="935"/>
        <w:gridCol w:w="1118"/>
        <w:gridCol w:w="1002"/>
        <w:gridCol w:w="1033"/>
      </w:tblGrid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</w:rPr>
            </w:pPr>
            <w:r>
              <w:rPr>
                <w:rStyle w:val="10pt1"/>
              </w:rPr>
              <w:t>№</w:t>
            </w:r>
          </w:p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  <w:r>
              <w:rPr>
                <w:rStyle w:val="10pt1"/>
              </w:rPr>
              <w:t>п/п</w:t>
            </w: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</w:rPr>
            </w:pPr>
            <w:r>
              <w:rPr>
                <w:rStyle w:val="10pt1"/>
              </w:rPr>
              <w:t>Наименование физ</w:t>
            </w:r>
            <w:r>
              <w:rPr>
                <w:rStyle w:val="10pt1"/>
              </w:rPr>
              <w:softHyphen/>
              <w:t>культурной спортивной</w:t>
            </w:r>
          </w:p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организации</w:t>
            </w: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тренера</w:t>
            </w: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Вид спорта, полное назва</w:t>
            </w:r>
            <w:r>
              <w:rPr>
                <w:rStyle w:val="10pt1"/>
              </w:rPr>
              <w:softHyphen/>
              <w:t xml:space="preserve">ние дисциплины, вида спорта в </w:t>
            </w:r>
            <w:proofErr w:type="spellStart"/>
            <w:proofErr w:type="gramStart"/>
            <w:r>
              <w:rPr>
                <w:rStyle w:val="10pt1"/>
              </w:rPr>
              <w:t>соответст-вии</w:t>
            </w:r>
            <w:proofErr w:type="spellEnd"/>
            <w:proofErr w:type="gramEnd"/>
            <w:r>
              <w:rPr>
                <w:rStyle w:val="10pt1"/>
              </w:rPr>
              <w:t xml:space="preserve"> со Всероссий</w:t>
            </w:r>
            <w:r>
              <w:rPr>
                <w:rStyle w:val="10pt1"/>
              </w:rPr>
              <w:softHyphen/>
              <w:t xml:space="preserve">ским реестром видов спорта </w:t>
            </w: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Количество спортсменов, представляющих дисци</w:t>
            </w:r>
            <w:r>
              <w:rPr>
                <w:rStyle w:val="10pt1"/>
              </w:rPr>
              <w:softHyphen/>
              <w:t>плину в соответствии с положением о меж</w:t>
            </w:r>
            <w:r>
              <w:rPr>
                <w:rStyle w:val="10pt1"/>
              </w:rPr>
              <w:softHyphen/>
              <w:t>региональных и все</w:t>
            </w:r>
            <w:r>
              <w:rPr>
                <w:rStyle w:val="10pt1"/>
              </w:rPr>
              <w:softHyphen/>
              <w:t>российских спортив</w:t>
            </w:r>
            <w:r>
              <w:rPr>
                <w:rStyle w:val="10pt1"/>
              </w:rPr>
              <w:softHyphen/>
              <w:t>ных соревнованиях по видам спорта, че</w:t>
            </w:r>
            <w:r>
              <w:rPr>
                <w:rStyle w:val="10pt1"/>
              </w:rPr>
              <w:softHyphen/>
              <w:t>ловек</w:t>
            </w: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занимающегося</w:t>
            </w: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Заня</w:t>
            </w:r>
            <w:r>
              <w:rPr>
                <w:rStyle w:val="10pt1"/>
              </w:rPr>
              <w:softHyphen/>
              <w:t>тое ме</w:t>
            </w:r>
            <w:r>
              <w:rPr>
                <w:rStyle w:val="10pt1"/>
              </w:rPr>
              <w:softHyphen/>
              <w:t>сто</w:t>
            </w: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Уровень соревнований</w:t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Базовый оклад</w:t>
            </w: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0pt1"/>
              </w:rPr>
              <w:t xml:space="preserve">% за 1 </w:t>
            </w:r>
            <w:proofErr w:type="gramStart"/>
            <w:r>
              <w:rPr>
                <w:rStyle w:val="10pt1"/>
              </w:rPr>
              <w:t>занимаю-</w:t>
            </w:r>
            <w:proofErr w:type="spellStart"/>
            <w:r>
              <w:rPr>
                <w:rStyle w:val="10pt1"/>
              </w:rPr>
              <w:t>щегося</w:t>
            </w:r>
            <w:proofErr w:type="spellEnd"/>
            <w:proofErr w:type="gramEnd"/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10pt1"/>
              </w:rPr>
              <w:t>Сумма, рублей</w:t>
            </w: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Количе</w:t>
            </w:r>
            <w:r>
              <w:rPr>
                <w:rStyle w:val="10pt1"/>
              </w:rPr>
              <w:softHyphen/>
              <w:t>ство тренеров, че</w:t>
            </w:r>
            <w:r>
              <w:rPr>
                <w:rStyle w:val="10pt1"/>
              </w:rPr>
              <w:softHyphen/>
              <w:t>ловек</w:t>
            </w:r>
          </w:p>
        </w:tc>
      </w:tr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softHyphen/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AF6529" w:rsidRDefault="00AF6529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D0028D" w:rsidRDefault="00D0028D">
      <w:pPr>
        <w:rPr>
          <w:sz w:val="2"/>
          <w:szCs w:val="2"/>
        </w:rPr>
      </w:pPr>
    </w:p>
    <w:p w:rsidR="00D0028D" w:rsidRDefault="00D0028D">
      <w:pPr>
        <w:rPr>
          <w:sz w:val="2"/>
          <w:szCs w:val="2"/>
        </w:rPr>
      </w:pPr>
    </w:p>
    <w:sectPr w:rsidR="00D0028D" w:rsidSect="00E11CB4">
      <w:headerReference w:type="even" r:id="rId11"/>
      <w:headerReference w:type="default" r:id="rId12"/>
      <w:headerReference w:type="first" r:id="rId13"/>
      <w:type w:val="continuous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3F" w:rsidRDefault="00E3583F">
      <w:r>
        <w:separator/>
      </w:r>
    </w:p>
  </w:endnote>
  <w:endnote w:type="continuationSeparator" w:id="0">
    <w:p w:rsidR="00E3583F" w:rsidRDefault="00E3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3F" w:rsidRDefault="00E3583F"/>
  </w:footnote>
  <w:footnote w:type="continuationSeparator" w:id="0">
    <w:p w:rsidR="00E3583F" w:rsidRDefault="00E358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8301E06" wp14:editId="48FCA89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D0028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01E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75pt;margin-top:62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f6qwIAAKU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" filled="f" stroked="f">
              <v:textbox style="mso-fit-shape-to-text:t" inset="0,0,0,0">
                <w:txbxContent>
                  <w:p w:rsidR="00D0028D" w:rsidRDefault="00D0028D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FDB9B18" wp14:editId="46D9A815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D0028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B9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75pt;margin-top:62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ZJ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2bwZJ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D0028D" w:rsidRDefault="00D0028D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D"/>
    <w:rsid w:val="000722DE"/>
    <w:rsid w:val="000A52B3"/>
    <w:rsid w:val="000C273C"/>
    <w:rsid w:val="000F3F2B"/>
    <w:rsid w:val="00103D75"/>
    <w:rsid w:val="0012558D"/>
    <w:rsid w:val="00141B45"/>
    <w:rsid w:val="00141FDF"/>
    <w:rsid w:val="001B6E09"/>
    <w:rsid w:val="001E0524"/>
    <w:rsid w:val="001E2C0B"/>
    <w:rsid w:val="001F067A"/>
    <w:rsid w:val="00233A88"/>
    <w:rsid w:val="002728BD"/>
    <w:rsid w:val="00287C2A"/>
    <w:rsid w:val="002B1A81"/>
    <w:rsid w:val="00394099"/>
    <w:rsid w:val="004F7723"/>
    <w:rsid w:val="00526A81"/>
    <w:rsid w:val="0054261A"/>
    <w:rsid w:val="00567815"/>
    <w:rsid w:val="00575427"/>
    <w:rsid w:val="005C6BDE"/>
    <w:rsid w:val="005C765D"/>
    <w:rsid w:val="006000AF"/>
    <w:rsid w:val="00601949"/>
    <w:rsid w:val="0063752A"/>
    <w:rsid w:val="006375F3"/>
    <w:rsid w:val="006435DA"/>
    <w:rsid w:val="00707804"/>
    <w:rsid w:val="00737449"/>
    <w:rsid w:val="00777611"/>
    <w:rsid w:val="007805A9"/>
    <w:rsid w:val="007E54FE"/>
    <w:rsid w:val="00806DCD"/>
    <w:rsid w:val="00830E2D"/>
    <w:rsid w:val="00857787"/>
    <w:rsid w:val="00863BE3"/>
    <w:rsid w:val="008E2F74"/>
    <w:rsid w:val="00900FDA"/>
    <w:rsid w:val="00974FC8"/>
    <w:rsid w:val="009F65D0"/>
    <w:rsid w:val="00A30E90"/>
    <w:rsid w:val="00A31058"/>
    <w:rsid w:val="00AA03C4"/>
    <w:rsid w:val="00AB323C"/>
    <w:rsid w:val="00AD319E"/>
    <w:rsid w:val="00AF6529"/>
    <w:rsid w:val="00B468F3"/>
    <w:rsid w:val="00BB7B3C"/>
    <w:rsid w:val="00C055B3"/>
    <w:rsid w:val="00D0028D"/>
    <w:rsid w:val="00D4397E"/>
    <w:rsid w:val="00D705ED"/>
    <w:rsid w:val="00DF5C05"/>
    <w:rsid w:val="00E11CB4"/>
    <w:rsid w:val="00E34079"/>
    <w:rsid w:val="00E3583F"/>
    <w:rsid w:val="00E9623F"/>
    <w:rsid w:val="00EC5BA4"/>
    <w:rsid w:val="00F761D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C1084-2E7F-492B-BFF4-F7D26B87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7E54FE"/>
    <w:pPr>
      <w:ind w:left="720"/>
      <w:contextualSpacing/>
    </w:pPr>
  </w:style>
  <w:style w:type="paragraph" w:styleId="af1">
    <w:name w:val="Normal (Web)"/>
    <w:basedOn w:val="a"/>
    <w:semiHidden/>
    <w:unhideWhenUsed/>
    <w:rsid w:val="00233A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8D99-F316-44B2-9DA8-EBE34662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2020-08-12T12:08:00Z</cp:lastPrinted>
  <dcterms:created xsi:type="dcterms:W3CDTF">2020-08-12T11:53:00Z</dcterms:created>
  <dcterms:modified xsi:type="dcterms:W3CDTF">2020-08-12T12:09:00Z</dcterms:modified>
</cp:coreProperties>
</file>