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ПРОЕКТ</w:t>
      </w:r>
    </w:p>
    <w:p w:rsid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СУНЧЕЛЕЕВСКОГО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  МУНИЦИПАЛЬНОГО РАЙОНА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№                                                                   от 2020 года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 внесении изменений и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  в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Аксубаевского муниципального района «О  бюджете 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на 2020 год и плановый период  2021 и 2022 годов» № 94 от 14 декабря 2019  года,   в редакции Решении Совета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№ 98 от 12 .02.2020г.,   в редакции Решении Совета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№ 102 от 21.04.2020г.                                                                                                                                                                                                          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РЕШИЛ: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Увеличить расходы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счет собственных остатков средств бюджета, в сумме  45,7 тыс. рублей.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1.часть1.подпункте 2 заменить   общий объем расходов бюджета в сумме 2921,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6  тыс.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 общий  объем расходов бюджета в сумме 3372,80 тыс. рублей.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пункте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1,часть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подпункт 3 заменить «Предельный размер дефицита бюджета в сумме 0  тыс. рублей» на «Предельный размер дефицита бюджета в сумме 248,2 тыс. рублей»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Внести изменения в пункте 1, часть 3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источники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 бюджета 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Республики Татарстан на 2020 год и плановый период  2021 и 2022 годов согласно приложения №1 к настоящему Решению.    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Внести  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 пункт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часть 2 в   ведомственную   структуру   расходов бюджета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Республики Татарстан на 2020 год и плановый период  2021 и 2022 годов.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№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изложить в редакции приложения № 2 к  настоящему решению.</w:t>
      </w: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6.Обнародовать настоящее решение на информационных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стендах 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Опубликовать настоящее </w:t>
      </w: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на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Аксубаевского муниципального района </w:t>
      </w:r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aksubayevo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tatarstan</w:t>
      </w:r>
      <w:proofErr w:type="spellEnd"/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</w:t>
      </w:r>
      <w:proofErr w:type="spellStart"/>
      <w:r w:rsidRPr="008B798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  <w:proofErr w:type="spellEnd"/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на 2020 год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плановый период  2021 и 2022 годов»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№ </w:t>
      </w: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  от 1</w:t>
      </w: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.12.201</w:t>
      </w: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 года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редакции Решений Совета  </w:t>
      </w:r>
      <w:proofErr w:type="spell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 поселения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98   от   12 .02.2020г,  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редакции Решений Совета  </w:t>
      </w:r>
      <w:proofErr w:type="spell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 поселения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102   от   21.04. 2020г.  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изменением  №  от   2020  год.</w:t>
      </w:r>
    </w:p>
    <w:p w:rsidR="008B798D" w:rsidRPr="008B798D" w:rsidRDefault="008B798D" w:rsidP="008B798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8B798D" w:rsidRPr="008B798D" w:rsidRDefault="008B798D" w:rsidP="008B798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Источники   финансирования дефицита бюджета </w:t>
      </w:r>
      <w:proofErr w:type="spellStart"/>
      <w:r w:rsidRPr="008B798D">
        <w:rPr>
          <w:rFonts w:ascii="Times New Roman" w:eastAsia="Times New Roman" w:hAnsi="Times New Roman" w:cs="Times New Roman"/>
          <w:sz w:val="24"/>
          <w:szCs w:val="20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  поселения </w:t>
      </w:r>
    </w:p>
    <w:p w:rsidR="008B798D" w:rsidRPr="008B798D" w:rsidRDefault="008B798D" w:rsidP="008B798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Аксубаевского </w:t>
      </w:r>
      <w:proofErr w:type="gramStart"/>
      <w:r w:rsidRPr="008B798D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 района</w:t>
      </w:r>
      <w:proofErr w:type="gramEnd"/>
      <w:r w:rsidRPr="008B79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на 2020 год.</w:t>
      </w:r>
    </w:p>
    <w:p w:rsidR="008B798D" w:rsidRPr="008B798D" w:rsidRDefault="008B798D" w:rsidP="008B798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8B798D" w:rsidRPr="008B798D" w:rsidTr="008B798D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 показателя</w:t>
            </w:r>
            <w:proofErr w:type="gramEnd"/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 </w:t>
            </w:r>
            <w:proofErr w:type="spellStart"/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тыс.руб</w:t>
            </w:r>
            <w:proofErr w:type="spellEnd"/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proofErr w:type="gramEnd"/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</w:rPr>
            </w:pPr>
            <w:r w:rsidRPr="008B798D">
              <w:rPr>
                <w:rFonts w:ascii="Calibri" w:eastAsia="Calibri" w:hAnsi="Calibri" w:cs="Times New Roman"/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4"/>
              </w:rPr>
            </w:pPr>
          </w:p>
          <w:p w:rsidR="008B798D" w:rsidRPr="008B798D" w:rsidRDefault="008B798D" w:rsidP="008B798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+248,2</w:t>
            </w:r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+248,2</w:t>
            </w:r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-2921,60</w:t>
            </w:r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-2921,60</w:t>
            </w:r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+3169,80</w:t>
            </w:r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+3169,8</w:t>
            </w:r>
          </w:p>
        </w:tc>
      </w:tr>
      <w:tr w:rsidR="008B798D" w:rsidRPr="008B798D" w:rsidTr="008B798D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+248,2</w:t>
            </w:r>
          </w:p>
        </w:tc>
      </w:tr>
    </w:tbl>
    <w:p w:rsidR="008B798D" w:rsidRPr="008B798D" w:rsidRDefault="008B798D" w:rsidP="008B798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Default="008B798D" w:rsidP="008B798D">
      <w:pPr>
        <w:spacing w:after="0" w:line="240" w:lineRule="auto"/>
        <w:ind w:right="141"/>
        <w:jc w:val="right"/>
        <w:rPr>
          <w:rFonts w:ascii="Calibri" w:eastAsia="Calibri" w:hAnsi="Calibri" w:cs="Times New Roman"/>
        </w:rPr>
      </w:pPr>
    </w:p>
    <w:p w:rsidR="008B798D" w:rsidRPr="008B798D" w:rsidRDefault="008B798D" w:rsidP="008B798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 7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8B79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на 2019 год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плановый период  2020 и 2021 годов»</w:t>
      </w:r>
    </w:p>
    <w:p w:rsidR="008B798D" w:rsidRPr="008B798D" w:rsidRDefault="008B798D" w:rsidP="008B7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№ </w:t>
      </w:r>
      <w:r w:rsidRPr="008B798D">
        <w:rPr>
          <w:rFonts w:ascii="Times New Roman" w:eastAsia="Times New Roman" w:hAnsi="Times New Roman" w:cs="Times New Roman"/>
          <w:sz w:val="20"/>
          <w:szCs w:val="20"/>
          <w:lang w:eastAsia="x-none"/>
        </w:rPr>
        <w:t>94</w:t>
      </w: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от 1</w:t>
      </w:r>
      <w:r w:rsidRPr="008B798D">
        <w:rPr>
          <w:rFonts w:ascii="Times New Roman" w:eastAsia="Times New Roman" w:hAnsi="Times New Roman" w:cs="Times New Roman"/>
          <w:sz w:val="20"/>
          <w:szCs w:val="20"/>
          <w:lang w:eastAsia="x-none"/>
        </w:rPr>
        <w:t>4</w:t>
      </w: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.12.201</w:t>
      </w:r>
      <w:r w:rsidRPr="008B798D">
        <w:rPr>
          <w:rFonts w:ascii="Times New Roman" w:eastAsia="Times New Roman" w:hAnsi="Times New Roman" w:cs="Times New Roman"/>
          <w:sz w:val="20"/>
          <w:szCs w:val="20"/>
          <w:lang w:eastAsia="x-none"/>
        </w:rPr>
        <w:t>9</w:t>
      </w:r>
      <w:r w:rsidRPr="008B798D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года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редакции Решений Совета  </w:t>
      </w:r>
      <w:proofErr w:type="spell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Сунчелеевского</w:t>
      </w:r>
      <w:proofErr w:type="spellEnd"/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 поселения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98   от   12 .02.2020г,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редакции Решений Совета  </w:t>
      </w:r>
      <w:proofErr w:type="spell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Сунчелеевского</w:t>
      </w:r>
      <w:proofErr w:type="spellEnd"/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 поселения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102   от   21.04. 2020г.</w:t>
      </w: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изменением  №  от  . </w:t>
      </w:r>
      <w:proofErr w:type="gramStart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2020  год</w:t>
      </w:r>
      <w:proofErr w:type="gramEnd"/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B798D" w:rsidRPr="008B798D" w:rsidRDefault="008B798D" w:rsidP="008B798D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B79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:rsidR="008B798D" w:rsidRPr="008B798D" w:rsidRDefault="008B798D" w:rsidP="008B798D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бюджетных</w:t>
      </w:r>
      <w:proofErr w:type="gramEnd"/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ассигнований бюджета </w:t>
      </w:r>
      <w:proofErr w:type="spellStart"/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Сунчелеевского</w:t>
      </w:r>
      <w:proofErr w:type="spellEnd"/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статьям</w:t>
      </w:r>
      <w:proofErr w:type="gramEnd"/>
      <w:r w:rsidRPr="008B79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группам видов  расходов классификации расходов бюджетов на 2020 год</w:t>
      </w:r>
    </w:p>
    <w:p w:rsidR="008B798D" w:rsidRPr="008B798D" w:rsidRDefault="008B798D" w:rsidP="008B7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8B798D" w:rsidRPr="008B798D" w:rsidRDefault="008B798D" w:rsidP="008B798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8B798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8B798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тыс.рублей</w:t>
      </w:r>
      <w:proofErr w:type="spellEnd"/>
      <w:r w:rsidRPr="008B798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721"/>
        <w:gridCol w:w="567"/>
        <w:gridCol w:w="1546"/>
        <w:gridCol w:w="756"/>
        <w:gridCol w:w="1228"/>
      </w:tblGrid>
      <w:tr w:rsidR="008B798D" w:rsidRPr="008B798D" w:rsidTr="008B798D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</w:t>
            </w:r>
          </w:p>
        </w:tc>
      </w:tr>
      <w:tr w:rsidR="008B798D" w:rsidRPr="008B798D" w:rsidTr="008B798D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1471,20</w:t>
            </w:r>
          </w:p>
        </w:tc>
      </w:tr>
      <w:tr w:rsidR="008B798D" w:rsidRPr="008B798D" w:rsidTr="008B798D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452,60</w:t>
            </w:r>
          </w:p>
        </w:tc>
      </w:tr>
      <w:tr w:rsidR="008B798D" w:rsidRPr="008B798D" w:rsidTr="008B798D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452,60</w:t>
            </w:r>
          </w:p>
        </w:tc>
      </w:tr>
      <w:tr w:rsidR="008B798D" w:rsidRPr="008B798D" w:rsidTr="008B798D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452,60</w:t>
            </w:r>
          </w:p>
        </w:tc>
      </w:tr>
      <w:tr w:rsidR="008B798D" w:rsidRPr="008B798D" w:rsidTr="008B798D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452,60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489,5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489,5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489,50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329,50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8,90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8,90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502,20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502,20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383,20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119,00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88,10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</w:t>
            </w:r>
            <w:proofErr w:type="gramStart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Сунчелеевского</w:t>
            </w:r>
            <w:proofErr w:type="spellEnd"/>
            <w:proofErr w:type="gramEnd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374,00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Сунчелеевского</w:t>
            </w:r>
            <w:proofErr w:type="spellEnd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194,00</w:t>
            </w:r>
          </w:p>
        </w:tc>
      </w:tr>
      <w:tr w:rsidR="008B798D" w:rsidRPr="008B798D" w:rsidTr="008B798D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Calibri" w:eastAsia="Calibri" w:hAnsi="Calibri" w:cs="Times New Roman"/>
                <w:sz w:val="24"/>
                <w:szCs w:val="24"/>
                <w:lang w:val="x-none"/>
              </w:rPr>
              <w:t xml:space="preserve">«Благоустройство территории  </w:t>
            </w:r>
            <w:proofErr w:type="spellStart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Сунчелеевского</w:t>
            </w:r>
            <w:proofErr w:type="spellEnd"/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8B798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</w:t>
            </w:r>
            <w:r w:rsidRPr="008B79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8B798D" w:rsidRPr="008B798D" w:rsidTr="008B798D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1234,00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</w:t>
            </w:r>
            <w:proofErr w:type="gramStart"/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1234,00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1232,00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1232,00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1232,00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881,00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351,00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Подрограмма</w:t>
            </w:r>
            <w:proofErr w:type="spellEnd"/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98D" w:rsidRPr="008B798D" w:rsidRDefault="008B798D" w:rsidP="008B798D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B79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8B798D" w:rsidRPr="008B798D" w:rsidTr="008B798D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8D" w:rsidRPr="008B798D" w:rsidRDefault="008B798D" w:rsidP="008B7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3372,80</w:t>
            </w:r>
          </w:p>
        </w:tc>
      </w:tr>
    </w:tbl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8B798D">
        <w:rPr>
          <w:rFonts w:ascii="Times New Roman" w:eastAsia="Calibri" w:hAnsi="Times New Roman" w:cs="Times New Roman"/>
          <w:b/>
          <w:sz w:val="24"/>
        </w:rPr>
        <w:t xml:space="preserve">Увеличение расходов бюджета </w:t>
      </w:r>
      <w:proofErr w:type="gramStart"/>
      <w:r w:rsidRPr="008B798D">
        <w:rPr>
          <w:rFonts w:ascii="Times New Roman" w:eastAsia="Calibri" w:hAnsi="Times New Roman" w:cs="Times New Roman"/>
          <w:b/>
          <w:sz w:val="24"/>
        </w:rPr>
        <w:t xml:space="preserve">по  </w:t>
      </w:r>
      <w:proofErr w:type="spellStart"/>
      <w:r w:rsidRPr="008B798D">
        <w:rPr>
          <w:rFonts w:ascii="Times New Roman" w:eastAsia="Calibri" w:hAnsi="Times New Roman" w:cs="Times New Roman"/>
          <w:b/>
          <w:sz w:val="24"/>
        </w:rPr>
        <w:t>Сунчелеевскому</w:t>
      </w:r>
      <w:proofErr w:type="spellEnd"/>
      <w:proofErr w:type="gramEnd"/>
      <w:r w:rsidRPr="008B798D">
        <w:rPr>
          <w:rFonts w:ascii="Times New Roman" w:eastAsia="Calibri" w:hAnsi="Times New Roman" w:cs="Times New Roman"/>
          <w:b/>
          <w:sz w:val="24"/>
        </w:rPr>
        <w:t xml:space="preserve">  сельскому поселению.</w:t>
      </w: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84"/>
        <w:gridCol w:w="1462"/>
        <w:gridCol w:w="799"/>
        <w:gridCol w:w="1296"/>
        <w:gridCol w:w="1025"/>
        <w:gridCol w:w="1221"/>
        <w:gridCol w:w="1431"/>
        <w:gridCol w:w="1354"/>
      </w:tblGrid>
      <w:tr w:rsidR="008B798D" w:rsidRPr="008B798D" w:rsidTr="008B798D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КФСР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КЦСР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КВР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КОСГУ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Доп</w:t>
            </w:r>
            <w:proofErr w:type="spellEnd"/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 xml:space="preserve"> ЭК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Доп. ФК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Доп</w:t>
            </w:r>
            <w:proofErr w:type="spellEnd"/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 xml:space="preserve"> КР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Сумма</w:t>
            </w:r>
          </w:p>
        </w:tc>
      </w:tr>
      <w:tr w:rsidR="008B798D" w:rsidRPr="008B798D" w:rsidTr="008B798D">
        <w:trPr>
          <w:trHeight w:val="346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0104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9900002040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121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211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000000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14996</w:t>
            </w:r>
          </w:p>
        </w:tc>
      </w:tr>
      <w:tr w:rsidR="008B798D" w:rsidRPr="008B798D" w:rsidTr="008B798D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4529</w:t>
            </w:r>
          </w:p>
        </w:tc>
      </w:tr>
      <w:tr w:rsidR="008B798D" w:rsidRPr="008B798D" w:rsidTr="008B798D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20096</w:t>
            </w:r>
          </w:p>
        </w:tc>
      </w:tr>
      <w:tr w:rsidR="008B798D" w:rsidRPr="008B798D" w:rsidTr="008B798D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0113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9900029900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119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6104</w:t>
            </w:r>
          </w:p>
        </w:tc>
      </w:tr>
      <w:tr w:rsidR="008B798D" w:rsidRPr="008B798D" w:rsidTr="008B798D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98D" w:rsidRPr="008B798D" w:rsidRDefault="008B798D" w:rsidP="008B7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B798D">
              <w:rPr>
                <w:rFonts w:ascii="Times New Roman" w:eastAsia="Calibri" w:hAnsi="Times New Roman" w:cs="Times New Roman"/>
                <w:b/>
                <w:sz w:val="24"/>
              </w:rPr>
              <w:t>45725</w:t>
            </w:r>
          </w:p>
        </w:tc>
      </w:tr>
    </w:tbl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8B798D">
        <w:rPr>
          <w:rFonts w:ascii="Times New Roman" w:eastAsia="Calibri" w:hAnsi="Times New Roman" w:cs="Times New Roman"/>
          <w:b/>
          <w:sz w:val="24"/>
        </w:rPr>
        <w:t xml:space="preserve">       Глава </w:t>
      </w:r>
      <w:proofErr w:type="gramStart"/>
      <w:r w:rsidRPr="008B798D">
        <w:rPr>
          <w:rFonts w:ascii="Times New Roman" w:eastAsia="Calibri" w:hAnsi="Times New Roman" w:cs="Times New Roman"/>
          <w:b/>
          <w:sz w:val="24"/>
        </w:rPr>
        <w:t xml:space="preserve">СП:   </w:t>
      </w:r>
      <w:proofErr w:type="gramEnd"/>
      <w:r w:rsidRPr="008B798D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</w:t>
      </w:r>
      <w:proofErr w:type="spellStart"/>
      <w:r w:rsidRPr="008B798D">
        <w:rPr>
          <w:rFonts w:ascii="Times New Roman" w:eastAsia="Calibri" w:hAnsi="Times New Roman" w:cs="Times New Roman"/>
          <w:b/>
          <w:sz w:val="24"/>
        </w:rPr>
        <w:t>И.В.Крайнова</w:t>
      </w:r>
      <w:proofErr w:type="spellEnd"/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8B798D">
        <w:rPr>
          <w:rFonts w:ascii="Times New Roman" w:eastAsia="Calibri" w:hAnsi="Times New Roman" w:cs="Times New Roman"/>
          <w:b/>
          <w:sz w:val="24"/>
        </w:rPr>
        <w:t xml:space="preserve">       Главный </w:t>
      </w:r>
      <w:proofErr w:type="gramStart"/>
      <w:r w:rsidRPr="008B798D">
        <w:rPr>
          <w:rFonts w:ascii="Times New Roman" w:eastAsia="Calibri" w:hAnsi="Times New Roman" w:cs="Times New Roman"/>
          <w:b/>
          <w:sz w:val="24"/>
        </w:rPr>
        <w:t xml:space="preserve">бухгалтер:   </w:t>
      </w:r>
      <w:proofErr w:type="gramEnd"/>
      <w:r w:rsidRPr="008B798D">
        <w:rPr>
          <w:rFonts w:ascii="Times New Roman" w:eastAsia="Calibri" w:hAnsi="Times New Roman" w:cs="Times New Roman"/>
          <w:b/>
          <w:sz w:val="24"/>
        </w:rPr>
        <w:t xml:space="preserve">                                </w:t>
      </w:r>
      <w:proofErr w:type="spellStart"/>
      <w:r w:rsidRPr="008B798D">
        <w:rPr>
          <w:rFonts w:ascii="Times New Roman" w:eastAsia="Calibri" w:hAnsi="Times New Roman" w:cs="Times New Roman"/>
          <w:b/>
          <w:sz w:val="24"/>
        </w:rPr>
        <w:t>Е.А.Малова</w:t>
      </w:r>
      <w:proofErr w:type="spellEnd"/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98D" w:rsidRPr="008B798D" w:rsidRDefault="008B798D" w:rsidP="008B798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A3" w:rsidRDefault="002562A3" w:rsidP="008B798D">
      <w:pPr>
        <w:ind w:left="-567"/>
      </w:pPr>
    </w:p>
    <w:sectPr w:rsidR="002562A3" w:rsidSect="008B79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C3"/>
    <w:rsid w:val="000F6CC3"/>
    <w:rsid w:val="002562A3"/>
    <w:rsid w:val="008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EDDB-C9E1-46B0-BF87-029CE6CB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1694</Words>
  <Characters>9657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dcterms:created xsi:type="dcterms:W3CDTF">2020-10-01T06:37:00Z</dcterms:created>
  <dcterms:modified xsi:type="dcterms:W3CDTF">2020-10-01T06:39:00Z</dcterms:modified>
</cp:coreProperties>
</file>