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38" w:rsidRDefault="00B64638" w:rsidP="00B64638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СОВЕТ 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</w:t>
      </w:r>
    </w:p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РЕСПУБЛИКИ  ТАТАРСТАН</w:t>
      </w:r>
    </w:p>
    <w:p w:rsidR="00023700" w:rsidRDefault="00023700" w:rsidP="000237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05179" w:rsidRDefault="00023700" w:rsidP="00023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№           </w:t>
      </w:r>
      <w:r w:rsidR="0050517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от</w:t>
      </w: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B6463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образовании постоянных комиссий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="0040567B">
        <w:rPr>
          <w:rFonts w:ascii="Times New Roman" w:hAnsi="Times New Roman"/>
          <w:sz w:val="28"/>
          <w:szCs w:val="28"/>
        </w:rPr>
        <w:t>унчелеевского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1B8" w:rsidRPr="00F501B8" w:rsidRDefault="00F501B8" w:rsidP="00F501B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Регламентом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района, утвержденное решением Совета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муниципального района от 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 г. № 5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муниципального района  </w:t>
      </w:r>
      <w:r w:rsidRPr="00F501B8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179" w:rsidRPr="00505179" w:rsidRDefault="00505179" w:rsidP="00505179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05179">
        <w:rPr>
          <w:rFonts w:ascii="Times New Roman" w:hAnsi="Times New Roman"/>
          <w:sz w:val="28"/>
          <w:szCs w:val="28"/>
        </w:rPr>
        <w:t xml:space="preserve">Утвердить постоянную комиссию Совета </w:t>
      </w:r>
      <w:proofErr w:type="spellStart"/>
      <w:proofErr w:type="gramStart"/>
      <w:r w:rsidRPr="0050517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505179">
        <w:rPr>
          <w:rFonts w:ascii="Times New Roman" w:hAnsi="Times New Roman"/>
          <w:sz w:val="28"/>
          <w:szCs w:val="28"/>
        </w:rPr>
        <w:t xml:space="preserve"> поселения по финансам и бюджету в следующем составе:</w:t>
      </w:r>
    </w:p>
    <w:p w:rsidR="00505179" w:rsidRPr="00505179" w:rsidRDefault="00505179" w:rsidP="00505179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 w:rsidRPr="00505179">
        <w:rPr>
          <w:rFonts w:ascii="Times New Roman" w:hAnsi="Times New Roman"/>
          <w:sz w:val="28"/>
          <w:szCs w:val="28"/>
        </w:rPr>
        <w:t>Калуков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Алексей Владимирович, депутат избирательного округа № </w:t>
      </w:r>
      <w:proofErr w:type="gramStart"/>
      <w:r w:rsidRPr="00505179">
        <w:rPr>
          <w:rFonts w:ascii="Times New Roman" w:hAnsi="Times New Roman"/>
          <w:sz w:val="28"/>
          <w:szCs w:val="28"/>
        </w:rPr>
        <w:t>5  Совета</w:t>
      </w:r>
      <w:proofErr w:type="gramEnd"/>
      <w:r w:rsidRPr="00505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7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 сельского поселения, председатель комиссии;</w:t>
      </w:r>
    </w:p>
    <w:p w:rsidR="00505179" w:rsidRPr="00505179" w:rsidRDefault="00505179" w:rsidP="005051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05179">
        <w:rPr>
          <w:rFonts w:ascii="Times New Roman" w:hAnsi="Times New Roman"/>
          <w:sz w:val="28"/>
          <w:szCs w:val="28"/>
        </w:rPr>
        <w:t>Крайнов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Петр Евгеньевич, депутат избирательного округа № </w:t>
      </w:r>
      <w:proofErr w:type="gramStart"/>
      <w:r w:rsidRPr="00505179">
        <w:rPr>
          <w:rFonts w:ascii="Times New Roman" w:hAnsi="Times New Roman"/>
          <w:sz w:val="28"/>
          <w:szCs w:val="28"/>
        </w:rPr>
        <w:t>2  Совета</w:t>
      </w:r>
      <w:proofErr w:type="gramEnd"/>
      <w:r w:rsidRPr="00505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7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 сельского поселения, член комиссии;</w:t>
      </w:r>
    </w:p>
    <w:p w:rsidR="00505179" w:rsidRDefault="00505179" w:rsidP="005051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5179">
        <w:rPr>
          <w:rFonts w:ascii="Times New Roman" w:hAnsi="Times New Roman"/>
          <w:sz w:val="28"/>
          <w:szCs w:val="28"/>
        </w:rPr>
        <w:t xml:space="preserve">Давыдова Нина Александровна, депутат избирательного округа № </w:t>
      </w:r>
      <w:proofErr w:type="gramStart"/>
      <w:r w:rsidRPr="00505179">
        <w:rPr>
          <w:rFonts w:ascii="Times New Roman" w:hAnsi="Times New Roman"/>
          <w:sz w:val="28"/>
          <w:szCs w:val="28"/>
        </w:rPr>
        <w:t>6  Совета</w:t>
      </w:r>
      <w:proofErr w:type="gramEnd"/>
      <w:r w:rsidRPr="00505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7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 сельского поселения ,член комиссии;</w:t>
      </w:r>
    </w:p>
    <w:p w:rsidR="00505179" w:rsidRPr="00505179" w:rsidRDefault="00505179" w:rsidP="00505179">
      <w:pPr>
        <w:pStyle w:val="ListParagraph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</w:p>
    <w:p w:rsidR="00505179" w:rsidRPr="00505179" w:rsidRDefault="00505179" w:rsidP="00505179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05179">
        <w:rPr>
          <w:rFonts w:ascii="Times New Roman" w:hAnsi="Times New Roman"/>
          <w:sz w:val="28"/>
          <w:szCs w:val="28"/>
        </w:rPr>
        <w:t xml:space="preserve">Утвердить постоянную комиссию Совета </w:t>
      </w:r>
      <w:proofErr w:type="spellStart"/>
      <w:proofErr w:type="gramStart"/>
      <w:r w:rsidRPr="0050517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505179">
        <w:rPr>
          <w:rFonts w:ascii="Times New Roman" w:hAnsi="Times New Roman"/>
          <w:sz w:val="28"/>
          <w:szCs w:val="28"/>
        </w:rPr>
        <w:t xml:space="preserve"> поселения по экологии и благоустройству в следующем составе:</w:t>
      </w:r>
    </w:p>
    <w:p w:rsidR="00505179" w:rsidRPr="00505179" w:rsidRDefault="00505179" w:rsidP="00505179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:rsidR="00505179" w:rsidRPr="00505179" w:rsidRDefault="00505179" w:rsidP="00505179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5179">
        <w:rPr>
          <w:rFonts w:ascii="Times New Roman" w:hAnsi="Times New Roman"/>
          <w:sz w:val="28"/>
          <w:szCs w:val="28"/>
        </w:rPr>
        <w:t xml:space="preserve">Крюков Яков Григорьевич, депутат избирательного округа № 1 Совета </w:t>
      </w:r>
      <w:proofErr w:type="spellStart"/>
      <w:r w:rsidRPr="0050517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сельского поселения, председатель комиссии;</w:t>
      </w:r>
    </w:p>
    <w:p w:rsidR="00505179" w:rsidRPr="00505179" w:rsidRDefault="00505179" w:rsidP="0050517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5179">
        <w:rPr>
          <w:rFonts w:ascii="Times New Roman" w:hAnsi="Times New Roman"/>
          <w:sz w:val="28"/>
          <w:szCs w:val="28"/>
        </w:rPr>
        <w:t xml:space="preserve">Егоров Михаил Петрович, депутат избирательного округа № </w:t>
      </w:r>
      <w:proofErr w:type="gramStart"/>
      <w:r w:rsidRPr="00505179">
        <w:rPr>
          <w:rFonts w:ascii="Times New Roman" w:hAnsi="Times New Roman"/>
          <w:sz w:val="28"/>
          <w:szCs w:val="28"/>
        </w:rPr>
        <w:t>3  Совета</w:t>
      </w:r>
      <w:proofErr w:type="gramEnd"/>
      <w:r w:rsidRPr="00505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7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 сельского поселения, член комиссии;</w:t>
      </w:r>
    </w:p>
    <w:p w:rsidR="00505179" w:rsidRPr="00505179" w:rsidRDefault="00505179" w:rsidP="0050517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5179">
        <w:rPr>
          <w:rFonts w:ascii="Times New Roman" w:hAnsi="Times New Roman"/>
          <w:sz w:val="28"/>
          <w:szCs w:val="28"/>
        </w:rPr>
        <w:t xml:space="preserve">Захаров Олег Викторович, депутат избирательного округа № 7 Совета </w:t>
      </w:r>
      <w:proofErr w:type="spellStart"/>
      <w:proofErr w:type="gramStart"/>
      <w:r w:rsidRPr="0050517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05179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505179">
        <w:rPr>
          <w:rFonts w:ascii="Times New Roman" w:hAnsi="Times New Roman"/>
          <w:sz w:val="28"/>
          <w:szCs w:val="28"/>
        </w:rPr>
        <w:t xml:space="preserve"> поселения, член комиссии;</w:t>
      </w:r>
    </w:p>
    <w:p w:rsidR="005355C4" w:rsidRPr="005355C4" w:rsidRDefault="005355C4" w:rsidP="005355C4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F95BCD" w:rsidRPr="00F95BCD" w:rsidRDefault="00F95BCD" w:rsidP="00F95BCD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 xml:space="preserve">Опубликовать настоящее решение на официальном сайте Аксубаевского муниципального района </w:t>
      </w:r>
      <w:r w:rsid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fldChar w:fldCharType="begin"/>
      </w:r>
      <w:r w:rsidR="00190DCC" w:rsidRP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instrText xml:space="preserve"> </w:instrText>
      </w:r>
      <w:r w:rsid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instrText>HYPERLINK</w:instrText>
      </w:r>
      <w:r w:rsidR="00190DCC" w:rsidRP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instrText xml:space="preserve"> "</w:instrText>
      </w:r>
      <w:r w:rsid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instrText>http</w:instrText>
      </w:r>
      <w:r w:rsidR="00190DCC" w:rsidRP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instrText>://</w:instrText>
      </w:r>
      <w:r w:rsid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instrText>Aksubaevo</w:instrText>
      </w:r>
      <w:r w:rsidR="00190DCC" w:rsidRP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instrText>.</w:instrText>
      </w:r>
      <w:r w:rsid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instrText>tatarstan</w:instrText>
      </w:r>
      <w:r w:rsidR="00190DCC" w:rsidRP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instrText>.</w:instrText>
      </w:r>
      <w:r w:rsid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instrText>ru</w:instrText>
      </w:r>
      <w:r w:rsidR="00190DCC" w:rsidRP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instrText xml:space="preserve">" </w:instrText>
      </w:r>
      <w:r w:rsid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fldChar w:fldCharType="separate"/>
      </w:r>
      <w:r w:rsidRPr="00F95BCD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t>http</w:t>
      </w:r>
      <w:r w:rsidRPr="00F95BCD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t>://</w:t>
      </w:r>
      <w:proofErr w:type="spellStart"/>
      <w:r w:rsidRPr="00F95BCD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t>Aksubaevo</w:t>
      </w:r>
      <w:proofErr w:type="spellEnd"/>
      <w:r w:rsidRPr="00F95BCD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t>.</w:t>
      </w:r>
      <w:proofErr w:type="spellStart"/>
      <w:r w:rsidRPr="00F95BCD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t>tatarstan</w:t>
      </w:r>
      <w:proofErr w:type="spellEnd"/>
      <w:r w:rsidRPr="00F95BCD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t>.</w:t>
      </w:r>
      <w:proofErr w:type="spellStart"/>
      <w:r w:rsidRPr="00F95BCD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t>ru</w:t>
      </w:r>
      <w:proofErr w:type="spellEnd"/>
      <w:r w:rsidR="00190DCC">
        <w:rPr>
          <w:rFonts w:ascii="Times New Roman" w:eastAsia="Times New Roman" w:hAnsi="Times New Roman"/>
          <w:color w:val="0000FF"/>
          <w:sz w:val="28"/>
          <w:szCs w:val="24"/>
          <w:u w:val="single"/>
          <w:lang w:val="en-US" w:eastAsia="ru-RU"/>
        </w:rPr>
        <w:fldChar w:fldCharType="end"/>
      </w:r>
    </w:p>
    <w:p w:rsidR="00F95BCD" w:rsidRPr="00F95BCD" w:rsidRDefault="00F95BCD" w:rsidP="00F95BCD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5C4" w:rsidRDefault="005355C4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 w:rsidR="00B64638">
        <w:rPr>
          <w:rFonts w:ascii="Times New Roman" w:eastAsia="Times New Roman" w:hAnsi="Times New Roman"/>
          <w:sz w:val="28"/>
          <w:szCs w:val="28"/>
          <w:lang w:eastAsia="ru-RU"/>
        </w:rPr>
        <w:t>, Глава</w:t>
      </w:r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74E3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bCs/>
          <w:sz w:val="28"/>
          <w:szCs w:val="28"/>
          <w:lang w:eastAsia="ru-RU"/>
        </w:rPr>
        <w:t>унчелеевского</w:t>
      </w:r>
      <w:proofErr w:type="spellEnd"/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 муниципального района </w:t>
      </w:r>
    </w:p>
    <w:p w:rsidR="00963235" w:rsidRDefault="00FE74E3" w:rsidP="00FE74E3">
      <w:pPr>
        <w:spacing w:after="0" w:line="240" w:lineRule="auto"/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   </w:t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517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="00505179">
        <w:rPr>
          <w:rFonts w:ascii="Times New Roman" w:eastAsia="Times New Roman" w:hAnsi="Times New Roman"/>
          <w:sz w:val="28"/>
          <w:szCs w:val="28"/>
          <w:lang w:eastAsia="ru-RU"/>
        </w:rPr>
        <w:t>Крайнова</w:t>
      </w:r>
      <w:proofErr w:type="spellEnd"/>
      <w:r w:rsidR="00505179">
        <w:rPr>
          <w:rFonts w:ascii="Times New Roman" w:eastAsia="Times New Roman" w:hAnsi="Times New Roman"/>
          <w:sz w:val="28"/>
          <w:szCs w:val="28"/>
          <w:lang w:eastAsia="ru-RU"/>
        </w:rPr>
        <w:t xml:space="preserve"> И.В.</w:t>
      </w:r>
    </w:p>
    <w:sectPr w:rsidR="00963235" w:rsidSect="00FE74E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F8E"/>
    <w:multiLevelType w:val="hybridMultilevel"/>
    <w:tmpl w:val="8664475E"/>
    <w:lvl w:ilvl="0" w:tplc="F4F27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E46913"/>
    <w:multiLevelType w:val="hybridMultilevel"/>
    <w:tmpl w:val="B0042FD0"/>
    <w:lvl w:ilvl="0" w:tplc="2544EB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1F80C95"/>
    <w:multiLevelType w:val="hybridMultilevel"/>
    <w:tmpl w:val="2DA4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DE"/>
    <w:rsid w:val="00023700"/>
    <w:rsid w:val="00190DCC"/>
    <w:rsid w:val="0040567B"/>
    <w:rsid w:val="00472003"/>
    <w:rsid w:val="00505179"/>
    <w:rsid w:val="005355C4"/>
    <w:rsid w:val="00963235"/>
    <w:rsid w:val="00B64638"/>
    <w:rsid w:val="00CC10DE"/>
    <w:rsid w:val="00F501B8"/>
    <w:rsid w:val="00F95BCD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6DA4F-A7E2-42D1-B467-104800B2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Sovet</cp:lastModifiedBy>
  <cp:revision>15</cp:revision>
  <dcterms:created xsi:type="dcterms:W3CDTF">2015-10-06T10:58:00Z</dcterms:created>
  <dcterms:modified xsi:type="dcterms:W3CDTF">2020-10-07T12:22:00Z</dcterms:modified>
</cp:coreProperties>
</file>