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="00D97E97">
        <w:rPr>
          <w:rFonts w:ascii="Arial" w:hAnsi="Arial" w:cs="Arial"/>
          <w:color w:val="000000" w:themeColor="text1"/>
          <w:sz w:val="24"/>
          <w:szCs w:val="24"/>
        </w:rPr>
        <w:t>Старотимошкинского</w:t>
      </w:r>
      <w:proofErr w:type="spellEnd"/>
      <w:r w:rsidRPr="002C3D5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496F2C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>Аксубаевского муниципального района</w:t>
      </w:r>
    </w:p>
    <w:p w:rsidR="00496F2C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496F2C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2C3D55" w:rsidRDefault="00496F2C" w:rsidP="00496F2C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496F2C" w:rsidRPr="002C3D55" w:rsidRDefault="00496F2C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496F2C" w:rsidRPr="002C3D55" w:rsidRDefault="00496F2C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A24E4" w:rsidRPr="002C3D55" w:rsidRDefault="00B36B60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 xml:space="preserve">№   </w:t>
      </w:r>
      <w:r w:rsidR="00496F2C" w:rsidRPr="002C3D55">
        <w:rPr>
          <w:rFonts w:ascii="Arial" w:hAnsi="Arial" w:cs="Arial"/>
          <w:color w:val="000000" w:themeColor="text1"/>
          <w:sz w:val="24"/>
          <w:szCs w:val="24"/>
        </w:rPr>
        <w:t xml:space="preserve">                        </w:t>
      </w:r>
      <w:r w:rsidR="00E33F0F" w:rsidRPr="002C3D5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</w:t>
      </w:r>
      <w:r w:rsidR="00F8656E" w:rsidRPr="002C3D55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496F2C" w:rsidRPr="002C3D55">
        <w:rPr>
          <w:rFonts w:ascii="Arial" w:hAnsi="Arial" w:cs="Arial"/>
          <w:color w:val="000000" w:themeColor="text1"/>
          <w:sz w:val="24"/>
          <w:szCs w:val="24"/>
        </w:rPr>
        <w:t xml:space="preserve"> от</w:t>
      </w:r>
      <w:r w:rsidR="00630110" w:rsidRPr="002C3D5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</w:p>
    <w:p w:rsidR="007A24E4" w:rsidRPr="002C3D55" w:rsidRDefault="007A24E4" w:rsidP="00496F2C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D1196D" w:rsidRDefault="007A24E4" w:rsidP="00D445DF">
      <w:pPr>
        <w:pStyle w:val="a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C3D55">
        <w:rPr>
          <w:rFonts w:ascii="Arial" w:hAnsi="Arial" w:cs="Arial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2C3D55">
        <w:rPr>
          <w:rFonts w:ascii="Arial" w:hAnsi="Arial" w:cs="Arial"/>
          <w:b/>
          <w:color w:val="000000" w:themeColor="text1"/>
          <w:sz w:val="24"/>
          <w:szCs w:val="24"/>
        </w:rPr>
        <w:t>Ре</w:t>
      </w:r>
      <w:r w:rsidR="00D97E97">
        <w:rPr>
          <w:rFonts w:ascii="Arial" w:hAnsi="Arial" w:cs="Arial"/>
          <w:b/>
          <w:color w:val="000000" w:themeColor="text1"/>
          <w:sz w:val="24"/>
          <w:szCs w:val="24"/>
        </w:rPr>
        <w:t xml:space="preserve">шения </w:t>
      </w:r>
      <w:proofErr w:type="gramStart"/>
      <w:r w:rsidR="00D97E97">
        <w:rPr>
          <w:rFonts w:ascii="Arial" w:hAnsi="Arial" w:cs="Arial"/>
          <w:b/>
          <w:color w:val="000000" w:themeColor="text1"/>
          <w:sz w:val="24"/>
          <w:szCs w:val="24"/>
        </w:rPr>
        <w:t xml:space="preserve">Совета  </w:t>
      </w:r>
      <w:proofErr w:type="spellStart"/>
      <w:r w:rsidR="00D97E97">
        <w:rPr>
          <w:rFonts w:ascii="Arial" w:hAnsi="Arial" w:cs="Arial"/>
          <w:b/>
          <w:color w:val="000000" w:themeColor="text1"/>
          <w:sz w:val="24"/>
          <w:szCs w:val="24"/>
        </w:rPr>
        <w:t>Старотимошкинского</w:t>
      </w:r>
      <w:proofErr w:type="spellEnd"/>
      <w:proofErr w:type="gramEnd"/>
      <w:r w:rsidR="00D445DF" w:rsidRPr="002C3D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F0F" w:rsidRPr="002C3D55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Аксубаевского муниципального р</w:t>
      </w:r>
      <w:r w:rsidR="00D1196D">
        <w:rPr>
          <w:rFonts w:ascii="Arial" w:hAnsi="Arial" w:cs="Arial"/>
          <w:b/>
          <w:color w:val="000000" w:themeColor="text1"/>
          <w:sz w:val="24"/>
          <w:szCs w:val="24"/>
        </w:rPr>
        <w:t>айона Республики Татарстан №  14</w:t>
      </w:r>
      <w:r w:rsidR="00D445DF" w:rsidRPr="002C3D5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1196D">
        <w:rPr>
          <w:rFonts w:ascii="Arial" w:hAnsi="Arial" w:cs="Arial"/>
          <w:b/>
          <w:color w:val="000000" w:themeColor="text1"/>
          <w:sz w:val="24"/>
          <w:szCs w:val="24"/>
        </w:rPr>
        <w:t>от  25.05</w:t>
      </w:r>
      <w:r w:rsidR="00C701AD" w:rsidRPr="002C3D55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33F0F" w:rsidRPr="002C3D55">
        <w:rPr>
          <w:rFonts w:ascii="Arial" w:hAnsi="Arial" w:cs="Arial"/>
          <w:b/>
          <w:color w:val="000000" w:themeColor="text1"/>
          <w:sz w:val="24"/>
          <w:szCs w:val="24"/>
        </w:rPr>
        <w:t>2015г. «</w:t>
      </w:r>
      <w:r w:rsidR="00E33F0F"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C701AD"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животных</w:t>
      </w:r>
      <w:r w:rsidR="00D119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на территории </w:t>
      </w:r>
      <w:proofErr w:type="spellStart"/>
      <w:proofErr w:type="gramStart"/>
      <w:r w:rsidR="00D119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Старотимошкинского</w:t>
      </w:r>
      <w:proofErr w:type="spellEnd"/>
      <w:r w:rsidR="00C701AD"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3F0F"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</w:t>
      </w:r>
      <w:proofErr w:type="gramEnd"/>
      <w:r w:rsidR="00E33F0F"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поселения»</w:t>
      </w:r>
      <w:r w:rsidR="00D1196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7A24E4" w:rsidRPr="002C3D55" w:rsidRDefault="00D445DF" w:rsidP="00D445DF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A24E4" w:rsidRPr="002C3D55" w:rsidRDefault="00363FC2" w:rsidP="00363FC2">
      <w:pPr>
        <w:pStyle w:val="a3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2C3D5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proofErr w:type="spellStart"/>
      <w:r w:rsidR="00D1196D">
        <w:rPr>
          <w:rFonts w:ascii="Arial" w:hAnsi="Arial" w:cs="Arial"/>
          <w:color w:val="000000" w:themeColor="text1"/>
          <w:sz w:val="24"/>
          <w:szCs w:val="24"/>
        </w:rPr>
        <w:t>Старотимошкинского</w:t>
      </w:r>
      <w:proofErr w:type="spellEnd"/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="007A24E4" w:rsidRPr="002C3D55">
        <w:rPr>
          <w:rFonts w:ascii="Arial" w:hAnsi="Arial" w:cs="Arial"/>
          <w:b/>
          <w:color w:val="000000" w:themeColor="text1"/>
          <w:sz w:val="24"/>
          <w:szCs w:val="24"/>
        </w:rPr>
        <w:t>РЕШИЛ:</w:t>
      </w:r>
    </w:p>
    <w:p w:rsidR="00363FC2" w:rsidRPr="002C3D55" w:rsidRDefault="00363FC2" w:rsidP="00363FC2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40621" w:rsidRPr="002C3D55" w:rsidRDefault="003E5106" w:rsidP="00640621">
      <w:pPr>
        <w:pStyle w:val="a3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2C3D55">
        <w:rPr>
          <w:rFonts w:ascii="Arial" w:hAnsi="Arial" w:cs="Arial"/>
          <w:color w:val="000000" w:themeColor="text1"/>
          <w:sz w:val="24"/>
          <w:szCs w:val="24"/>
        </w:rPr>
        <w:t>1.</w:t>
      </w:r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Признать утратившим </w:t>
      </w:r>
      <w:proofErr w:type="gramStart"/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>силу  решение</w:t>
      </w:r>
      <w:proofErr w:type="gramEnd"/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D1196D">
        <w:rPr>
          <w:rFonts w:ascii="Arial" w:hAnsi="Arial" w:cs="Arial"/>
          <w:color w:val="000000" w:themeColor="text1"/>
          <w:sz w:val="24"/>
          <w:szCs w:val="24"/>
        </w:rPr>
        <w:t>Старотимошкинского</w:t>
      </w:r>
      <w:proofErr w:type="spellEnd"/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</w:t>
      </w:r>
      <w:r w:rsidR="00C701AD" w:rsidRPr="002C3D55">
        <w:rPr>
          <w:rFonts w:ascii="Arial" w:hAnsi="Arial" w:cs="Arial"/>
          <w:color w:val="000000" w:themeColor="text1"/>
          <w:sz w:val="24"/>
          <w:szCs w:val="24"/>
        </w:rPr>
        <w:t>ра</w:t>
      </w:r>
      <w:r w:rsidR="00D1196D">
        <w:rPr>
          <w:rFonts w:ascii="Arial" w:hAnsi="Arial" w:cs="Arial"/>
          <w:color w:val="000000" w:themeColor="text1"/>
          <w:sz w:val="24"/>
          <w:szCs w:val="24"/>
        </w:rPr>
        <w:t>йона Республики Татарстан от  25.05</w:t>
      </w:r>
      <w:r w:rsidR="00C701AD" w:rsidRPr="002C3D55">
        <w:rPr>
          <w:rFonts w:ascii="Arial" w:hAnsi="Arial" w:cs="Arial"/>
          <w:color w:val="000000" w:themeColor="text1"/>
          <w:sz w:val="24"/>
          <w:szCs w:val="24"/>
        </w:rPr>
        <w:t>.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</w:rPr>
        <w:t>2015г.</w:t>
      </w:r>
      <w:r w:rsidR="007A24E4" w:rsidRPr="002C3D55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D1196D">
        <w:rPr>
          <w:rFonts w:ascii="Arial" w:hAnsi="Arial" w:cs="Arial"/>
          <w:color w:val="000000" w:themeColor="text1"/>
          <w:sz w:val="24"/>
          <w:szCs w:val="24"/>
        </w:rPr>
        <w:t>14</w:t>
      </w:r>
      <w:r w:rsidRPr="002C3D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0621" w:rsidRPr="002C3D55">
        <w:rPr>
          <w:rFonts w:ascii="Arial" w:hAnsi="Arial" w:cs="Arial"/>
          <w:color w:val="000000" w:themeColor="text1"/>
          <w:sz w:val="24"/>
          <w:szCs w:val="24"/>
        </w:rPr>
        <w:t>«</w:t>
      </w:r>
      <w:r w:rsidR="00640621" w:rsidRPr="002C3D5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1113B7">
        <w:rPr>
          <w:rFonts w:ascii="Arial" w:hAnsi="Arial" w:cs="Arial"/>
          <w:color w:val="000000" w:themeColor="text1"/>
          <w:sz w:val="24"/>
          <w:szCs w:val="24"/>
        </w:rPr>
        <w:t>Старотимошкинского</w:t>
      </w:r>
      <w:proofErr w:type="spellEnd"/>
      <w:r w:rsidR="001113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поселения.</w:t>
      </w:r>
    </w:p>
    <w:p w:rsidR="003E5106" w:rsidRPr="002C3D55" w:rsidRDefault="003E5106" w:rsidP="0064062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483772" w:rsidRPr="002C3D55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  <w:r w:rsidRPr="002C3D55">
        <w:rPr>
          <w:rFonts w:ascii="Arial" w:hAnsi="Arial" w:cs="Arial"/>
          <w:color w:val="000000" w:themeColor="text1"/>
        </w:rPr>
        <w:t>2</w:t>
      </w:r>
      <w:r w:rsidR="00363FC2" w:rsidRPr="002C3D55">
        <w:rPr>
          <w:rFonts w:ascii="Arial" w:hAnsi="Arial" w:cs="Arial"/>
          <w:color w:val="000000" w:themeColor="text1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2C3D55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="00363FC2" w:rsidRPr="002C3D55">
          <w:rPr>
            <w:rStyle w:val="a5"/>
            <w:rFonts w:ascii="Arial" w:hAnsi="Arial" w:cs="Arial"/>
            <w:color w:val="000000" w:themeColor="text1"/>
          </w:rPr>
          <w:t>://</w:t>
        </w:r>
        <w:r w:rsidR="00363FC2" w:rsidRPr="002C3D55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="00363FC2" w:rsidRPr="002C3D55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2C3D55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="00363FC2" w:rsidRPr="002C3D55">
          <w:rPr>
            <w:rStyle w:val="a5"/>
            <w:rFonts w:ascii="Arial" w:hAnsi="Arial" w:cs="Arial"/>
            <w:color w:val="000000" w:themeColor="text1"/>
          </w:rPr>
          <w:t>.</w:t>
        </w:r>
        <w:r w:rsidR="00363FC2" w:rsidRPr="002C3D55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2C3D55">
        <w:rPr>
          <w:rStyle w:val="a5"/>
          <w:rFonts w:ascii="Arial" w:hAnsi="Arial" w:cs="Arial"/>
          <w:color w:val="000000" w:themeColor="text1"/>
        </w:rPr>
        <w:t xml:space="preserve"> и </w:t>
      </w:r>
      <w:proofErr w:type="gramStart"/>
      <w:r w:rsidR="00363FC2" w:rsidRPr="002C3D55">
        <w:rPr>
          <w:rFonts w:ascii="Arial" w:hAnsi="Arial" w:cs="Arial"/>
          <w:color w:val="000000" w:themeColor="text1"/>
        </w:rPr>
        <w:t>опубликовать  на</w:t>
      </w:r>
      <w:proofErr w:type="gramEnd"/>
      <w:r w:rsidR="00363FC2" w:rsidRPr="002C3D55">
        <w:rPr>
          <w:rFonts w:ascii="Arial" w:hAnsi="Arial" w:cs="Arial"/>
          <w:color w:val="000000" w:themeColor="text1"/>
        </w:rPr>
        <w:t xml:space="preserve"> официальном портале  правовой  информации  </w:t>
      </w:r>
      <w:hyperlink r:id="rId6" w:history="1">
        <w:r w:rsidR="00363FC2" w:rsidRPr="002C3D55">
          <w:rPr>
            <w:rStyle w:val="a5"/>
            <w:rFonts w:ascii="Arial" w:hAnsi="Arial" w:cs="Arial"/>
            <w:color w:val="000000" w:themeColor="text1"/>
          </w:rPr>
          <w:t>http://pravo.tatarstan.ru/</w:t>
        </w:r>
      </w:hyperlink>
      <w:r w:rsidR="00363FC2" w:rsidRPr="002C3D55">
        <w:rPr>
          <w:rFonts w:ascii="Arial" w:hAnsi="Arial" w:cs="Arial"/>
          <w:color w:val="000000" w:themeColor="text1"/>
          <w:u w:val="single"/>
        </w:rPr>
        <w:t xml:space="preserve"> </w:t>
      </w:r>
    </w:p>
    <w:p w:rsidR="00483772" w:rsidRPr="002C3D55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u w:val="single"/>
        </w:rPr>
      </w:pPr>
    </w:p>
    <w:p w:rsidR="00363FC2" w:rsidRPr="002C3D55" w:rsidRDefault="00640621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C3D55">
        <w:rPr>
          <w:rFonts w:ascii="Arial" w:hAnsi="Arial" w:cs="Arial"/>
          <w:color w:val="000000" w:themeColor="text1"/>
        </w:rPr>
        <w:t>3</w:t>
      </w:r>
      <w:r w:rsidR="00363FC2" w:rsidRPr="002C3D55">
        <w:rPr>
          <w:rFonts w:ascii="Arial" w:hAnsi="Arial" w:cs="Arial"/>
          <w:color w:val="000000" w:themeColor="text1"/>
        </w:rPr>
        <w:t>. Контроль за исполнением настоящего решения оставляю за собой.</w:t>
      </w:r>
    </w:p>
    <w:p w:rsidR="00483772" w:rsidRPr="002C3D55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363FC2" w:rsidRPr="002C3D55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2C3D55">
        <w:rPr>
          <w:rFonts w:ascii="Arial" w:hAnsi="Arial" w:cs="Arial"/>
          <w:color w:val="000000" w:themeColor="text1"/>
        </w:rPr>
        <w:t xml:space="preserve">Председатель Совета, Глава </w:t>
      </w:r>
    </w:p>
    <w:p w:rsidR="007A24E4" w:rsidRPr="00640621" w:rsidRDefault="001113B7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color w:val="000000" w:themeColor="text1"/>
        </w:rPr>
        <w:t>Старотимошкинского</w:t>
      </w:r>
      <w:proofErr w:type="spellEnd"/>
      <w:r w:rsidR="00363FC2" w:rsidRPr="002C3D55">
        <w:rPr>
          <w:rFonts w:ascii="Arial" w:hAnsi="Arial" w:cs="Arial"/>
          <w:color w:val="000000" w:themeColor="text1"/>
        </w:rPr>
        <w:t xml:space="preserve"> сельского </w:t>
      </w:r>
      <w:proofErr w:type="gramStart"/>
      <w:r w:rsidR="00363FC2" w:rsidRPr="002C3D55">
        <w:rPr>
          <w:rFonts w:ascii="Arial" w:hAnsi="Arial" w:cs="Arial"/>
          <w:color w:val="000000" w:themeColor="text1"/>
        </w:rPr>
        <w:t xml:space="preserve">поселения:   </w:t>
      </w:r>
      <w:proofErr w:type="gramEnd"/>
      <w:r w:rsidR="00D445DF" w:rsidRPr="002C3D55">
        <w:rPr>
          <w:rFonts w:ascii="Arial" w:hAnsi="Arial" w:cs="Arial"/>
          <w:color w:val="000000" w:themeColor="text1"/>
        </w:rPr>
        <w:t xml:space="preserve">   </w:t>
      </w:r>
      <w:r>
        <w:rPr>
          <w:rFonts w:ascii="Arial" w:hAnsi="Arial" w:cs="Arial"/>
          <w:color w:val="000000" w:themeColor="text1"/>
        </w:rPr>
        <w:t xml:space="preserve">                            </w:t>
      </w:r>
      <w:proofErr w:type="spellStart"/>
      <w:r>
        <w:rPr>
          <w:rFonts w:ascii="Arial" w:hAnsi="Arial" w:cs="Arial"/>
          <w:color w:val="000000" w:themeColor="text1"/>
        </w:rPr>
        <w:t>Ф.Н.Степанов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      </w:t>
      </w:r>
    </w:p>
    <w:sectPr w:rsidR="007A24E4" w:rsidRPr="00640621" w:rsidSect="00D445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1113B7"/>
    <w:rsid w:val="002C3D55"/>
    <w:rsid w:val="00363FC2"/>
    <w:rsid w:val="00391D93"/>
    <w:rsid w:val="003E5106"/>
    <w:rsid w:val="00411B95"/>
    <w:rsid w:val="00483772"/>
    <w:rsid w:val="00496F2C"/>
    <w:rsid w:val="005F786A"/>
    <w:rsid w:val="00630110"/>
    <w:rsid w:val="00640621"/>
    <w:rsid w:val="007A24E4"/>
    <w:rsid w:val="00821009"/>
    <w:rsid w:val="009A6437"/>
    <w:rsid w:val="009D2C9D"/>
    <w:rsid w:val="00B36B60"/>
    <w:rsid w:val="00C701AD"/>
    <w:rsid w:val="00D1196D"/>
    <w:rsid w:val="00D445DF"/>
    <w:rsid w:val="00D97E97"/>
    <w:rsid w:val="00E33F0F"/>
    <w:rsid w:val="00F37307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84530-D3C3-49D7-9002-EE37CDE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cp:lastPrinted>2020-06-18T12:26:00Z</cp:lastPrinted>
  <dcterms:created xsi:type="dcterms:W3CDTF">2020-09-15T12:09:00Z</dcterms:created>
  <dcterms:modified xsi:type="dcterms:W3CDTF">2020-10-14T12:26:00Z</dcterms:modified>
</cp:coreProperties>
</file>