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 СТАРОТИМОШКИНСКОГО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1F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  МУНИЦИПАЛЬНОГО РАЙОНА</w:t>
      </w: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91104" w:rsidRPr="00F91104" w:rsidRDefault="001F6B19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91104"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                 </w:t>
      </w:r>
      <w:r w:rsidR="00F91104"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ВНЕСЕНИИ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ИЗМЕНЕНИЙ И ДОПОЛНЕНИЙ</w:t>
      </w: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В РЕШЕНИЕ СОВЕТА СТАРОТИМОШКИНСКОГО СЕЛЬСКОГО</w:t>
      </w: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ПОСЕЛЕНИЯ  № 106 от 14 декабря 2019 ГОДА.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.( в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Решений Совета  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№ 114 от 23.04.2020г.)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Заслушав и обсудив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 главного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по бухгалтерскому учету  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Артамоновой Н.Г.  об остатках бюджетных средств на 01.01.2020 года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Совет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 Е Ш И Л: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расходы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счет собственных остатков, в сумме 51915 рублей.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1.часть1.подпункте 2 заменить   общий объем расходов бюджета в сумме 4541,4 тыс. рублей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общий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объем расходов бюджета в сумме 4877,7 тыс. рублей.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1,часть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подпункт 3 заменить «Предельный размер дефицита          </w:t>
      </w:r>
    </w:p>
    <w:p w:rsidR="00F91104" w:rsidRPr="00F91104" w:rsidRDefault="00F91104" w:rsidP="00F9110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в сумме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0  тыс.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рублей» на «Предельный размер дефицита бюджета в сумме  108,6 тыс. рублей»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пункте 1, часть 3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источники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2020 год согласно приложения  №1 к настоящему Решению.  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 Внести  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 пункт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часть 2 в   ведомственную   структуру      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расходов   бюджета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 муниципального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района. 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изложить  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редакции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№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2 к  настоящему решению.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04" w:rsidRPr="00F91104" w:rsidRDefault="00F91104" w:rsidP="00F911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информационных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стендах 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Опубликовать настоящее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на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Аксубаевского муниципального района </w:t>
      </w:r>
      <w:r w:rsidRPr="00F9110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http</w:t>
      </w:r>
      <w:r w:rsidRPr="00F91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aksubayevo</w:t>
      </w:r>
      <w:proofErr w:type="spellEnd"/>
      <w:r w:rsidRPr="00F91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tatarstan</w:t>
      </w:r>
      <w:proofErr w:type="spellEnd"/>
      <w:r w:rsidRPr="00F91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сельского </w:t>
      </w:r>
      <w:proofErr w:type="gram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F9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П.А.Мулеева</w:t>
      </w:r>
      <w:proofErr w:type="spellEnd"/>
    </w:p>
    <w:p w:rsidR="00F91104" w:rsidRPr="00F91104" w:rsidRDefault="00F91104" w:rsidP="00F91104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   </w:t>
      </w:r>
      <w:proofErr w:type="spell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Старотимошкинского</w:t>
      </w:r>
      <w:proofErr w:type="spellEnd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сельского   </w:t>
      </w:r>
      <w:proofErr w:type="gram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Аксубаевского</w:t>
      </w:r>
      <w:proofErr w:type="gramEnd"/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муниципального района на 2020 год №106 от</w:t>
      </w:r>
      <w:r w:rsidRPr="00F91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декабря 2019 г </w:t>
      </w:r>
      <w:proofErr w:type="gram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с  изменением</w:t>
      </w:r>
      <w:proofErr w:type="gramEnd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изменением от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21.09.2020 №8, от 23 апреля 2020 №114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104" w:rsidRPr="00F91104" w:rsidRDefault="00F91104" w:rsidP="00F91104">
      <w:pPr>
        <w:tabs>
          <w:tab w:val="left" w:pos="6674"/>
          <w:tab w:val="right" w:pos="9781"/>
        </w:tabs>
        <w:spacing w:after="0" w:line="288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91104" w:rsidRPr="00F91104" w:rsidRDefault="00F91104" w:rsidP="00F9110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  финансирования дефицита </w:t>
      </w:r>
      <w:proofErr w:type="gram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 </w:t>
      </w:r>
      <w:proofErr w:type="spell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Старотимошкинского</w:t>
      </w:r>
      <w:proofErr w:type="spellEnd"/>
      <w:proofErr w:type="gramEnd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на 2020 год.</w:t>
      </w:r>
    </w:p>
    <w:p w:rsidR="00F91104" w:rsidRPr="00F91104" w:rsidRDefault="00F91104" w:rsidP="00F9110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F91104" w:rsidRPr="00F91104" w:rsidTr="00E048BD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Код  показателя</w:t>
            </w:r>
            <w:proofErr w:type="gramEnd"/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 </w:t>
            </w:r>
            <w:proofErr w:type="spellStart"/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F91104" w:rsidRPr="00F91104" w:rsidTr="00E048BD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1104" w:rsidRPr="00F91104" w:rsidRDefault="00F91104" w:rsidP="00F911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+108,6</w:t>
            </w:r>
          </w:p>
        </w:tc>
      </w:tr>
      <w:tr w:rsidR="00F91104" w:rsidRPr="00F91104" w:rsidTr="00E048B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+108,6</w:t>
            </w:r>
          </w:p>
        </w:tc>
      </w:tr>
      <w:tr w:rsidR="00F91104" w:rsidRPr="00F91104" w:rsidTr="00E048B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-4769,1</w:t>
            </w:r>
          </w:p>
        </w:tc>
      </w:tr>
      <w:tr w:rsidR="00F91104" w:rsidRPr="00F91104" w:rsidTr="00E048B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-4769,1</w:t>
            </w:r>
          </w:p>
        </w:tc>
      </w:tr>
      <w:tr w:rsidR="00F91104" w:rsidRPr="00F91104" w:rsidTr="00E048B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+4877,7</w:t>
            </w:r>
          </w:p>
        </w:tc>
      </w:tr>
      <w:tr w:rsidR="00F91104" w:rsidRPr="00F91104" w:rsidTr="00E048B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+4877,7</w:t>
            </w:r>
          </w:p>
        </w:tc>
      </w:tr>
      <w:tr w:rsidR="00F91104" w:rsidRPr="00F91104" w:rsidTr="00E048B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+108,6</w:t>
            </w:r>
          </w:p>
        </w:tc>
      </w:tr>
    </w:tbl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   </w:t>
      </w:r>
      <w:proofErr w:type="spell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Старотимошкинского</w:t>
      </w:r>
      <w:proofErr w:type="spellEnd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сельского   </w:t>
      </w:r>
      <w:proofErr w:type="gram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Аксубаевского</w:t>
      </w:r>
      <w:proofErr w:type="gramEnd"/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муниципального района на 2020 год №106 от</w:t>
      </w:r>
      <w:r w:rsidRPr="00F91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декабря 2019 г </w:t>
      </w:r>
      <w:proofErr w:type="gramStart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>с  изменением</w:t>
      </w:r>
      <w:proofErr w:type="gramEnd"/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21.09.2020       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№8, от 23 апреля 2020 №114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F91104" w:rsidRPr="00F91104" w:rsidRDefault="00F91104" w:rsidP="00F9110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F9110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F9110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Старотимошкинского</w:t>
      </w:r>
      <w:proofErr w:type="spellEnd"/>
      <w:r w:rsidRPr="00F9110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сельского</w:t>
      </w:r>
    </w:p>
    <w:p w:rsidR="00F91104" w:rsidRPr="00F91104" w:rsidRDefault="00F91104" w:rsidP="00F9110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F9110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Аксубаевского муниципального района </w:t>
      </w:r>
    </w:p>
    <w:p w:rsidR="00F91104" w:rsidRPr="00F91104" w:rsidRDefault="00F91104" w:rsidP="00F91104">
      <w:pPr>
        <w:tabs>
          <w:tab w:val="left" w:pos="285"/>
          <w:tab w:val="center" w:pos="5245"/>
        </w:tabs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F9110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ab/>
      </w:r>
      <w:r w:rsidRPr="00F9110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ab/>
        <w:t>на 2020 год</w:t>
      </w:r>
    </w:p>
    <w:p w:rsidR="00F91104" w:rsidRPr="00F91104" w:rsidRDefault="00F91104" w:rsidP="00F91104">
      <w:pPr>
        <w:tabs>
          <w:tab w:val="left" w:pos="285"/>
          <w:tab w:val="center" w:pos="5245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F9110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тыс. руб.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535"/>
        <w:gridCol w:w="626"/>
        <w:gridCol w:w="1075"/>
      </w:tblGrid>
      <w:tr w:rsidR="00F91104" w:rsidRPr="00F91104" w:rsidTr="00E048BD">
        <w:trPr>
          <w:cantSplit/>
          <w:trHeight w:val="336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ind w:left="-788" w:firstLine="78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 г</w:t>
            </w:r>
          </w:p>
        </w:tc>
      </w:tr>
      <w:tr w:rsidR="00F91104" w:rsidRPr="00F91104" w:rsidTr="00E048BD">
        <w:trPr>
          <w:cantSplit/>
          <w:trHeight w:val="336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Исполком </w:t>
            </w:r>
            <w:proofErr w:type="spellStart"/>
            <w:r w:rsidRPr="00F91104">
              <w:rPr>
                <w:rFonts w:ascii="Times New Roman" w:eastAsia="Times New Roman" w:hAnsi="Times New Roman" w:cs="Times New Roman"/>
                <w:b/>
                <w:lang w:eastAsia="ru-RU"/>
              </w:rPr>
              <w:t>Старотимошкиснкого</w:t>
            </w:r>
            <w:proofErr w:type="spellEnd"/>
            <w:r w:rsidRPr="00F911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4825,8</w:t>
            </w:r>
          </w:p>
        </w:tc>
      </w:tr>
      <w:tr w:rsidR="00F91104" w:rsidRPr="00F91104" w:rsidTr="00E048BD">
        <w:trPr>
          <w:cantSplit/>
          <w:trHeight w:val="336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1319,80</w:t>
            </w:r>
          </w:p>
        </w:tc>
      </w:tr>
      <w:tr w:rsidR="00F91104" w:rsidRPr="00F91104" w:rsidTr="00E048BD">
        <w:trPr>
          <w:cantSplit/>
          <w:trHeight w:val="289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452,60</w:t>
            </w:r>
          </w:p>
        </w:tc>
      </w:tr>
      <w:tr w:rsidR="00F91104" w:rsidRPr="00F91104" w:rsidTr="00E048BD">
        <w:trPr>
          <w:cantSplit/>
          <w:trHeight w:val="289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452,60</w:t>
            </w:r>
          </w:p>
        </w:tc>
      </w:tr>
      <w:tr w:rsidR="00F91104" w:rsidRPr="00F91104" w:rsidTr="00E048BD">
        <w:trPr>
          <w:cantSplit/>
          <w:trHeight w:val="289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452,60</w:t>
            </w:r>
          </w:p>
        </w:tc>
      </w:tr>
      <w:tr w:rsidR="00F91104" w:rsidRPr="00F91104" w:rsidTr="00E048BD">
        <w:trPr>
          <w:cantSplit/>
          <w:trHeight w:val="289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452,60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482,0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482,0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482,0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335,7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26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141,30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26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16,90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16,90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16,90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16,90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25,00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25,00</w:t>
            </w:r>
          </w:p>
        </w:tc>
      </w:tr>
      <w:tr w:rsidR="00F91104" w:rsidRPr="00F91104" w:rsidTr="00E048BD">
        <w:trPr>
          <w:cantSplit/>
          <w:trHeight w:val="738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395,2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395,2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383,2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346,2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89,90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86,80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3,10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пожарной безопасности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lang w:eastAsia="ru-RU"/>
              </w:rPr>
              <w:t>0710123670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12,6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lang w:eastAsia="ru-RU"/>
              </w:rPr>
              <w:t>0710123670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lang w:eastAsia="ru-RU"/>
              </w:rPr>
              <w:t>12,6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202,5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center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202,5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F911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Старотимошкинского</w:t>
            </w:r>
            <w:proofErr w:type="spellEnd"/>
            <w:proofErr w:type="gramEnd"/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Аксубаевского муниципального района»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202,5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202,5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202,5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1257,1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776,6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91104">
              <w:rPr>
                <w:rFonts w:ascii="Times New Roman" w:eastAsia="Times New Roman" w:hAnsi="Times New Roman" w:cs="Times New Roman"/>
                <w:i/>
                <w:lang w:eastAsia="ru-RU"/>
              </w:rPr>
              <w:t>Старотимошкинского</w:t>
            </w:r>
            <w:proofErr w:type="spellEnd"/>
            <w:r w:rsidRPr="00F9110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  <w:vAlign w:val="bottom"/>
          </w:tcPr>
          <w:p w:rsidR="00F91104" w:rsidRPr="00F91104" w:rsidRDefault="00F91104" w:rsidP="00F91104">
            <w:pPr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91104" w:rsidRPr="00F91104" w:rsidRDefault="00F91104" w:rsidP="00F91104">
            <w:pPr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776,6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  <w:vAlign w:val="bottom"/>
          </w:tcPr>
          <w:p w:rsidR="00F91104" w:rsidRPr="00F91104" w:rsidRDefault="00F91104" w:rsidP="00F91104">
            <w:pPr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91104" w:rsidRPr="00F91104" w:rsidRDefault="00F91104" w:rsidP="00F91104">
            <w:pPr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776,6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  <w:vAlign w:val="bottom"/>
          </w:tcPr>
          <w:p w:rsidR="00F91104" w:rsidRPr="00F91104" w:rsidRDefault="00F91104" w:rsidP="00F91104">
            <w:pPr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91104" w:rsidRPr="00F91104" w:rsidRDefault="00F91104" w:rsidP="00F91104">
            <w:pPr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776,6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480,5</w:t>
            </w:r>
          </w:p>
        </w:tc>
      </w:tr>
      <w:tr w:rsidR="00F91104" w:rsidRPr="00F91104" w:rsidTr="00E048BD">
        <w:trPr>
          <w:cantSplit/>
          <w:trHeight w:val="480"/>
        </w:trPr>
        <w:tc>
          <w:tcPr>
            <w:tcW w:w="5387" w:type="dxa"/>
          </w:tcPr>
          <w:p w:rsidR="00F91104" w:rsidRPr="00F91104" w:rsidRDefault="00F91104" w:rsidP="00F91104">
            <w:pPr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F91104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Старотимошкинского</w:t>
            </w:r>
            <w:proofErr w:type="spellEnd"/>
            <w:proofErr w:type="gramEnd"/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480,5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мероприятия «</w:t>
            </w:r>
            <w:proofErr w:type="gramStart"/>
            <w:r w:rsidRPr="00F91104">
              <w:rPr>
                <w:rFonts w:ascii="Times New Roman" w:eastAsia="Times New Roman" w:hAnsi="Times New Roman" w:cs="Times New Roman"/>
                <w:i/>
                <w:lang w:eastAsia="ru-RU"/>
              </w:rPr>
              <w:t>Уличное  освещение</w:t>
            </w:r>
            <w:proofErr w:type="gramEnd"/>
            <w:r w:rsidRPr="00F91104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  <w:vAlign w:val="bottom"/>
          </w:tcPr>
          <w:p w:rsidR="00F91104" w:rsidRPr="00F91104" w:rsidRDefault="00F91104" w:rsidP="00F91104">
            <w:pPr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91104" w:rsidRPr="00F91104" w:rsidRDefault="00F91104" w:rsidP="00F91104">
            <w:pPr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F91104" w:rsidRPr="00F91104" w:rsidRDefault="00F91104" w:rsidP="00F9110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F911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</w:tr>
      <w:tr w:rsidR="00F91104" w:rsidRPr="00F91104" w:rsidTr="00E048BD">
        <w:trPr>
          <w:cantSplit/>
          <w:trHeight w:val="90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1943,9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9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Старотимошкинском</w:t>
            </w:r>
            <w:proofErr w:type="spellEnd"/>
            <w:r w:rsidRPr="00F9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F9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1943,9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1943,9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1943,9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1941,9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1497,00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444,9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Старотимошкинского</w:t>
            </w:r>
            <w:proofErr w:type="spellEnd"/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</w:t>
            </w:r>
            <w:proofErr w:type="gramStart"/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  <w:vAlign w:val="bottom"/>
          </w:tcPr>
          <w:p w:rsidR="00F91104" w:rsidRPr="00F91104" w:rsidRDefault="00F91104" w:rsidP="00F91104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26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F91104" w:rsidRPr="00F91104" w:rsidTr="00E048BD">
        <w:trPr>
          <w:cantSplit/>
          <w:trHeight w:val="291"/>
        </w:trPr>
        <w:tc>
          <w:tcPr>
            <w:tcW w:w="5387" w:type="dxa"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F91104" w:rsidRPr="00F91104" w:rsidRDefault="00F91104" w:rsidP="00F9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4877,7</w:t>
            </w:r>
          </w:p>
        </w:tc>
      </w:tr>
    </w:tbl>
    <w:p w:rsidR="00F91104" w:rsidRPr="00F91104" w:rsidRDefault="00F91104" w:rsidP="00F9110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tabs>
          <w:tab w:val="left" w:pos="285"/>
          <w:tab w:val="center" w:pos="5245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 расходов</w:t>
      </w:r>
      <w:proofErr w:type="gramEnd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счет остатков</w:t>
      </w: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proofErr w:type="spellStart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Старотимошкинскому</w:t>
      </w:r>
      <w:proofErr w:type="spellEnd"/>
      <w:proofErr w:type="gramEnd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сельскому поселению.</w:t>
      </w: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2020 год</w:t>
      </w: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660"/>
        <w:gridCol w:w="635"/>
        <w:gridCol w:w="892"/>
        <w:gridCol w:w="773"/>
        <w:gridCol w:w="768"/>
        <w:gridCol w:w="693"/>
        <w:gridCol w:w="989"/>
        <w:gridCol w:w="1916"/>
      </w:tblGrid>
      <w:tr w:rsidR="00F91104" w:rsidRPr="00F91104" w:rsidTr="00E048BD">
        <w:trPr>
          <w:trHeight w:val="375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КФСР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КЦСР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КВР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КОСГУ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КВСР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Доп. КР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</w:t>
            </w:r>
            <w:proofErr w:type="spellEnd"/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ЭК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1104" w:rsidRPr="00F91104" w:rsidTr="00E048BD">
        <w:trPr>
          <w:trHeight w:val="245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1104" w:rsidRPr="00F91104" w:rsidTr="00E048BD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sz w:val="18"/>
                <w:szCs w:val="18"/>
              </w:rPr>
              <w:t>000000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19750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Зарплата </w:t>
            </w:r>
          </w:p>
        </w:tc>
      </w:tr>
      <w:tr w:rsidR="00F91104" w:rsidRPr="00F91104" w:rsidTr="00E048BD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sz w:val="18"/>
                <w:szCs w:val="18"/>
              </w:rPr>
              <w:t>000000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5965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начисления</w:t>
            </w:r>
          </w:p>
        </w:tc>
      </w:tr>
      <w:tr w:rsidR="00F91104" w:rsidRPr="00F91104" w:rsidTr="00E048BD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25715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104" w:rsidRPr="00F91104" w:rsidTr="00E048BD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9900029900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sz w:val="18"/>
                <w:szCs w:val="18"/>
              </w:rPr>
              <w:t>000000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20096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Зарплата </w:t>
            </w:r>
          </w:p>
        </w:tc>
      </w:tr>
      <w:tr w:rsidR="00F91104" w:rsidRPr="00F91104" w:rsidTr="00E048BD">
        <w:trPr>
          <w:trHeight w:val="59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9900029900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sz w:val="18"/>
                <w:szCs w:val="18"/>
              </w:rPr>
              <w:t>000000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6104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начисления</w:t>
            </w:r>
          </w:p>
        </w:tc>
      </w:tr>
      <w:tr w:rsidR="00F91104" w:rsidRPr="00F91104" w:rsidTr="00E048BD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26200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104" w:rsidRPr="00F91104" w:rsidTr="00E048BD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11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51915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04" w:rsidRPr="00F91104" w:rsidRDefault="00F91104" w:rsidP="00F91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gramStart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СП:   </w:t>
      </w:r>
      <w:proofErr w:type="gramEnd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proofErr w:type="spellStart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Мулеева</w:t>
      </w:r>
      <w:proofErr w:type="spellEnd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П.А.</w:t>
      </w:r>
    </w:p>
    <w:p w:rsidR="00F91104" w:rsidRPr="00F91104" w:rsidRDefault="00F91104" w:rsidP="00F91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104" w:rsidRPr="00F91104" w:rsidRDefault="00F91104" w:rsidP="00F9110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Главный </w:t>
      </w:r>
      <w:proofErr w:type="gramStart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бухгалтер:   </w:t>
      </w:r>
      <w:proofErr w:type="gramEnd"/>
      <w:r w:rsidRPr="00F91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Артамонова Н.Г.</w:t>
      </w:r>
    </w:p>
    <w:p w:rsidR="003C2DFF" w:rsidRDefault="003C2DFF"/>
    <w:sectPr w:rsidR="003C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D673A"/>
    <w:multiLevelType w:val="hybridMultilevel"/>
    <w:tmpl w:val="5BB21836"/>
    <w:lvl w:ilvl="0" w:tplc="13D8AFA2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04"/>
    <w:rsid w:val="001F6B19"/>
    <w:rsid w:val="003C2DFF"/>
    <w:rsid w:val="00F9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475B5-8C2E-4448-A943-3542792A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2</cp:revision>
  <dcterms:created xsi:type="dcterms:W3CDTF">2020-09-23T12:39:00Z</dcterms:created>
  <dcterms:modified xsi:type="dcterms:W3CDTF">2020-09-23T12:40:00Z</dcterms:modified>
</cp:coreProperties>
</file>