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24" w:rsidRDefault="00B72024" w:rsidP="00B72024">
      <w:pPr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907722">
        <w:rPr>
          <w:rFonts w:ascii="Arial" w:hAnsi="Arial" w:cs="Arial"/>
          <w:b/>
          <w:sz w:val="24"/>
          <w:szCs w:val="24"/>
        </w:rPr>
        <w:t>поселке Аксубаевского лесозавода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933351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года 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</w:t>
      </w:r>
      <w:proofErr w:type="gramEnd"/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>12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>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>поселке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 xml:space="preserve">Аксубаевского лесозавода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2021 году в 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F838DA">
        <w:rPr>
          <w:rFonts w:ascii="Arial" w:hAnsi="Arial" w:cs="Arial"/>
          <w:sz w:val="24"/>
          <w:szCs w:val="24"/>
        </w:rPr>
        <w:t xml:space="preserve">поселка Аксубаевского лесозавода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 xml:space="preserve"> выполнению следующих работ:</w:t>
      </w:r>
    </w:p>
    <w:p w:rsidR="005D282A" w:rsidRPr="008A242C" w:rsidRDefault="005D282A" w:rsidP="005D282A">
      <w:pPr>
        <w:pStyle w:val="a3"/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8A242C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5D282A" w:rsidRPr="008A242C" w:rsidRDefault="005D282A" w:rsidP="005D282A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п</w:t>
      </w:r>
      <w:r w:rsidRPr="008A242C">
        <w:rPr>
          <w:rFonts w:ascii="Arial" w:hAnsi="Arial" w:cs="Arial"/>
          <w:sz w:val="24"/>
          <w:szCs w:val="24"/>
        </w:rPr>
        <w:t>риобретение товаров, работ и услуг для обеспечения организации уличного освещения</w:t>
      </w:r>
      <w:r>
        <w:rPr>
          <w:rFonts w:ascii="Arial" w:hAnsi="Arial" w:cs="Arial"/>
          <w:sz w:val="24"/>
          <w:szCs w:val="24"/>
        </w:rPr>
        <w:t xml:space="preserve"> (оплата работ и услуг по договору)  </w:t>
      </w:r>
      <w:r w:rsidRPr="008A24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п. Аксубаевского Л</w:t>
      </w:r>
      <w:r w:rsidRPr="008A242C">
        <w:rPr>
          <w:rFonts w:ascii="Arial" w:hAnsi="Arial" w:cs="Arial"/>
          <w:sz w:val="24"/>
          <w:szCs w:val="24"/>
        </w:rPr>
        <w:t>есозавода.</w:t>
      </w:r>
    </w:p>
    <w:p w:rsidR="005D282A" w:rsidRPr="00296348" w:rsidRDefault="005D282A" w:rsidP="005D282A">
      <w:pPr>
        <w:spacing w:after="0" w:line="240" w:lineRule="auto"/>
        <w:jc w:val="both"/>
        <w:rPr>
          <w:rStyle w:val="a4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3F51DA">
        <w:rPr>
          <w:rFonts w:ascii="Arial" w:hAnsi="Arial" w:cs="Arial"/>
          <w:b/>
          <w:sz w:val="24"/>
          <w:szCs w:val="24"/>
        </w:rPr>
        <w:t>Д</w:t>
      </w:r>
      <w:r w:rsidRPr="00296348"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5D282A" w:rsidRDefault="005D282A" w:rsidP="005D282A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приобретение щебня для </w:t>
      </w:r>
      <w:proofErr w:type="spellStart"/>
      <w:r>
        <w:rPr>
          <w:rFonts w:ascii="Arial" w:hAnsi="Arial" w:cs="Arial"/>
          <w:sz w:val="24"/>
          <w:szCs w:val="24"/>
        </w:rPr>
        <w:t>щебенения</w:t>
      </w:r>
      <w:proofErr w:type="spellEnd"/>
      <w:r>
        <w:rPr>
          <w:rFonts w:ascii="Arial" w:hAnsi="Arial" w:cs="Arial"/>
          <w:sz w:val="24"/>
          <w:szCs w:val="24"/>
        </w:rPr>
        <w:t xml:space="preserve"> дорог </w:t>
      </w:r>
      <w:r w:rsidRPr="008A242C">
        <w:rPr>
          <w:rFonts w:ascii="Arial" w:hAnsi="Arial" w:cs="Arial"/>
          <w:sz w:val="24"/>
          <w:szCs w:val="24"/>
        </w:rPr>
        <w:t>п.</w:t>
      </w:r>
      <w:r>
        <w:rPr>
          <w:rFonts w:ascii="Arial" w:hAnsi="Arial" w:cs="Arial"/>
          <w:sz w:val="24"/>
          <w:szCs w:val="24"/>
        </w:rPr>
        <w:t xml:space="preserve"> </w:t>
      </w:r>
      <w:r w:rsidRPr="008A242C">
        <w:rPr>
          <w:rFonts w:ascii="Arial" w:hAnsi="Arial" w:cs="Arial"/>
          <w:sz w:val="24"/>
          <w:szCs w:val="24"/>
        </w:rPr>
        <w:t xml:space="preserve">Аксубаевского </w:t>
      </w:r>
      <w:r>
        <w:rPr>
          <w:rFonts w:ascii="Arial" w:hAnsi="Arial" w:cs="Arial"/>
          <w:sz w:val="24"/>
          <w:szCs w:val="24"/>
        </w:rPr>
        <w:t>Л</w:t>
      </w:r>
      <w:r w:rsidRPr="008A242C">
        <w:rPr>
          <w:rFonts w:ascii="Arial" w:hAnsi="Arial" w:cs="Arial"/>
          <w:sz w:val="24"/>
          <w:szCs w:val="24"/>
        </w:rPr>
        <w:t>есозавода</w:t>
      </w:r>
      <w:r>
        <w:rPr>
          <w:rFonts w:ascii="Arial" w:hAnsi="Arial" w:cs="Arial"/>
          <w:sz w:val="24"/>
          <w:szCs w:val="24"/>
        </w:rPr>
        <w:t>.</w:t>
      </w:r>
      <w:r w:rsidRPr="008A242C">
        <w:rPr>
          <w:rFonts w:ascii="Arial" w:hAnsi="Arial" w:cs="Arial"/>
          <w:sz w:val="24"/>
          <w:szCs w:val="24"/>
        </w:rPr>
        <w:t xml:space="preserve">     </w:t>
      </w:r>
    </w:p>
    <w:p w:rsidR="005D282A" w:rsidRPr="00296348" w:rsidRDefault="005D282A" w:rsidP="005D282A">
      <w:pPr>
        <w:pStyle w:val="a5"/>
        <w:spacing w:after="0" w:line="240" w:lineRule="auto"/>
        <w:ind w:left="0" w:firstLine="284"/>
        <w:jc w:val="both"/>
      </w:pPr>
      <w:r w:rsidRPr="008A242C">
        <w:rPr>
          <w:rFonts w:ascii="Arial" w:hAnsi="Arial" w:cs="Arial"/>
          <w:sz w:val="24"/>
          <w:szCs w:val="24"/>
        </w:rPr>
        <w:t xml:space="preserve">           </w:t>
      </w:r>
    </w:p>
    <w:p w:rsidR="00C86124" w:rsidRPr="00027380" w:rsidRDefault="00F97CD9" w:rsidP="005D282A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5D282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«Воздержались» проголосовало 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поселке Аксубаевского лесозавода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-д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>ействительными.</w:t>
      </w:r>
    </w:p>
    <w:p w:rsidR="001B4E32" w:rsidRPr="008A242C" w:rsidRDefault="005C0603" w:rsidP="001B4E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вопросу:</w:t>
      </w:r>
      <w:r w:rsidR="00C21715" w:rsidRPr="001B4E3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B4E32" w:rsidRPr="008A242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21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</w:t>
      </w:r>
      <w:r w:rsidR="001B4E32">
        <w:rPr>
          <w:rFonts w:ascii="Arial" w:hAnsi="Arial" w:cs="Arial"/>
          <w:sz w:val="24"/>
          <w:szCs w:val="24"/>
        </w:rPr>
        <w:t>поселка Аксубаевского Л</w:t>
      </w:r>
      <w:r w:rsidR="001B4E32" w:rsidRPr="008A242C">
        <w:rPr>
          <w:rFonts w:ascii="Arial" w:hAnsi="Arial" w:cs="Arial"/>
          <w:sz w:val="24"/>
          <w:szCs w:val="24"/>
        </w:rPr>
        <w:t xml:space="preserve">есозавода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 xml:space="preserve">ветеранов Великой Отечественной войны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и </w:t>
      </w:r>
      <w:r w:rsidR="001B4E32" w:rsidRPr="008A242C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="001B4E32" w:rsidRPr="008A242C">
        <w:rPr>
          <w:rFonts w:ascii="Arial" w:hAnsi="Arial" w:cs="Arial"/>
          <w:sz w:val="24"/>
          <w:szCs w:val="24"/>
        </w:rPr>
        <w:t xml:space="preserve"> работ:</w:t>
      </w:r>
    </w:p>
    <w:p w:rsidR="001B4E32" w:rsidRPr="008A242C" w:rsidRDefault="001B4E32" w:rsidP="001B4E32">
      <w:pPr>
        <w:pStyle w:val="a3"/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8A24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A242C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1B4E32" w:rsidRPr="008A242C" w:rsidRDefault="001B4E32" w:rsidP="001B4E32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 xml:space="preserve"> </w:t>
      </w:r>
      <w:r w:rsidR="00B82C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п</w:t>
      </w:r>
      <w:r w:rsidRPr="008A242C">
        <w:rPr>
          <w:rFonts w:ascii="Arial" w:hAnsi="Arial" w:cs="Arial"/>
          <w:sz w:val="24"/>
          <w:szCs w:val="24"/>
        </w:rPr>
        <w:t>риобретение товаров, работ и услуг для обеспечения организации уличного освещения</w:t>
      </w:r>
      <w:r>
        <w:rPr>
          <w:rFonts w:ascii="Arial" w:hAnsi="Arial" w:cs="Arial"/>
          <w:sz w:val="24"/>
          <w:szCs w:val="24"/>
        </w:rPr>
        <w:t xml:space="preserve"> (оплата работ и услуг по договору)  </w:t>
      </w:r>
      <w:r w:rsidRPr="008A24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п. Аксубаевского Л</w:t>
      </w:r>
      <w:r w:rsidRPr="008A242C">
        <w:rPr>
          <w:rFonts w:ascii="Arial" w:hAnsi="Arial" w:cs="Arial"/>
          <w:sz w:val="24"/>
          <w:szCs w:val="24"/>
        </w:rPr>
        <w:t>есозавода.</w:t>
      </w:r>
    </w:p>
    <w:p w:rsidR="00B82C9B" w:rsidRDefault="001B4E32" w:rsidP="00132BE4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3F51DA">
        <w:rPr>
          <w:rFonts w:ascii="Arial" w:hAnsi="Arial" w:cs="Arial"/>
          <w:b/>
          <w:sz w:val="24"/>
          <w:szCs w:val="24"/>
        </w:rPr>
        <w:t>Д</w:t>
      </w:r>
      <w:r w:rsidRPr="00296348"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5B13C3" w:rsidRPr="00132BE4" w:rsidRDefault="00B82C9B" w:rsidP="00B82C9B">
      <w:pPr>
        <w:spacing w:after="0" w:line="240" w:lineRule="auto"/>
        <w:ind w:firstLine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B4E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1B4E32">
        <w:rPr>
          <w:rFonts w:ascii="Arial" w:hAnsi="Arial" w:cs="Arial"/>
          <w:sz w:val="24"/>
          <w:szCs w:val="24"/>
        </w:rPr>
        <w:t xml:space="preserve">- приобретение щебня для </w:t>
      </w:r>
      <w:proofErr w:type="spellStart"/>
      <w:r w:rsidR="001B4E32">
        <w:rPr>
          <w:rFonts w:ascii="Arial" w:hAnsi="Arial" w:cs="Arial"/>
          <w:sz w:val="24"/>
          <w:szCs w:val="24"/>
        </w:rPr>
        <w:t>щебенения</w:t>
      </w:r>
      <w:proofErr w:type="spellEnd"/>
      <w:r w:rsidR="001B4E32">
        <w:rPr>
          <w:rFonts w:ascii="Arial" w:hAnsi="Arial" w:cs="Arial"/>
          <w:sz w:val="24"/>
          <w:szCs w:val="24"/>
        </w:rPr>
        <w:t xml:space="preserve"> дорог </w:t>
      </w:r>
      <w:r w:rsidR="001B4E32" w:rsidRPr="008A242C">
        <w:rPr>
          <w:rFonts w:ascii="Arial" w:hAnsi="Arial" w:cs="Arial"/>
          <w:sz w:val="24"/>
          <w:szCs w:val="24"/>
        </w:rPr>
        <w:t>п.</w:t>
      </w:r>
      <w:r w:rsidR="001B4E32">
        <w:rPr>
          <w:rFonts w:ascii="Arial" w:hAnsi="Arial" w:cs="Arial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 xml:space="preserve">Аксубаевского </w:t>
      </w:r>
      <w:r w:rsidR="001B4E32">
        <w:rPr>
          <w:rFonts w:ascii="Arial" w:hAnsi="Arial" w:cs="Arial"/>
          <w:sz w:val="24"/>
          <w:szCs w:val="24"/>
        </w:rPr>
        <w:t>Л</w:t>
      </w:r>
      <w:r w:rsidR="001B4E32" w:rsidRPr="008A242C">
        <w:rPr>
          <w:rFonts w:ascii="Arial" w:hAnsi="Arial" w:cs="Arial"/>
          <w:sz w:val="24"/>
          <w:szCs w:val="24"/>
        </w:rPr>
        <w:t>есозавода</w:t>
      </w:r>
      <w:r>
        <w:rPr>
          <w:rFonts w:ascii="Arial" w:hAnsi="Arial" w:cs="Arial"/>
          <w:sz w:val="24"/>
          <w:szCs w:val="24"/>
        </w:rPr>
        <w:t>» принятым</w:t>
      </w:r>
      <w:r w:rsidR="005B13C3" w:rsidRPr="00132BE4"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proofErr w:type="gramEnd"/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5C0603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A355B"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</w:t>
      </w:r>
      <w:proofErr w:type="gramStart"/>
      <w:r w:rsidRPr="00027380">
        <w:rPr>
          <w:sz w:val="24"/>
          <w:szCs w:val="24"/>
        </w:rPr>
        <w:t xml:space="preserve">РТ                                   </w:t>
      </w:r>
      <w:r w:rsidR="00B82C9B">
        <w:rPr>
          <w:sz w:val="24"/>
          <w:szCs w:val="24"/>
        </w:rPr>
        <w:t>С.</w:t>
      </w:r>
      <w:proofErr w:type="gramEnd"/>
      <w:r w:rsidR="00B82C9B">
        <w:rPr>
          <w:sz w:val="24"/>
          <w:szCs w:val="24"/>
        </w:rPr>
        <w:t>С. Елисеев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132BE4"/>
    <w:rsid w:val="00143AC5"/>
    <w:rsid w:val="00176447"/>
    <w:rsid w:val="001A41F0"/>
    <w:rsid w:val="001A6A36"/>
    <w:rsid w:val="001B4E32"/>
    <w:rsid w:val="001C75BE"/>
    <w:rsid w:val="001D11EB"/>
    <w:rsid w:val="001F4A1D"/>
    <w:rsid w:val="00241412"/>
    <w:rsid w:val="00255BEB"/>
    <w:rsid w:val="00310545"/>
    <w:rsid w:val="00333C35"/>
    <w:rsid w:val="003B069E"/>
    <w:rsid w:val="0043497F"/>
    <w:rsid w:val="00445414"/>
    <w:rsid w:val="00477D84"/>
    <w:rsid w:val="004A7FF6"/>
    <w:rsid w:val="004B5549"/>
    <w:rsid w:val="0050109E"/>
    <w:rsid w:val="00506F03"/>
    <w:rsid w:val="00515A0D"/>
    <w:rsid w:val="00587EE4"/>
    <w:rsid w:val="005B13C3"/>
    <w:rsid w:val="005C0603"/>
    <w:rsid w:val="005D282A"/>
    <w:rsid w:val="00644785"/>
    <w:rsid w:val="00666728"/>
    <w:rsid w:val="006B5B43"/>
    <w:rsid w:val="006C01E2"/>
    <w:rsid w:val="006D4530"/>
    <w:rsid w:val="007A355B"/>
    <w:rsid w:val="00806F49"/>
    <w:rsid w:val="00896879"/>
    <w:rsid w:val="008D1DA0"/>
    <w:rsid w:val="00907722"/>
    <w:rsid w:val="00920FAE"/>
    <w:rsid w:val="00933351"/>
    <w:rsid w:val="00937896"/>
    <w:rsid w:val="009851C2"/>
    <w:rsid w:val="009C0A21"/>
    <w:rsid w:val="009C4A9D"/>
    <w:rsid w:val="00A100F0"/>
    <w:rsid w:val="00A33C7F"/>
    <w:rsid w:val="00A75E27"/>
    <w:rsid w:val="00A80242"/>
    <w:rsid w:val="00AB3BE3"/>
    <w:rsid w:val="00AC147A"/>
    <w:rsid w:val="00AF32E0"/>
    <w:rsid w:val="00B35DBA"/>
    <w:rsid w:val="00B72024"/>
    <w:rsid w:val="00B747CA"/>
    <w:rsid w:val="00B82C9B"/>
    <w:rsid w:val="00B9114A"/>
    <w:rsid w:val="00B92D8B"/>
    <w:rsid w:val="00BE00A6"/>
    <w:rsid w:val="00C21715"/>
    <w:rsid w:val="00C561C1"/>
    <w:rsid w:val="00C86124"/>
    <w:rsid w:val="00C93706"/>
    <w:rsid w:val="00CF16A4"/>
    <w:rsid w:val="00D2026B"/>
    <w:rsid w:val="00D24764"/>
    <w:rsid w:val="00D253EA"/>
    <w:rsid w:val="00D871FA"/>
    <w:rsid w:val="00DB7160"/>
    <w:rsid w:val="00ED5156"/>
    <w:rsid w:val="00EE7484"/>
    <w:rsid w:val="00F106D8"/>
    <w:rsid w:val="00F56BAC"/>
    <w:rsid w:val="00F838DA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9</cp:revision>
  <cp:lastPrinted>2020-10-28T12:22:00Z</cp:lastPrinted>
  <dcterms:created xsi:type="dcterms:W3CDTF">2020-11-02T11:29:00Z</dcterms:created>
  <dcterms:modified xsi:type="dcterms:W3CDTF">2020-11-13T12:29:00Z</dcterms:modified>
</cp:coreProperties>
</file>