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E4B" w:rsidRDefault="00554E4B" w:rsidP="00554E4B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С</w:t>
      </w:r>
      <w:r w:rsidR="00223B03">
        <w:rPr>
          <w:rFonts w:ascii="Arial" w:hAnsi="Arial" w:cs="Arial"/>
          <w:b/>
          <w:color w:val="000000"/>
        </w:rPr>
        <w:t xml:space="preserve">ОВЕТ 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КРИВООЗЕРСКОГО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СЕЛЬСКОГО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ПОСЕЛЕНИЯ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А</w:t>
      </w:r>
      <w:r w:rsidR="00223B03">
        <w:rPr>
          <w:rFonts w:ascii="Arial" w:hAnsi="Arial" w:cs="Arial"/>
          <w:b/>
          <w:color w:val="000000"/>
        </w:rPr>
        <w:t>КСУБАЕВСКОГО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МУНИЦИПАЛЬНОГО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РАЙОНА</w:t>
      </w:r>
    </w:p>
    <w:p w:rsidR="005668A7" w:rsidRPr="00223B03" w:rsidRDefault="00223B03" w:rsidP="005668A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РЕСПУБЛИКИ ТАТАРСТАН</w:t>
      </w:r>
    </w:p>
    <w:p w:rsidR="005668A7" w:rsidRDefault="005668A7" w:rsidP="005668A7">
      <w:pPr>
        <w:jc w:val="center"/>
        <w:rPr>
          <w:rFonts w:ascii="Arial" w:hAnsi="Arial" w:cs="Arial"/>
          <w:b/>
          <w:color w:val="000000"/>
        </w:rPr>
      </w:pPr>
    </w:p>
    <w:p w:rsidR="004E16B6" w:rsidRPr="00223B03" w:rsidRDefault="004E16B6" w:rsidP="005668A7">
      <w:pPr>
        <w:jc w:val="center"/>
        <w:rPr>
          <w:rFonts w:ascii="Arial" w:hAnsi="Arial" w:cs="Arial"/>
          <w:b/>
          <w:color w:val="000000"/>
        </w:rPr>
      </w:pPr>
    </w:p>
    <w:p w:rsidR="00223B03" w:rsidRDefault="005668A7" w:rsidP="00223B03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РЕШЕНИЕ</w:t>
      </w:r>
    </w:p>
    <w:p w:rsidR="004E16B6" w:rsidRDefault="004E16B6" w:rsidP="00223B03">
      <w:pPr>
        <w:jc w:val="center"/>
        <w:rPr>
          <w:rFonts w:ascii="Arial" w:hAnsi="Arial" w:cs="Arial"/>
          <w:b/>
          <w:color w:val="000000"/>
        </w:rPr>
      </w:pPr>
    </w:p>
    <w:p w:rsidR="00D317FC" w:rsidRDefault="00D317FC" w:rsidP="00223B03">
      <w:pPr>
        <w:jc w:val="center"/>
        <w:rPr>
          <w:rFonts w:ascii="Arial" w:hAnsi="Arial" w:cs="Arial"/>
          <w:b/>
          <w:color w:val="000000"/>
        </w:rPr>
      </w:pPr>
    </w:p>
    <w:p w:rsidR="004E16B6" w:rsidRDefault="00D317FC" w:rsidP="004E16B6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№                                                                                  от </w:t>
      </w:r>
      <w:r w:rsidR="00554E4B">
        <w:rPr>
          <w:rFonts w:ascii="Arial" w:hAnsi="Arial" w:cs="Arial"/>
          <w:b/>
          <w:color w:val="000000"/>
        </w:rPr>
        <w:t xml:space="preserve">                </w:t>
      </w:r>
      <w:r>
        <w:rPr>
          <w:rFonts w:ascii="Arial" w:hAnsi="Arial" w:cs="Arial"/>
          <w:b/>
          <w:color w:val="000000"/>
        </w:rPr>
        <w:t xml:space="preserve"> года</w:t>
      </w:r>
      <w:r w:rsidR="004E16B6">
        <w:rPr>
          <w:rFonts w:ascii="Arial" w:hAnsi="Arial" w:cs="Arial"/>
          <w:b/>
          <w:color w:val="000000"/>
        </w:rPr>
        <w:t>.</w:t>
      </w:r>
    </w:p>
    <w:p w:rsidR="004E16B6" w:rsidRDefault="004E16B6" w:rsidP="004E16B6">
      <w:pPr>
        <w:jc w:val="center"/>
        <w:rPr>
          <w:rFonts w:ascii="Arial" w:hAnsi="Arial" w:cs="Arial"/>
          <w:b/>
          <w:color w:val="000000"/>
        </w:rPr>
      </w:pPr>
    </w:p>
    <w:p w:rsidR="005668A7" w:rsidRPr="00223B03" w:rsidRDefault="005668A7" w:rsidP="004E16B6">
      <w:pPr>
        <w:jc w:val="center"/>
        <w:rPr>
          <w:rFonts w:ascii="Arial" w:hAnsi="Arial" w:cs="Arial"/>
          <w:b/>
          <w:bCs/>
          <w:spacing w:val="-10"/>
        </w:rPr>
      </w:pPr>
      <w:r w:rsidRPr="00223B03">
        <w:rPr>
          <w:rFonts w:ascii="Arial" w:hAnsi="Arial" w:cs="Arial"/>
          <w:b/>
          <w:color w:val="000000"/>
        </w:rPr>
        <w:t xml:space="preserve">                                    </w:t>
      </w:r>
    </w:p>
    <w:p w:rsidR="004E16B6" w:rsidRPr="004E16B6" w:rsidRDefault="004E16B6" w:rsidP="004E16B6">
      <w:pPr>
        <w:ind w:left="-851"/>
        <w:rPr>
          <w:rFonts w:ascii="Arial" w:hAnsi="Arial" w:cs="Arial"/>
          <w:b/>
        </w:rPr>
      </w:pPr>
      <w:r w:rsidRPr="004E16B6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>
        <w:rPr>
          <w:rFonts w:ascii="Arial" w:hAnsi="Arial" w:cs="Arial"/>
          <w:b/>
        </w:rPr>
        <w:t>Кривоозерского</w:t>
      </w:r>
      <w:proofErr w:type="spellEnd"/>
      <w:r w:rsidRPr="004E16B6">
        <w:rPr>
          <w:rFonts w:ascii="Arial" w:hAnsi="Arial" w:cs="Arial"/>
          <w:b/>
        </w:rPr>
        <w:t xml:space="preserve"> сельского поселения Аксубаевского муниципального района № 1</w:t>
      </w:r>
      <w:r>
        <w:rPr>
          <w:rFonts w:ascii="Arial" w:hAnsi="Arial" w:cs="Arial"/>
          <w:b/>
        </w:rPr>
        <w:t>17</w:t>
      </w:r>
      <w:r w:rsidRPr="004E16B6">
        <w:rPr>
          <w:rFonts w:ascii="Arial" w:hAnsi="Arial" w:cs="Arial"/>
          <w:b/>
        </w:rPr>
        <w:t xml:space="preserve"> от </w:t>
      </w:r>
      <w:r>
        <w:rPr>
          <w:rFonts w:ascii="Arial" w:hAnsi="Arial" w:cs="Arial"/>
          <w:b/>
        </w:rPr>
        <w:t>26</w:t>
      </w:r>
      <w:r w:rsidRPr="004E16B6">
        <w:rPr>
          <w:rFonts w:ascii="Arial" w:hAnsi="Arial" w:cs="Arial"/>
          <w:b/>
        </w:rPr>
        <w:t xml:space="preserve"> ноября 2019 года «О земельном налоге»</w:t>
      </w:r>
    </w:p>
    <w:p w:rsidR="004E16B6" w:rsidRPr="004E16B6" w:rsidRDefault="004E16B6" w:rsidP="004E16B6">
      <w:pPr>
        <w:ind w:left="-851"/>
        <w:jc w:val="both"/>
        <w:rPr>
          <w:rFonts w:ascii="Arial" w:hAnsi="Arial" w:cs="Arial"/>
        </w:rPr>
      </w:pPr>
    </w:p>
    <w:p w:rsidR="004E16B6" w:rsidRPr="004E16B6" w:rsidRDefault="004E16B6" w:rsidP="004E16B6">
      <w:pPr>
        <w:autoSpaceDE w:val="0"/>
        <w:autoSpaceDN w:val="0"/>
        <w:adjustRightInd w:val="0"/>
        <w:spacing w:after="160" w:line="259" w:lineRule="atLeast"/>
        <w:ind w:left="-851" w:hanging="168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                 </w:t>
      </w:r>
      <w:proofErr w:type="gramStart"/>
      <w:r w:rsidRPr="004E16B6">
        <w:rPr>
          <w:rFonts w:ascii="Arial" w:hAnsi="Arial" w:cs="Arial"/>
        </w:rPr>
        <w:t xml:space="preserve">В связи с п.8 ст. 5 </w:t>
      </w:r>
      <w:r w:rsidRPr="004E16B6">
        <w:rPr>
          <w:rFonts w:ascii="Arial" w:hAnsi="Arial" w:cs="Arial"/>
          <w:color w:val="000000"/>
        </w:rPr>
        <w:t xml:space="preserve">Федерального закона </w:t>
      </w:r>
      <w:r w:rsidRPr="004E16B6">
        <w:rPr>
          <w:rFonts w:ascii="Arial" w:hAnsi="Arial" w:cs="Arial"/>
          <w:bCs/>
          <w:color w:val="000000"/>
        </w:rPr>
        <w:t>от 29.06.2012 N 97-ФЗ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</w:t>
      </w:r>
      <w:r w:rsidRPr="004E16B6">
        <w:rPr>
          <w:rFonts w:ascii="Arial" w:hAnsi="Arial" w:cs="Arial"/>
          <w:b/>
          <w:bCs/>
          <w:color w:val="000000"/>
        </w:rPr>
        <w:t xml:space="preserve">  </w:t>
      </w:r>
      <w:r w:rsidRPr="004E16B6">
        <w:rPr>
          <w:rFonts w:ascii="Arial" w:hAnsi="Arial" w:cs="Arial"/>
          <w:color w:val="000000"/>
        </w:rPr>
        <w:t xml:space="preserve">и  руководствуясь </w:t>
      </w:r>
      <w:r w:rsidRPr="004E16B6">
        <w:rPr>
          <w:rFonts w:ascii="Arial" w:hAnsi="Arial" w:cs="Arial"/>
        </w:rPr>
        <w:t xml:space="preserve">   Федеральным законом от 06.10.2003 г. № 131-ФЗ «Об общих принципах организации местного самоуправления в Российской Федерации», Совет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4E16B6">
        <w:rPr>
          <w:rFonts w:ascii="Arial" w:hAnsi="Arial" w:cs="Arial"/>
        </w:rPr>
        <w:t xml:space="preserve"> сельского поселения Аксубаевского  муниципального района</w:t>
      </w:r>
      <w:proofErr w:type="gramEnd"/>
      <w:r w:rsidRPr="004E16B6">
        <w:rPr>
          <w:rFonts w:ascii="Arial" w:hAnsi="Arial" w:cs="Arial"/>
        </w:rPr>
        <w:t xml:space="preserve"> Республики Татарстан  </w:t>
      </w:r>
      <w:r w:rsidRPr="004E16B6">
        <w:rPr>
          <w:rFonts w:ascii="Arial" w:hAnsi="Arial" w:cs="Arial"/>
          <w:b/>
        </w:rPr>
        <w:t>РЕШИЛ</w:t>
      </w:r>
      <w:r w:rsidRPr="004E16B6">
        <w:rPr>
          <w:rFonts w:ascii="Arial" w:hAnsi="Arial" w:cs="Arial"/>
        </w:rPr>
        <w:t>:</w:t>
      </w:r>
    </w:p>
    <w:p w:rsidR="004E16B6" w:rsidRPr="004E16B6" w:rsidRDefault="004E16B6" w:rsidP="004E16B6">
      <w:pPr>
        <w:ind w:left="-851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          1.  Статью 5 «Порядок и сроки уплаты налога» исключить.      </w:t>
      </w:r>
      <w:r w:rsidRPr="004E16B6">
        <w:rPr>
          <w:rFonts w:ascii="Arial" w:hAnsi="Arial" w:cs="Arial"/>
        </w:rPr>
        <w:tab/>
      </w: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          2. </w:t>
      </w:r>
      <w:proofErr w:type="gramStart"/>
      <w:r w:rsidRPr="004E16B6">
        <w:rPr>
          <w:rFonts w:ascii="Arial" w:hAnsi="Arial" w:cs="Arial"/>
        </w:rPr>
        <w:t>Разместить</w:t>
      </w:r>
      <w:proofErr w:type="gramEnd"/>
      <w:r w:rsidRPr="004E16B6">
        <w:rPr>
          <w:rFonts w:ascii="Arial" w:hAnsi="Arial" w:cs="Arial"/>
        </w:rPr>
        <w:t xml:space="preserve"> настоящее решение на официальном сайте Аксубаевского муниципального района http://aksubayevo.tatar.ru и опубликовать на портале  правовой информации  http://pravo.tatarstan.ru/».     </w:t>
      </w: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        </w:t>
      </w:r>
      <w:r w:rsidRPr="004E16B6">
        <w:rPr>
          <w:rFonts w:ascii="Arial" w:eastAsia="Calibri" w:hAnsi="Arial" w:cs="Arial"/>
          <w:lang w:eastAsia="en-US"/>
        </w:rPr>
        <w:t xml:space="preserve"> </w:t>
      </w:r>
      <w:r w:rsidRPr="004E16B6">
        <w:rPr>
          <w:rFonts w:ascii="Arial" w:hAnsi="Arial" w:cs="Arial"/>
        </w:rPr>
        <w:t xml:space="preserve">3. </w:t>
      </w:r>
      <w:proofErr w:type="gramStart"/>
      <w:r w:rsidRPr="004E16B6">
        <w:rPr>
          <w:rFonts w:ascii="Arial" w:hAnsi="Arial" w:cs="Arial"/>
        </w:rPr>
        <w:t>Контроль за</w:t>
      </w:r>
      <w:proofErr w:type="gramEnd"/>
      <w:r w:rsidRPr="004E16B6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</w:p>
    <w:p w:rsid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</w:t>
      </w:r>
      <w:r w:rsidRPr="004E16B6">
        <w:rPr>
          <w:rFonts w:ascii="Arial" w:hAnsi="Arial" w:cs="Arial"/>
        </w:rPr>
        <w:t xml:space="preserve">          </w:t>
      </w: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</w:rPr>
        <w:t>Кривоозерского</w:t>
      </w:r>
      <w:proofErr w:type="spellEnd"/>
      <w:r w:rsidRPr="004E16B6">
        <w:rPr>
          <w:rFonts w:ascii="Arial" w:hAnsi="Arial" w:cs="Arial"/>
        </w:rPr>
        <w:t xml:space="preserve"> сельского поселения </w:t>
      </w:r>
    </w:p>
    <w:p w:rsidR="004E16B6" w:rsidRPr="004E16B6" w:rsidRDefault="004E16B6" w:rsidP="004E16B6">
      <w:pPr>
        <w:widowControl w:val="0"/>
        <w:autoSpaceDE w:val="0"/>
        <w:autoSpaceDN w:val="0"/>
        <w:adjustRightInd w:val="0"/>
        <w:ind w:left="-851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>Аксубаевского муниципального</w:t>
      </w:r>
      <w:r>
        <w:rPr>
          <w:rFonts w:ascii="Arial" w:hAnsi="Arial" w:cs="Arial"/>
        </w:rPr>
        <w:t xml:space="preserve"> </w:t>
      </w:r>
      <w:r w:rsidRPr="004E16B6">
        <w:rPr>
          <w:rFonts w:ascii="Arial" w:hAnsi="Arial" w:cs="Arial"/>
        </w:rPr>
        <w:t xml:space="preserve">района </w:t>
      </w:r>
      <w:r>
        <w:rPr>
          <w:rFonts w:ascii="Arial" w:hAnsi="Arial" w:cs="Arial"/>
        </w:rPr>
        <w:t xml:space="preserve">                                                      С.С. Елисеев</w:t>
      </w:r>
    </w:p>
    <w:sectPr w:rsidR="004E16B6" w:rsidRPr="004E16B6" w:rsidSect="00D3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A7"/>
    <w:rsid w:val="000576DA"/>
    <w:rsid w:val="00064CB7"/>
    <w:rsid w:val="00186F06"/>
    <w:rsid w:val="00223B03"/>
    <w:rsid w:val="00261733"/>
    <w:rsid w:val="00285FEB"/>
    <w:rsid w:val="004E16B6"/>
    <w:rsid w:val="004E6676"/>
    <w:rsid w:val="00554E4B"/>
    <w:rsid w:val="005668A7"/>
    <w:rsid w:val="00704244"/>
    <w:rsid w:val="0075142A"/>
    <w:rsid w:val="007A46D7"/>
    <w:rsid w:val="00806483"/>
    <w:rsid w:val="008518A8"/>
    <w:rsid w:val="008E04E2"/>
    <w:rsid w:val="008F4EBA"/>
    <w:rsid w:val="009D5766"/>
    <w:rsid w:val="00A824B4"/>
    <w:rsid w:val="00B04A21"/>
    <w:rsid w:val="00BE15FB"/>
    <w:rsid w:val="00C85AAE"/>
    <w:rsid w:val="00D144E7"/>
    <w:rsid w:val="00D317FC"/>
    <w:rsid w:val="00D33E54"/>
    <w:rsid w:val="00E11BB6"/>
    <w:rsid w:val="00F6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4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23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75142A"/>
    <w:pPr>
      <w:spacing w:before="100" w:beforeAutospacing="1" w:after="100" w:afterAutospacing="1"/>
    </w:pPr>
  </w:style>
  <w:style w:type="paragraph" w:customStyle="1" w:styleId="formattext0">
    <w:name w:val="formattext"/>
    <w:basedOn w:val="a"/>
    <w:rsid w:val="008518A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5</cp:revision>
  <cp:lastPrinted>2020-11-18T11:12:00Z</cp:lastPrinted>
  <dcterms:created xsi:type="dcterms:W3CDTF">2019-07-15T06:57:00Z</dcterms:created>
  <dcterms:modified xsi:type="dcterms:W3CDTF">2020-11-18T11:26:00Z</dcterms:modified>
</cp:coreProperties>
</file>