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DC" w:rsidRDefault="00C83EDC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C83EDC" w:rsidRDefault="00C83EDC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r w:rsidR="00AE6737">
        <w:rPr>
          <w:rFonts w:ascii="Times New Roman" w:hAnsi="Times New Roman"/>
          <w:b/>
          <w:sz w:val="28"/>
          <w:szCs w:val="28"/>
        </w:rPr>
        <w:t>Нижняя Татарская Майна</w:t>
      </w:r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65A2">
        <w:rPr>
          <w:rFonts w:ascii="Times New Roman" w:hAnsi="Times New Roman"/>
          <w:b/>
          <w:sz w:val="28"/>
          <w:szCs w:val="28"/>
        </w:rPr>
        <w:t>входящего</w:t>
      </w:r>
      <w:proofErr w:type="gramEnd"/>
      <w:r w:rsidRPr="00B965A2">
        <w:rPr>
          <w:rFonts w:ascii="Times New Roman" w:hAnsi="Times New Roman"/>
          <w:b/>
          <w:sz w:val="28"/>
          <w:szCs w:val="28"/>
        </w:rPr>
        <w:t xml:space="preserve"> в состав</w:t>
      </w:r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b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r w:rsidRPr="00B965A2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F14580" w:rsidP="00F145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83EDC">
        <w:rPr>
          <w:rFonts w:ascii="Times New Roman" w:hAnsi="Times New Roman"/>
          <w:b/>
          <w:sz w:val="28"/>
          <w:szCs w:val="28"/>
        </w:rPr>
        <w:t xml:space="preserve">№ </w:t>
      </w:r>
      <w:bookmarkStart w:id="0" w:name="_GoBack"/>
      <w:bookmarkEnd w:id="0"/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от 05.11.2019  № </w:t>
      </w:r>
      <w:r w:rsidR="00F14580">
        <w:rPr>
          <w:rFonts w:ascii="Times New Roman" w:hAnsi="Times New Roman"/>
          <w:sz w:val="28"/>
          <w:szCs w:val="28"/>
        </w:rPr>
        <w:t>90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AE6737">
        <w:rPr>
          <w:rFonts w:ascii="Times New Roman" w:hAnsi="Times New Roman"/>
          <w:sz w:val="28"/>
          <w:szCs w:val="28"/>
        </w:rPr>
        <w:t xml:space="preserve">10 </w:t>
      </w:r>
      <w:r w:rsidR="00F14580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2020 года по вопросу: </w:t>
      </w:r>
    </w:p>
    <w:p w:rsidR="00C200AA" w:rsidRPr="00F14580" w:rsidRDefault="00C200AA" w:rsidP="00F14580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</w:t>
      </w:r>
      <w:proofErr w:type="gramStart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</w:t>
      </w:r>
      <w:r w:rsidR="002E6A60">
        <w:rPr>
          <w:rFonts w:ascii="Times New Roman" w:eastAsia="Calibri" w:hAnsi="Times New Roman" w:cs="Times New Roman"/>
          <w:sz w:val="28"/>
          <w:szCs w:val="28"/>
        </w:rPr>
        <w:t>с</w:t>
      </w:r>
      <w:r w:rsidR="00AE6737">
        <w:rPr>
          <w:rFonts w:ascii="Times New Roman" w:eastAsia="Calibri" w:hAnsi="Times New Roman" w:cs="Times New Roman"/>
          <w:sz w:val="28"/>
          <w:szCs w:val="28"/>
        </w:rPr>
        <w:t>тва на территории  деревни Нижняя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 Татарский Адам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AE6737" w:rsidRPr="00AE6737" w:rsidRDefault="00AE6737" w:rsidP="00AE6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737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AE6737" w:rsidRPr="00AE6737" w:rsidRDefault="00AE6737" w:rsidP="00AE6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737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AE6737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AE673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AE6737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AE6737">
        <w:rPr>
          <w:rFonts w:ascii="Times New Roman" w:eastAsia="Times New Roman" w:hAnsi="Times New Roman" w:cs="Times New Roman"/>
          <w:sz w:val="28"/>
          <w:szCs w:val="28"/>
        </w:rPr>
        <w:t>. Нижняя Татарская Майна, ул. Луговая.</w:t>
      </w:r>
    </w:p>
    <w:p w:rsidR="00AE6737" w:rsidRPr="00AE6737" w:rsidRDefault="00AE6737" w:rsidP="00AE6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737">
        <w:rPr>
          <w:rFonts w:ascii="Times New Roman" w:eastAsia="Times New Roman" w:hAnsi="Times New Roman" w:cs="Times New Roman"/>
          <w:sz w:val="28"/>
          <w:szCs w:val="28"/>
        </w:rPr>
        <w:t xml:space="preserve">-приобретение щебня для отсыпки дороги в </w:t>
      </w:r>
      <w:proofErr w:type="spellStart"/>
      <w:r w:rsidRPr="00AE6737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AE6737">
        <w:rPr>
          <w:rFonts w:ascii="Times New Roman" w:eastAsia="Times New Roman" w:hAnsi="Times New Roman" w:cs="Times New Roman"/>
          <w:sz w:val="28"/>
          <w:szCs w:val="28"/>
        </w:rPr>
        <w:t>. Нижняя Татарская Майна, по ул. Центральная.</w:t>
      </w:r>
    </w:p>
    <w:p w:rsidR="00AE6737" w:rsidRPr="00AE6737" w:rsidRDefault="00AE6737" w:rsidP="00AE6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737">
        <w:rPr>
          <w:rFonts w:ascii="Times New Roman" w:eastAsia="Times New Roman" w:hAnsi="Times New Roman" w:cs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AE6737" w:rsidRDefault="00AE6737" w:rsidP="00AE67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6737">
        <w:rPr>
          <w:rFonts w:ascii="Times New Roman" w:eastAsia="Times New Roman" w:hAnsi="Times New Roman" w:cs="Times New Roman"/>
          <w:sz w:val="28"/>
          <w:szCs w:val="28"/>
        </w:rPr>
        <w:t xml:space="preserve"> -содержание пожарной машины: </w:t>
      </w:r>
      <w:proofErr w:type="gramStart"/>
      <w:r w:rsidRPr="00AE6737">
        <w:rPr>
          <w:rFonts w:ascii="Times New Roman" w:eastAsia="Times New Roman" w:hAnsi="Times New Roman" w:cs="Times New Roman"/>
          <w:sz w:val="28"/>
          <w:szCs w:val="28"/>
        </w:rPr>
        <w:t>приобретение  горюче</w:t>
      </w:r>
      <w:proofErr w:type="gramEnd"/>
      <w:r w:rsidRPr="00AE6737">
        <w:rPr>
          <w:rFonts w:ascii="Times New Roman" w:eastAsia="Times New Roman" w:hAnsi="Times New Roman" w:cs="Times New Roman"/>
          <w:sz w:val="28"/>
          <w:szCs w:val="28"/>
        </w:rPr>
        <w:t xml:space="preserve">-смазочных материалов.  </w:t>
      </w:r>
    </w:p>
    <w:p w:rsidR="00F14580" w:rsidRPr="00AE6737" w:rsidRDefault="00AE6737" w:rsidP="00AE673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6737">
        <w:rPr>
          <w:rFonts w:ascii="Times New Roman" w:hAnsi="Times New Roman" w:cs="Times New Roman"/>
          <w:sz w:val="28"/>
          <w:szCs w:val="28"/>
        </w:rPr>
        <w:t xml:space="preserve"> </w:t>
      </w:r>
      <w:r w:rsidR="00C200AA" w:rsidRPr="00AE67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580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60" w:rsidRPr="00C0361C" w:rsidRDefault="002E6A60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6737">
        <w:rPr>
          <w:rFonts w:ascii="Times New Roman" w:hAnsi="Times New Roman"/>
          <w:sz w:val="28"/>
          <w:szCs w:val="28"/>
        </w:rPr>
        <w:t>166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AE6737">
        <w:rPr>
          <w:rFonts w:ascii="Times New Roman" w:hAnsi="Times New Roman"/>
          <w:sz w:val="28"/>
          <w:szCs w:val="28"/>
        </w:rPr>
        <w:t>102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AE67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6737">
        <w:rPr>
          <w:rFonts w:ascii="Times New Roman" w:hAnsi="Times New Roman"/>
          <w:sz w:val="28"/>
          <w:szCs w:val="28"/>
        </w:rPr>
        <w:t xml:space="preserve">102 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F14580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AE6737">
        <w:rPr>
          <w:rFonts w:ascii="Times New Roman" w:hAnsi="Times New Roman"/>
          <w:sz w:val="28"/>
          <w:szCs w:val="28"/>
        </w:rPr>
        <w:t>Нижняя Татарская Майна</w:t>
      </w:r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>состав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C200AA" w:rsidRPr="00C200AA" w:rsidRDefault="00D42B9A" w:rsidP="00F145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>00  рублей с каждого совершеннолетнего жителя, зарегистрированного по мест</w:t>
      </w:r>
      <w:r w:rsidR="002E6A60">
        <w:rPr>
          <w:rFonts w:ascii="Times New Roman" w:eastAsia="Calibri" w:hAnsi="Times New Roman" w:cs="Times New Roman"/>
          <w:sz w:val="28"/>
          <w:szCs w:val="28"/>
        </w:rPr>
        <w:t xml:space="preserve">у жительства на территории  деревни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737">
        <w:rPr>
          <w:rFonts w:ascii="Times New Roman" w:eastAsia="Calibri" w:hAnsi="Times New Roman" w:cs="Times New Roman"/>
          <w:sz w:val="28"/>
          <w:szCs w:val="28"/>
        </w:rPr>
        <w:t>Нижняя Татарская Майна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AE6737" w:rsidRPr="00AE6737" w:rsidRDefault="00AE6737" w:rsidP="00AE6737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E6737">
        <w:rPr>
          <w:rFonts w:ascii="Times New Roman" w:eastAsia="Times New Roman" w:hAnsi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AE6737" w:rsidRPr="00AE6737" w:rsidRDefault="00AE6737" w:rsidP="00AE673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E6737">
        <w:rPr>
          <w:rFonts w:ascii="Times New Roman" w:eastAsia="Times New Roman" w:hAnsi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AE6737">
        <w:rPr>
          <w:rFonts w:ascii="Times New Roman" w:eastAsia="Times New Roman" w:hAnsi="Times New Roman"/>
          <w:sz w:val="28"/>
          <w:szCs w:val="28"/>
        </w:rPr>
        <w:t>каткование</w:t>
      </w:r>
      <w:proofErr w:type="spellEnd"/>
      <w:r w:rsidRPr="00AE6737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AE6737">
        <w:rPr>
          <w:rFonts w:ascii="Times New Roman" w:eastAsia="Times New Roman" w:hAnsi="Times New Roman"/>
          <w:sz w:val="28"/>
          <w:szCs w:val="28"/>
        </w:rPr>
        <w:t>н.п</w:t>
      </w:r>
      <w:proofErr w:type="spellEnd"/>
      <w:r w:rsidRPr="00AE6737">
        <w:rPr>
          <w:rFonts w:ascii="Times New Roman" w:eastAsia="Times New Roman" w:hAnsi="Times New Roman"/>
          <w:sz w:val="28"/>
          <w:szCs w:val="28"/>
        </w:rPr>
        <w:t>. Нижняя Татарская Майна, ул. Луговая.</w:t>
      </w:r>
    </w:p>
    <w:p w:rsidR="00AE6737" w:rsidRPr="00AE6737" w:rsidRDefault="00AE6737" w:rsidP="00AE6737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E6737">
        <w:rPr>
          <w:rFonts w:ascii="Times New Roman" w:eastAsia="Times New Roman" w:hAnsi="Times New Roman"/>
          <w:sz w:val="28"/>
          <w:szCs w:val="28"/>
        </w:rPr>
        <w:t xml:space="preserve">-приобретение щебня для отсыпки дороги в </w:t>
      </w:r>
      <w:proofErr w:type="spellStart"/>
      <w:r w:rsidRPr="00AE6737">
        <w:rPr>
          <w:rFonts w:ascii="Times New Roman" w:eastAsia="Times New Roman" w:hAnsi="Times New Roman"/>
          <w:sz w:val="28"/>
          <w:szCs w:val="28"/>
        </w:rPr>
        <w:t>н.п</w:t>
      </w:r>
      <w:proofErr w:type="spellEnd"/>
      <w:r w:rsidRPr="00AE6737">
        <w:rPr>
          <w:rFonts w:ascii="Times New Roman" w:eastAsia="Times New Roman" w:hAnsi="Times New Roman"/>
          <w:sz w:val="28"/>
          <w:szCs w:val="28"/>
        </w:rPr>
        <w:t>. Нижняя Татарская Майна, по ул. Центральная.</w:t>
      </w:r>
    </w:p>
    <w:p w:rsidR="00AE6737" w:rsidRPr="00AE6737" w:rsidRDefault="00AE6737" w:rsidP="00AE6737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E6737">
        <w:rPr>
          <w:rFonts w:ascii="Times New Roman" w:eastAsia="Times New Roman" w:hAnsi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AE6737" w:rsidRDefault="00AE6737" w:rsidP="00AE6737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E6737">
        <w:rPr>
          <w:rFonts w:ascii="Times New Roman" w:eastAsia="Times New Roman" w:hAnsi="Times New Roman"/>
          <w:sz w:val="28"/>
          <w:szCs w:val="28"/>
        </w:rPr>
        <w:t xml:space="preserve"> -содержание пожарной машины: </w:t>
      </w:r>
      <w:proofErr w:type="gramStart"/>
      <w:r w:rsidRPr="00AE6737">
        <w:rPr>
          <w:rFonts w:ascii="Times New Roman" w:eastAsia="Times New Roman" w:hAnsi="Times New Roman"/>
          <w:sz w:val="28"/>
          <w:szCs w:val="28"/>
        </w:rPr>
        <w:t>приобретение  горюче</w:t>
      </w:r>
      <w:proofErr w:type="gramEnd"/>
      <w:r w:rsidRPr="00AE6737">
        <w:rPr>
          <w:rFonts w:ascii="Times New Roman" w:eastAsia="Times New Roman" w:hAnsi="Times New Roman"/>
          <w:sz w:val="28"/>
          <w:szCs w:val="28"/>
        </w:rPr>
        <w:t>-смазочных материалов.</w:t>
      </w:r>
      <w:r w:rsidRPr="00AE6737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9B0BE2" w:rsidRPr="00C0361C" w:rsidRDefault="003467C3" w:rsidP="00AE67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>, на информационных стендах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Глава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F14580"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AE6737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83EDC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2020-11-16T11:50:00Z</cp:lastPrinted>
  <dcterms:created xsi:type="dcterms:W3CDTF">2020-11-16T11:50:00Z</dcterms:created>
  <dcterms:modified xsi:type="dcterms:W3CDTF">2020-11-16T11:50:00Z</dcterms:modified>
</cp:coreProperties>
</file>