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35A" w:rsidRPr="0078535A" w:rsidRDefault="0078535A" w:rsidP="0078535A">
      <w:pPr>
        <w:spacing w:after="0" w:line="240" w:lineRule="auto"/>
        <w:jc w:val="right"/>
        <w:rPr>
          <w:rFonts w:ascii="Times New Roman" w:eastAsia="Times New Roman" w:hAnsi="Times New Roman" w:cs="Times New Roman"/>
          <w:sz w:val="28"/>
          <w:szCs w:val="28"/>
          <w:lang w:eastAsia="ru-RU"/>
        </w:rPr>
      </w:pPr>
    </w:p>
    <w:p w:rsidR="0036175E" w:rsidRPr="0036175E" w:rsidRDefault="0036175E" w:rsidP="0036175E">
      <w:pPr>
        <w:ind w:left="708"/>
        <w:jc w:val="center"/>
        <w:rPr>
          <w:rFonts w:ascii="Times New Roman" w:hAnsi="Times New Roman" w:cs="Times New Roman"/>
          <w:b/>
          <w:sz w:val="24"/>
          <w:szCs w:val="24"/>
        </w:rPr>
      </w:pPr>
      <w:r w:rsidRPr="0036175E">
        <w:rPr>
          <w:rFonts w:ascii="Times New Roman" w:hAnsi="Times New Roman" w:cs="Times New Roman"/>
          <w:b/>
          <w:sz w:val="24"/>
          <w:szCs w:val="24"/>
        </w:rPr>
        <w:t>Исполнительный комитет Аксубаевского муниципального района</w:t>
      </w:r>
    </w:p>
    <w:p w:rsidR="0036175E" w:rsidRDefault="0036175E" w:rsidP="00FE0A51">
      <w:pPr>
        <w:jc w:val="center"/>
        <w:rPr>
          <w:rFonts w:ascii="Times New Roman" w:hAnsi="Times New Roman" w:cs="Times New Roman"/>
          <w:b/>
          <w:sz w:val="24"/>
          <w:szCs w:val="24"/>
        </w:rPr>
      </w:pPr>
      <w:r w:rsidRPr="0036175E">
        <w:rPr>
          <w:rFonts w:ascii="Times New Roman" w:hAnsi="Times New Roman" w:cs="Times New Roman"/>
          <w:b/>
          <w:sz w:val="24"/>
          <w:szCs w:val="24"/>
        </w:rPr>
        <w:t>Республика Татарстан</w:t>
      </w:r>
    </w:p>
    <w:p w:rsidR="00FE0A51" w:rsidRDefault="00FE0A51" w:rsidP="00FE0A51">
      <w:pPr>
        <w:jc w:val="center"/>
        <w:rPr>
          <w:rFonts w:ascii="Times New Roman" w:hAnsi="Times New Roman" w:cs="Times New Roman"/>
          <w:b/>
          <w:sz w:val="24"/>
          <w:szCs w:val="24"/>
        </w:rPr>
      </w:pPr>
    </w:p>
    <w:p w:rsidR="00FE0A51" w:rsidRDefault="00FE0A51" w:rsidP="00FE0A51">
      <w:pPr>
        <w:jc w:val="center"/>
        <w:rPr>
          <w:rFonts w:ascii="Times New Roman" w:hAnsi="Times New Roman" w:cs="Times New Roman"/>
          <w:sz w:val="24"/>
          <w:szCs w:val="24"/>
        </w:rPr>
      </w:pPr>
      <w:r w:rsidRPr="00FE0A51">
        <w:rPr>
          <w:rFonts w:ascii="Times New Roman" w:hAnsi="Times New Roman" w:cs="Times New Roman"/>
          <w:sz w:val="24"/>
          <w:szCs w:val="24"/>
        </w:rPr>
        <w:t xml:space="preserve">от «____»_____________2021     </w:t>
      </w:r>
      <w:r w:rsidRPr="00FE0A51">
        <w:rPr>
          <w:rFonts w:ascii="Times New Roman" w:hAnsi="Times New Roman" w:cs="Times New Roman"/>
          <w:sz w:val="24"/>
          <w:szCs w:val="24"/>
        </w:rPr>
        <w:tab/>
      </w:r>
      <w:r w:rsidRPr="00FE0A51">
        <w:rPr>
          <w:rFonts w:ascii="Times New Roman" w:hAnsi="Times New Roman" w:cs="Times New Roman"/>
          <w:sz w:val="24"/>
          <w:szCs w:val="24"/>
        </w:rPr>
        <w:tab/>
      </w:r>
      <w:r w:rsidRPr="00FE0A51">
        <w:rPr>
          <w:rFonts w:ascii="Times New Roman" w:hAnsi="Times New Roman" w:cs="Times New Roman"/>
          <w:sz w:val="24"/>
          <w:szCs w:val="24"/>
        </w:rPr>
        <w:tab/>
      </w:r>
      <w:r w:rsidRPr="00FE0A51">
        <w:rPr>
          <w:rFonts w:ascii="Times New Roman" w:hAnsi="Times New Roman" w:cs="Times New Roman"/>
          <w:sz w:val="24"/>
          <w:szCs w:val="24"/>
        </w:rPr>
        <w:tab/>
        <w:t>№ ___</w:t>
      </w:r>
    </w:p>
    <w:p w:rsidR="00FE0A51" w:rsidRDefault="00FE0A51" w:rsidP="00FE0A51">
      <w:pPr>
        <w:jc w:val="center"/>
        <w:rPr>
          <w:rFonts w:ascii="Times New Roman" w:hAnsi="Times New Roman" w:cs="Times New Roman"/>
          <w:sz w:val="24"/>
          <w:szCs w:val="24"/>
        </w:rPr>
      </w:pPr>
    </w:p>
    <w:p w:rsidR="00FE0A51" w:rsidRPr="00FE0A51" w:rsidRDefault="00FE0A51" w:rsidP="00FE0A51">
      <w:pPr>
        <w:jc w:val="center"/>
        <w:rPr>
          <w:rFonts w:ascii="Times New Roman" w:hAnsi="Times New Roman" w:cs="Times New Roman"/>
          <w:sz w:val="24"/>
          <w:szCs w:val="24"/>
        </w:rPr>
      </w:pPr>
    </w:p>
    <w:p w:rsidR="0036175E" w:rsidRPr="0036175E" w:rsidRDefault="0019362F" w:rsidP="0036175E">
      <w:pPr>
        <w:jc w:val="center"/>
        <w:rPr>
          <w:rFonts w:ascii="Times New Roman" w:hAnsi="Times New Roman" w:cs="Times New Roman"/>
          <w:b/>
          <w:sz w:val="24"/>
          <w:szCs w:val="24"/>
        </w:rPr>
      </w:pPr>
      <w:r>
        <w:rPr>
          <w:rFonts w:ascii="Times New Roman" w:hAnsi="Times New Roman" w:cs="Times New Roman"/>
          <w:b/>
          <w:sz w:val="24"/>
          <w:szCs w:val="24"/>
        </w:rPr>
        <w:t xml:space="preserve">ПОСТАНОВЛЕНИЕ </w:t>
      </w:r>
      <w:r w:rsidR="0032574A">
        <w:rPr>
          <w:rFonts w:ascii="Times New Roman" w:hAnsi="Times New Roman" w:cs="Times New Roman"/>
          <w:b/>
          <w:sz w:val="24"/>
          <w:szCs w:val="24"/>
        </w:rPr>
        <w:t>(ПРОЕКТ)</w:t>
      </w:r>
    </w:p>
    <w:p w:rsidR="00DC6D2C" w:rsidRDefault="00DC6D2C" w:rsidP="0014431F">
      <w:pPr>
        <w:spacing w:after="0" w:line="240" w:lineRule="auto"/>
        <w:rPr>
          <w:rFonts w:ascii="Times New Roman" w:hAnsi="Times New Roman" w:cs="Times New Roman"/>
          <w:sz w:val="28"/>
          <w:szCs w:val="28"/>
        </w:rPr>
      </w:pPr>
    </w:p>
    <w:p w:rsidR="00DC6D2C" w:rsidRDefault="00DC6D2C" w:rsidP="0014431F">
      <w:pPr>
        <w:spacing w:after="0" w:line="240" w:lineRule="auto"/>
        <w:rPr>
          <w:rFonts w:ascii="Times New Roman" w:hAnsi="Times New Roman" w:cs="Times New Roman"/>
          <w:sz w:val="28"/>
          <w:szCs w:val="28"/>
        </w:rPr>
      </w:pPr>
    </w:p>
    <w:p w:rsidR="0036175E" w:rsidRDefault="00DC6D2C" w:rsidP="0014431F">
      <w:pPr>
        <w:spacing w:after="0" w:line="240" w:lineRule="auto"/>
        <w:rPr>
          <w:rFonts w:ascii="Times New Roman" w:hAnsi="Times New Roman" w:cs="Times New Roman"/>
          <w:sz w:val="28"/>
          <w:szCs w:val="28"/>
        </w:rPr>
      </w:pPr>
      <w:bookmarkStart w:id="0" w:name="_GoBack"/>
      <w:r>
        <w:rPr>
          <w:rFonts w:ascii="Times New Roman" w:hAnsi="Times New Roman" w:cs="Times New Roman"/>
          <w:sz w:val="28"/>
          <w:szCs w:val="28"/>
        </w:rPr>
        <w:t>О внесении изменений и дополнений в постановление Исполнительного  комитета Аксубаевского  муниципального  района от 30.10.2019 № 756</w:t>
      </w:r>
    </w:p>
    <w:p w:rsidR="00DC6D2C" w:rsidRDefault="00DC6D2C" w:rsidP="0014431F">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431F" w:rsidRPr="0014431F">
        <w:rPr>
          <w:rFonts w:ascii="Times New Roman" w:hAnsi="Times New Roman" w:cs="Times New Roman"/>
          <w:sz w:val="28"/>
          <w:szCs w:val="28"/>
        </w:rPr>
        <w:t xml:space="preserve">Об   утверждении   Комплексной   муниципальной программы     </w:t>
      </w:r>
    </w:p>
    <w:p w:rsidR="00DC6D2C" w:rsidRDefault="0014431F" w:rsidP="0014431F">
      <w:pPr>
        <w:spacing w:after="0" w:line="240" w:lineRule="auto"/>
        <w:rPr>
          <w:rFonts w:ascii="Times New Roman" w:hAnsi="Times New Roman" w:cs="Times New Roman"/>
          <w:sz w:val="28"/>
          <w:szCs w:val="28"/>
        </w:rPr>
      </w:pPr>
      <w:r w:rsidRPr="0014431F">
        <w:rPr>
          <w:rFonts w:ascii="Times New Roman" w:hAnsi="Times New Roman" w:cs="Times New Roman"/>
          <w:sz w:val="28"/>
          <w:szCs w:val="28"/>
        </w:rPr>
        <w:t>по профилактике правонарушений в  Аксубаевском   муниципальном</w:t>
      </w:r>
    </w:p>
    <w:p w:rsidR="0014431F" w:rsidRPr="0014431F" w:rsidRDefault="0014431F" w:rsidP="0014431F">
      <w:pPr>
        <w:spacing w:after="0" w:line="240" w:lineRule="auto"/>
        <w:rPr>
          <w:rFonts w:ascii="Times New Roman" w:hAnsi="Times New Roman" w:cs="Times New Roman"/>
          <w:sz w:val="28"/>
          <w:szCs w:val="28"/>
        </w:rPr>
      </w:pPr>
      <w:r w:rsidRPr="0014431F">
        <w:rPr>
          <w:rFonts w:ascii="Times New Roman" w:hAnsi="Times New Roman" w:cs="Times New Roman"/>
          <w:sz w:val="28"/>
          <w:szCs w:val="28"/>
        </w:rPr>
        <w:t xml:space="preserve">районе   </w:t>
      </w:r>
      <w:r>
        <w:rPr>
          <w:rFonts w:ascii="Times New Roman" w:hAnsi="Times New Roman" w:cs="Times New Roman"/>
          <w:sz w:val="28"/>
          <w:szCs w:val="28"/>
        </w:rPr>
        <w:t>на 2020-2022</w:t>
      </w:r>
      <w:r w:rsidRPr="0014431F">
        <w:rPr>
          <w:rFonts w:ascii="Times New Roman" w:hAnsi="Times New Roman" w:cs="Times New Roman"/>
          <w:sz w:val="28"/>
          <w:szCs w:val="28"/>
        </w:rPr>
        <w:t xml:space="preserve"> годы»</w:t>
      </w:r>
    </w:p>
    <w:bookmarkEnd w:id="0"/>
    <w:p w:rsidR="0014431F" w:rsidRPr="0014431F" w:rsidRDefault="0014431F" w:rsidP="0014431F">
      <w:pPr>
        <w:pStyle w:val="ac"/>
        <w:rPr>
          <w:sz w:val="28"/>
          <w:szCs w:val="28"/>
        </w:rPr>
      </w:pPr>
    </w:p>
    <w:p w:rsidR="0014431F" w:rsidRPr="0014431F" w:rsidRDefault="0014431F" w:rsidP="0032574A">
      <w:pPr>
        <w:pStyle w:val="ac"/>
        <w:spacing w:after="0"/>
        <w:jc w:val="both"/>
        <w:rPr>
          <w:sz w:val="28"/>
          <w:szCs w:val="28"/>
        </w:rPr>
      </w:pPr>
      <w:r w:rsidRPr="0014431F">
        <w:rPr>
          <w:sz w:val="28"/>
          <w:szCs w:val="28"/>
        </w:rPr>
        <w:tab/>
      </w:r>
      <w:r w:rsidR="00B4430C">
        <w:rPr>
          <w:sz w:val="28"/>
          <w:szCs w:val="28"/>
        </w:rPr>
        <w:t xml:space="preserve">В целях развития и совершенствования системы профилактики правонарушений, укрепления общественного порядка, укрепления общественного порядка и общественной безопасности на территории </w:t>
      </w:r>
      <w:r w:rsidR="00B4430C" w:rsidRPr="0014431F">
        <w:rPr>
          <w:sz w:val="28"/>
          <w:szCs w:val="28"/>
        </w:rPr>
        <w:t>Аксу</w:t>
      </w:r>
      <w:r w:rsidR="00B4430C">
        <w:rPr>
          <w:sz w:val="28"/>
          <w:szCs w:val="28"/>
        </w:rPr>
        <w:t>баевского муниципального района, вовлечения в эту деятельность общественных формирований и населения, а также реализации Закона от 13.10.2008 № 105-ЗРТ «О профилактике правонарушений в Республике Татарстан»</w:t>
      </w:r>
      <w:r w:rsidR="0032574A">
        <w:rPr>
          <w:sz w:val="28"/>
          <w:szCs w:val="28"/>
        </w:rPr>
        <w:t xml:space="preserve"> и письма ОМВД России по Аксубаевскому району   от   08.01.2021  № 87/72</w:t>
      </w:r>
      <w:r w:rsidRPr="0014431F">
        <w:rPr>
          <w:sz w:val="28"/>
          <w:szCs w:val="28"/>
        </w:rPr>
        <w:t>,  Исполнительный комитет Аксубаевского муниципального района Республики Татарстан</w:t>
      </w:r>
    </w:p>
    <w:p w:rsidR="0014431F" w:rsidRPr="0014431F" w:rsidRDefault="0014431F" w:rsidP="0032574A">
      <w:pPr>
        <w:pStyle w:val="ac"/>
        <w:spacing w:after="0"/>
        <w:rPr>
          <w:b/>
          <w:sz w:val="28"/>
          <w:szCs w:val="28"/>
        </w:rPr>
      </w:pPr>
      <w:r w:rsidRPr="0014431F">
        <w:rPr>
          <w:b/>
          <w:sz w:val="28"/>
          <w:szCs w:val="28"/>
        </w:rPr>
        <w:t xml:space="preserve">ПОСТАНОВЛЯЕТ:  </w:t>
      </w:r>
    </w:p>
    <w:p w:rsidR="00DC6D2C" w:rsidRDefault="0014431F" w:rsidP="0032574A">
      <w:pPr>
        <w:spacing w:after="0" w:line="240" w:lineRule="auto"/>
        <w:ind w:firstLine="708"/>
        <w:jc w:val="both"/>
        <w:rPr>
          <w:rFonts w:ascii="Times New Roman" w:hAnsi="Times New Roman"/>
          <w:sz w:val="28"/>
          <w:szCs w:val="28"/>
        </w:rPr>
      </w:pPr>
      <w:r w:rsidRPr="0014431F">
        <w:rPr>
          <w:rFonts w:ascii="Times New Roman" w:hAnsi="Times New Roman" w:cs="Times New Roman"/>
          <w:sz w:val="28"/>
          <w:szCs w:val="28"/>
        </w:rPr>
        <w:t>1.</w:t>
      </w:r>
      <w:r w:rsidR="00DC6D2C">
        <w:rPr>
          <w:rFonts w:ascii="Times New Roman" w:hAnsi="Times New Roman" w:cs="Times New Roman"/>
          <w:sz w:val="28"/>
          <w:szCs w:val="28"/>
        </w:rPr>
        <w:t>Внести изменение в постановление Исполнительного  комитета Аксубаевского   муниципального  района от 30.10.2019 № 756 «</w:t>
      </w:r>
      <w:r w:rsidR="00DC6D2C" w:rsidRPr="0014431F">
        <w:rPr>
          <w:rFonts w:ascii="Times New Roman" w:hAnsi="Times New Roman" w:cs="Times New Roman"/>
          <w:sz w:val="28"/>
          <w:szCs w:val="28"/>
        </w:rPr>
        <w:t>Об   утверждении   Комплексной   муниципальной программы     по профилактике правонарушений в  Аксубаевском   муниципальном</w:t>
      </w:r>
      <w:r w:rsidR="00DC6D2C">
        <w:rPr>
          <w:rFonts w:ascii="Times New Roman" w:hAnsi="Times New Roman" w:cs="Times New Roman"/>
          <w:sz w:val="28"/>
          <w:szCs w:val="28"/>
        </w:rPr>
        <w:t xml:space="preserve"> </w:t>
      </w:r>
      <w:r w:rsidR="00DC6D2C" w:rsidRPr="0014431F">
        <w:rPr>
          <w:rFonts w:ascii="Times New Roman" w:hAnsi="Times New Roman" w:cs="Times New Roman"/>
          <w:sz w:val="28"/>
          <w:szCs w:val="28"/>
        </w:rPr>
        <w:t xml:space="preserve">районе   </w:t>
      </w:r>
      <w:r w:rsidR="00DC6D2C">
        <w:rPr>
          <w:rFonts w:ascii="Times New Roman" w:hAnsi="Times New Roman" w:cs="Times New Roman"/>
          <w:sz w:val="28"/>
          <w:szCs w:val="28"/>
        </w:rPr>
        <w:t>на 2020-2022</w:t>
      </w:r>
      <w:r w:rsidR="00DC6D2C" w:rsidRPr="0014431F">
        <w:rPr>
          <w:rFonts w:ascii="Times New Roman" w:hAnsi="Times New Roman" w:cs="Times New Roman"/>
          <w:sz w:val="28"/>
          <w:szCs w:val="28"/>
        </w:rPr>
        <w:t xml:space="preserve"> годы»</w:t>
      </w:r>
      <w:r w:rsidR="00DC6D2C">
        <w:rPr>
          <w:rFonts w:ascii="Times New Roman" w:hAnsi="Times New Roman" w:cs="Times New Roman"/>
          <w:sz w:val="28"/>
          <w:szCs w:val="28"/>
        </w:rPr>
        <w:t xml:space="preserve"> дополнив </w:t>
      </w:r>
      <w:r w:rsidR="00DC6D2C" w:rsidRPr="00EB184B">
        <w:rPr>
          <w:rFonts w:ascii="Times New Roman" w:hAnsi="Times New Roman"/>
          <w:sz w:val="28"/>
          <w:szCs w:val="28"/>
        </w:rPr>
        <w:t xml:space="preserve">Перечень мероприятий  </w:t>
      </w:r>
      <w:r w:rsidR="00DC6D2C">
        <w:rPr>
          <w:rFonts w:ascii="Times New Roman" w:hAnsi="Times New Roman"/>
          <w:sz w:val="28"/>
          <w:szCs w:val="28"/>
        </w:rPr>
        <w:t xml:space="preserve">Комплексной муниципальной  программы </w:t>
      </w:r>
      <w:r w:rsidR="00DC6D2C" w:rsidRPr="00EB184B">
        <w:rPr>
          <w:rFonts w:ascii="Times New Roman" w:hAnsi="Times New Roman"/>
          <w:sz w:val="28"/>
          <w:szCs w:val="28"/>
        </w:rPr>
        <w:t xml:space="preserve"> по профилактике правонарушений </w:t>
      </w:r>
      <w:r w:rsidR="00DC6D2C">
        <w:rPr>
          <w:rFonts w:ascii="Times New Roman" w:hAnsi="Times New Roman"/>
          <w:sz w:val="28"/>
          <w:szCs w:val="28"/>
        </w:rPr>
        <w:t>в Аксубаевском муниципальном районе на 2020</w:t>
      </w:r>
      <w:r w:rsidR="00DC6D2C" w:rsidRPr="00EB184B">
        <w:rPr>
          <w:rFonts w:ascii="Times New Roman" w:hAnsi="Times New Roman"/>
          <w:sz w:val="28"/>
          <w:szCs w:val="28"/>
        </w:rPr>
        <w:t>-202</w:t>
      </w:r>
      <w:r w:rsidR="00DC6D2C">
        <w:rPr>
          <w:rFonts w:ascii="Times New Roman" w:hAnsi="Times New Roman"/>
          <w:sz w:val="28"/>
          <w:szCs w:val="28"/>
        </w:rPr>
        <w:t>2 годы разделом 6 следующего содержания:</w:t>
      </w:r>
    </w:p>
    <w:tbl>
      <w:tblPr>
        <w:tblStyle w:val="1d"/>
        <w:tblW w:w="10173" w:type="dxa"/>
        <w:tblLayout w:type="fixed"/>
        <w:tblLook w:val="04A0" w:firstRow="1" w:lastRow="0" w:firstColumn="1" w:lastColumn="0" w:noHBand="0" w:noVBand="1"/>
      </w:tblPr>
      <w:tblGrid>
        <w:gridCol w:w="1526"/>
        <w:gridCol w:w="1984"/>
        <w:gridCol w:w="709"/>
        <w:gridCol w:w="709"/>
        <w:gridCol w:w="709"/>
        <w:gridCol w:w="708"/>
        <w:gridCol w:w="567"/>
        <w:gridCol w:w="567"/>
        <w:gridCol w:w="709"/>
        <w:gridCol w:w="567"/>
        <w:gridCol w:w="709"/>
        <w:gridCol w:w="709"/>
      </w:tblGrid>
      <w:tr w:rsidR="00DC6D2C" w:rsidTr="0032574A">
        <w:tc>
          <w:tcPr>
            <w:tcW w:w="10173" w:type="dxa"/>
            <w:gridSpan w:val="12"/>
            <w:vAlign w:val="center"/>
          </w:tcPr>
          <w:p w:rsidR="00DC6D2C" w:rsidRDefault="00DC6D2C" w:rsidP="00DC6D2C">
            <w:pPr>
              <w:jc w:val="center"/>
              <w:rPr>
                <w:rFonts w:ascii="Times New Roman" w:hAnsi="Times New Roman"/>
                <w:szCs w:val="24"/>
              </w:rPr>
            </w:pPr>
            <w:r>
              <w:rPr>
                <w:rFonts w:ascii="Times New Roman" w:hAnsi="Times New Roman"/>
                <w:szCs w:val="24"/>
              </w:rPr>
              <w:t>6.Правовое просвещение и правовое информирование граждан в сфере профилактики правонарушений</w:t>
            </w:r>
          </w:p>
        </w:tc>
      </w:tr>
      <w:tr w:rsidR="0032574A" w:rsidTr="0032574A">
        <w:tc>
          <w:tcPr>
            <w:tcW w:w="1526" w:type="dxa"/>
          </w:tcPr>
          <w:p w:rsidR="00DC6D2C" w:rsidRPr="00EB184B" w:rsidRDefault="00DC6D2C" w:rsidP="00DC6D2C">
            <w:pPr>
              <w:jc w:val="both"/>
              <w:rPr>
                <w:rFonts w:ascii="Times New Roman" w:hAnsi="Times New Roman"/>
                <w:szCs w:val="24"/>
              </w:rPr>
            </w:pPr>
            <w:r>
              <w:rPr>
                <w:rFonts w:ascii="Times New Roman" w:hAnsi="Times New Roman"/>
                <w:szCs w:val="24"/>
              </w:rPr>
              <w:t>Социальная адаптация лиц, без определенного места жительства.</w:t>
            </w:r>
          </w:p>
        </w:tc>
        <w:tc>
          <w:tcPr>
            <w:tcW w:w="1984" w:type="dxa"/>
            <w:vAlign w:val="center"/>
          </w:tcPr>
          <w:p w:rsidR="00DC6D2C" w:rsidRDefault="00DC6D2C" w:rsidP="00DC6D2C">
            <w:pPr>
              <w:jc w:val="center"/>
              <w:rPr>
                <w:rFonts w:ascii="Times New Roman" w:hAnsi="Times New Roman"/>
                <w:szCs w:val="24"/>
              </w:rPr>
            </w:pPr>
            <w:r>
              <w:rPr>
                <w:rFonts w:ascii="Times New Roman" w:hAnsi="Times New Roman"/>
                <w:szCs w:val="24"/>
              </w:rPr>
              <w:t>Юридический отдел Исполнительного  комитета, ОМВД (по согласованию), ЦЗН (по согласованию),</w:t>
            </w:r>
          </w:p>
          <w:p w:rsidR="00DC6D2C" w:rsidRDefault="00DC6D2C" w:rsidP="00DC6D2C">
            <w:pPr>
              <w:jc w:val="center"/>
              <w:rPr>
                <w:rFonts w:ascii="Times New Roman" w:hAnsi="Times New Roman"/>
                <w:szCs w:val="24"/>
              </w:rPr>
            </w:pPr>
            <w:r>
              <w:rPr>
                <w:rFonts w:ascii="Times New Roman" w:hAnsi="Times New Roman"/>
                <w:szCs w:val="24"/>
              </w:rPr>
              <w:t xml:space="preserve">сельские поселения и Исполком пгт </w:t>
            </w:r>
            <w:r>
              <w:rPr>
                <w:rFonts w:ascii="Times New Roman" w:hAnsi="Times New Roman"/>
                <w:szCs w:val="24"/>
              </w:rPr>
              <w:lastRenderedPageBreak/>
              <w:t>Аксубаево (по согласованию)</w:t>
            </w:r>
          </w:p>
        </w:tc>
        <w:tc>
          <w:tcPr>
            <w:tcW w:w="709" w:type="dxa"/>
            <w:vAlign w:val="center"/>
          </w:tcPr>
          <w:p w:rsidR="00DC6D2C" w:rsidRDefault="00DC6D2C" w:rsidP="00DC6D2C">
            <w:pPr>
              <w:jc w:val="center"/>
              <w:rPr>
                <w:rFonts w:ascii="Times New Roman" w:hAnsi="Times New Roman"/>
                <w:szCs w:val="24"/>
              </w:rPr>
            </w:pPr>
            <w:r>
              <w:rPr>
                <w:rFonts w:ascii="Times New Roman" w:hAnsi="Times New Roman"/>
                <w:szCs w:val="24"/>
              </w:rPr>
              <w:lastRenderedPageBreak/>
              <w:t>2020-2022</w:t>
            </w:r>
          </w:p>
        </w:tc>
        <w:tc>
          <w:tcPr>
            <w:tcW w:w="709" w:type="dxa"/>
            <w:vAlign w:val="center"/>
          </w:tcPr>
          <w:p w:rsidR="00DC6D2C" w:rsidRPr="00EB184B" w:rsidRDefault="00DC6D2C" w:rsidP="00DC6D2C">
            <w:pPr>
              <w:jc w:val="center"/>
              <w:rPr>
                <w:rFonts w:ascii="Times New Roman" w:hAnsi="Times New Roman"/>
                <w:szCs w:val="24"/>
              </w:rPr>
            </w:pPr>
            <w:r>
              <w:rPr>
                <w:rFonts w:ascii="Times New Roman" w:hAnsi="Times New Roman"/>
                <w:szCs w:val="24"/>
              </w:rPr>
              <w:t>МБ</w:t>
            </w:r>
          </w:p>
        </w:tc>
        <w:tc>
          <w:tcPr>
            <w:tcW w:w="709" w:type="dxa"/>
          </w:tcPr>
          <w:p w:rsidR="00DC6D2C" w:rsidRDefault="00DC6D2C" w:rsidP="00DC6D2C">
            <w:pPr>
              <w:jc w:val="center"/>
              <w:rPr>
                <w:rFonts w:ascii="Times New Roman" w:hAnsi="Times New Roman"/>
                <w:b/>
                <w:szCs w:val="24"/>
              </w:rPr>
            </w:pPr>
          </w:p>
          <w:p w:rsidR="00DC6D2C" w:rsidRDefault="00DC6D2C" w:rsidP="00DC6D2C">
            <w:pPr>
              <w:jc w:val="center"/>
              <w:rPr>
                <w:rFonts w:ascii="Times New Roman" w:hAnsi="Times New Roman"/>
                <w:b/>
                <w:szCs w:val="24"/>
              </w:rPr>
            </w:pPr>
          </w:p>
          <w:p w:rsidR="00DC6D2C" w:rsidRDefault="00DC6D2C" w:rsidP="00DC6D2C">
            <w:pPr>
              <w:jc w:val="center"/>
              <w:rPr>
                <w:rFonts w:ascii="Times New Roman" w:hAnsi="Times New Roman"/>
                <w:szCs w:val="24"/>
              </w:rPr>
            </w:pPr>
          </w:p>
          <w:p w:rsidR="00DC6D2C" w:rsidRDefault="00DC6D2C" w:rsidP="00DC6D2C">
            <w:pPr>
              <w:jc w:val="center"/>
              <w:rPr>
                <w:rFonts w:ascii="Times New Roman" w:hAnsi="Times New Roman"/>
                <w:szCs w:val="24"/>
              </w:rPr>
            </w:pPr>
          </w:p>
          <w:p w:rsidR="00DC6D2C" w:rsidRDefault="00DC6D2C" w:rsidP="00DC6D2C">
            <w:pPr>
              <w:jc w:val="center"/>
              <w:rPr>
                <w:rFonts w:ascii="Times New Roman" w:hAnsi="Times New Roman"/>
                <w:szCs w:val="24"/>
              </w:rPr>
            </w:pPr>
          </w:p>
          <w:p w:rsidR="00DC6D2C" w:rsidRDefault="00DC6D2C" w:rsidP="00DC6D2C">
            <w:pPr>
              <w:jc w:val="center"/>
              <w:rPr>
                <w:rFonts w:ascii="Times New Roman" w:hAnsi="Times New Roman"/>
                <w:szCs w:val="24"/>
              </w:rPr>
            </w:pPr>
          </w:p>
          <w:p w:rsidR="00DC6D2C" w:rsidRPr="00EB184B" w:rsidRDefault="00DC6D2C" w:rsidP="00DC6D2C">
            <w:pPr>
              <w:jc w:val="center"/>
              <w:rPr>
                <w:rFonts w:ascii="Times New Roman" w:hAnsi="Times New Roman"/>
                <w:b/>
                <w:szCs w:val="24"/>
              </w:rPr>
            </w:pPr>
            <w:r>
              <w:rPr>
                <w:rFonts w:ascii="Times New Roman" w:hAnsi="Times New Roman"/>
                <w:szCs w:val="24"/>
              </w:rPr>
              <w:t>-</w:t>
            </w:r>
          </w:p>
        </w:tc>
        <w:tc>
          <w:tcPr>
            <w:tcW w:w="708" w:type="dxa"/>
          </w:tcPr>
          <w:p w:rsidR="00DC6D2C" w:rsidRDefault="00DC6D2C" w:rsidP="00DC6D2C">
            <w:pPr>
              <w:jc w:val="center"/>
              <w:rPr>
                <w:rFonts w:ascii="Times New Roman" w:hAnsi="Times New Roman"/>
                <w:b/>
                <w:szCs w:val="24"/>
              </w:rPr>
            </w:pPr>
          </w:p>
          <w:p w:rsidR="00DC6D2C" w:rsidRDefault="00DC6D2C" w:rsidP="00DC6D2C">
            <w:pPr>
              <w:jc w:val="center"/>
              <w:rPr>
                <w:rFonts w:ascii="Times New Roman" w:hAnsi="Times New Roman"/>
                <w:b/>
                <w:szCs w:val="24"/>
              </w:rPr>
            </w:pPr>
          </w:p>
          <w:p w:rsidR="00DC6D2C" w:rsidRDefault="00DC6D2C" w:rsidP="00DC6D2C">
            <w:pPr>
              <w:jc w:val="center"/>
              <w:rPr>
                <w:rFonts w:ascii="Times New Roman" w:hAnsi="Times New Roman"/>
                <w:b/>
                <w:szCs w:val="24"/>
              </w:rPr>
            </w:pPr>
          </w:p>
          <w:p w:rsidR="00DC6D2C" w:rsidRDefault="00DC6D2C" w:rsidP="00DC6D2C">
            <w:pPr>
              <w:jc w:val="center"/>
              <w:rPr>
                <w:rFonts w:ascii="Times New Roman" w:hAnsi="Times New Roman"/>
                <w:b/>
                <w:szCs w:val="24"/>
              </w:rPr>
            </w:pPr>
          </w:p>
          <w:p w:rsidR="00DC6D2C" w:rsidRDefault="00DC6D2C" w:rsidP="00DC6D2C">
            <w:pPr>
              <w:jc w:val="center"/>
              <w:rPr>
                <w:rFonts w:ascii="Times New Roman" w:hAnsi="Times New Roman"/>
                <w:b/>
                <w:szCs w:val="24"/>
              </w:rPr>
            </w:pPr>
          </w:p>
          <w:p w:rsidR="00DC6D2C" w:rsidRDefault="00DC6D2C" w:rsidP="00DC6D2C">
            <w:pPr>
              <w:jc w:val="center"/>
              <w:rPr>
                <w:rFonts w:ascii="Times New Roman" w:hAnsi="Times New Roman"/>
                <w:b/>
                <w:szCs w:val="24"/>
              </w:rPr>
            </w:pPr>
          </w:p>
          <w:p w:rsidR="00DC6D2C" w:rsidRPr="00EB184B" w:rsidRDefault="00DC6D2C" w:rsidP="00DC6D2C">
            <w:pPr>
              <w:jc w:val="center"/>
              <w:rPr>
                <w:rFonts w:ascii="Times New Roman" w:hAnsi="Times New Roman"/>
                <w:b/>
                <w:szCs w:val="24"/>
              </w:rPr>
            </w:pPr>
            <w:r>
              <w:rPr>
                <w:rFonts w:ascii="Times New Roman" w:hAnsi="Times New Roman"/>
                <w:b/>
                <w:szCs w:val="24"/>
              </w:rPr>
              <w:t>-</w:t>
            </w:r>
          </w:p>
        </w:tc>
        <w:tc>
          <w:tcPr>
            <w:tcW w:w="567" w:type="dxa"/>
          </w:tcPr>
          <w:p w:rsidR="00DC6D2C" w:rsidRDefault="00DC6D2C" w:rsidP="00DC6D2C">
            <w:pPr>
              <w:jc w:val="center"/>
              <w:rPr>
                <w:rFonts w:ascii="Times New Roman" w:hAnsi="Times New Roman"/>
                <w:b/>
                <w:szCs w:val="24"/>
              </w:rPr>
            </w:pPr>
          </w:p>
          <w:p w:rsidR="00DC6D2C" w:rsidRDefault="00DC6D2C" w:rsidP="00DC6D2C">
            <w:pPr>
              <w:jc w:val="center"/>
              <w:rPr>
                <w:rFonts w:ascii="Times New Roman" w:hAnsi="Times New Roman"/>
                <w:b/>
                <w:szCs w:val="24"/>
              </w:rPr>
            </w:pPr>
          </w:p>
          <w:p w:rsidR="00DC6D2C" w:rsidRDefault="00DC6D2C" w:rsidP="00DC6D2C">
            <w:pPr>
              <w:jc w:val="center"/>
              <w:rPr>
                <w:rFonts w:ascii="Times New Roman" w:hAnsi="Times New Roman"/>
                <w:b/>
                <w:szCs w:val="24"/>
              </w:rPr>
            </w:pPr>
          </w:p>
          <w:p w:rsidR="00DC6D2C" w:rsidRDefault="00DC6D2C" w:rsidP="00DC6D2C">
            <w:pPr>
              <w:jc w:val="center"/>
              <w:rPr>
                <w:rFonts w:ascii="Times New Roman" w:hAnsi="Times New Roman"/>
                <w:b/>
                <w:szCs w:val="24"/>
              </w:rPr>
            </w:pPr>
          </w:p>
          <w:p w:rsidR="00DC6D2C" w:rsidRDefault="00DC6D2C" w:rsidP="00DC6D2C">
            <w:pPr>
              <w:jc w:val="center"/>
              <w:rPr>
                <w:rFonts w:ascii="Times New Roman" w:hAnsi="Times New Roman"/>
                <w:b/>
                <w:szCs w:val="24"/>
              </w:rPr>
            </w:pPr>
          </w:p>
          <w:p w:rsidR="00DC6D2C" w:rsidRDefault="00DC6D2C" w:rsidP="00DC6D2C">
            <w:pPr>
              <w:jc w:val="center"/>
              <w:rPr>
                <w:rFonts w:ascii="Times New Roman" w:hAnsi="Times New Roman"/>
                <w:b/>
                <w:szCs w:val="24"/>
              </w:rPr>
            </w:pPr>
          </w:p>
          <w:p w:rsidR="00DC6D2C" w:rsidRPr="00EB184B" w:rsidRDefault="00DC6D2C" w:rsidP="00DC6D2C">
            <w:pPr>
              <w:jc w:val="center"/>
              <w:rPr>
                <w:rFonts w:ascii="Times New Roman" w:hAnsi="Times New Roman"/>
                <w:b/>
                <w:szCs w:val="24"/>
              </w:rPr>
            </w:pPr>
            <w:r>
              <w:rPr>
                <w:rFonts w:ascii="Times New Roman" w:hAnsi="Times New Roman"/>
                <w:b/>
                <w:szCs w:val="24"/>
              </w:rPr>
              <w:t>-</w:t>
            </w:r>
          </w:p>
        </w:tc>
        <w:tc>
          <w:tcPr>
            <w:tcW w:w="567" w:type="dxa"/>
          </w:tcPr>
          <w:p w:rsidR="00DC6D2C" w:rsidRDefault="00DC6D2C" w:rsidP="00DC6D2C">
            <w:pPr>
              <w:jc w:val="center"/>
              <w:rPr>
                <w:rFonts w:ascii="Times New Roman" w:hAnsi="Times New Roman"/>
                <w:b/>
                <w:szCs w:val="24"/>
              </w:rPr>
            </w:pPr>
          </w:p>
          <w:p w:rsidR="00DC6D2C" w:rsidRDefault="00DC6D2C" w:rsidP="00DC6D2C">
            <w:pPr>
              <w:jc w:val="center"/>
              <w:rPr>
                <w:rFonts w:ascii="Times New Roman" w:hAnsi="Times New Roman"/>
                <w:b/>
                <w:szCs w:val="24"/>
              </w:rPr>
            </w:pPr>
          </w:p>
          <w:p w:rsidR="00DC6D2C" w:rsidRDefault="00DC6D2C" w:rsidP="00DC6D2C">
            <w:pPr>
              <w:jc w:val="center"/>
              <w:rPr>
                <w:rFonts w:ascii="Times New Roman" w:hAnsi="Times New Roman"/>
                <w:b/>
                <w:szCs w:val="24"/>
              </w:rPr>
            </w:pPr>
          </w:p>
          <w:p w:rsidR="00DC6D2C" w:rsidRDefault="00DC6D2C" w:rsidP="00DC6D2C">
            <w:pPr>
              <w:jc w:val="center"/>
              <w:rPr>
                <w:rFonts w:ascii="Times New Roman" w:hAnsi="Times New Roman"/>
                <w:b/>
                <w:szCs w:val="24"/>
              </w:rPr>
            </w:pPr>
          </w:p>
          <w:p w:rsidR="00DC6D2C" w:rsidRDefault="00DC6D2C" w:rsidP="00DC6D2C">
            <w:pPr>
              <w:jc w:val="center"/>
              <w:rPr>
                <w:rFonts w:ascii="Times New Roman" w:hAnsi="Times New Roman"/>
                <w:b/>
                <w:szCs w:val="24"/>
              </w:rPr>
            </w:pPr>
          </w:p>
          <w:p w:rsidR="00DC6D2C" w:rsidRDefault="00DC6D2C" w:rsidP="00DC6D2C">
            <w:pPr>
              <w:jc w:val="center"/>
              <w:rPr>
                <w:rFonts w:ascii="Times New Roman" w:hAnsi="Times New Roman"/>
                <w:b/>
                <w:szCs w:val="24"/>
              </w:rPr>
            </w:pPr>
          </w:p>
          <w:p w:rsidR="00DC6D2C" w:rsidRPr="00EB184B" w:rsidRDefault="00DC6D2C" w:rsidP="00DC6D2C">
            <w:pPr>
              <w:jc w:val="center"/>
              <w:rPr>
                <w:rFonts w:ascii="Times New Roman" w:hAnsi="Times New Roman"/>
                <w:b/>
                <w:szCs w:val="24"/>
              </w:rPr>
            </w:pPr>
            <w:r>
              <w:rPr>
                <w:rFonts w:ascii="Times New Roman" w:hAnsi="Times New Roman"/>
                <w:b/>
                <w:szCs w:val="24"/>
              </w:rPr>
              <w:t>-</w:t>
            </w:r>
          </w:p>
        </w:tc>
        <w:tc>
          <w:tcPr>
            <w:tcW w:w="709" w:type="dxa"/>
            <w:vAlign w:val="center"/>
          </w:tcPr>
          <w:p w:rsidR="00DC6D2C" w:rsidRDefault="00DC6D2C" w:rsidP="00DC6D2C">
            <w:pPr>
              <w:jc w:val="center"/>
              <w:rPr>
                <w:rFonts w:ascii="Times New Roman" w:hAnsi="Times New Roman"/>
                <w:szCs w:val="24"/>
              </w:rPr>
            </w:pPr>
            <w:r>
              <w:rPr>
                <w:rFonts w:ascii="Times New Roman" w:hAnsi="Times New Roman"/>
                <w:szCs w:val="24"/>
              </w:rPr>
              <w:t>-</w:t>
            </w:r>
          </w:p>
        </w:tc>
        <w:tc>
          <w:tcPr>
            <w:tcW w:w="567" w:type="dxa"/>
            <w:vAlign w:val="center"/>
          </w:tcPr>
          <w:p w:rsidR="00DC6D2C" w:rsidRDefault="00DC6D2C" w:rsidP="00DC6D2C">
            <w:pPr>
              <w:jc w:val="center"/>
              <w:rPr>
                <w:rFonts w:ascii="Times New Roman" w:hAnsi="Times New Roman"/>
                <w:szCs w:val="24"/>
              </w:rPr>
            </w:pPr>
            <w:r>
              <w:rPr>
                <w:rFonts w:ascii="Times New Roman" w:hAnsi="Times New Roman"/>
                <w:szCs w:val="24"/>
              </w:rPr>
              <w:t>-</w:t>
            </w:r>
          </w:p>
        </w:tc>
        <w:tc>
          <w:tcPr>
            <w:tcW w:w="709" w:type="dxa"/>
            <w:vAlign w:val="center"/>
          </w:tcPr>
          <w:p w:rsidR="00DC6D2C" w:rsidRDefault="00DC6D2C" w:rsidP="00DC6D2C">
            <w:pPr>
              <w:jc w:val="center"/>
              <w:rPr>
                <w:rFonts w:ascii="Times New Roman" w:hAnsi="Times New Roman"/>
                <w:szCs w:val="24"/>
              </w:rPr>
            </w:pPr>
            <w:r>
              <w:rPr>
                <w:rFonts w:ascii="Times New Roman" w:hAnsi="Times New Roman"/>
                <w:szCs w:val="24"/>
              </w:rPr>
              <w:t>-</w:t>
            </w:r>
          </w:p>
        </w:tc>
        <w:tc>
          <w:tcPr>
            <w:tcW w:w="709" w:type="dxa"/>
            <w:vAlign w:val="center"/>
          </w:tcPr>
          <w:p w:rsidR="00DC6D2C" w:rsidRDefault="00DC6D2C" w:rsidP="00DC6D2C">
            <w:pPr>
              <w:jc w:val="center"/>
              <w:rPr>
                <w:rFonts w:ascii="Times New Roman" w:hAnsi="Times New Roman"/>
                <w:szCs w:val="24"/>
              </w:rPr>
            </w:pPr>
            <w:r>
              <w:rPr>
                <w:rFonts w:ascii="Times New Roman" w:hAnsi="Times New Roman"/>
                <w:szCs w:val="24"/>
              </w:rPr>
              <w:t>-</w:t>
            </w:r>
          </w:p>
        </w:tc>
      </w:tr>
    </w:tbl>
    <w:p w:rsidR="00DC6D2C" w:rsidRPr="00EB184B" w:rsidRDefault="00DC6D2C" w:rsidP="00DC6D2C">
      <w:pPr>
        <w:jc w:val="both"/>
        <w:rPr>
          <w:b/>
          <w:sz w:val="28"/>
          <w:szCs w:val="28"/>
        </w:rPr>
      </w:pPr>
    </w:p>
    <w:p w:rsidR="00DC6D2C" w:rsidRPr="0014431F" w:rsidRDefault="00DC6D2C" w:rsidP="00DC6D2C">
      <w:pPr>
        <w:spacing w:after="0" w:line="240" w:lineRule="auto"/>
        <w:ind w:firstLine="708"/>
        <w:jc w:val="both"/>
        <w:rPr>
          <w:rFonts w:ascii="Times New Roman" w:hAnsi="Times New Roman" w:cs="Times New Roman"/>
          <w:sz w:val="28"/>
          <w:szCs w:val="28"/>
        </w:rPr>
      </w:pPr>
    </w:p>
    <w:p w:rsidR="0014431F" w:rsidRPr="0014431F" w:rsidRDefault="005C0F08" w:rsidP="005C0F08">
      <w:pPr>
        <w:pStyle w:val="af6"/>
        <w:shd w:val="clear" w:color="auto" w:fill="FFFFFF"/>
        <w:spacing w:before="0" w:beforeAutospacing="0" w:after="0" w:afterAutospacing="0"/>
        <w:ind w:firstLine="708"/>
        <w:jc w:val="both"/>
        <w:textAlignment w:val="baseline"/>
        <w:rPr>
          <w:sz w:val="28"/>
          <w:szCs w:val="28"/>
        </w:rPr>
      </w:pPr>
      <w:r>
        <w:rPr>
          <w:sz w:val="28"/>
          <w:szCs w:val="28"/>
        </w:rPr>
        <w:t xml:space="preserve">2. </w:t>
      </w:r>
      <w:r w:rsidRPr="00E804F2">
        <w:rPr>
          <w:sz w:val="28"/>
          <w:szCs w:val="28"/>
        </w:rPr>
        <w:t>Разместить настоящее постановление  на официальном сайте Аксубаевского муниципального района Республики Татарстан в сети  интернет  по адресу (</w:t>
      </w:r>
      <w:hyperlink r:id="rId7" w:history="1">
        <w:r w:rsidRPr="00E804F2">
          <w:rPr>
            <w:rStyle w:val="affe"/>
            <w:rFonts w:eastAsia="Gulim"/>
            <w:sz w:val="28"/>
            <w:szCs w:val="28"/>
          </w:rPr>
          <w:t>http://aksubayevo.tatarstan.ru</w:t>
        </w:r>
      </w:hyperlink>
      <w:r w:rsidRPr="00E804F2">
        <w:rPr>
          <w:sz w:val="28"/>
          <w:szCs w:val="28"/>
        </w:rPr>
        <w:t>) и опубликовать  на официальном портале правовой и</w:t>
      </w:r>
      <w:r>
        <w:rPr>
          <w:sz w:val="28"/>
          <w:szCs w:val="28"/>
        </w:rPr>
        <w:t xml:space="preserve">нформации Республики Татарстан </w:t>
      </w:r>
      <w:r w:rsidRPr="00E804F2">
        <w:rPr>
          <w:sz w:val="28"/>
          <w:szCs w:val="28"/>
        </w:rPr>
        <w:t>(htt</w:t>
      </w:r>
      <w:r>
        <w:rPr>
          <w:sz w:val="28"/>
          <w:szCs w:val="28"/>
        </w:rPr>
        <w:t>р</w:t>
      </w:r>
      <w:r w:rsidRPr="00E804F2">
        <w:rPr>
          <w:sz w:val="28"/>
          <w:szCs w:val="28"/>
        </w:rPr>
        <w:t>:</w:t>
      </w:r>
      <w:r>
        <w:rPr>
          <w:sz w:val="28"/>
          <w:szCs w:val="28"/>
        </w:rPr>
        <w:t>//</w:t>
      </w:r>
      <w:r w:rsidRPr="00E804F2">
        <w:rPr>
          <w:sz w:val="28"/>
          <w:szCs w:val="28"/>
        </w:rPr>
        <w:t>pravo.tatarstan.ru).</w:t>
      </w:r>
      <w:r w:rsidR="0014431F" w:rsidRPr="0014431F">
        <w:rPr>
          <w:sz w:val="28"/>
          <w:szCs w:val="28"/>
        </w:rPr>
        <w:t xml:space="preserve">                       </w:t>
      </w:r>
    </w:p>
    <w:p w:rsidR="0014431F" w:rsidRPr="0014431F" w:rsidRDefault="005C0F08" w:rsidP="005C0F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14431F" w:rsidRPr="0014431F">
        <w:rPr>
          <w:rFonts w:ascii="Times New Roman" w:hAnsi="Times New Roman" w:cs="Times New Roman"/>
          <w:sz w:val="28"/>
          <w:szCs w:val="28"/>
        </w:rPr>
        <w:t>.Контроль за исполнением настоящего постановления  Исполнительного  комитета Аксубаевского  муниципального  района оставляю за собой.</w:t>
      </w:r>
    </w:p>
    <w:p w:rsidR="0014431F" w:rsidRPr="0014431F" w:rsidRDefault="0014431F" w:rsidP="0014431F">
      <w:pPr>
        <w:pStyle w:val="ac"/>
        <w:ind w:firstLine="708"/>
        <w:rPr>
          <w:sz w:val="28"/>
          <w:szCs w:val="28"/>
        </w:rPr>
      </w:pPr>
    </w:p>
    <w:p w:rsidR="0014431F" w:rsidRPr="0014431F" w:rsidRDefault="0014431F" w:rsidP="0014431F">
      <w:pPr>
        <w:pStyle w:val="ac"/>
        <w:rPr>
          <w:sz w:val="28"/>
          <w:szCs w:val="28"/>
        </w:rPr>
      </w:pPr>
    </w:p>
    <w:p w:rsidR="005C0F08" w:rsidRDefault="0014431F" w:rsidP="005C0F08">
      <w:pPr>
        <w:pStyle w:val="ac"/>
        <w:spacing w:after="0"/>
        <w:rPr>
          <w:sz w:val="28"/>
          <w:szCs w:val="28"/>
        </w:rPr>
      </w:pPr>
      <w:r w:rsidRPr="0014431F">
        <w:rPr>
          <w:sz w:val="28"/>
          <w:szCs w:val="28"/>
        </w:rPr>
        <w:t xml:space="preserve">Руководитель Исполнительного комитета       </w:t>
      </w:r>
    </w:p>
    <w:p w:rsidR="005C0F08" w:rsidRDefault="005C0F08" w:rsidP="005C0F08">
      <w:pPr>
        <w:pStyle w:val="ac"/>
        <w:spacing w:after="0"/>
        <w:rPr>
          <w:sz w:val="28"/>
          <w:szCs w:val="28"/>
        </w:rPr>
      </w:pPr>
      <w:r>
        <w:rPr>
          <w:sz w:val="28"/>
          <w:szCs w:val="28"/>
        </w:rPr>
        <w:t xml:space="preserve">Аксубаевского  муниципального района </w:t>
      </w:r>
    </w:p>
    <w:p w:rsidR="0014431F" w:rsidRDefault="005C0F08" w:rsidP="0032574A">
      <w:pPr>
        <w:pStyle w:val="ac"/>
        <w:spacing w:after="0"/>
      </w:pPr>
      <w:r>
        <w:rPr>
          <w:sz w:val="28"/>
          <w:szCs w:val="28"/>
        </w:rPr>
        <w:t>Республики Татарстан</w:t>
      </w:r>
      <w:r>
        <w:rPr>
          <w:sz w:val="28"/>
          <w:szCs w:val="28"/>
        </w:rPr>
        <w:tab/>
      </w:r>
      <w:r w:rsidR="0014431F" w:rsidRPr="0014431F">
        <w:rPr>
          <w:sz w:val="28"/>
          <w:szCs w:val="28"/>
        </w:rPr>
        <w:t xml:space="preserve">                                                 </w:t>
      </w:r>
      <w:r w:rsidR="0032574A">
        <w:rPr>
          <w:sz w:val="28"/>
          <w:szCs w:val="28"/>
        </w:rPr>
        <w:tab/>
      </w:r>
      <w:r w:rsidR="0032574A">
        <w:rPr>
          <w:sz w:val="28"/>
          <w:szCs w:val="28"/>
        </w:rPr>
        <w:tab/>
      </w:r>
      <w:r w:rsidR="0032574A">
        <w:rPr>
          <w:sz w:val="28"/>
          <w:szCs w:val="28"/>
        </w:rPr>
        <w:tab/>
        <w:t xml:space="preserve">С.Ю.Зайцев </w:t>
      </w:r>
    </w:p>
    <w:p w:rsidR="0014431F" w:rsidRDefault="0014431F" w:rsidP="00D42816">
      <w:pPr>
        <w:tabs>
          <w:tab w:val="left" w:pos="1905"/>
        </w:tabs>
        <w:spacing w:after="0" w:line="240" w:lineRule="auto"/>
        <w:ind w:left="4248"/>
        <w:rPr>
          <w:rFonts w:ascii="Times New Roman" w:eastAsia="Times New Roman" w:hAnsi="Times New Roman" w:cs="Times New Roman"/>
          <w:sz w:val="28"/>
          <w:szCs w:val="28"/>
          <w:lang w:eastAsia="ru-RU"/>
        </w:rPr>
      </w:pPr>
    </w:p>
    <w:p w:rsidR="0014431F" w:rsidRDefault="0014431F" w:rsidP="00D42816">
      <w:pPr>
        <w:tabs>
          <w:tab w:val="left" w:pos="1905"/>
        </w:tabs>
        <w:spacing w:after="0" w:line="240" w:lineRule="auto"/>
        <w:ind w:left="4248"/>
        <w:rPr>
          <w:rFonts w:ascii="Times New Roman" w:eastAsia="Times New Roman" w:hAnsi="Times New Roman" w:cs="Times New Roman"/>
          <w:sz w:val="28"/>
          <w:szCs w:val="28"/>
          <w:lang w:eastAsia="ru-RU"/>
        </w:rPr>
      </w:pPr>
    </w:p>
    <w:p w:rsidR="005C0F08" w:rsidRDefault="005C0F08" w:rsidP="00D42816">
      <w:pPr>
        <w:tabs>
          <w:tab w:val="left" w:pos="1905"/>
        </w:tabs>
        <w:spacing w:after="0" w:line="240" w:lineRule="auto"/>
        <w:ind w:left="4248"/>
        <w:rPr>
          <w:rFonts w:ascii="Times New Roman" w:eastAsia="Times New Roman" w:hAnsi="Times New Roman" w:cs="Times New Roman"/>
          <w:sz w:val="28"/>
          <w:szCs w:val="28"/>
          <w:lang w:eastAsia="ru-RU"/>
        </w:rPr>
      </w:pPr>
    </w:p>
    <w:p w:rsidR="005C0F08" w:rsidRDefault="005C0F08" w:rsidP="00D42816">
      <w:pPr>
        <w:tabs>
          <w:tab w:val="left" w:pos="1905"/>
        </w:tabs>
        <w:spacing w:after="0" w:line="240" w:lineRule="auto"/>
        <w:ind w:left="4248"/>
        <w:rPr>
          <w:rFonts w:ascii="Times New Roman" w:eastAsia="Times New Roman" w:hAnsi="Times New Roman" w:cs="Times New Roman"/>
          <w:sz w:val="28"/>
          <w:szCs w:val="28"/>
          <w:lang w:eastAsia="ru-RU"/>
        </w:rPr>
      </w:pPr>
    </w:p>
    <w:p w:rsidR="0036175E" w:rsidRDefault="0036175E" w:rsidP="00D42816">
      <w:pPr>
        <w:tabs>
          <w:tab w:val="left" w:pos="1905"/>
        </w:tabs>
        <w:spacing w:after="0" w:line="240" w:lineRule="auto"/>
        <w:ind w:left="4248"/>
        <w:rPr>
          <w:rFonts w:ascii="Times New Roman" w:eastAsia="Times New Roman" w:hAnsi="Times New Roman" w:cs="Times New Roman"/>
          <w:sz w:val="28"/>
          <w:szCs w:val="28"/>
          <w:lang w:eastAsia="ru-RU"/>
        </w:rPr>
      </w:pPr>
    </w:p>
    <w:p w:rsidR="0036175E" w:rsidRDefault="0036175E" w:rsidP="00D42816">
      <w:pPr>
        <w:tabs>
          <w:tab w:val="left" w:pos="1905"/>
        </w:tabs>
        <w:spacing w:after="0" w:line="240" w:lineRule="auto"/>
        <w:ind w:left="4248"/>
        <w:rPr>
          <w:rFonts w:ascii="Times New Roman" w:eastAsia="Times New Roman" w:hAnsi="Times New Roman" w:cs="Times New Roman"/>
          <w:sz w:val="28"/>
          <w:szCs w:val="28"/>
          <w:lang w:eastAsia="ru-RU"/>
        </w:rPr>
      </w:pPr>
    </w:p>
    <w:p w:rsidR="0036175E" w:rsidRDefault="0036175E" w:rsidP="00D42816">
      <w:pPr>
        <w:tabs>
          <w:tab w:val="left" w:pos="1905"/>
        </w:tabs>
        <w:spacing w:after="0" w:line="240" w:lineRule="auto"/>
        <w:ind w:left="4248"/>
        <w:rPr>
          <w:rFonts w:ascii="Times New Roman" w:eastAsia="Times New Roman" w:hAnsi="Times New Roman" w:cs="Times New Roman"/>
          <w:sz w:val="28"/>
          <w:szCs w:val="28"/>
          <w:lang w:eastAsia="ru-RU"/>
        </w:rPr>
      </w:pPr>
    </w:p>
    <w:p w:rsidR="0036175E" w:rsidRDefault="0036175E" w:rsidP="00D42816">
      <w:pPr>
        <w:tabs>
          <w:tab w:val="left" w:pos="1905"/>
        </w:tabs>
        <w:spacing w:after="0" w:line="240" w:lineRule="auto"/>
        <w:ind w:left="4248"/>
        <w:rPr>
          <w:rFonts w:ascii="Times New Roman" w:eastAsia="Times New Roman" w:hAnsi="Times New Roman" w:cs="Times New Roman"/>
          <w:sz w:val="28"/>
          <w:szCs w:val="28"/>
          <w:lang w:eastAsia="ru-RU"/>
        </w:rPr>
      </w:pPr>
    </w:p>
    <w:sectPr w:rsidR="0036175E" w:rsidSect="0032574A">
      <w:pgSz w:w="11906" w:h="16838"/>
      <w:pgMar w:top="567" w:right="70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4BE" w:rsidRDefault="009D64BE">
      <w:pPr>
        <w:spacing w:after="0" w:line="240" w:lineRule="auto"/>
      </w:pPr>
      <w:r>
        <w:separator/>
      </w:r>
    </w:p>
  </w:endnote>
  <w:endnote w:type="continuationSeparator" w:id="0">
    <w:p w:rsidR="009D64BE" w:rsidRDefault="009D6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rbel">
    <w:panose1 w:val="020B0503020204020204"/>
    <w:charset w:val="CC"/>
    <w:family w:val="swiss"/>
    <w:pitch w:val="variable"/>
    <w:sig w:usb0="A00002EF" w:usb1="4000A44B"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4BE" w:rsidRDefault="009D64BE">
      <w:pPr>
        <w:spacing w:after="0" w:line="240" w:lineRule="auto"/>
      </w:pPr>
      <w:r>
        <w:separator/>
      </w:r>
    </w:p>
  </w:footnote>
  <w:footnote w:type="continuationSeparator" w:id="0">
    <w:p w:rsidR="009D64BE" w:rsidRDefault="009D64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B2FF4"/>
    <w:multiLevelType w:val="multilevel"/>
    <w:tmpl w:val="A9FE090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C0D00C9"/>
    <w:multiLevelType w:val="hybridMultilevel"/>
    <w:tmpl w:val="AFD2AF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830F63"/>
    <w:multiLevelType w:val="hybridMultilevel"/>
    <w:tmpl w:val="C7BE58DA"/>
    <w:lvl w:ilvl="0" w:tplc="8A2A16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87C6FCB"/>
    <w:multiLevelType w:val="hybridMultilevel"/>
    <w:tmpl w:val="9FCE3ACC"/>
    <w:lvl w:ilvl="0" w:tplc="87D2E7B4">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02B"/>
    <w:rsid w:val="0014431F"/>
    <w:rsid w:val="0019362F"/>
    <w:rsid w:val="001A0E58"/>
    <w:rsid w:val="001D099C"/>
    <w:rsid w:val="00262BCF"/>
    <w:rsid w:val="0032574A"/>
    <w:rsid w:val="0036175E"/>
    <w:rsid w:val="003734C7"/>
    <w:rsid w:val="005C0F08"/>
    <w:rsid w:val="005C27EF"/>
    <w:rsid w:val="006324F3"/>
    <w:rsid w:val="0078535A"/>
    <w:rsid w:val="0079467B"/>
    <w:rsid w:val="007E663B"/>
    <w:rsid w:val="00843922"/>
    <w:rsid w:val="008F7EEE"/>
    <w:rsid w:val="0092102B"/>
    <w:rsid w:val="00970F4C"/>
    <w:rsid w:val="00975599"/>
    <w:rsid w:val="009865D8"/>
    <w:rsid w:val="009B3F39"/>
    <w:rsid w:val="009B6EC2"/>
    <w:rsid w:val="009C39B3"/>
    <w:rsid w:val="009D64BE"/>
    <w:rsid w:val="00A46529"/>
    <w:rsid w:val="00A877DB"/>
    <w:rsid w:val="00A97972"/>
    <w:rsid w:val="00B4430C"/>
    <w:rsid w:val="00B73A36"/>
    <w:rsid w:val="00B91023"/>
    <w:rsid w:val="00BC4172"/>
    <w:rsid w:val="00D074D2"/>
    <w:rsid w:val="00D22A35"/>
    <w:rsid w:val="00D42816"/>
    <w:rsid w:val="00DC6D2C"/>
    <w:rsid w:val="00E405F3"/>
    <w:rsid w:val="00FC3B50"/>
    <w:rsid w:val="00FC5B58"/>
    <w:rsid w:val="00FE0A51"/>
    <w:rsid w:val="00FE1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61CE73-889D-4BAB-9252-B88315E1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8535A"/>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8535A"/>
    <w:pPr>
      <w:keepNext/>
      <w:spacing w:after="0" w:line="240" w:lineRule="auto"/>
      <w:jc w:val="center"/>
      <w:outlineLvl w:val="1"/>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535A"/>
    <w:rPr>
      <w:rFonts w:ascii="Arial" w:eastAsia="Times New Roman" w:hAnsi="Arial" w:cs="Arial"/>
      <w:b/>
      <w:bCs/>
      <w:kern w:val="32"/>
      <w:sz w:val="32"/>
      <w:szCs w:val="32"/>
      <w:lang w:eastAsia="ru-RU"/>
    </w:rPr>
  </w:style>
  <w:style w:type="character" w:customStyle="1" w:styleId="20">
    <w:name w:val="Заголовок 2 Знак"/>
    <w:basedOn w:val="a0"/>
    <w:link w:val="2"/>
    <w:rsid w:val="0078535A"/>
    <w:rPr>
      <w:rFonts w:ascii="Times New Roman" w:eastAsia="Times New Roman" w:hAnsi="Times New Roman" w:cs="Times New Roman"/>
      <w:sz w:val="28"/>
      <w:szCs w:val="28"/>
      <w:lang w:eastAsia="ru-RU"/>
    </w:rPr>
  </w:style>
  <w:style w:type="numbering" w:customStyle="1" w:styleId="11">
    <w:name w:val="Нет списка1"/>
    <w:next w:val="a2"/>
    <w:uiPriority w:val="99"/>
    <w:semiHidden/>
    <w:unhideWhenUsed/>
    <w:rsid w:val="0078535A"/>
  </w:style>
  <w:style w:type="paragraph" w:styleId="a3">
    <w:name w:val="Balloon Text"/>
    <w:basedOn w:val="a"/>
    <w:link w:val="a4"/>
    <w:unhideWhenUsed/>
    <w:rsid w:val="0078535A"/>
    <w:pPr>
      <w:overflowPunct w:val="0"/>
      <w:autoSpaceDE w:val="0"/>
      <w:autoSpaceDN w:val="0"/>
      <w:adjustRightInd w:val="0"/>
      <w:spacing w:after="0" w:line="240" w:lineRule="auto"/>
    </w:pPr>
    <w:rPr>
      <w:rFonts w:ascii="Tahoma" w:eastAsia="Times New Roman" w:hAnsi="Tahoma" w:cs="Tahoma"/>
      <w:b/>
      <w:sz w:val="16"/>
      <w:szCs w:val="16"/>
      <w:lang w:eastAsia="ru-RU"/>
    </w:rPr>
  </w:style>
  <w:style w:type="character" w:customStyle="1" w:styleId="a4">
    <w:name w:val="Текст выноски Знак"/>
    <w:basedOn w:val="a0"/>
    <w:link w:val="a3"/>
    <w:rsid w:val="0078535A"/>
    <w:rPr>
      <w:rFonts w:ascii="Tahoma" w:eastAsia="Times New Roman" w:hAnsi="Tahoma" w:cs="Tahoma"/>
      <w:b/>
      <w:sz w:val="16"/>
      <w:szCs w:val="16"/>
      <w:lang w:eastAsia="ru-RU"/>
    </w:rPr>
  </w:style>
  <w:style w:type="numbering" w:customStyle="1" w:styleId="110">
    <w:name w:val="Нет списка11"/>
    <w:next w:val="a2"/>
    <w:semiHidden/>
    <w:rsid w:val="0078535A"/>
  </w:style>
  <w:style w:type="paragraph" w:styleId="a5">
    <w:name w:val="header"/>
    <w:basedOn w:val="a"/>
    <w:link w:val="a6"/>
    <w:rsid w:val="0078535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78535A"/>
    <w:rPr>
      <w:rFonts w:ascii="Times New Roman" w:eastAsia="Times New Roman" w:hAnsi="Times New Roman" w:cs="Times New Roman"/>
      <w:sz w:val="24"/>
      <w:szCs w:val="24"/>
      <w:lang w:eastAsia="ru-RU"/>
    </w:rPr>
  </w:style>
  <w:style w:type="paragraph" w:styleId="a7">
    <w:name w:val="footnote text"/>
    <w:aliases w:val="Footnote Text Char1,Footnote Text Char3 Char,Footnote Text Char2 Char Char,Footnote Text Char1 Char1 Char Char,ft Char1 Char Char Char,Footnote Text Char1 Char Char Char Char,Footnote Text Char Char1 Char Char Char Char,ft"/>
    <w:basedOn w:val="a"/>
    <w:link w:val="12"/>
    <w:semiHidden/>
    <w:rsid w:val="0078535A"/>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uiPriority w:val="99"/>
    <w:semiHidden/>
    <w:rsid w:val="0078535A"/>
    <w:rPr>
      <w:sz w:val="20"/>
      <w:szCs w:val="20"/>
    </w:rPr>
  </w:style>
  <w:style w:type="character" w:customStyle="1" w:styleId="12">
    <w:name w:val="Текст сноски Знак1"/>
    <w:aliases w:val="Footnote Text Char1 Знак,Footnote Text Char3 Char Знак,Footnote Text Char2 Char Char Знак,Footnote Text Char1 Char1 Char Char Знак,ft Char1 Char Char Char Знак,Footnote Text Char1 Char Char Char Char Знак,ft Знак"/>
    <w:link w:val="a7"/>
    <w:semiHidden/>
    <w:locked/>
    <w:rsid w:val="0078535A"/>
    <w:rPr>
      <w:rFonts w:ascii="Times New Roman" w:eastAsia="Times New Roman" w:hAnsi="Times New Roman" w:cs="Times New Roman"/>
      <w:sz w:val="20"/>
      <w:szCs w:val="20"/>
      <w:lang w:eastAsia="ru-RU"/>
    </w:rPr>
  </w:style>
  <w:style w:type="paragraph" w:styleId="a9">
    <w:name w:val="Body Text Indent"/>
    <w:aliases w:val="Основной текст 1"/>
    <w:basedOn w:val="a"/>
    <w:link w:val="aa"/>
    <w:rsid w:val="0078535A"/>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aliases w:val="Основной текст 1 Знак"/>
    <w:basedOn w:val="a0"/>
    <w:link w:val="a9"/>
    <w:rsid w:val="0078535A"/>
    <w:rPr>
      <w:rFonts w:ascii="Times New Roman" w:eastAsia="Times New Roman" w:hAnsi="Times New Roman" w:cs="Times New Roman"/>
      <w:sz w:val="24"/>
      <w:szCs w:val="24"/>
      <w:lang w:eastAsia="ru-RU"/>
    </w:rPr>
  </w:style>
  <w:style w:type="paragraph" w:customStyle="1" w:styleId="14">
    <w:name w:val="Обычный + 14 пт"/>
    <w:aliases w:val="По ширине,Первая строка:  1,25 см,Справа:  -0 см,Междустр.интервал: ..."/>
    <w:basedOn w:val="a9"/>
    <w:rsid w:val="0078535A"/>
    <w:pPr>
      <w:spacing w:after="0"/>
      <w:ind w:left="0" w:firstLine="601"/>
      <w:jc w:val="both"/>
    </w:pPr>
    <w:rPr>
      <w:sz w:val="28"/>
      <w:szCs w:val="28"/>
    </w:rPr>
  </w:style>
  <w:style w:type="paragraph" w:customStyle="1" w:styleId="ab">
    <w:name w:val="Мой стиль"/>
    <w:basedOn w:val="a9"/>
    <w:autoRedefine/>
    <w:rsid w:val="0078535A"/>
    <w:pPr>
      <w:autoSpaceDE w:val="0"/>
      <w:autoSpaceDN w:val="0"/>
      <w:spacing w:after="0"/>
      <w:ind w:left="0" w:firstLine="720"/>
      <w:jc w:val="both"/>
    </w:pPr>
    <w:rPr>
      <w:iCs/>
      <w:sz w:val="28"/>
      <w:szCs w:val="28"/>
    </w:rPr>
  </w:style>
  <w:style w:type="paragraph" w:styleId="ac">
    <w:name w:val="Body Text"/>
    <w:basedOn w:val="a"/>
    <w:link w:val="ad"/>
    <w:rsid w:val="0078535A"/>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78535A"/>
    <w:rPr>
      <w:rFonts w:ascii="Times New Roman" w:eastAsia="Times New Roman" w:hAnsi="Times New Roman" w:cs="Times New Roman"/>
      <w:sz w:val="24"/>
      <w:szCs w:val="24"/>
      <w:lang w:eastAsia="ru-RU"/>
    </w:rPr>
  </w:style>
  <w:style w:type="paragraph" w:customStyle="1" w:styleId="ae">
    <w:name w:val="Обычный полужирный курсив"/>
    <w:basedOn w:val="a"/>
    <w:link w:val="af"/>
    <w:rsid w:val="0078535A"/>
    <w:pPr>
      <w:spacing w:after="0" w:line="240" w:lineRule="auto"/>
      <w:ind w:firstLine="851"/>
      <w:jc w:val="both"/>
    </w:pPr>
    <w:rPr>
      <w:rFonts w:ascii="Times New Roman" w:eastAsia="Times New Roman" w:hAnsi="Times New Roman" w:cs="Times New Roman"/>
      <w:b/>
      <w:i/>
      <w:sz w:val="28"/>
      <w:szCs w:val="24"/>
      <w:lang w:eastAsia="ru-RU"/>
    </w:rPr>
  </w:style>
  <w:style w:type="character" w:customStyle="1" w:styleId="af">
    <w:name w:val="Обычный полужирный курсив Знак"/>
    <w:link w:val="ae"/>
    <w:rsid w:val="0078535A"/>
    <w:rPr>
      <w:rFonts w:ascii="Times New Roman" w:eastAsia="Times New Roman" w:hAnsi="Times New Roman" w:cs="Times New Roman"/>
      <w:b/>
      <w:i/>
      <w:sz w:val="28"/>
      <w:szCs w:val="24"/>
      <w:lang w:eastAsia="ru-RU"/>
    </w:rPr>
  </w:style>
  <w:style w:type="character" w:styleId="af0">
    <w:name w:val="footnote reference"/>
    <w:aliases w:val="fr,Текст сновски"/>
    <w:semiHidden/>
    <w:rsid w:val="0078535A"/>
    <w:rPr>
      <w:vertAlign w:val="superscript"/>
    </w:rPr>
  </w:style>
  <w:style w:type="paragraph" w:customStyle="1" w:styleId="21">
    <w:name w:val="Основной текст 21"/>
    <w:basedOn w:val="a"/>
    <w:rsid w:val="0078535A"/>
    <w:pPr>
      <w:spacing w:after="0" w:line="240" w:lineRule="auto"/>
      <w:ind w:firstLine="709"/>
      <w:jc w:val="both"/>
    </w:pPr>
    <w:rPr>
      <w:rFonts w:ascii="Times New Roman" w:eastAsia="Times New Roman" w:hAnsi="Times New Roman" w:cs="Times New Roman"/>
      <w:snapToGrid w:val="0"/>
      <w:sz w:val="28"/>
      <w:szCs w:val="20"/>
      <w:lang w:eastAsia="ru-RU"/>
    </w:rPr>
  </w:style>
  <w:style w:type="paragraph" w:styleId="3">
    <w:name w:val="Body Text Indent 3"/>
    <w:basedOn w:val="a"/>
    <w:link w:val="30"/>
    <w:rsid w:val="0078535A"/>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78535A"/>
    <w:rPr>
      <w:rFonts w:ascii="Times New Roman" w:eastAsia="Times New Roman" w:hAnsi="Times New Roman" w:cs="Times New Roman"/>
      <w:sz w:val="16"/>
      <w:szCs w:val="16"/>
      <w:lang w:eastAsia="ru-RU"/>
    </w:rPr>
  </w:style>
  <w:style w:type="paragraph" w:customStyle="1" w:styleId="13">
    <w:name w:val="Обычный1"/>
    <w:rsid w:val="0078535A"/>
    <w:pPr>
      <w:widowControl w:val="0"/>
      <w:spacing w:after="0" w:line="300" w:lineRule="auto"/>
      <w:ind w:firstLine="680"/>
      <w:jc w:val="both"/>
    </w:pPr>
    <w:rPr>
      <w:rFonts w:ascii="Times New Roman" w:eastAsia="Times New Roman" w:hAnsi="Times New Roman" w:cs="Times New Roman"/>
      <w:snapToGrid w:val="0"/>
      <w:sz w:val="24"/>
      <w:szCs w:val="20"/>
      <w:lang w:eastAsia="ru-RU"/>
    </w:rPr>
  </w:style>
  <w:style w:type="paragraph" w:customStyle="1" w:styleId="31">
    <w:name w:val="Основной текст с отступом 31"/>
    <w:basedOn w:val="a"/>
    <w:rsid w:val="0078535A"/>
    <w:pPr>
      <w:spacing w:after="91" w:line="480" w:lineRule="atLeast"/>
      <w:ind w:firstLine="720"/>
      <w:jc w:val="both"/>
    </w:pPr>
    <w:rPr>
      <w:rFonts w:ascii="Arial" w:eastAsia="Times New Roman" w:hAnsi="Arial" w:cs="Times New Roman"/>
      <w:snapToGrid w:val="0"/>
      <w:sz w:val="28"/>
      <w:szCs w:val="20"/>
      <w:lang w:eastAsia="ru-RU"/>
    </w:rPr>
  </w:style>
  <w:style w:type="paragraph" w:customStyle="1" w:styleId="ConsPlusNormal">
    <w:name w:val="ConsPlusNormal"/>
    <w:rsid w:val="0078535A"/>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1">
    <w:name w:val="page number"/>
    <w:basedOn w:val="a0"/>
    <w:rsid w:val="0078535A"/>
  </w:style>
  <w:style w:type="paragraph" w:styleId="22">
    <w:name w:val="Body Text Indent 2"/>
    <w:basedOn w:val="a"/>
    <w:link w:val="23"/>
    <w:rsid w:val="0078535A"/>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78535A"/>
    <w:rPr>
      <w:rFonts w:ascii="Times New Roman" w:eastAsia="Times New Roman" w:hAnsi="Times New Roman" w:cs="Times New Roman"/>
      <w:sz w:val="24"/>
      <w:szCs w:val="24"/>
      <w:lang w:eastAsia="ru-RU"/>
    </w:rPr>
  </w:style>
  <w:style w:type="paragraph" w:customStyle="1" w:styleId="24">
    <w:name w:val="Стиль2"/>
    <w:basedOn w:val="a"/>
    <w:rsid w:val="0078535A"/>
    <w:pPr>
      <w:autoSpaceDE w:val="0"/>
      <w:autoSpaceDN w:val="0"/>
      <w:spacing w:after="0" w:line="360" w:lineRule="auto"/>
      <w:ind w:firstLine="720"/>
      <w:jc w:val="both"/>
    </w:pPr>
    <w:rPr>
      <w:rFonts w:ascii="Times New Roman" w:eastAsia="Times New Roman" w:hAnsi="Times New Roman" w:cs="Times New Roman"/>
      <w:sz w:val="28"/>
      <w:szCs w:val="28"/>
      <w:lang w:eastAsia="ru-RU"/>
    </w:rPr>
  </w:style>
  <w:style w:type="paragraph" w:customStyle="1" w:styleId="15">
    <w:name w:val="1 Знак"/>
    <w:basedOn w:val="a"/>
    <w:rsid w:val="0078535A"/>
    <w:pPr>
      <w:spacing w:after="160" w:line="240" w:lineRule="exact"/>
    </w:pPr>
    <w:rPr>
      <w:rFonts w:ascii="Verdana" w:eastAsia="Times New Roman" w:hAnsi="Verdana" w:cs="Verdana"/>
      <w:sz w:val="24"/>
      <w:szCs w:val="24"/>
      <w:lang w:val="en-US"/>
    </w:rPr>
  </w:style>
  <w:style w:type="paragraph" w:customStyle="1" w:styleId="BodyTextIndent22">
    <w:name w:val="Body Text Indent 22"/>
    <w:basedOn w:val="a"/>
    <w:rsid w:val="0078535A"/>
    <w:pPr>
      <w:widowControl w:val="0"/>
      <w:autoSpaceDE w:val="0"/>
      <w:autoSpaceDN w:val="0"/>
      <w:spacing w:after="0" w:line="240" w:lineRule="auto"/>
      <w:ind w:firstLine="709"/>
      <w:jc w:val="both"/>
    </w:pPr>
    <w:rPr>
      <w:rFonts w:ascii="Times New Roman" w:eastAsia="Times New Roman" w:hAnsi="Times New Roman" w:cs="Times New Roman"/>
      <w:sz w:val="28"/>
      <w:szCs w:val="28"/>
      <w:lang w:eastAsia="ru-RU"/>
    </w:rPr>
  </w:style>
  <w:style w:type="paragraph" w:customStyle="1" w:styleId="af2">
    <w:name w:val="Абзац"/>
    <w:basedOn w:val="a"/>
    <w:autoRedefine/>
    <w:rsid w:val="0078535A"/>
    <w:pPr>
      <w:widowControl w:val="0"/>
      <w:autoSpaceDE w:val="0"/>
      <w:autoSpaceDN w:val="0"/>
      <w:spacing w:after="0" w:line="240" w:lineRule="auto"/>
      <w:ind w:right="71" w:firstLine="709"/>
      <w:jc w:val="both"/>
    </w:pPr>
    <w:rPr>
      <w:rFonts w:ascii="Times New Roman" w:eastAsia="Times New Roman" w:hAnsi="Times New Roman" w:cs="Times New Roman"/>
      <w:sz w:val="28"/>
      <w:szCs w:val="28"/>
      <w:lang w:eastAsia="ru-RU"/>
    </w:rPr>
  </w:style>
  <w:style w:type="paragraph" w:customStyle="1" w:styleId="af3">
    <w:name w:val="Основной текст с отступом.Исторические события.Ист события с точкой.Основной текст с отступом Знак Знак Знак Знак.Основной текст с отступом Знак Знак Знак"/>
    <w:basedOn w:val="a"/>
    <w:rsid w:val="0078535A"/>
    <w:pPr>
      <w:tabs>
        <w:tab w:val="left" w:pos="285"/>
      </w:tabs>
      <w:spacing w:after="0" w:line="240" w:lineRule="auto"/>
      <w:ind w:left="285"/>
    </w:pPr>
    <w:rPr>
      <w:rFonts w:ascii="Times New Roman" w:eastAsia="Times New Roman" w:hAnsi="Times New Roman" w:cs="Times New Roman"/>
      <w:sz w:val="24"/>
      <w:szCs w:val="20"/>
      <w:lang w:eastAsia="ru-RU"/>
    </w:rPr>
  </w:style>
  <w:style w:type="character" w:customStyle="1" w:styleId="FontStyle11">
    <w:name w:val="Font Style11"/>
    <w:rsid w:val="0078535A"/>
    <w:rPr>
      <w:rFonts w:ascii="Times New Roman" w:hAnsi="Times New Roman" w:cs="Times New Roman"/>
      <w:sz w:val="26"/>
      <w:szCs w:val="26"/>
    </w:rPr>
  </w:style>
  <w:style w:type="paragraph" w:customStyle="1" w:styleId="ConsPlusTitle">
    <w:name w:val="ConsPlusTitle"/>
    <w:rsid w:val="0078535A"/>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6">
    <w:name w:val="Знак1"/>
    <w:basedOn w:val="a"/>
    <w:autoRedefine/>
    <w:rsid w:val="0078535A"/>
    <w:pPr>
      <w:spacing w:after="160" w:line="240" w:lineRule="exact"/>
      <w:ind w:left="26"/>
    </w:pPr>
    <w:rPr>
      <w:rFonts w:ascii="Times New Roman" w:eastAsia="Times New Roman" w:hAnsi="Times New Roman" w:cs="Times New Roman"/>
      <w:sz w:val="24"/>
      <w:szCs w:val="24"/>
      <w:lang w:val="en-US"/>
    </w:rPr>
  </w:style>
  <w:style w:type="paragraph" w:customStyle="1" w:styleId="17">
    <w:name w:val="Текст1"/>
    <w:basedOn w:val="a"/>
    <w:rsid w:val="0078535A"/>
    <w:pPr>
      <w:autoSpaceDE w:val="0"/>
      <w:spacing w:after="0" w:line="240" w:lineRule="auto"/>
    </w:pPr>
    <w:rPr>
      <w:rFonts w:ascii="Courier New" w:eastAsia="Times New Roman" w:hAnsi="Courier New" w:cs="Courier New"/>
      <w:spacing w:val="6"/>
      <w:sz w:val="20"/>
      <w:szCs w:val="20"/>
      <w:lang w:eastAsia="ar-SA"/>
    </w:rPr>
  </w:style>
  <w:style w:type="paragraph" w:customStyle="1" w:styleId="18">
    <w:name w:val="Знак Знак1 Знак"/>
    <w:basedOn w:val="a"/>
    <w:rsid w:val="0078535A"/>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32">
    <w:name w:val="Body Text 3"/>
    <w:basedOn w:val="a"/>
    <w:link w:val="33"/>
    <w:rsid w:val="0078535A"/>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rsid w:val="0078535A"/>
    <w:rPr>
      <w:rFonts w:ascii="Times New Roman" w:eastAsia="Times New Roman" w:hAnsi="Times New Roman" w:cs="Times New Roman"/>
      <w:sz w:val="16"/>
      <w:szCs w:val="16"/>
      <w:lang w:eastAsia="ru-RU"/>
    </w:rPr>
  </w:style>
  <w:style w:type="paragraph" w:customStyle="1" w:styleId="af4">
    <w:name w:val="Знак Знак Знак Знак"/>
    <w:basedOn w:val="a"/>
    <w:autoRedefine/>
    <w:rsid w:val="0078535A"/>
    <w:pPr>
      <w:spacing w:after="160" w:line="240" w:lineRule="exact"/>
      <w:jc w:val="both"/>
    </w:pPr>
    <w:rPr>
      <w:rFonts w:ascii="Verdana" w:eastAsia="Times New Roman" w:hAnsi="Verdana" w:cs="Times New Roman"/>
      <w:sz w:val="20"/>
      <w:szCs w:val="20"/>
      <w:lang w:val="en-US"/>
    </w:rPr>
  </w:style>
  <w:style w:type="character" w:customStyle="1" w:styleId="af5">
    <w:name w:val="Знак Знак"/>
    <w:basedOn w:val="a0"/>
    <w:rsid w:val="0078535A"/>
  </w:style>
  <w:style w:type="paragraph" w:customStyle="1" w:styleId="19">
    <w:name w:val="Абзац списка1"/>
    <w:basedOn w:val="a"/>
    <w:rsid w:val="0078535A"/>
    <w:pPr>
      <w:ind w:left="720"/>
      <w:contextualSpacing/>
    </w:pPr>
    <w:rPr>
      <w:rFonts w:ascii="Calibri" w:eastAsia="Times New Roman" w:hAnsi="Calibri" w:cs="Times New Roman"/>
    </w:rPr>
  </w:style>
  <w:style w:type="paragraph" w:styleId="af6">
    <w:name w:val="Normal (Web)"/>
    <w:basedOn w:val="a"/>
    <w:link w:val="af7"/>
    <w:rsid w:val="0078535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Normal">
    <w:name w:val="ConsNormal"/>
    <w:uiPriority w:val="99"/>
    <w:rsid w:val="0078535A"/>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Title">
    <w:name w:val="ConsTitle"/>
    <w:rsid w:val="0078535A"/>
    <w:pPr>
      <w:widowControl w:val="0"/>
      <w:autoSpaceDE w:val="0"/>
      <w:autoSpaceDN w:val="0"/>
      <w:adjustRightInd w:val="0"/>
      <w:spacing w:after="0" w:line="240" w:lineRule="auto"/>
    </w:pPr>
    <w:rPr>
      <w:rFonts w:ascii="Arial" w:eastAsia="Times New Roman" w:hAnsi="Arial" w:cs="Arial"/>
      <w:b/>
      <w:bCs/>
      <w:sz w:val="12"/>
      <w:szCs w:val="12"/>
      <w:lang w:eastAsia="ru-RU"/>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8535A"/>
    <w:pPr>
      <w:widowControl w:val="0"/>
      <w:adjustRightInd w:val="0"/>
      <w:spacing w:after="160" w:line="240" w:lineRule="exact"/>
      <w:ind w:firstLine="709"/>
      <w:jc w:val="right"/>
    </w:pPr>
    <w:rPr>
      <w:rFonts w:ascii="Times New Roman" w:eastAsia="Times New Roman" w:hAnsi="Times New Roman" w:cs="Times New Roman"/>
      <w:color w:val="000000"/>
      <w:sz w:val="20"/>
      <w:szCs w:val="20"/>
      <w:lang w:val="en-GB"/>
    </w:rPr>
  </w:style>
  <w:style w:type="paragraph" w:customStyle="1" w:styleId="af9">
    <w:name w:val="Знак"/>
    <w:basedOn w:val="a"/>
    <w:rsid w:val="0078535A"/>
    <w:pPr>
      <w:tabs>
        <w:tab w:val="num" w:pos="1287"/>
      </w:tabs>
      <w:spacing w:after="160" w:line="240" w:lineRule="exact"/>
      <w:ind w:left="1287" w:hanging="360"/>
      <w:jc w:val="both"/>
    </w:pPr>
    <w:rPr>
      <w:rFonts w:ascii="Verdana" w:eastAsia="Times New Roman" w:hAnsi="Verdana" w:cs="Arial"/>
      <w:sz w:val="20"/>
      <w:szCs w:val="20"/>
      <w:lang w:val="en-US"/>
    </w:rPr>
  </w:style>
  <w:style w:type="paragraph" w:styleId="25">
    <w:name w:val="Body Text 2"/>
    <w:basedOn w:val="a"/>
    <w:link w:val="26"/>
    <w:rsid w:val="0078535A"/>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78535A"/>
    <w:rPr>
      <w:rFonts w:ascii="Times New Roman" w:eastAsia="Times New Roman" w:hAnsi="Times New Roman" w:cs="Times New Roman"/>
      <w:sz w:val="24"/>
      <w:szCs w:val="24"/>
      <w:lang w:eastAsia="ru-RU"/>
    </w:rPr>
  </w:style>
  <w:style w:type="paragraph" w:styleId="afa">
    <w:name w:val="footer"/>
    <w:basedOn w:val="a"/>
    <w:link w:val="afb"/>
    <w:rsid w:val="0078535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b">
    <w:name w:val="Нижний колонтитул Знак"/>
    <w:basedOn w:val="a0"/>
    <w:link w:val="afa"/>
    <w:rsid w:val="0078535A"/>
    <w:rPr>
      <w:rFonts w:ascii="Times New Roman" w:eastAsia="Times New Roman" w:hAnsi="Times New Roman" w:cs="Times New Roman"/>
      <w:sz w:val="24"/>
      <w:szCs w:val="24"/>
      <w:lang w:eastAsia="ru-RU"/>
    </w:rPr>
  </w:style>
  <w:style w:type="paragraph" w:styleId="afc">
    <w:name w:val="List Paragraph"/>
    <w:basedOn w:val="a"/>
    <w:link w:val="afd"/>
    <w:uiPriority w:val="34"/>
    <w:qFormat/>
    <w:rsid w:val="0078535A"/>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e">
    <w:name w:val="Знак Знак Знак Знак Знак Знак Знак Знак Знак Знак Знак Знак Знак"/>
    <w:basedOn w:val="a"/>
    <w:rsid w:val="0078535A"/>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ff">
    <w:name w:val="Plain Text"/>
    <w:basedOn w:val="a"/>
    <w:link w:val="aff0"/>
    <w:rsid w:val="0078535A"/>
    <w:pPr>
      <w:spacing w:after="0" w:line="240" w:lineRule="auto"/>
    </w:pPr>
    <w:rPr>
      <w:rFonts w:ascii="Courier New" w:eastAsia="Times New Roman" w:hAnsi="Courier New" w:cs="Courier New"/>
      <w:sz w:val="20"/>
      <w:szCs w:val="20"/>
      <w:lang w:eastAsia="ru-RU"/>
    </w:rPr>
  </w:style>
  <w:style w:type="character" w:customStyle="1" w:styleId="aff0">
    <w:name w:val="Текст Знак"/>
    <w:basedOn w:val="a0"/>
    <w:link w:val="aff"/>
    <w:rsid w:val="0078535A"/>
    <w:rPr>
      <w:rFonts w:ascii="Courier New" w:eastAsia="Times New Roman" w:hAnsi="Courier New" w:cs="Courier New"/>
      <w:sz w:val="20"/>
      <w:szCs w:val="20"/>
      <w:lang w:eastAsia="ru-RU"/>
    </w:rPr>
  </w:style>
  <w:style w:type="paragraph" w:styleId="aff1">
    <w:name w:val="Signature"/>
    <w:basedOn w:val="a"/>
    <w:link w:val="aff2"/>
    <w:rsid w:val="0078535A"/>
    <w:pPr>
      <w:overflowPunct w:val="0"/>
      <w:autoSpaceDE w:val="0"/>
      <w:autoSpaceDN w:val="0"/>
      <w:adjustRightInd w:val="0"/>
      <w:spacing w:after="0" w:line="256" w:lineRule="atLeast"/>
    </w:pPr>
    <w:rPr>
      <w:rFonts w:ascii="Arial" w:eastAsia="Times New Roman" w:hAnsi="Arial" w:cs="Arial"/>
      <w:b/>
      <w:bCs/>
      <w:sz w:val="25"/>
      <w:szCs w:val="25"/>
      <w:lang w:eastAsia="ru-RU"/>
    </w:rPr>
  </w:style>
  <w:style w:type="character" w:customStyle="1" w:styleId="aff2">
    <w:name w:val="Подпись Знак"/>
    <w:basedOn w:val="a0"/>
    <w:link w:val="aff1"/>
    <w:rsid w:val="0078535A"/>
    <w:rPr>
      <w:rFonts w:ascii="Arial" w:eastAsia="Times New Roman" w:hAnsi="Arial" w:cs="Arial"/>
      <w:b/>
      <w:bCs/>
      <w:sz w:val="25"/>
      <w:szCs w:val="25"/>
      <w:lang w:eastAsia="ru-RU"/>
    </w:rPr>
  </w:style>
  <w:style w:type="paragraph" w:customStyle="1" w:styleId="Style1">
    <w:name w:val="Style1"/>
    <w:basedOn w:val="a"/>
    <w:rsid w:val="0078535A"/>
    <w:pPr>
      <w:widowControl w:val="0"/>
      <w:autoSpaceDE w:val="0"/>
      <w:autoSpaceDN w:val="0"/>
      <w:adjustRightInd w:val="0"/>
      <w:spacing w:after="0" w:line="389" w:lineRule="exact"/>
      <w:ind w:firstLine="739"/>
      <w:jc w:val="both"/>
    </w:pPr>
    <w:rPr>
      <w:rFonts w:ascii="Times New Roman" w:eastAsia="Times New Roman" w:hAnsi="Times New Roman" w:cs="Times New Roman"/>
      <w:sz w:val="24"/>
      <w:szCs w:val="24"/>
      <w:lang w:eastAsia="ru-RU"/>
    </w:rPr>
  </w:style>
  <w:style w:type="paragraph" w:customStyle="1" w:styleId="Style11">
    <w:name w:val="Style11"/>
    <w:basedOn w:val="a"/>
    <w:rsid w:val="0078535A"/>
    <w:pPr>
      <w:widowControl w:val="0"/>
      <w:autoSpaceDE w:val="0"/>
      <w:autoSpaceDN w:val="0"/>
      <w:adjustRightInd w:val="0"/>
      <w:spacing w:after="0" w:line="389" w:lineRule="exact"/>
      <w:ind w:firstLine="720"/>
      <w:jc w:val="both"/>
    </w:pPr>
    <w:rPr>
      <w:rFonts w:ascii="Times New Roman" w:eastAsia="Times New Roman" w:hAnsi="Times New Roman" w:cs="Times New Roman"/>
      <w:sz w:val="24"/>
      <w:szCs w:val="24"/>
      <w:lang w:eastAsia="ru-RU"/>
    </w:rPr>
  </w:style>
  <w:style w:type="paragraph" w:customStyle="1" w:styleId="Style13">
    <w:name w:val="Style13"/>
    <w:basedOn w:val="a"/>
    <w:rsid w:val="0078535A"/>
    <w:pPr>
      <w:widowControl w:val="0"/>
      <w:autoSpaceDE w:val="0"/>
      <w:autoSpaceDN w:val="0"/>
      <w:adjustRightInd w:val="0"/>
      <w:spacing w:after="0" w:line="389" w:lineRule="exact"/>
      <w:ind w:firstLine="850"/>
      <w:jc w:val="both"/>
    </w:pPr>
    <w:rPr>
      <w:rFonts w:ascii="Times New Roman" w:eastAsia="Times New Roman" w:hAnsi="Times New Roman" w:cs="Times New Roman"/>
      <w:sz w:val="24"/>
      <w:szCs w:val="24"/>
      <w:lang w:eastAsia="ru-RU"/>
    </w:rPr>
  </w:style>
  <w:style w:type="character" w:customStyle="1" w:styleId="FontStyle22">
    <w:name w:val="Font Style22"/>
    <w:rsid w:val="0078535A"/>
    <w:rPr>
      <w:rFonts w:ascii="Times New Roman" w:hAnsi="Times New Roman" w:cs="Times New Roman"/>
      <w:spacing w:val="10"/>
      <w:sz w:val="24"/>
      <w:szCs w:val="24"/>
    </w:rPr>
  </w:style>
  <w:style w:type="character" w:customStyle="1" w:styleId="FontStyle23">
    <w:name w:val="Font Style23"/>
    <w:rsid w:val="0078535A"/>
    <w:rPr>
      <w:rFonts w:ascii="Times New Roman" w:hAnsi="Times New Roman" w:cs="Times New Roman"/>
      <w:b/>
      <w:bCs/>
      <w:sz w:val="24"/>
      <w:szCs w:val="24"/>
    </w:rPr>
  </w:style>
  <w:style w:type="paragraph" w:customStyle="1" w:styleId="Style5">
    <w:name w:val="Style5"/>
    <w:basedOn w:val="a"/>
    <w:rsid w:val="007853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rsid w:val="0078535A"/>
    <w:rPr>
      <w:rFonts w:ascii="Times New Roman" w:hAnsi="Times New Roman" w:cs="Times New Roman"/>
      <w:b/>
      <w:bCs/>
      <w:spacing w:val="60"/>
      <w:sz w:val="16"/>
      <w:szCs w:val="16"/>
    </w:rPr>
  </w:style>
  <w:style w:type="character" w:customStyle="1" w:styleId="aff3">
    <w:name w:val="Подзаголовок Знак"/>
    <w:link w:val="aff4"/>
    <w:rsid w:val="0078535A"/>
    <w:rPr>
      <w:sz w:val="24"/>
      <w:szCs w:val="24"/>
      <w:lang w:eastAsia="ru-RU"/>
    </w:rPr>
  </w:style>
  <w:style w:type="paragraph" w:styleId="aff4">
    <w:name w:val="Subtitle"/>
    <w:basedOn w:val="a"/>
    <w:link w:val="aff3"/>
    <w:qFormat/>
    <w:rsid w:val="0078535A"/>
    <w:pPr>
      <w:spacing w:after="0" w:line="240" w:lineRule="auto"/>
      <w:jc w:val="center"/>
    </w:pPr>
    <w:rPr>
      <w:sz w:val="24"/>
      <w:szCs w:val="24"/>
      <w:lang w:eastAsia="ru-RU"/>
    </w:rPr>
  </w:style>
  <w:style w:type="character" w:customStyle="1" w:styleId="1a">
    <w:name w:val="Подзаголовок Знак1"/>
    <w:basedOn w:val="a0"/>
    <w:uiPriority w:val="11"/>
    <w:rsid w:val="0078535A"/>
    <w:rPr>
      <w:rFonts w:asciiTheme="majorHAnsi" w:eastAsiaTheme="majorEastAsia" w:hAnsiTheme="majorHAnsi" w:cstheme="majorBidi"/>
      <w:i/>
      <w:iCs/>
      <w:color w:val="4F81BD" w:themeColor="accent1"/>
      <w:spacing w:val="15"/>
      <w:sz w:val="24"/>
      <w:szCs w:val="24"/>
    </w:rPr>
  </w:style>
  <w:style w:type="paragraph" w:styleId="aff5">
    <w:name w:val="Title"/>
    <w:basedOn w:val="a"/>
    <w:link w:val="1b"/>
    <w:qFormat/>
    <w:rsid w:val="0078535A"/>
    <w:pPr>
      <w:spacing w:after="0" w:line="240" w:lineRule="auto"/>
      <w:jc w:val="center"/>
    </w:pPr>
    <w:rPr>
      <w:rFonts w:ascii="Times New Roman" w:eastAsia="Times New Roman" w:hAnsi="Times New Roman" w:cs="Times New Roman"/>
      <w:b/>
      <w:bCs/>
      <w:sz w:val="28"/>
      <w:szCs w:val="24"/>
      <w:lang w:eastAsia="ru-RU"/>
    </w:rPr>
  </w:style>
  <w:style w:type="character" w:customStyle="1" w:styleId="aff6">
    <w:name w:val="Название Знак"/>
    <w:basedOn w:val="a0"/>
    <w:uiPriority w:val="10"/>
    <w:rsid w:val="0078535A"/>
    <w:rPr>
      <w:rFonts w:asciiTheme="majorHAnsi" w:eastAsiaTheme="majorEastAsia" w:hAnsiTheme="majorHAnsi" w:cstheme="majorBidi"/>
      <w:color w:val="17365D" w:themeColor="text2" w:themeShade="BF"/>
      <w:spacing w:val="5"/>
      <w:kern w:val="28"/>
      <w:sz w:val="52"/>
      <w:szCs w:val="52"/>
    </w:rPr>
  </w:style>
  <w:style w:type="character" w:customStyle="1" w:styleId="1b">
    <w:name w:val="Название Знак1"/>
    <w:link w:val="aff5"/>
    <w:rsid w:val="0078535A"/>
    <w:rPr>
      <w:rFonts w:ascii="Times New Roman" w:eastAsia="Times New Roman" w:hAnsi="Times New Roman" w:cs="Times New Roman"/>
      <w:b/>
      <w:bCs/>
      <w:sz w:val="28"/>
      <w:szCs w:val="24"/>
      <w:lang w:eastAsia="ru-RU"/>
    </w:rPr>
  </w:style>
  <w:style w:type="character" w:customStyle="1" w:styleId="FontStyle26">
    <w:name w:val="Font Style26"/>
    <w:rsid w:val="0078535A"/>
    <w:rPr>
      <w:rFonts w:ascii="Times New Roman" w:hAnsi="Times New Roman" w:cs="Times New Roman"/>
      <w:sz w:val="26"/>
      <w:szCs w:val="26"/>
    </w:rPr>
  </w:style>
  <w:style w:type="character" w:customStyle="1" w:styleId="FontStyle12">
    <w:name w:val="Font Style12"/>
    <w:rsid w:val="0078535A"/>
    <w:rPr>
      <w:rFonts w:ascii="Corbel" w:hAnsi="Corbel" w:cs="Corbel"/>
      <w:spacing w:val="60"/>
      <w:sz w:val="16"/>
      <w:szCs w:val="16"/>
    </w:rPr>
  </w:style>
  <w:style w:type="paragraph" w:customStyle="1" w:styleId="Style2">
    <w:name w:val="Style2"/>
    <w:basedOn w:val="a"/>
    <w:rsid w:val="0078535A"/>
    <w:pPr>
      <w:widowControl w:val="0"/>
      <w:autoSpaceDE w:val="0"/>
      <w:autoSpaceDN w:val="0"/>
      <w:adjustRightInd w:val="0"/>
      <w:spacing w:after="0" w:line="423" w:lineRule="exact"/>
      <w:ind w:firstLine="696"/>
      <w:jc w:val="both"/>
    </w:pPr>
    <w:rPr>
      <w:rFonts w:ascii="Times New Roman" w:eastAsia="Times New Roman" w:hAnsi="Times New Roman" w:cs="Times New Roman"/>
      <w:sz w:val="24"/>
      <w:szCs w:val="24"/>
      <w:lang w:eastAsia="ru-RU"/>
    </w:rPr>
  </w:style>
  <w:style w:type="paragraph" w:customStyle="1" w:styleId="Style9">
    <w:name w:val="Style9"/>
    <w:basedOn w:val="a"/>
    <w:rsid w:val="0078535A"/>
    <w:pPr>
      <w:widowControl w:val="0"/>
      <w:autoSpaceDE w:val="0"/>
      <w:autoSpaceDN w:val="0"/>
      <w:adjustRightInd w:val="0"/>
      <w:spacing w:after="0" w:line="379" w:lineRule="exact"/>
      <w:ind w:firstLine="720"/>
      <w:jc w:val="both"/>
    </w:pPr>
    <w:rPr>
      <w:rFonts w:ascii="Times New Roman" w:eastAsia="Times New Roman" w:hAnsi="Times New Roman" w:cs="Times New Roman"/>
      <w:sz w:val="24"/>
      <w:szCs w:val="24"/>
      <w:lang w:eastAsia="ru-RU"/>
    </w:rPr>
  </w:style>
  <w:style w:type="character" w:customStyle="1" w:styleId="FontStyle25">
    <w:name w:val="Font Style25"/>
    <w:rsid w:val="0078535A"/>
    <w:rPr>
      <w:rFonts w:ascii="Times New Roman" w:hAnsi="Times New Roman" w:cs="Times New Roman"/>
      <w:sz w:val="26"/>
      <w:szCs w:val="26"/>
    </w:rPr>
  </w:style>
  <w:style w:type="character" w:customStyle="1" w:styleId="FontStyle31">
    <w:name w:val="Font Style31"/>
    <w:rsid w:val="0078535A"/>
    <w:rPr>
      <w:rFonts w:ascii="Times New Roman" w:hAnsi="Times New Roman" w:cs="Times New Roman"/>
      <w:sz w:val="24"/>
      <w:szCs w:val="24"/>
    </w:rPr>
  </w:style>
  <w:style w:type="paragraph" w:customStyle="1" w:styleId="Style15">
    <w:name w:val="Style15"/>
    <w:basedOn w:val="a"/>
    <w:rsid w:val="007853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9">
    <w:name w:val="Font Style29"/>
    <w:rsid w:val="0078535A"/>
    <w:rPr>
      <w:rFonts w:ascii="Times New Roman" w:hAnsi="Times New Roman" w:cs="Times New Roman"/>
      <w:spacing w:val="10"/>
      <w:sz w:val="24"/>
      <w:szCs w:val="24"/>
    </w:rPr>
  </w:style>
  <w:style w:type="paragraph" w:customStyle="1" w:styleId="aff7">
    <w:name w:val="обычный"/>
    <w:rsid w:val="0078535A"/>
    <w:pPr>
      <w:spacing w:after="0" w:line="240" w:lineRule="auto"/>
      <w:ind w:right="-794" w:firstLine="624"/>
      <w:jc w:val="both"/>
    </w:pPr>
    <w:rPr>
      <w:rFonts w:ascii="Times New Roman" w:eastAsia="Times New Roman" w:hAnsi="Times New Roman" w:cs="Times New Roman"/>
      <w:sz w:val="28"/>
      <w:szCs w:val="20"/>
      <w:lang w:eastAsia="ru-RU"/>
    </w:rPr>
  </w:style>
  <w:style w:type="paragraph" w:customStyle="1" w:styleId="ConsPlusNonformat">
    <w:name w:val="ConsPlusNonformat"/>
    <w:rsid w:val="0078535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No Spacing"/>
    <w:qFormat/>
    <w:rsid w:val="0078535A"/>
    <w:pPr>
      <w:spacing w:after="0" w:line="240" w:lineRule="auto"/>
    </w:pPr>
    <w:rPr>
      <w:rFonts w:ascii="Calibri" w:eastAsia="Calibri" w:hAnsi="Calibri" w:cs="Times New Roman"/>
    </w:rPr>
  </w:style>
  <w:style w:type="character" w:customStyle="1" w:styleId="FontStyle33">
    <w:name w:val="Font Style33"/>
    <w:rsid w:val="0078535A"/>
    <w:rPr>
      <w:rFonts w:ascii="Times New Roman" w:hAnsi="Times New Roman" w:cs="Times New Roman"/>
      <w:sz w:val="26"/>
      <w:szCs w:val="26"/>
    </w:rPr>
  </w:style>
  <w:style w:type="character" w:customStyle="1" w:styleId="FontStyle14">
    <w:name w:val="Font Style14"/>
    <w:rsid w:val="0078535A"/>
    <w:rPr>
      <w:rFonts w:ascii="Times New Roman" w:hAnsi="Times New Roman" w:cs="Times New Roman"/>
      <w:sz w:val="26"/>
      <w:szCs w:val="26"/>
    </w:rPr>
  </w:style>
  <w:style w:type="paragraph" w:customStyle="1" w:styleId="Style8">
    <w:name w:val="Style8"/>
    <w:basedOn w:val="a"/>
    <w:rsid w:val="0078535A"/>
    <w:pPr>
      <w:widowControl w:val="0"/>
      <w:autoSpaceDE w:val="0"/>
      <w:autoSpaceDN w:val="0"/>
      <w:adjustRightInd w:val="0"/>
      <w:spacing w:after="0" w:line="325" w:lineRule="exact"/>
      <w:jc w:val="center"/>
    </w:pPr>
    <w:rPr>
      <w:rFonts w:ascii="Times New Roman" w:eastAsia="Times New Roman" w:hAnsi="Times New Roman" w:cs="Times New Roman"/>
      <w:sz w:val="24"/>
      <w:szCs w:val="24"/>
      <w:lang w:eastAsia="ru-RU"/>
    </w:rPr>
  </w:style>
  <w:style w:type="character" w:customStyle="1" w:styleId="FontStyle13">
    <w:name w:val="Font Style13"/>
    <w:rsid w:val="0078535A"/>
    <w:rPr>
      <w:rFonts w:ascii="Times New Roman" w:hAnsi="Times New Roman" w:cs="Times New Roman"/>
      <w:b/>
      <w:bCs/>
      <w:sz w:val="24"/>
      <w:szCs w:val="24"/>
    </w:rPr>
  </w:style>
  <w:style w:type="paragraph" w:customStyle="1" w:styleId="Style3">
    <w:name w:val="Style3"/>
    <w:basedOn w:val="a"/>
    <w:rsid w:val="0078535A"/>
    <w:pPr>
      <w:widowControl w:val="0"/>
      <w:autoSpaceDE w:val="0"/>
      <w:autoSpaceDN w:val="0"/>
      <w:adjustRightInd w:val="0"/>
      <w:spacing w:after="0" w:line="394" w:lineRule="exact"/>
      <w:ind w:firstLine="706"/>
      <w:jc w:val="both"/>
    </w:pPr>
    <w:rPr>
      <w:rFonts w:ascii="Times New Roman" w:eastAsia="Times New Roman" w:hAnsi="Times New Roman" w:cs="Times New Roman"/>
      <w:sz w:val="24"/>
      <w:szCs w:val="24"/>
      <w:lang w:eastAsia="ru-RU"/>
    </w:rPr>
  </w:style>
  <w:style w:type="table" w:styleId="aff9">
    <w:name w:val="Table Grid"/>
    <w:basedOn w:val="a1"/>
    <w:rsid w:val="007853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
    <w:name w:val="Знак Знак9"/>
    <w:rsid w:val="0078535A"/>
    <w:rPr>
      <w:sz w:val="24"/>
      <w:szCs w:val="24"/>
      <w:lang w:val="ru-RU" w:eastAsia="ru-RU" w:bidi="ar-SA"/>
    </w:rPr>
  </w:style>
  <w:style w:type="paragraph" w:customStyle="1" w:styleId="1c">
    <w:name w:val="Знак1 Знак Знак Знак"/>
    <w:basedOn w:val="a"/>
    <w:rsid w:val="0078535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1">
    <w:name w:val="Знак1 Знак Знак Знак1 Знак Знак Знак"/>
    <w:basedOn w:val="a"/>
    <w:rsid w:val="0078535A"/>
    <w:pPr>
      <w:spacing w:after="160" w:line="240" w:lineRule="exact"/>
    </w:pPr>
    <w:rPr>
      <w:rFonts w:ascii="Verdana" w:eastAsia="Times New Roman" w:hAnsi="Verdana" w:cs="Times New Roman"/>
      <w:sz w:val="24"/>
      <w:szCs w:val="24"/>
      <w:lang w:val="en-US"/>
    </w:rPr>
  </w:style>
  <w:style w:type="character" w:customStyle="1" w:styleId="affa">
    <w:name w:val="Гипертекстовая ссылка"/>
    <w:uiPriority w:val="99"/>
    <w:rsid w:val="0078535A"/>
    <w:rPr>
      <w:b/>
      <w:bCs/>
      <w:color w:val="106BBE"/>
      <w:sz w:val="26"/>
      <w:szCs w:val="26"/>
    </w:rPr>
  </w:style>
  <w:style w:type="character" w:customStyle="1" w:styleId="afd">
    <w:name w:val="Абзац списка Знак"/>
    <w:link w:val="afc"/>
    <w:uiPriority w:val="34"/>
    <w:locked/>
    <w:rsid w:val="0078535A"/>
    <w:rPr>
      <w:rFonts w:ascii="Times New Roman" w:eastAsia="Times New Roman" w:hAnsi="Times New Roman" w:cs="Times New Roman"/>
      <w:sz w:val="24"/>
      <w:szCs w:val="24"/>
      <w:lang w:eastAsia="ru-RU"/>
    </w:rPr>
  </w:style>
  <w:style w:type="character" w:customStyle="1" w:styleId="af7">
    <w:name w:val="Обычный (веб) Знак"/>
    <w:link w:val="af6"/>
    <w:rsid w:val="0078535A"/>
    <w:rPr>
      <w:rFonts w:ascii="Times New Roman" w:eastAsia="Calibri" w:hAnsi="Times New Roman" w:cs="Times New Roman"/>
      <w:sz w:val="24"/>
      <w:szCs w:val="24"/>
      <w:lang w:eastAsia="ru-RU"/>
    </w:rPr>
  </w:style>
  <w:style w:type="paragraph" w:customStyle="1" w:styleId="ConsPlusCell">
    <w:name w:val="ConsPlusCell"/>
    <w:uiPriority w:val="99"/>
    <w:rsid w:val="0078535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54">
    <w:name w:val="Font Style54"/>
    <w:uiPriority w:val="99"/>
    <w:rsid w:val="0078535A"/>
    <w:rPr>
      <w:rFonts w:ascii="Times New Roman" w:hAnsi="Times New Roman" w:cs="Times New Roman"/>
      <w:sz w:val="22"/>
      <w:szCs w:val="22"/>
    </w:rPr>
  </w:style>
  <w:style w:type="paragraph" w:customStyle="1" w:styleId="FORMATTEXT">
    <w:name w:val=".FORMATTEXT"/>
    <w:rsid w:val="007853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b">
    <w:name w:val="Нормальный (таблица)"/>
    <w:basedOn w:val="a"/>
    <w:next w:val="a"/>
    <w:uiPriority w:val="99"/>
    <w:rsid w:val="0078535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c">
    <w:name w:val="Прижатый влево"/>
    <w:basedOn w:val="a"/>
    <w:next w:val="a"/>
    <w:uiPriority w:val="99"/>
    <w:rsid w:val="0078535A"/>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d">
    <w:name w:val="Основной текст_"/>
    <w:link w:val="27"/>
    <w:locked/>
    <w:rsid w:val="0078535A"/>
    <w:rPr>
      <w:rFonts w:ascii="Times New Roman" w:eastAsia="Times New Roman" w:hAnsi="Times New Roman" w:cs="Times New Roman"/>
      <w:shd w:val="clear" w:color="auto" w:fill="FFFFFF"/>
    </w:rPr>
  </w:style>
  <w:style w:type="paragraph" w:customStyle="1" w:styleId="27">
    <w:name w:val="Основной текст2"/>
    <w:basedOn w:val="a"/>
    <w:link w:val="affd"/>
    <w:rsid w:val="0078535A"/>
    <w:pPr>
      <w:widowControl w:val="0"/>
      <w:shd w:val="clear" w:color="auto" w:fill="FFFFFF"/>
      <w:spacing w:after="60" w:line="0" w:lineRule="atLeast"/>
      <w:ind w:hanging="1420"/>
    </w:pPr>
    <w:rPr>
      <w:rFonts w:ascii="Times New Roman" w:eastAsia="Times New Roman" w:hAnsi="Times New Roman" w:cs="Times New Roman"/>
    </w:rPr>
  </w:style>
  <w:style w:type="table" w:customStyle="1" w:styleId="1d">
    <w:name w:val="Сетка таблицы1"/>
    <w:basedOn w:val="a1"/>
    <w:next w:val="aff9"/>
    <w:uiPriority w:val="59"/>
    <w:rsid w:val="0078535A"/>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Hyperlink"/>
    <w:basedOn w:val="a0"/>
    <w:uiPriority w:val="99"/>
    <w:unhideWhenUsed/>
    <w:rsid w:val="005C0F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ksubaye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373</Words>
  <Characters>2129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2019-10-14T07:09:00Z</cp:lastPrinted>
  <dcterms:created xsi:type="dcterms:W3CDTF">2019-07-31T07:35:00Z</dcterms:created>
  <dcterms:modified xsi:type="dcterms:W3CDTF">2021-01-12T06:41:00Z</dcterms:modified>
</cp:coreProperties>
</file>