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C7" w:rsidRPr="00B07497" w:rsidRDefault="00C50304" w:rsidP="00D004D4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ПРОЕКТ</w:t>
      </w:r>
    </w:p>
    <w:tbl>
      <w:tblPr>
        <w:tblW w:w="9470" w:type="dxa"/>
        <w:tblInd w:w="-72" w:type="dxa"/>
        <w:tblLook w:val="0000" w:firstRow="0" w:lastRow="0" w:firstColumn="0" w:lastColumn="0" w:noHBand="0" w:noVBand="0"/>
      </w:tblPr>
      <w:tblGrid>
        <w:gridCol w:w="3890"/>
        <w:gridCol w:w="1620"/>
        <w:gridCol w:w="3960"/>
      </w:tblGrid>
      <w:tr w:rsidR="00B07497" w:rsidRPr="00B07497" w:rsidTr="00B07497">
        <w:trPr>
          <w:trHeight w:val="1617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97" w:rsidRPr="00B07497" w:rsidRDefault="00B07497" w:rsidP="00B0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Берэмлеге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                «</w:t>
            </w: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Саурыш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Советы»                                    </w:t>
            </w: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749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B07497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B07497" w:rsidRPr="00B07497" w:rsidRDefault="00B07497" w:rsidP="00B0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749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07497" w:rsidRPr="00B07497" w:rsidRDefault="00B07497" w:rsidP="00B074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97" w:rsidRPr="00B07497" w:rsidRDefault="00B07497" w:rsidP="00B07497">
            <w:pPr>
              <w:rPr>
                <w:rFonts w:ascii="Arial" w:hAnsi="Arial" w:cs="Arial"/>
                <w:sz w:val="24"/>
                <w:szCs w:val="24"/>
              </w:rPr>
            </w:pPr>
            <w:r w:rsidRPr="00B0749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07C20E" wp14:editId="36AC5C38">
                  <wp:extent cx="875665" cy="992505"/>
                  <wp:effectExtent l="0" t="0" r="635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97" w:rsidRPr="00B07497" w:rsidRDefault="00B07497" w:rsidP="00B0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7497">
              <w:rPr>
                <w:rFonts w:ascii="Arial" w:hAnsi="Arial" w:cs="Arial"/>
                <w:sz w:val="24"/>
                <w:szCs w:val="24"/>
              </w:rPr>
              <w:t>Муниципальное учреждение</w:t>
            </w:r>
          </w:p>
          <w:p w:rsidR="00B07497" w:rsidRPr="00B07497" w:rsidRDefault="00B07497" w:rsidP="00B0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7497">
              <w:rPr>
                <w:rFonts w:ascii="Arial" w:hAnsi="Arial" w:cs="Arial"/>
                <w:sz w:val="24"/>
                <w:szCs w:val="24"/>
              </w:rPr>
              <w:t>«Совет Саврушского сельского поселения»</w:t>
            </w:r>
          </w:p>
          <w:p w:rsidR="00B07497" w:rsidRPr="00B07497" w:rsidRDefault="00B07497" w:rsidP="00B0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7497">
              <w:rPr>
                <w:rFonts w:ascii="Arial" w:hAnsi="Arial" w:cs="Arial"/>
                <w:sz w:val="24"/>
                <w:szCs w:val="24"/>
              </w:rPr>
              <w:t>Аксубаевского муниципального  района  РЕСПУБЛИКИ ТАТАРСТАН</w:t>
            </w:r>
          </w:p>
          <w:p w:rsidR="00B07497" w:rsidRPr="00B07497" w:rsidRDefault="00B07497" w:rsidP="00B074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7497" w:rsidRPr="00B07497" w:rsidTr="00B07497">
        <w:trPr>
          <w:cantSplit/>
          <w:trHeight w:val="591"/>
        </w:trPr>
        <w:tc>
          <w:tcPr>
            <w:tcW w:w="9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97" w:rsidRPr="00B07497" w:rsidRDefault="00B07497" w:rsidP="00B0749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7497">
              <w:rPr>
                <w:rFonts w:ascii="Arial" w:hAnsi="Arial" w:cs="Arial"/>
                <w:i/>
                <w:sz w:val="24"/>
                <w:szCs w:val="24"/>
              </w:rPr>
              <w:t>Комсомольская ул., д20, д.Ст</w:t>
            </w:r>
            <w:proofErr w:type="gramStart"/>
            <w:r w:rsidRPr="00B07497">
              <w:rPr>
                <w:rFonts w:ascii="Arial" w:hAnsi="Arial" w:cs="Arial"/>
                <w:i/>
                <w:sz w:val="24"/>
                <w:szCs w:val="24"/>
              </w:rPr>
              <w:t>.С</w:t>
            </w:r>
            <w:proofErr w:type="gramEnd"/>
            <w:r w:rsidRPr="00B07497">
              <w:rPr>
                <w:rFonts w:ascii="Arial" w:hAnsi="Arial" w:cs="Arial"/>
                <w:i/>
                <w:sz w:val="24"/>
                <w:szCs w:val="24"/>
              </w:rPr>
              <w:t>авруши,423068  тел.(8244) 4-82-37</w:t>
            </w:r>
          </w:p>
          <w:p w:rsidR="00B07497" w:rsidRPr="00B07497" w:rsidRDefault="00B07497" w:rsidP="00B0749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B07497">
              <w:rPr>
                <w:rFonts w:ascii="Arial" w:hAnsi="Arial" w:cs="Arial"/>
                <w:i/>
                <w:sz w:val="24"/>
                <w:szCs w:val="24"/>
              </w:rPr>
              <w:t>ОКПО 94318702,ОГРН 1061665003069</w:t>
            </w:r>
            <w:proofErr w:type="gramEnd"/>
            <w:r w:rsidRPr="00B07497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6F3CC7" w:rsidRPr="00B07497" w:rsidRDefault="006F3CC7" w:rsidP="00D004D4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D004D4" w:rsidRPr="00B07497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B07497" w:rsidRDefault="00387761" w:rsidP="00B07497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07497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D004D4" w:rsidRPr="00B07497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B07497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07497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C50304">
        <w:rPr>
          <w:rFonts w:ascii="Arial" w:hAnsi="Arial" w:cs="Arial"/>
          <w:sz w:val="24"/>
          <w:szCs w:val="24"/>
          <w:shd w:val="clear" w:color="auto" w:fill="FFFFFF"/>
        </w:rPr>
        <w:t xml:space="preserve"> __</w:t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  <w:r w:rsidR="006F3CC7"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50304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="006F3CC7" w:rsidRPr="00B07497"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7E34BA" w:rsidRPr="00B07497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6F3CC7"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г</w:t>
      </w:r>
    </w:p>
    <w:p w:rsidR="00A700C4" w:rsidRPr="00B07497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2A0C59" w:rsidRDefault="00D004D4" w:rsidP="002A0C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0C59">
        <w:rPr>
          <w:rFonts w:ascii="Arial" w:hAnsi="Arial" w:cs="Arial"/>
          <w:b/>
          <w:bCs/>
          <w:sz w:val="24"/>
          <w:szCs w:val="24"/>
        </w:rPr>
        <w:t xml:space="preserve">О   проекте   </w:t>
      </w:r>
      <w:r w:rsidR="00AD5D36" w:rsidRPr="002A0C59">
        <w:rPr>
          <w:rFonts w:ascii="Arial" w:hAnsi="Arial" w:cs="Arial"/>
          <w:b/>
          <w:bCs/>
          <w:sz w:val="24"/>
          <w:szCs w:val="24"/>
        </w:rPr>
        <w:t xml:space="preserve">внесения </w:t>
      </w:r>
      <w:r w:rsidRPr="002A0C59">
        <w:rPr>
          <w:rFonts w:ascii="Arial" w:hAnsi="Arial" w:cs="Arial"/>
          <w:b/>
          <w:bCs/>
          <w:sz w:val="24"/>
          <w:szCs w:val="24"/>
        </w:rPr>
        <w:t>изменений</w:t>
      </w:r>
      <w:r w:rsidR="0005396F" w:rsidRPr="002A0C59">
        <w:rPr>
          <w:rFonts w:ascii="Arial" w:hAnsi="Arial" w:cs="Arial"/>
          <w:b/>
          <w:bCs/>
          <w:sz w:val="24"/>
          <w:szCs w:val="24"/>
        </w:rPr>
        <w:t xml:space="preserve"> </w:t>
      </w:r>
      <w:r w:rsidR="00AD5D36" w:rsidRPr="002A0C59">
        <w:rPr>
          <w:rFonts w:ascii="Arial" w:hAnsi="Arial" w:cs="Arial"/>
          <w:b/>
          <w:bCs/>
          <w:sz w:val="24"/>
          <w:szCs w:val="24"/>
        </w:rPr>
        <w:t xml:space="preserve">в  </w:t>
      </w:r>
      <w:r w:rsidRPr="002A0C59">
        <w:rPr>
          <w:rFonts w:ascii="Arial" w:hAnsi="Arial" w:cs="Arial"/>
          <w:b/>
          <w:bCs/>
          <w:sz w:val="24"/>
          <w:szCs w:val="24"/>
        </w:rPr>
        <w:t>Устав</w:t>
      </w:r>
    </w:p>
    <w:p w:rsidR="0007768D" w:rsidRPr="002A0C59" w:rsidRDefault="00563452" w:rsidP="002A0C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0C59">
        <w:rPr>
          <w:rFonts w:ascii="Arial" w:hAnsi="Arial" w:cs="Arial"/>
          <w:b/>
          <w:bCs/>
          <w:sz w:val="24"/>
          <w:szCs w:val="24"/>
        </w:rPr>
        <w:t>м</w:t>
      </w:r>
      <w:r w:rsidR="00D004D4" w:rsidRPr="002A0C59">
        <w:rPr>
          <w:rFonts w:ascii="Arial" w:hAnsi="Arial" w:cs="Arial"/>
          <w:b/>
          <w:bCs/>
          <w:sz w:val="24"/>
          <w:szCs w:val="24"/>
        </w:rPr>
        <w:t>униципального</w:t>
      </w:r>
      <w:r w:rsidRPr="002A0C59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2A0C59">
        <w:rPr>
          <w:rFonts w:ascii="Arial" w:hAnsi="Arial" w:cs="Arial"/>
          <w:b/>
          <w:bCs/>
          <w:sz w:val="24"/>
          <w:szCs w:val="24"/>
        </w:rPr>
        <w:t xml:space="preserve">образования </w:t>
      </w:r>
      <w:r w:rsidR="00530977" w:rsidRPr="002A0C59">
        <w:rPr>
          <w:rFonts w:ascii="Arial" w:hAnsi="Arial" w:cs="Arial"/>
          <w:b/>
          <w:bCs/>
          <w:sz w:val="24"/>
          <w:szCs w:val="24"/>
        </w:rPr>
        <w:t>«</w:t>
      </w:r>
      <w:proofErr w:type="spellStart"/>
      <w:r w:rsidR="00C325D8" w:rsidRPr="002A0C59">
        <w:rPr>
          <w:rFonts w:ascii="Arial" w:hAnsi="Arial" w:cs="Arial"/>
          <w:b/>
          <w:bCs/>
          <w:sz w:val="24"/>
          <w:szCs w:val="24"/>
        </w:rPr>
        <w:t>Саврушское</w:t>
      </w:r>
      <w:proofErr w:type="spellEnd"/>
    </w:p>
    <w:p w:rsidR="002E506A" w:rsidRPr="002A0C59" w:rsidRDefault="002E506A" w:rsidP="002A0C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0C59">
        <w:rPr>
          <w:rFonts w:ascii="Arial" w:hAnsi="Arial" w:cs="Arial"/>
          <w:b/>
          <w:bCs/>
          <w:sz w:val="24"/>
          <w:szCs w:val="24"/>
        </w:rPr>
        <w:t>с</w:t>
      </w:r>
      <w:r w:rsidR="00D004D4" w:rsidRPr="002A0C59">
        <w:rPr>
          <w:rFonts w:ascii="Arial" w:hAnsi="Arial" w:cs="Arial"/>
          <w:b/>
          <w:bCs/>
          <w:sz w:val="24"/>
          <w:szCs w:val="24"/>
        </w:rPr>
        <w:t>ельское</w:t>
      </w:r>
      <w:r w:rsidR="00563452" w:rsidRPr="002A0C59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2A0C59">
        <w:rPr>
          <w:rFonts w:ascii="Arial" w:hAnsi="Arial" w:cs="Arial"/>
          <w:b/>
          <w:bCs/>
          <w:sz w:val="24"/>
          <w:szCs w:val="24"/>
        </w:rPr>
        <w:t>поселение»</w:t>
      </w:r>
      <w:r w:rsidR="00B07497" w:rsidRPr="002A0C59">
        <w:rPr>
          <w:rFonts w:ascii="Arial" w:hAnsi="Arial" w:cs="Arial"/>
          <w:b/>
          <w:bCs/>
          <w:sz w:val="24"/>
          <w:szCs w:val="24"/>
        </w:rPr>
        <w:t xml:space="preserve"> </w:t>
      </w:r>
      <w:r w:rsidR="00A700C4" w:rsidRPr="002A0C59">
        <w:rPr>
          <w:rFonts w:ascii="Arial" w:hAnsi="Arial" w:cs="Arial"/>
          <w:b/>
          <w:bCs/>
          <w:sz w:val="24"/>
          <w:szCs w:val="24"/>
        </w:rPr>
        <w:t>Аксубаевского</w:t>
      </w:r>
    </w:p>
    <w:p w:rsidR="00D004D4" w:rsidRPr="002A0C59" w:rsidRDefault="00D004D4" w:rsidP="002A0C59">
      <w:pPr>
        <w:jc w:val="center"/>
        <w:rPr>
          <w:rFonts w:ascii="Arial" w:hAnsi="Arial" w:cs="Arial"/>
          <w:b/>
          <w:sz w:val="24"/>
          <w:szCs w:val="24"/>
        </w:rPr>
      </w:pPr>
      <w:r w:rsidRPr="002A0C59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563452" w:rsidRPr="002A0C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C59">
        <w:rPr>
          <w:rFonts w:ascii="Arial" w:hAnsi="Arial" w:cs="Arial"/>
          <w:b/>
          <w:bCs/>
          <w:sz w:val="24"/>
          <w:szCs w:val="24"/>
        </w:rPr>
        <w:t xml:space="preserve">района </w:t>
      </w:r>
      <w:r w:rsidR="00505547" w:rsidRPr="002A0C59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B07497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B07497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B0749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B07497">
        <w:rPr>
          <w:rFonts w:ascii="Arial" w:hAnsi="Arial" w:cs="Arial"/>
          <w:sz w:val="24"/>
          <w:szCs w:val="24"/>
        </w:rPr>
        <w:t xml:space="preserve">Аксубаевского </w:t>
      </w:r>
      <w:r w:rsidRPr="00B07497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B0749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B07497">
        <w:rPr>
          <w:rFonts w:ascii="Arial" w:hAnsi="Arial" w:cs="Arial"/>
          <w:sz w:val="24"/>
          <w:szCs w:val="24"/>
        </w:rPr>
        <w:t>»</w:t>
      </w:r>
      <w:r w:rsidR="006F3CC7" w:rsidRPr="00B07497">
        <w:rPr>
          <w:rFonts w:ascii="Arial" w:hAnsi="Arial" w:cs="Arial"/>
          <w:sz w:val="24"/>
          <w:szCs w:val="24"/>
        </w:rPr>
        <w:t xml:space="preserve"> </w:t>
      </w:r>
      <w:r w:rsidR="00A700C4" w:rsidRPr="00B07497">
        <w:rPr>
          <w:rFonts w:ascii="Arial" w:hAnsi="Arial" w:cs="Arial"/>
          <w:sz w:val="24"/>
          <w:szCs w:val="24"/>
        </w:rPr>
        <w:t xml:space="preserve">Аксубаевского </w:t>
      </w:r>
      <w:r w:rsidRPr="00B07497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B07497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B07497">
        <w:rPr>
          <w:rFonts w:ascii="Arial" w:hAnsi="Arial" w:cs="Arial"/>
          <w:sz w:val="24"/>
          <w:szCs w:val="24"/>
          <w:shd w:val="clear" w:color="auto" w:fill="FFFFFF"/>
        </w:rPr>
        <w:t>93</w:t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B07497">
        <w:rPr>
          <w:rFonts w:ascii="Arial" w:hAnsi="Arial" w:cs="Arial"/>
          <w:sz w:val="24"/>
          <w:szCs w:val="24"/>
          <w:shd w:val="clear" w:color="auto" w:fill="FFFFFF"/>
        </w:rPr>
        <w:t>и законом Республики Татарстан № 45-ЗРТ от 28 июля 2004</w:t>
      </w:r>
      <w:proofErr w:type="gramEnd"/>
      <w:r w:rsidR="00E70FC1"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года N 45-ЗРТ  "О местном самоуправлении в Республике Татарстан" </w:t>
      </w:r>
      <w:r w:rsidRPr="00B07497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6F3CC7" w:rsidRPr="00B07497">
        <w:rPr>
          <w:rFonts w:ascii="Arial" w:hAnsi="Arial" w:cs="Arial"/>
          <w:sz w:val="24"/>
          <w:szCs w:val="24"/>
        </w:rPr>
        <w:t xml:space="preserve"> </w:t>
      </w:r>
      <w:r w:rsidR="00530977" w:rsidRPr="00B07497">
        <w:rPr>
          <w:rFonts w:ascii="Arial" w:hAnsi="Arial" w:cs="Arial"/>
          <w:sz w:val="24"/>
          <w:szCs w:val="24"/>
        </w:rPr>
        <w:t xml:space="preserve"> сельского поселения</w:t>
      </w:r>
      <w:r w:rsidR="006F3CC7" w:rsidRPr="00B07497">
        <w:rPr>
          <w:rFonts w:ascii="Arial" w:hAnsi="Arial" w:cs="Arial"/>
          <w:sz w:val="24"/>
          <w:szCs w:val="24"/>
        </w:rPr>
        <w:t xml:space="preserve">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B07497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B07497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B07497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B07497">
        <w:rPr>
          <w:rFonts w:ascii="Arial" w:hAnsi="Arial" w:cs="Arial"/>
          <w:sz w:val="24"/>
          <w:szCs w:val="24"/>
        </w:rPr>
        <w:t>проект</w:t>
      </w:r>
      <w:r w:rsidR="00595A84" w:rsidRPr="00B07497">
        <w:rPr>
          <w:rFonts w:ascii="Arial" w:hAnsi="Arial" w:cs="Arial"/>
          <w:sz w:val="24"/>
          <w:szCs w:val="24"/>
        </w:rPr>
        <w:t xml:space="preserve"> решения «О внесении</w:t>
      </w:r>
      <w:r w:rsidR="00E70FC1" w:rsidRPr="00B07497">
        <w:rPr>
          <w:rFonts w:ascii="Arial" w:hAnsi="Arial" w:cs="Arial"/>
          <w:sz w:val="24"/>
          <w:szCs w:val="24"/>
        </w:rPr>
        <w:t xml:space="preserve"> изменений</w:t>
      </w:r>
      <w:r w:rsidR="00595A84" w:rsidRPr="00B07497">
        <w:rPr>
          <w:rFonts w:ascii="Arial" w:hAnsi="Arial" w:cs="Arial"/>
          <w:sz w:val="24"/>
          <w:szCs w:val="24"/>
        </w:rPr>
        <w:t xml:space="preserve"> и дополнений</w:t>
      </w:r>
      <w:r w:rsidRPr="00B07497">
        <w:rPr>
          <w:rFonts w:ascii="Arial" w:hAnsi="Arial" w:cs="Arial"/>
          <w:sz w:val="24"/>
          <w:szCs w:val="24"/>
        </w:rPr>
        <w:t xml:space="preserve"> в Устав </w:t>
      </w:r>
      <w:r w:rsidR="0053097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B07497">
        <w:rPr>
          <w:rFonts w:ascii="Arial" w:hAnsi="Arial" w:cs="Arial"/>
          <w:sz w:val="24"/>
          <w:szCs w:val="24"/>
        </w:rPr>
        <w:t>»</w:t>
      </w:r>
      <w:r w:rsidR="00C325D8" w:rsidRPr="00B07497">
        <w:rPr>
          <w:rFonts w:ascii="Arial" w:hAnsi="Arial" w:cs="Arial"/>
          <w:sz w:val="24"/>
          <w:szCs w:val="24"/>
        </w:rPr>
        <w:t xml:space="preserve">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95A84" w:rsidRPr="00B07497">
        <w:rPr>
          <w:rFonts w:ascii="Arial" w:hAnsi="Arial" w:cs="Arial"/>
          <w:sz w:val="24"/>
          <w:szCs w:val="24"/>
        </w:rPr>
        <w:t>»</w:t>
      </w:r>
      <w:r w:rsidRPr="00B07497">
        <w:rPr>
          <w:rFonts w:ascii="Arial" w:hAnsi="Arial" w:cs="Arial"/>
          <w:sz w:val="24"/>
          <w:szCs w:val="24"/>
        </w:rPr>
        <w:t xml:space="preserve"> (Приложение №1).</w:t>
      </w:r>
    </w:p>
    <w:p w:rsidR="001868BE" w:rsidRPr="00B07497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Утвердить</w:t>
      </w:r>
    </w:p>
    <w:p w:rsidR="005D214E" w:rsidRPr="00B07497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</w:t>
      </w:r>
      <w:r w:rsidR="00595A84" w:rsidRPr="00B07497">
        <w:rPr>
          <w:rFonts w:ascii="Arial" w:hAnsi="Arial" w:cs="Arial"/>
          <w:sz w:val="24"/>
          <w:szCs w:val="24"/>
        </w:rPr>
        <w:t xml:space="preserve">и дополнений </w:t>
      </w:r>
      <w:r w:rsidRPr="00B07497">
        <w:rPr>
          <w:rFonts w:ascii="Arial" w:hAnsi="Arial" w:cs="Arial"/>
          <w:sz w:val="24"/>
          <w:szCs w:val="24"/>
        </w:rPr>
        <w:t xml:space="preserve">в Устав </w:t>
      </w:r>
      <w:r w:rsidR="0053097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B07497">
        <w:rPr>
          <w:rFonts w:ascii="Arial" w:hAnsi="Arial" w:cs="Arial"/>
          <w:sz w:val="24"/>
          <w:szCs w:val="24"/>
        </w:rPr>
        <w:t>»</w:t>
      </w:r>
      <w:r w:rsidR="00C325D8" w:rsidRPr="00B07497">
        <w:rPr>
          <w:rFonts w:ascii="Arial" w:hAnsi="Arial" w:cs="Arial"/>
          <w:sz w:val="24"/>
          <w:szCs w:val="24"/>
        </w:rPr>
        <w:t xml:space="preserve">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B07497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-</w:t>
      </w:r>
      <w:r w:rsidR="001868BE" w:rsidRPr="00B07497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B07497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B07497">
        <w:rPr>
          <w:rFonts w:ascii="Arial" w:hAnsi="Arial" w:cs="Arial"/>
          <w:sz w:val="24"/>
          <w:szCs w:val="24"/>
        </w:rPr>
        <w:t xml:space="preserve">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1868BE" w:rsidRPr="00B074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="006F3CC7" w:rsidRPr="00B07497">
        <w:rPr>
          <w:rFonts w:ascii="Arial" w:hAnsi="Arial" w:cs="Arial"/>
          <w:sz w:val="24"/>
          <w:szCs w:val="24"/>
        </w:rPr>
        <w:t xml:space="preserve"> </w:t>
      </w:r>
      <w:r w:rsidR="001868BE" w:rsidRPr="00B07497">
        <w:rPr>
          <w:rFonts w:ascii="Arial" w:hAnsi="Arial" w:cs="Arial"/>
          <w:sz w:val="24"/>
          <w:szCs w:val="24"/>
        </w:rPr>
        <w:t>муниципального района РТ «О внесении изменений</w:t>
      </w:r>
      <w:r w:rsidR="00595A84" w:rsidRPr="00B07497">
        <w:rPr>
          <w:rFonts w:ascii="Arial" w:hAnsi="Arial" w:cs="Arial"/>
          <w:sz w:val="24"/>
          <w:szCs w:val="24"/>
        </w:rPr>
        <w:t xml:space="preserve"> и дополнений </w:t>
      </w:r>
      <w:r w:rsidR="00E70FC1" w:rsidRPr="00B07497">
        <w:rPr>
          <w:rFonts w:ascii="Arial" w:hAnsi="Arial" w:cs="Arial"/>
          <w:sz w:val="24"/>
          <w:szCs w:val="24"/>
        </w:rPr>
        <w:t>в У</w:t>
      </w:r>
      <w:r w:rsidR="001868BE" w:rsidRPr="00B07497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1868BE" w:rsidRPr="00B07497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B07497">
        <w:rPr>
          <w:rFonts w:ascii="Arial" w:hAnsi="Arial" w:cs="Arial"/>
          <w:sz w:val="24"/>
          <w:szCs w:val="24"/>
        </w:rPr>
        <w:t xml:space="preserve">»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="001868BE" w:rsidRPr="00B074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1868BE" w:rsidRPr="00B07497">
        <w:rPr>
          <w:rFonts w:ascii="Arial" w:hAnsi="Arial" w:cs="Arial"/>
          <w:sz w:val="24"/>
          <w:szCs w:val="24"/>
        </w:rPr>
        <w:t>»</w:t>
      </w:r>
      <w:r w:rsidR="00F50EF8" w:rsidRPr="00B07497">
        <w:rPr>
          <w:rFonts w:ascii="Arial" w:hAnsi="Arial" w:cs="Arial"/>
          <w:sz w:val="24"/>
          <w:szCs w:val="24"/>
        </w:rPr>
        <w:t>(</w:t>
      </w:r>
      <w:proofErr w:type="gramEnd"/>
      <w:r w:rsidR="00F50EF8" w:rsidRPr="00B07497">
        <w:rPr>
          <w:rFonts w:ascii="Arial" w:hAnsi="Arial" w:cs="Arial"/>
          <w:sz w:val="24"/>
          <w:szCs w:val="24"/>
        </w:rPr>
        <w:t>приложение № 3)</w:t>
      </w:r>
      <w:r w:rsidR="00360A3E" w:rsidRPr="00B07497">
        <w:rPr>
          <w:rFonts w:ascii="Arial" w:hAnsi="Arial" w:cs="Arial"/>
          <w:sz w:val="24"/>
          <w:szCs w:val="24"/>
        </w:rPr>
        <w:t>.</w:t>
      </w:r>
    </w:p>
    <w:p w:rsidR="005D214E" w:rsidRPr="00B07497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B07497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</w:t>
      </w:r>
      <w:r w:rsidR="00595A84" w:rsidRPr="00B07497">
        <w:rPr>
          <w:rFonts w:ascii="Arial" w:hAnsi="Arial" w:cs="Arial"/>
          <w:sz w:val="24"/>
          <w:szCs w:val="24"/>
        </w:rPr>
        <w:t xml:space="preserve">и дополнений </w:t>
      </w:r>
      <w:r w:rsidRPr="00B07497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53097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B07497">
        <w:rPr>
          <w:rFonts w:ascii="Arial" w:hAnsi="Arial" w:cs="Arial"/>
          <w:sz w:val="24"/>
          <w:szCs w:val="24"/>
        </w:rPr>
        <w:t>»</w:t>
      </w:r>
      <w:r w:rsidR="00BC3502" w:rsidRPr="00B07497">
        <w:rPr>
          <w:rFonts w:ascii="Arial" w:hAnsi="Arial" w:cs="Arial"/>
          <w:sz w:val="24"/>
          <w:szCs w:val="24"/>
        </w:rPr>
        <w:t xml:space="preserve">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B07497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B07497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 -</w:t>
      </w:r>
      <w:r w:rsidR="00C325D8" w:rsidRPr="00B07497">
        <w:rPr>
          <w:rFonts w:ascii="Arial" w:hAnsi="Arial" w:cs="Arial"/>
          <w:sz w:val="24"/>
          <w:szCs w:val="24"/>
        </w:rPr>
        <w:t>Кузьмин Андрей Георгиевич</w:t>
      </w:r>
      <w:r w:rsidR="006F3CC7" w:rsidRPr="00B07497">
        <w:rPr>
          <w:rFonts w:ascii="Arial" w:hAnsi="Arial" w:cs="Arial"/>
          <w:sz w:val="24"/>
          <w:szCs w:val="24"/>
        </w:rPr>
        <w:t xml:space="preserve"> </w:t>
      </w:r>
      <w:r w:rsidR="005D214E" w:rsidRPr="00B07497">
        <w:rPr>
          <w:rFonts w:ascii="Arial" w:hAnsi="Arial" w:cs="Arial"/>
          <w:sz w:val="24"/>
          <w:szCs w:val="24"/>
        </w:rPr>
        <w:t xml:space="preserve">- глава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5D214E" w:rsidRPr="00B0749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B07497" w:rsidRDefault="006F3CC7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        </w:t>
      </w:r>
      <w:r w:rsidR="00687531" w:rsidRPr="00B07497">
        <w:rPr>
          <w:rFonts w:ascii="Arial" w:hAnsi="Arial" w:cs="Arial"/>
          <w:sz w:val="24"/>
          <w:szCs w:val="24"/>
        </w:rPr>
        <w:t xml:space="preserve"> -</w:t>
      </w:r>
      <w:r w:rsidR="00C325D8" w:rsidRPr="00B07497">
        <w:rPr>
          <w:rFonts w:ascii="Arial" w:hAnsi="Arial" w:cs="Arial"/>
          <w:sz w:val="24"/>
          <w:szCs w:val="24"/>
        </w:rPr>
        <w:t>Мельников Александр Дмитриевич</w:t>
      </w:r>
      <w:r w:rsidR="00530977" w:rsidRPr="00B07497">
        <w:rPr>
          <w:rFonts w:ascii="Arial" w:hAnsi="Arial" w:cs="Arial"/>
          <w:sz w:val="24"/>
          <w:szCs w:val="24"/>
        </w:rPr>
        <w:t xml:space="preserve"> -</w:t>
      </w:r>
      <w:r w:rsidR="005D214E" w:rsidRPr="00B07497">
        <w:rPr>
          <w:rFonts w:ascii="Arial" w:hAnsi="Arial" w:cs="Arial"/>
          <w:sz w:val="24"/>
          <w:szCs w:val="24"/>
        </w:rPr>
        <w:t xml:space="preserve"> депутат 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5D214E" w:rsidRPr="00B0749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B07497" w:rsidRDefault="00B07497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25D8" w:rsidRPr="00B07497">
        <w:rPr>
          <w:rFonts w:ascii="Arial" w:hAnsi="Arial" w:cs="Arial"/>
          <w:sz w:val="24"/>
          <w:szCs w:val="24"/>
        </w:rPr>
        <w:t xml:space="preserve">Васильева Надежда Николаевна </w:t>
      </w:r>
      <w:r w:rsidR="006F3CC7" w:rsidRPr="00B07497">
        <w:rPr>
          <w:rFonts w:ascii="Arial" w:hAnsi="Arial" w:cs="Arial"/>
          <w:sz w:val="24"/>
          <w:szCs w:val="24"/>
        </w:rPr>
        <w:t xml:space="preserve"> </w:t>
      </w:r>
      <w:r w:rsidR="005D214E" w:rsidRPr="00B07497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5D214E" w:rsidRPr="00B07497">
        <w:rPr>
          <w:rFonts w:ascii="Arial" w:hAnsi="Arial" w:cs="Arial"/>
          <w:sz w:val="24"/>
          <w:szCs w:val="24"/>
        </w:rPr>
        <w:t xml:space="preserve">  сельского поселения.</w:t>
      </w:r>
    </w:p>
    <w:p w:rsidR="005D214E" w:rsidRPr="00B07497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B07497">
        <w:rPr>
          <w:rFonts w:ascii="Arial" w:hAnsi="Arial" w:cs="Arial"/>
          <w:sz w:val="24"/>
          <w:szCs w:val="24"/>
        </w:rPr>
        <w:t xml:space="preserve">«О внесении изменений </w:t>
      </w:r>
      <w:r w:rsidRPr="00B07497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сельское </w:t>
      </w:r>
      <w:proofErr w:type="spellStart"/>
      <w:r w:rsidRPr="00B07497">
        <w:rPr>
          <w:rFonts w:ascii="Arial" w:hAnsi="Arial" w:cs="Arial"/>
          <w:sz w:val="24"/>
          <w:szCs w:val="24"/>
        </w:rPr>
        <w:t>поселение</w:t>
      </w:r>
      <w:proofErr w:type="gramStart"/>
      <w:r w:rsidR="00530977" w:rsidRPr="00B07497">
        <w:rPr>
          <w:rFonts w:ascii="Arial" w:hAnsi="Arial" w:cs="Arial"/>
          <w:sz w:val="24"/>
          <w:szCs w:val="24"/>
        </w:rPr>
        <w:t>»</w:t>
      </w:r>
      <w:r w:rsidR="00D323E9" w:rsidRPr="00B07497">
        <w:rPr>
          <w:rFonts w:ascii="Arial" w:hAnsi="Arial" w:cs="Arial"/>
          <w:sz w:val="24"/>
          <w:szCs w:val="24"/>
        </w:rPr>
        <w:t>А</w:t>
      </w:r>
      <w:proofErr w:type="gramEnd"/>
      <w:r w:rsidR="00D323E9" w:rsidRPr="00B07497">
        <w:rPr>
          <w:rFonts w:ascii="Arial" w:hAnsi="Arial" w:cs="Arial"/>
          <w:sz w:val="24"/>
          <w:szCs w:val="24"/>
        </w:rPr>
        <w:t>ксубаев</w:t>
      </w:r>
      <w:r w:rsidRPr="00B07497">
        <w:rPr>
          <w:rFonts w:ascii="Arial" w:hAnsi="Arial" w:cs="Arial"/>
          <w:sz w:val="24"/>
          <w:szCs w:val="24"/>
        </w:rPr>
        <w:t>ского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</w:t>
      </w:r>
      <w:r w:rsidR="00B07497">
        <w:rPr>
          <w:rFonts w:ascii="Arial" w:hAnsi="Arial" w:cs="Arial"/>
          <w:sz w:val="24"/>
          <w:szCs w:val="24"/>
        </w:rPr>
        <w:t>10</w:t>
      </w:r>
      <w:r w:rsidR="006F3CC7" w:rsidRPr="00B07497">
        <w:rPr>
          <w:rFonts w:ascii="Arial" w:hAnsi="Arial" w:cs="Arial"/>
          <w:sz w:val="24"/>
          <w:szCs w:val="24"/>
        </w:rPr>
        <w:t xml:space="preserve"> апреля </w:t>
      </w:r>
      <w:r w:rsidR="00A700C4" w:rsidRPr="00B07497">
        <w:rPr>
          <w:rFonts w:ascii="Arial" w:hAnsi="Arial" w:cs="Arial"/>
          <w:sz w:val="24"/>
          <w:szCs w:val="24"/>
        </w:rPr>
        <w:t>202</w:t>
      </w:r>
      <w:r w:rsidR="00B66A78" w:rsidRPr="00B07497">
        <w:rPr>
          <w:rFonts w:ascii="Arial" w:hAnsi="Arial" w:cs="Arial"/>
          <w:sz w:val="24"/>
          <w:szCs w:val="24"/>
        </w:rPr>
        <w:t>1</w:t>
      </w:r>
      <w:r w:rsidRPr="00B07497">
        <w:rPr>
          <w:rFonts w:ascii="Arial" w:hAnsi="Arial" w:cs="Arial"/>
          <w:sz w:val="24"/>
          <w:szCs w:val="24"/>
        </w:rPr>
        <w:t xml:space="preserve"> года в 10.00  в здании </w:t>
      </w:r>
      <w:r w:rsidR="00C325D8" w:rsidRPr="00B07497">
        <w:rPr>
          <w:rFonts w:ascii="Arial" w:hAnsi="Arial" w:cs="Arial"/>
          <w:sz w:val="24"/>
          <w:szCs w:val="24"/>
        </w:rPr>
        <w:lastRenderedPageBreak/>
        <w:t>Старосаврушского</w:t>
      </w:r>
      <w:r w:rsidR="006F3CC7" w:rsidRPr="00B07497">
        <w:rPr>
          <w:rFonts w:ascii="Arial" w:hAnsi="Arial" w:cs="Arial"/>
          <w:sz w:val="24"/>
          <w:szCs w:val="24"/>
        </w:rPr>
        <w:t xml:space="preserve"> СДК по адресу: с. </w:t>
      </w:r>
      <w:r w:rsidR="00B07497">
        <w:rPr>
          <w:rFonts w:ascii="Arial" w:hAnsi="Arial" w:cs="Arial"/>
          <w:sz w:val="24"/>
          <w:szCs w:val="24"/>
        </w:rPr>
        <w:t>Старые Савруши ул. Комсо</w:t>
      </w:r>
      <w:r w:rsidR="00C325D8" w:rsidRPr="00B07497">
        <w:rPr>
          <w:rFonts w:ascii="Arial" w:hAnsi="Arial" w:cs="Arial"/>
          <w:sz w:val="24"/>
          <w:szCs w:val="24"/>
        </w:rPr>
        <w:t>мольская д. 20</w:t>
      </w:r>
      <w:r w:rsidR="006F3CC7" w:rsidRPr="00B07497">
        <w:rPr>
          <w:rFonts w:ascii="Arial" w:hAnsi="Arial" w:cs="Arial"/>
          <w:sz w:val="24"/>
          <w:szCs w:val="24"/>
        </w:rPr>
        <w:t>.</w:t>
      </w:r>
    </w:p>
    <w:p w:rsidR="005D214E" w:rsidRPr="00B07497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07497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</w:t>
      </w:r>
      <w:r w:rsidRPr="00B07497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</w:t>
      </w:r>
      <w:r w:rsidR="00595A84" w:rsidRPr="00B07497">
        <w:rPr>
          <w:rFonts w:ascii="Arial" w:hAnsi="Arial" w:cs="Arial"/>
          <w:sz w:val="24"/>
          <w:szCs w:val="24"/>
        </w:rPr>
        <w:t xml:space="preserve"> и дополнений</w:t>
      </w:r>
      <w:r w:rsidRPr="00B07497">
        <w:rPr>
          <w:rFonts w:ascii="Arial" w:hAnsi="Arial" w:cs="Arial"/>
          <w:sz w:val="24"/>
          <w:szCs w:val="24"/>
        </w:rPr>
        <w:t xml:space="preserve"> в Ус</w:t>
      </w:r>
      <w:r w:rsidR="00530977" w:rsidRPr="00B07497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530977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B07497">
        <w:rPr>
          <w:rFonts w:ascii="Arial" w:hAnsi="Arial" w:cs="Arial"/>
          <w:sz w:val="24"/>
          <w:szCs w:val="24"/>
        </w:rPr>
        <w:t xml:space="preserve">Аксубаевского </w:t>
      </w:r>
      <w:r w:rsidRPr="00B07497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B07497">
        <w:rPr>
          <w:rFonts w:ascii="Arial" w:hAnsi="Arial" w:cs="Arial"/>
          <w:sz w:val="24"/>
          <w:szCs w:val="24"/>
        </w:rPr>
        <w:t xml:space="preserve">Аксубаевского </w:t>
      </w:r>
      <w:r w:rsidRPr="00B07497">
        <w:rPr>
          <w:rFonts w:ascii="Arial" w:hAnsi="Arial" w:cs="Arial"/>
          <w:sz w:val="24"/>
          <w:szCs w:val="24"/>
        </w:rPr>
        <w:t>муниципально</w:t>
      </w:r>
      <w:r w:rsidRPr="00B07497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  <w:proofErr w:type="gramEnd"/>
    </w:p>
    <w:p w:rsidR="005D214E" w:rsidRPr="00B07497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B07497">
        <w:rPr>
          <w:rFonts w:ascii="Arial" w:hAnsi="Arial" w:cs="Arial"/>
          <w:sz w:val="24"/>
          <w:szCs w:val="24"/>
        </w:rPr>
        <w:t>Контроль</w:t>
      </w:r>
      <w:r w:rsidRPr="00B07497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B07497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B07497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Pr="00B07497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B07497">
        <w:rPr>
          <w:rFonts w:ascii="Arial" w:hAnsi="Arial" w:cs="Arial"/>
          <w:sz w:val="24"/>
          <w:szCs w:val="24"/>
        </w:rPr>
        <w:t>Аксубаев</w:t>
      </w:r>
      <w:r w:rsidRPr="00B07497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B07497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7. </w:t>
      </w:r>
      <w:r w:rsidRPr="00B07497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B07497">
        <w:rPr>
          <w:rFonts w:ascii="Arial" w:hAnsi="Arial" w:cs="Arial"/>
          <w:sz w:val="24"/>
          <w:szCs w:val="24"/>
        </w:rPr>
        <w:t xml:space="preserve"> стендах</w:t>
      </w:r>
      <w:r w:rsidR="00530977" w:rsidRPr="00B07497">
        <w:rPr>
          <w:rFonts w:ascii="Arial" w:hAnsi="Arial" w:cs="Arial"/>
          <w:sz w:val="24"/>
          <w:szCs w:val="24"/>
        </w:rPr>
        <w:t>,</w:t>
      </w:r>
      <w:r w:rsidR="009719D4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на официальном сайте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B07497">
        <w:rPr>
          <w:rFonts w:ascii="Arial" w:hAnsi="Arial" w:cs="Arial"/>
          <w:sz w:val="24"/>
          <w:szCs w:val="24"/>
        </w:rPr>
        <w:t>htt</w:t>
      </w:r>
      <w:proofErr w:type="gramStart"/>
      <w:r w:rsidRPr="00B07497">
        <w:rPr>
          <w:rFonts w:ascii="Arial" w:hAnsi="Arial" w:cs="Arial"/>
          <w:sz w:val="24"/>
          <w:szCs w:val="24"/>
        </w:rPr>
        <w:t>р</w:t>
      </w:r>
      <w:proofErr w:type="gramEnd"/>
      <w:r w:rsidRPr="00B07497">
        <w:rPr>
          <w:rFonts w:ascii="Arial" w:hAnsi="Arial" w:cs="Arial"/>
          <w:sz w:val="24"/>
          <w:szCs w:val="24"/>
        </w:rPr>
        <w:t>:pravo.tatarstan.ru</w:t>
      </w:r>
      <w:proofErr w:type="spellEnd"/>
      <w:r w:rsidRPr="00B07497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A56DDC" w:rsidRPr="00B07497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B07497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B07497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B07497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B07497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Глава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A56DDC" w:rsidRPr="00B0749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B07497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Аксубаевского</w:t>
      </w:r>
      <w:r w:rsidR="006A7066" w:rsidRPr="00B07497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B07497">
        <w:rPr>
          <w:rFonts w:ascii="Arial" w:hAnsi="Arial" w:cs="Arial"/>
          <w:sz w:val="24"/>
          <w:szCs w:val="24"/>
        </w:rPr>
        <w:t>РТ</w:t>
      </w:r>
      <w:r w:rsidR="00563452" w:rsidRPr="00B07497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А.Г.Кузьмин</w:t>
      </w:r>
      <w:proofErr w:type="spellEnd"/>
    </w:p>
    <w:p w:rsidR="005D214E" w:rsidRPr="00B07497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B07497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B07497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B07497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07497" w:rsidRPr="00B07497" w:rsidRDefault="00B07497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07497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Pr="00B07497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B07497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B07497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07497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к решению 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B07497">
        <w:rPr>
          <w:rFonts w:ascii="Arial" w:hAnsi="Arial" w:cs="Arial"/>
          <w:sz w:val="24"/>
          <w:szCs w:val="24"/>
        </w:rPr>
        <w:t xml:space="preserve"> </w:t>
      </w:r>
    </w:p>
    <w:p w:rsidR="00D004D4" w:rsidRPr="00B07497" w:rsidRDefault="00EA4AD7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№</w:t>
      </w:r>
      <w:r w:rsidR="00B07497">
        <w:rPr>
          <w:rFonts w:ascii="Arial" w:hAnsi="Arial" w:cs="Arial"/>
          <w:sz w:val="24"/>
          <w:szCs w:val="24"/>
        </w:rPr>
        <w:t xml:space="preserve"> </w:t>
      </w:r>
      <w:r w:rsidR="00C50304">
        <w:rPr>
          <w:rFonts w:ascii="Arial" w:hAnsi="Arial" w:cs="Arial"/>
          <w:sz w:val="24"/>
          <w:szCs w:val="24"/>
        </w:rPr>
        <w:t>__</w:t>
      </w:r>
      <w:r w:rsidR="00B66A78" w:rsidRPr="00B07497">
        <w:rPr>
          <w:rFonts w:ascii="Arial" w:hAnsi="Arial" w:cs="Arial"/>
          <w:sz w:val="24"/>
          <w:szCs w:val="24"/>
        </w:rPr>
        <w:t xml:space="preserve">    </w:t>
      </w:r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="00F50EF8" w:rsidRPr="00B07497">
        <w:rPr>
          <w:rFonts w:ascii="Arial" w:hAnsi="Arial" w:cs="Arial"/>
          <w:sz w:val="24"/>
          <w:szCs w:val="24"/>
        </w:rPr>
        <w:t xml:space="preserve">от </w:t>
      </w:r>
      <w:r w:rsidR="00C50304">
        <w:rPr>
          <w:rFonts w:ascii="Arial" w:hAnsi="Arial" w:cs="Arial"/>
          <w:sz w:val="24"/>
          <w:szCs w:val="24"/>
        </w:rPr>
        <w:t>____</w:t>
      </w:r>
      <w:r w:rsidR="00B07497">
        <w:rPr>
          <w:rFonts w:ascii="Arial" w:hAnsi="Arial" w:cs="Arial"/>
          <w:sz w:val="24"/>
          <w:szCs w:val="24"/>
        </w:rPr>
        <w:t>.</w:t>
      </w:r>
      <w:r w:rsidR="00563452" w:rsidRPr="00B07497">
        <w:rPr>
          <w:rFonts w:ascii="Arial" w:hAnsi="Arial" w:cs="Arial"/>
          <w:sz w:val="24"/>
          <w:szCs w:val="24"/>
        </w:rPr>
        <w:t>2</w:t>
      </w:r>
      <w:r w:rsidR="00786CD9" w:rsidRPr="00B07497">
        <w:rPr>
          <w:rFonts w:ascii="Arial" w:hAnsi="Arial" w:cs="Arial"/>
          <w:sz w:val="24"/>
          <w:szCs w:val="24"/>
        </w:rPr>
        <w:t>02</w:t>
      </w:r>
      <w:r w:rsidR="00B66A78" w:rsidRPr="00B07497">
        <w:rPr>
          <w:rFonts w:ascii="Arial" w:hAnsi="Arial" w:cs="Arial"/>
          <w:sz w:val="24"/>
          <w:szCs w:val="24"/>
        </w:rPr>
        <w:t>1</w:t>
      </w:r>
      <w:r w:rsidR="00B07497">
        <w:rPr>
          <w:rFonts w:ascii="Arial" w:hAnsi="Arial" w:cs="Arial"/>
          <w:sz w:val="24"/>
          <w:szCs w:val="24"/>
        </w:rPr>
        <w:t>г.</w:t>
      </w:r>
    </w:p>
    <w:p w:rsidR="00786CD9" w:rsidRPr="00B07497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B07497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B07497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07497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B07497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07497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B07497">
        <w:rPr>
          <w:rFonts w:ascii="Arial" w:hAnsi="Arial" w:cs="Arial"/>
          <w:bCs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B07497">
        <w:rPr>
          <w:rFonts w:ascii="Arial" w:hAnsi="Arial" w:cs="Arial"/>
          <w:bCs/>
          <w:sz w:val="24"/>
          <w:szCs w:val="24"/>
        </w:rPr>
        <w:t>»</w:t>
      </w:r>
    </w:p>
    <w:p w:rsidR="00D004D4" w:rsidRPr="00B07497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07497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B07497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AB6C23" w:rsidRPr="00B07497" w:rsidRDefault="00C50304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8" w:history="1">
        <w:r w:rsidR="00AB6C23" w:rsidRPr="00B07497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1 статьи 6</w:t>
        </w:r>
      </w:hyperlink>
      <w:r w:rsidR="00AB6C23" w:rsidRPr="00B074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B07497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AB6C23" w:rsidRPr="00B07497" w:rsidRDefault="00AB6C23" w:rsidP="00EE245E">
      <w:pPr>
        <w:pStyle w:val="a4"/>
        <w:spacing w:before="100" w:beforeAutospacing="1" w:after="100" w:afterAutospacing="1"/>
        <w:ind w:left="48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B07497" w:rsidRDefault="00C25C53" w:rsidP="00EE245E">
      <w:pPr>
        <w:pStyle w:val="a4"/>
        <w:spacing w:before="100" w:beforeAutospacing="1" w:after="100" w:afterAutospacing="1"/>
        <w:ind w:left="480"/>
        <w:jc w:val="both"/>
        <w:rPr>
          <w:rFonts w:ascii="Arial" w:hAnsi="Arial" w:cs="Arial"/>
          <w:color w:val="000000"/>
          <w:sz w:val="24"/>
          <w:szCs w:val="24"/>
        </w:rPr>
      </w:pPr>
      <w:r w:rsidRPr="00B07497">
        <w:rPr>
          <w:rFonts w:ascii="Arial" w:hAnsi="Arial" w:cs="Arial"/>
          <w:color w:val="000000"/>
          <w:sz w:val="24"/>
          <w:szCs w:val="24"/>
        </w:rPr>
        <w:t>1</w:t>
      </w:r>
      <w:r w:rsidR="00AB6C23" w:rsidRPr="00B07497">
        <w:rPr>
          <w:rFonts w:ascii="Arial" w:hAnsi="Arial" w:cs="Arial"/>
          <w:color w:val="000000"/>
          <w:sz w:val="24"/>
          <w:szCs w:val="24"/>
        </w:rPr>
        <w:t>7</w:t>
      </w:r>
      <w:r w:rsidRPr="00B07497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B07497">
        <w:rPr>
          <w:rFonts w:ascii="Arial" w:hAnsi="Arial" w:cs="Arial"/>
          <w:color w:val="000000"/>
          <w:sz w:val="24"/>
          <w:szCs w:val="24"/>
        </w:rPr>
        <w:t>.";</w:t>
      </w:r>
      <w:proofErr w:type="gramEnd"/>
    </w:p>
    <w:p w:rsidR="00C25C53" w:rsidRPr="00B07497" w:rsidRDefault="008063A7" w:rsidP="00EE245E">
      <w:pPr>
        <w:pStyle w:val="formattext"/>
        <w:shd w:val="clear" w:color="auto" w:fill="FFFFFF"/>
        <w:spacing w:before="24" w:beforeAutospacing="0" w:after="24" w:afterAutospacing="0" w:line="330" w:lineRule="atLeast"/>
        <w:ind w:left="567"/>
        <w:jc w:val="both"/>
        <w:rPr>
          <w:rFonts w:ascii="Arial" w:hAnsi="Arial" w:cs="Arial"/>
          <w:color w:val="000000"/>
        </w:rPr>
      </w:pPr>
      <w:r w:rsidRPr="00B07497">
        <w:rPr>
          <w:rFonts w:ascii="Arial" w:hAnsi="Arial" w:cs="Arial"/>
          <w:color w:val="000000"/>
        </w:rPr>
        <w:t>1.2.</w:t>
      </w:r>
      <w:r w:rsidR="00C25C53" w:rsidRPr="00B07497">
        <w:rPr>
          <w:rFonts w:ascii="Arial" w:hAnsi="Arial" w:cs="Arial"/>
          <w:color w:val="000000"/>
        </w:rPr>
        <w:t xml:space="preserve"> Пункт 2 статьи 51, </w:t>
      </w:r>
      <w:hyperlink r:id="rId9" w:history="1"/>
      <w:r w:rsidR="00C25C53" w:rsidRPr="00B07497">
        <w:rPr>
          <w:rFonts w:ascii="Arial" w:hAnsi="Arial" w:cs="Arial"/>
          <w:color w:val="000000"/>
        </w:rPr>
        <w:t xml:space="preserve">  дополнить абзацем  следующего содержания:</w:t>
      </w:r>
      <w:r w:rsidR="00C25C53" w:rsidRPr="00B07497">
        <w:rPr>
          <w:rFonts w:ascii="Arial" w:hAnsi="Arial" w:cs="Arial"/>
          <w:color w:val="000000"/>
        </w:rPr>
        <w:br/>
        <w:t xml:space="preserve">"- осуществление мероприятий по оказанию помощи лицам, находящимся в </w:t>
      </w:r>
      <w:r w:rsidR="00EE245E">
        <w:rPr>
          <w:rFonts w:ascii="Arial" w:hAnsi="Arial" w:cs="Arial"/>
          <w:color w:val="000000"/>
        </w:rPr>
        <w:t xml:space="preserve">  </w:t>
      </w:r>
      <w:r w:rsidR="00C25C53" w:rsidRPr="00B07497">
        <w:rPr>
          <w:rFonts w:ascii="Arial" w:hAnsi="Arial" w:cs="Arial"/>
          <w:color w:val="000000"/>
        </w:rPr>
        <w:t>состоянии алкогольного, наркотического или иного токсического опьянения</w:t>
      </w:r>
      <w:proofErr w:type="gramStart"/>
      <w:r w:rsidR="00C25C53" w:rsidRPr="00B07497">
        <w:rPr>
          <w:rFonts w:ascii="Arial" w:hAnsi="Arial" w:cs="Arial"/>
          <w:color w:val="000000"/>
        </w:rPr>
        <w:t>.";</w:t>
      </w:r>
      <w:proofErr w:type="gramEnd"/>
    </w:p>
    <w:p w:rsidR="008063A7" w:rsidRPr="00B07497" w:rsidRDefault="008063A7" w:rsidP="008F5D5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B07497" w:rsidRDefault="008063A7" w:rsidP="00EE245E">
      <w:pPr>
        <w:pStyle w:val="a4"/>
        <w:numPr>
          <w:ilvl w:val="1"/>
          <w:numId w:val="6"/>
        </w:numPr>
        <w:ind w:left="567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B07497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10" w:history="1">
        <w:r w:rsidRPr="00B07497">
          <w:rPr>
            <w:rFonts w:ascii="Arial" w:hAnsi="Arial" w:cs="Arial"/>
            <w:color w:val="0000AA"/>
            <w:sz w:val="24"/>
            <w:szCs w:val="24"/>
          </w:rPr>
          <w:t>аб</w:t>
        </w:r>
        <w:r w:rsidRPr="00B07497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зац</w:t>
        </w:r>
        <w:r w:rsidRPr="00B07497">
          <w:rPr>
            <w:rFonts w:ascii="Arial" w:hAnsi="Arial" w:cs="Arial"/>
            <w:color w:val="0000AA"/>
            <w:sz w:val="24"/>
            <w:szCs w:val="24"/>
          </w:rPr>
          <w:t>е</w:t>
        </w:r>
        <w:r w:rsidRPr="00B07497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 xml:space="preserve"> 2 пункта 2 статьи 95</w:t>
        </w:r>
      </w:hyperlink>
      <w:r w:rsidRPr="00B074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074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</w:t>
      </w:r>
      <w:r w:rsidRPr="002A0C59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2A0C59">
          <w:rPr>
            <w:rStyle w:val="a3"/>
            <w:rFonts w:ascii="Arial" w:hAnsi="Arial" w:cs="Arial"/>
            <w:sz w:val="24"/>
            <w:szCs w:val="24"/>
            <w:u w:val="none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2A0C59">
        <w:rPr>
          <w:rFonts w:ascii="Arial" w:hAnsi="Arial" w:cs="Arial"/>
          <w:sz w:val="24"/>
          <w:szCs w:val="24"/>
        </w:rPr>
        <w:t>.</w:t>
      </w:r>
      <w:proofErr w:type="gramEnd"/>
    </w:p>
    <w:p w:rsidR="00B66A78" w:rsidRPr="00B07497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color w:val="000000"/>
          <w:sz w:val="24"/>
          <w:szCs w:val="24"/>
        </w:rPr>
        <w:t xml:space="preserve">Пункт 3 статьи  86  </w:t>
      </w:r>
      <w:r w:rsidRPr="00B07497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B07497" w:rsidRDefault="00C50304" w:rsidP="00EE245E">
      <w:pPr>
        <w:pStyle w:val="a4"/>
        <w:numPr>
          <w:ilvl w:val="1"/>
          <w:numId w:val="6"/>
        </w:numPr>
        <w:ind w:left="567" w:firstLine="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3110C9" w:rsidRPr="00B07497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Подпункт 1 пункта 7 статьи 23</w:t>
        </w:r>
      </w:hyperlink>
      <w:r w:rsidR="003110C9" w:rsidRPr="00B07497">
        <w:rPr>
          <w:rFonts w:ascii="Arial" w:hAnsi="Arial" w:cs="Arial"/>
          <w:sz w:val="24"/>
          <w:szCs w:val="24"/>
        </w:rPr>
        <w:t xml:space="preserve">  </w:t>
      </w:r>
      <w:r w:rsidR="00AF0699" w:rsidRPr="00B07497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B07497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B07497">
        <w:rPr>
          <w:rFonts w:ascii="Arial" w:hAnsi="Arial" w:cs="Arial"/>
          <w:color w:val="000000"/>
        </w:rPr>
        <w:t xml:space="preserve"> Пункт 9 статьи  16 дополнить </w:t>
      </w:r>
      <w:r w:rsidR="00AB6C23" w:rsidRPr="00B07497">
        <w:rPr>
          <w:rFonts w:ascii="Arial" w:hAnsi="Arial" w:cs="Arial"/>
          <w:color w:val="000000"/>
        </w:rPr>
        <w:t>под</w:t>
      </w:r>
      <w:r w:rsidRPr="00B07497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B07497" w:rsidRDefault="003110C9" w:rsidP="00EE245E">
      <w:pPr>
        <w:pStyle w:val="formattext"/>
        <w:shd w:val="clear" w:color="auto" w:fill="FFFFFF"/>
        <w:spacing w:before="0" w:beforeAutospacing="0" w:after="0" w:afterAutospacing="0" w:line="330" w:lineRule="atLeast"/>
        <w:ind w:left="567"/>
        <w:jc w:val="both"/>
        <w:rPr>
          <w:rFonts w:ascii="Arial" w:hAnsi="Arial" w:cs="Arial"/>
          <w:color w:val="000000"/>
        </w:rPr>
      </w:pPr>
      <w:r w:rsidRPr="00B07497">
        <w:rPr>
          <w:rFonts w:ascii="Arial" w:hAnsi="Arial" w:cs="Arial"/>
          <w:color w:val="000000"/>
        </w:rPr>
        <w:t xml:space="preserve">"7) обсуждение инициативного проекта и принятие решения по вопросу о его </w:t>
      </w:r>
      <w:r w:rsidR="00EE245E">
        <w:rPr>
          <w:rFonts w:ascii="Arial" w:hAnsi="Arial" w:cs="Arial"/>
          <w:color w:val="000000"/>
        </w:rPr>
        <w:t xml:space="preserve"> </w:t>
      </w:r>
      <w:r w:rsidRPr="00B07497">
        <w:rPr>
          <w:rFonts w:ascii="Arial" w:hAnsi="Arial" w:cs="Arial"/>
          <w:color w:val="000000"/>
        </w:rPr>
        <w:t>одобрении</w:t>
      </w:r>
      <w:proofErr w:type="gramStart"/>
      <w:r w:rsidRPr="00B07497">
        <w:rPr>
          <w:rFonts w:ascii="Arial" w:hAnsi="Arial" w:cs="Arial"/>
          <w:color w:val="000000"/>
        </w:rPr>
        <w:t>.";</w:t>
      </w:r>
      <w:proofErr w:type="gramEnd"/>
    </w:p>
    <w:p w:rsidR="00712846" w:rsidRPr="00B07497" w:rsidRDefault="003110C9" w:rsidP="00EE245E">
      <w:pPr>
        <w:pStyle w:val="formattext"/>
        <w:numPr>
          <w:ilvl w:val="1"/>
          <w:numId w:val="6"/>
        </w:numPr>
        <w:spacing w:after="240"/>
        <w:ind w:left="567" w:firstLine="0"/>
        <w:jc w:val="both"/>
        <w:rPr>
          <w:rFonts w:ascii="Arial" w:hAnsi="Arial" w:cs="Arial"/>
          <w:b/>
          <w:bCs/>
        </w:rPr>
      </w:pPr>
      <w:r w:rsidRPr="00B07497">
        <w:rPr>
          <w:rFonts w:ascii="Arial" w:hAnsi="Arial" w:cs="Arial"/>
        </w:rPr>
        <w:t>В пункте  1 статьи 21  после слов "и должностных лиц местного самоуправления</w:t>
      </w:r>
      <w:proofErr w:type="gramStart"/>
      <w:r w:rsidRPr="00B07497">
        <w:rPr>
          <w:rFonts w:ascii="Arial" w:hAnsi="Arial" w:cs="Arial"/>
        </w:rPr>
        <w:t>,"</w:t>
      </w:r>
      <w:proofErr w:type="gramEnd"/>
      <w:r w:rsidRPr="00B07497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B07497" w:rsidRDefault="00C50304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A54FFF" w:rsidRPr="002A0C59">
          <w:rPr>
            <w:rStyle w:val="a3"/>
            <w:rFonts w:ascii="Arial" w:hAnsi="Arial" w:cs="Arial"/>
            <w:color w:val="0000AA"/>
            <w:sz w:val="24"/>
            <w:szCs w:val="24"/>
            <w:u w:val="none"/>
            <w:shd w:val="clear" w:color="auto" w:fill="FFFFFF"/>
          </w:rPr>
          <w:t>Пункта 5 статьи 23</w:t>
        </w:r>
      </w:hyperlink>
      <w:r w:rsidR="00A54FFF" w:rsidRPr="002A0C59">
        <w:rPr>
          <w:rFonts w:ascii="Arial" w:hAnsi="Arial" w:cs="Arial"/>
          <w:sz w:val="24"/>
          <w:szCs w:val="24"/>
        </w:rPr>
        <w:t xml:space="preserve"> </w:t>
      </w:r>
      <w:r w:rsidR="00A54FFF" w:rsidRPr="00B07497">
        <w:rPr>
          <w:rFonts w:ascii="Arial" w:hAnsi="Arial" w:cs="Arial"/>
          <w:sz w:val="24"/>
          <w:szCs w:val="24"/>
        </w:rPr>
        <w:t xml:space="preserve">   изложить в следующей редакции</w:t>
      </w:r>
      <w:r w:rsidR="0031214D" w:rsidRPr="00B07497">
        <w:rPr>
          <w:rFonts w:ascii="Arial" w:hAnsi="Arial" w:cs="Arial"/>
          <w:sz w:val="24"/>
          <w:szCs w:val="24"/>
        </w:rPr>
        <w:t>:</w:t>
      </w:r>
    </w:p>
    <w:p w:rsidR="00A54FFF" w:rsidRPr="00B07497" w:rsidRDefault="00A54FFF" w:rsidP="00EE245E">
      <w:pPr>
        <w:pStyle w:val="a4"/>
        <w:tabs>
          <w:tab w:val="left" w:pos="426"/>
        </w:tabs>
        <w:spacing w:before="100" w:beforeAutospacing="1" w:after="100" w:afterAutospacing="1"/>
        <w:ind w:left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B07497">
        <w:rPr>
          <w:rFonts w:ascii="Arial" w:hAnsi="Arial" w:cs="Arial"/>
          <w:sz w:val="24"/>
          <w:szCs w:val="24"/>
        </w:rPr>
        <w:t>:</w:t>
      </w:r>
      <w:r w:rsidR="00712846" w:rsidRPr="00B07497">
        <w:rPr>
          <w:rFonts w:ascii="Arial" w:hAnsi="Arial" w:cs="Arial"/>
          <w:sz w:val="24"/>
          <w:szCs w:val="24"/>
        </w:rPr>
        <w:t>»</w:t>
      </w:r>
      <w:proofErr w:type="gramEnd"/>
    </w:p>
    <w:p w:rsidR="00A54FFF" w:rsidRPr="00B07497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110C9" w:rsidRPr="00B07497" w:rsidRDefault="00C50304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2A0C59">
          <w:rPr>
            <w:rStyle w:val="a3"/>
            <w:rFonts w:ascii="Arial" w:hAnsi="Arial" w:cs="Arial"/>
            <w:color w:val="0000AA"/>
            <w:sz w:val="24"/>
            <w:szCs w:val="24"/>
            <w:u w:val="none"/>
            <w:shd w:val="clear" w:color="auto" w:fill="FFFFFF"/>
          </w:rPr>
          <w:t>Пункта 5 статьи 23</w:t>
        </w:r>
      </w:hyperlink>
      <w:r w:rsidR="0031214D" w:rsidRPr="00B07497">
        <w:rPr>
          <w:rFonts w:ascii="Arial" w:hAnsi="Arial" w:cs="Arial"/>
          <w:sz w:val="24"/>
          <w:szCs w:val="24"/>
        </w:rPr>
        <w:t xml:space="preserve">  </w:t>
      </w:r>
      <w:r w:rsidR="003110C9" w:rsidRPr="00B07497">
        <w:rPr>
          <w:rFonts w:ascii="Arial" w:hAnsi="Arial" w:cs="Arial"/>
          <w:sz w:val="24"/>
          <w:szCs w:val="24"/>
        </w:rPr>
        <w:t xml:space="preserve">дополнить </w:t>
      </w:r>
      <w:r w:rsidR="0031214D" w:rsidRPr="00B07497">
        <w:rPr>
          <w:rFonts w:ascii="Arial" w:hAnsi="Arial" w:cs="Arial"/>
          <w:sz w:val="24"/>
          <w:szCs w:val="24"/>
        </w:rPr>
        <w:t>под</w:t>
      </w:r>
      <w:r w:rsidR="003110C9" w:rsidRPr="00B07497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B07497" w:rsidRDefault="00EE245E" w:rsidP="00EE245E">
      <w:pPr>
        <w:pStyle w:val="a4"/>
        <w:spacing w:before="100" w:beforeAutospacing="1" w:after="100" w:afterAutospacing="1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110C9" w:rsidRPr="00B07497">
        <w:rPr>
          <w:rFonts w:ascii="Arial" w:hAnsi="Arial" w:cs="Arial"/>
          <w:sz w:val="24"/>
          <w:szCs w:val="24"/>
        </w:rPr>
        <w:t xml:space="preserve">"6) порядок идентификации участников опроса в случае проведения опроса граждан </w:t>
      </w:r>
      <w:r>
        <w:rPr>
          <w:rFonts w:ascii="Arial" w:hAnsi="Arial" w:cs="Arial"/>
          <w:sz w:val="24"/>
          <w:szCs w:val="24"/>
        </w:rPr>
        <w:t xml:space="preserve"> </w:t>
      </w:r>
      <w:r w:rsidR="003110C9" w:rsidRPr="00B07497">
        <w:rPr>
          <w:rFonts w:ascii="Arial" w:hAnsi="Arial" w:cs="Arial"/>
          <w:sz w:val="24"/>
          <w:szCs w:val="24"/>
        </w:rPr>
        <w:t>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="003110C9" w:rsidRPr="00B07497">
        <w:rPr>
          <w:rFonts w:ascii="Arial" w:hAnsi="Arial" w:cs="Arial"/>
          <w:sz w:val="24"/>
          <w:szCs w:val="24"/>
        </w:rPr>
        <w:t>."</w:t>
      </w:r>
      <w:proofErr w:type="gramEnd"/>
      <w:r w:rsidR="003110C9" w:rsidRPr="00B07497">
        <w:rPr>
          <w:rFonts w:ascii="Arial" w:hAnsi="Arial" w:cs="Arial"/>
          <w:sz w:val="24"/>
          <w:szCs w:val="24"/>
        </w:rPr>
        <w:t>;</w:t>
      </w:r>
    </w:p>
    <w:p w:rsidR="0031214D" w:rsidRPr="00B07497" w:rsidRDefault="00C50304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B07497">
          <w:rPr>
            <w:rFonts w:ascii="Arial" w:hAnsi="Arial" w:cs="Arial"/>
            <w:color w:val="0000AA"/>
            <w:sz w:val="24"/>
            <w:szCs w:val="24"/>
          </w:rPr>
          <w:t>Пункт 6 статьи 19</w:t>
        </w:r>
      </w:hyperlink>
      <w:r w:rsidR="0031214D" w:rsidRPr="00B07497">
        <w:rPr>
          <w:rFonts w:ascii="Arial" w:hAnsi="Arial" w:cs="Arial"/>
          <w:color w:val="000000"/>
          <w:sz w:val="24"/>
          <w:szCs w:val="24"/>
        </w:rPr>
        <w:t xml:space="preserve">  дополнить  подпунктом 4_1 следующего  содержания:</w:t>
      </w:r>
    </w:p>
    <w:p w:rsidR="0031214D" w:rsidRPr="00B07497" w:rsidRDefault="0031214D" w:rsidP="00EE245E">
      <w:pPr>
        <w:pStyle w:val="a4"/>
        <w:spacing w:before="100" w:beforeAutospacing="1" w:after="100" w:afterAutospacing="1"/>
        <w:ind w:left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"4_1) вправе выступить с инициативой о внесении инициативного проекта по </w:t>
      </w:r>
      <w:r w:rsidR="00EE245E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>вопросам, имеющим приоритетное значение для жителей сельского населенного пункта</w:t>
      </w:r>
      <w:proofErr w:type="gramStart"/>
      <w:r w:rsidRPr="00B07497">
        <w:rPr>
          <w:rFonts w:ascii="Arial" w:hAnsi="Arial" w:cs="Arial"/>
          <w:sz w:val="24"/>
          <w:szCs w:val="24"/>
        </w:rPr>
        <w:t>;"</w:t>
      </w:r>
      <w:proofErr w:type="gramEnd"/>
      <w:r w:rsidRPr="00B07497">
        <w:rPr>
          <w:rFonts w:ascii="Arial" w:hAnsi="Arial" w:cs="Arial"/>
          <w:sz w:val="24"/>
          <w:szCs w:val="24"/>
        </w:rPr>
        <w:t>;</w:t>
      </w:r>
    </w:p>
    <w:p w:rsidR="00AB6C23" w:rsidRPr="00B07497" w:rsidRDefault="00C50304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6" w:history="1">
        <w:r w:rsidR="0031214D" w:rsidRPr="00B07497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3 статьи 23</w:t>
        </w:r>
      </w:hyperlink>
      <w:r w:rsidR="0031214D" w:rsidRPr="00B074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B07497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9719D4" w:rsidRPr="00B07497" w:rsidRDefault="0031214D" w:rsidP="00EE245E">
      <w:pPr>
        <w:pStyle w:val="a4"/>
        <w:spacing w:before="100" w:beforeAutospacing="1" w:after="100" w:afterAutospacing="1"/>
        <w:ind w:left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B07497">
        <w:rPr>
          <w:rFonts w:ascii="Arial" w:hAnsi="Arial" w:cs="Arial"/>
          <w:sz w:val="24"/>
          <w:szCs w:val="24"/>
        </w:rPr>
        <w:t>.";</w:t>
      </w:r>
      <w:proofErr w:type="gramEnd"/>
    </w:p>
    <w:p w:rsidR="00712846" w:rsidRPr="00B07497" w:rsidRDefault="006E23D9" w:rsidP="009719D4">
      <w:pPr>
        <w:pStyle w:val="a4"/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B07497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2 </w:t>
      </w:r>
      <w:hyperlink r:id="rId17" w:history="1">
        <w:r w:rsidRPr="00B07497">
          <w:rPr>
            <w:rStyle w:val="a3"/>
            <w:rFonts w:ascii="Arial" w:hAnsi="Arial" w:cs="Arial"/>
            <w:color w:val="0000AA"/>
            <w:sz w:val="24"/>
            <w:szCs w:val="24"/>
            <w:u w:val="none"/>
          </w:rPr>
          <w:t>статьи 30</w:t>
        </w:r>
      </w:hyperlink>
      <w:r w:rsidRPr="00B07497">
        <w:rPr>
          <w:rFonts w:ascii="Arial" w:hAnsi="Arial" w:cs="Arial"/>
          <w:color w:val="000000"/>
          <w:sz w:val="24"/>
          <w:szCs w:val="24"/>
        </w:rPr>
        <w:t xml:space="preserve">  </w:t>
      </w:r>
      <w:r w:rsidR="00712846" w:rsidRPr="00B07497">
        <w:rPr>
          <w:rFonts w:ascii="Arial" w:hAnsi="Arial" w:cs="Arial"/>
          <w:sz w:val="24"/>
          <w:szCs w:val="24"/>
        </w:rPr>
        <w:t xml:space="preserve">дополнить </w:t>
      </w:r>
      <w:r w:rsidRPr="00B07497">
        <w:rPr>
          <w:rFonts w:ascii="Arial" w:hAnsi="Arial" w:cs="Arial"/>
          <w:sz w:val="24"/>
          <w:szCs w:val="24"/>
        </w:rPr>
        <w:t>подпунктом 13</w:t>
      </w:r>
      <w:r w:rsidR="00712846" w:rsidRPr="00B07497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B07497" w:rsidRDefault="00712846" w:rsidP="00EE245E">
      <w:pPr>
        <w:spacing w:before="100" w:beforeAutospacing="1" w:after="100" w:afterAutospacing="1"/>
        <w:ind w:left="56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 w:rsidRPr="00B07497">
        <w:rPr>
          <w:rFonts w:ascii="Arial" w:hAnsi="Arial" w:cs="Arial"/>
          <w:sz w:val="24"/>
          <w:szCs w:val="24"/>
        </w:rPr>
        <w:t>.".</w:t>
      </w:r>
      <w:proofErr w:type="gramEnd"/>
    </w:p>
    <w:p w:rsidR="00712846" w:rsidRPr="00B07497" w:rsidRDefault="00712846" w:rsidP="008F5D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B07497" w:rsidRDefault="008063A7" w:rsidP="00C25C53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rPr>
          <w:rFonts w:ascii="Arial" w:hAnsi="Arial" w:cs="Arial"/>
          <w:color w:val="000000"/>
        </w:rPr>
      </w:pPr>
    </w:p>
    <w:p w:rsidR="00C25C53" w:rsidRPr="00B07497" w:rsidRDefault="00C25C53" w:rsidP="00C25C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25C53" w:rsidRPr="00B07497" w:rsidRDefault="00C25C53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164F" w:rsidRPr="00B0749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07497" w:rsidRPr="00B07497" w:rsidRDefault="00B0749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07497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07497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к решению </w:t>
      </w:r>
      <w:r w:rsidR="00563452" w:rsidRPr="00B07497">
        <w:rPr>
          <w:rFonts w:ascii="Arial" w:hAnsi="Arial" w:cs="Arial"/>
          <w:sz w:val="24"/>
          <w:szCs w:val="24"/>
        </w:rPr>
        <w:t xml:space="preserve">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B07497">
        <w:rPr>
          <w:rFonts w:ascii="Arial" w:hAnsi="Arial" w:cs="Arial"/>
          <w:bCs/>
          <w:sz w:val="24"/>
          <w:szCs w:val="24"/>
        </w:rPr>
        <w:t>Аксубаев</w:t>
      </w:r>
      <w:r w:rsidRPr="00B07497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</w:p>
    <w:p w:rsidR="0025164F" w:rsidRPr="00B07497" w:rsidRDefault="00387761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B07497">
        <w:rPr>
          <w:rFonts w:ascii="Arial" w:hAnsi="Arial" w:cs="Arial"/>
          <w:bCs/>
          <w:sz w:val="24"/>
          <w:szCs w:val="24"/>
        </w:rPr>
        <w:t>№</w:t>
      </w:r>
      <w:r w:rsidR="00C50304">
        <w:rPr>
          <w:rFonts w:ascii="Arial" w:hAnsi="Arial" w:cs="Arial"/>
          <w:bCs/>
          <w:sz w:val="24"/>
          <w:szCs w:val="24"/>
        </w:rPr>
        <w:t xml:space="preserve"> _</w:t>
      </w:r>
      <w:r w:rsidR="009719D4" w:rsidRPr="00B07497">
        <w:rPr>
          <w:rFonts w:ascii="Arial" w:hAnsi="Arial" w:cs="Arial"/>
          <w:bCs/>
          <w:sz w:val="24"/>
          <w:szCs w:val="24"/>
        </w:rPr>
        <w:t xml:space="preserve"> </w:t>
      </w:r>
      <w:r w:rsidR="00563452" w:rsidRPr="00B07497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B07497">
        <w:rPr>
          <w:rFonts w:ascii="Arial" w:hAnsi="Arial" w:cs="Arial"/>
          <w:bCs/>
          <w:sz w:val="24"/>
          <w:szCs w:val="24"/>
        </w:rPr>
        <w:t xml:space="preserve"> от </w:t>
      </w:r>
      <w:r w:rsidR="00C50304">
        <w:rPr>
          <w:rFonts w:ascii="Arial" w:hAnsi="Arial" w:cs="Arial"/>
          <w:bCs/>
          <w:sz w:val="24"/>
          <w:szCs w:val="24"/>
        </w:rPr>
        <w:t>____</w:t>
      </w:r>
      <w:r w:rsidR="00563452" w:rsidRPr="00B07497">
        <w:rPr>
          <w:rFonts w:ascii="Arial" w:hAnsi="Arial" w:cs="Arial"/>
          <w:bCs/>
          <w:sz w:val="24"/>
          <w:szCs w:val="24"/>
        </w:rPr>
        <w:t>202</w:t>
      </w:r>
      <w:r w:rsidR="009719D4" w:rsidRPr="00B07497">
        <w:rPr>
          <w:rFonts w:ascii="Arial" w:hAnsi="Arial" w:cs="Arial"/>
          <w:bCs/>
          <w:sz w:val="24"/>
          <w:szCs w:val="24"/>
        </w:rPr>
        <w:t>1</w:t>
      </w:r>
      <w:r w:rsidR="00B07497">
        <w:rPr>
          <w:rFonts w:ascii="Arial" w:hAnsi="Arial" w:cs="Arial"/>
          <w:bCs/>
          <w:sz w:val="24"/>
          <w:szCs w:val="24"/>
        </w:rPr>
        <w:t>г.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B07497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9719D4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B07497">
        <w:rPr>
          <w:rFonts w:ascii="Arial" w:hAnsi="Arial" w:cs="Arial"/>
          <w:sz w:val="24"/>
          <w:szCs w:val="24"/>
        </w:rPr>
        <w:t>Аксубаев</w:t>
      </w:r>
      <w:r w:rsidRPr="00B07497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B07497">
        <w:rPr>
          <w:rFonts w:ascii="Arial" w:hAnsi="Arial" w:cs="Arial"/>
          <w:sz w:val="24"/>
          <w:szCs w:val="24"/>
        </w:rPr>
        <w:t>обсуждении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B07497">
        <w:rPr>
          <w:rFonts w:ascii="Arial" w:hAnsi="Arial" w:cs="Arial"/>
          <w:sz w:val="24"/>
          <w:szCs w:val="24"/>
        </w:rPr>
        <w:t xml:space="preserve">Аксубаевского </w:t>
      </w:r>
      <w:r w:rsidRPr="00B07497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B07497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B07497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gramStart"/>
      <w:r w:rsidR="00563452" w:rsidRPr="00B07497">
        <w:rPr>
          <w:rFonts w:ascii="Arial" w:hAnsi="Arial" w:cs="Arial"/>
          <w:bCs/>
          <w:sz w:val="24"/>
          <w:szCs w:val="24"/>
        </w:rPr>
        <w:t>с</w:t>
      </w:r>
      <w:proofErr w:type="gramEnd"/>
      <w:r w:rsidR="00563452" w:rsidRPr="00B07497">
        <w:rPr>
          <w:rFonts w:ascii="Arial" w:hAnsi="Arial" w:cs="Arial"/>
          <w:bCs/>
          <w:sz w:val="24"/>
          <w:szCs w:val="24"/>
        </w:rPr>
        <w:t>.</w:t>
      </w:r>
      <w:r w:rsidR="00C325D8" w:rsidRPr="00B07497">
        <w:rPr>
          <w:rFonts w:ascii="Arial" w:hAnsi="Arial" w:cs="Arial"/>
          <w:bCs/>
          <w:sz w:val="24"/>
          <w:szCs w:val="24"/>
        </w:rPr>
        <w:t xml:space="preserve"> Старые Савруши ул. Комсомольская д. 20</w:t>
      </w:r>
      <w:r w:rsidR="00563452" w:rsidRPr="00B07497">
        <w:rPr>
          <w:rFonts w:ascii="Arial" w:hAnsi="Arial" w:cs="Arial"/>
          <w:bCs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B07497">
        <w:rPr>
          <w:rFonts w:ascii="Arial" w:hAnsi="Arial" w:cs="Arial"/>
          <w:sz w:val="24"/>
          <w:szCs w:val="24"/>
        </w:rPr>
        <w:t>до</w:t>
      </w:r>
      <w:r w:rsidR="009719D4" w:rsidRPr="00B07497">
        <w:rPr>
          <w:rFonts w:ascii="Arial" w:hAnsi="Arial" w:cs="Arial"/>
          <w:sz w:val="24"/>
          <w:szCs w:val="24"/>
        </w:rPr>
        <w:t xml:space="preserve"> </w:t>
      </w:r>
      <w:r w:rsidR="002A0C59">
        <w:rPr>
          <w:rFonts w:ascii="Arial" w:hAnsi="Arial" w:cs="Arial"/>
          <w:sz w:val="24"/>
          <w:szCs w:val="24"/>
        </w:rPr>
        <w:t>10</w:t>
      </w:r>
      <w:r w:rsidR="00340DE1" w:rsidRPr="00B07497">
        <w:rPr>
          <w:rFonts w:ascii="Arial" w:hAnsi="Arial" w:cs="Arial"/>
          <w:sz w:val="24"/>
          <w:szCs w:val="24"/>
        </w:rPr>
        <w:t>.04.</w:t>
      </w:r>
      <w:r w:rsidR="002A0C59">
        <w:rPr>
          <w:rFonts w:ascii="Arial" w:hAnsi="Arial" w:cs="Arial"/>
          <w:sz w:val="24"/>
          <w:szCs w:val="24"/>
        </w:rPr>
        <w:t>2021</w:t>
      </w:r>
      <w:r w:rsidR="009719D4" w:rsidRPr="00B07497">
        <w:rPr>
          <w:rFonts w:ascii="Arial" w:hAnsi="Arial" w:cs="Arial"/>
          <w:sz w:val="24"/>
          <w:szCs w:val="24"/>
        </w:rPr>
        <w:t xml:space="preserve"> </w:t>
      </w:r>
      <w:r w:rsidR="00BD4193" w:rsidRPr="00B07497">
        <w:rPr>
          <w:rFonts w:ascii="Arial" w:hAnsi="Arial" w:cs="Arial"/>
          <w:sz w:val="24"/>
          <w:szCs w:val="24"/>
        </w:rPr>
        <w:t>года</w:t>
      </w:r>
      <w:r w:rsidRPr="00B07497">
        <w:rPr>
          <w:rFonts w:ascii="Arial" w:hAnsi="Arial" w:cs="Arial"/>
          <w:sz w:val="24"/>
          <w:szCs w:val="24"/>
        </w:rPr>
        <w:t>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B07497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gramStart"/>
      <w:r w:rsidR="00563452" w:rsidRPr="00B07497">
        <w:rPr>
          <w:rFonts w:ascii="Arial" w:hAnsi="Arial" w:cs="Arial"/>
          <w:bCs/>
          <w:sz w:val="24"/>
          <w:szCs w:val="24"/>
        </w:rPr>
        <w:t>с</w:t>
      </w:r>
      <w:proofErr w:type="gramEnd"/>
      <w:r w:rsidR="00563452" w:rsidRPr="00B07497">
        <w:rPr>
          <w:rFonts w:ascii="Arial" w:hAnsi="Arial" w:cs="Arial"/>
          <w:bCs/>
          <w:sz w:val="24"/>
          <w:szCs w:val="24"/>
        </w:rPr>
        <w:t>.</w:t>
      </w:r>
      <w:r w:rsidR="00C325D8" w:rsidRPr="00B07497">
        <w:rPr>
          <w:rFonts w:ascii="Arial" w:hAnsi="Arial" w:cs="Arial"/>
          <w:bCs/>
          <w:sz w:val="24"/>
          <w:szCs w:val="24"/>
        </w:rPr>
        <w:t xml:space="preserve"> Старые Савруши ул. Комсомольская д. 20 </w:t>
      </w:r>
      <w:r w:rsidR="00C325D8" w:rsidRPr="00B07497">
        <w:rPr>
          <w:rFonts w:ascii="Arial" w:hAnsi="Arial" w:cs="Arial"/>
          <w:sz w:val="24"/>
          <w:szCs w:val="24"/>
        </w:rPr>
        <w:t xml:space="preserve"> </w:t>
      </w:r>
      <w:r w:rsidR="00DF12AC" w:rsidRPr="00B07497">
        <w:rPr>
          <w:rFonts w:ascii="Arial" w:hAnsi="Arial" w:cs="Arial"/>
          <w:sz w:val="24"/>
          <w:szCs w:val="24"/>
        </w:rPr>
        <w:t>,</w:t>
      </w:r>
      <w:r w:rsidRPr="00B07497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B07497">
        <w:rPr>
          <w:rFonts w:ascii="Arial" w:hAnsi="Arial" w:cs="Arial"/>
          <w:sz w:val="24"/>
          <w:szCs w:val="24"/>
        </w:rPr>
        <w:t>изменений в Устав</w:t>
      </w:r>
      <w:r w:rsidRPr="00B07497">
        <w:rPr>
          <w:rFonts w:ascii="Arial" w:hAnsi="Arial" w:cs="Arial"/>
          <w:sz w:val="24"/>
          <w:szCs w:val="24"/>
        </w:rPr>
        <w:t>").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07497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B07497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B07497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B07497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B07497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B07497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07497" w:rsidRPr="00B07497" w:rsidRDefault="00B07497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B07497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5164F" w:rsidRPr="00B07497" w:rsidRDefault="0025164F" w:rsidP="00B07497">
      <w:pPr>
        <w:ind w:left="6237" w:right="-142"/>
        <w:rPr>
          <w:rFonts w:ascii="Arial" w:hAnsi="Arial" w:cs="Arial"/>
          <w:bCs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к решению Совета </w:t>
      </w:r>
      <w:r w:rsid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>сельского  поселения</w:t>
      </w:r>
      <w:r w:rsidR="00B07497" w:rsidRPr="00B07497">
        <w:rPr>
          <w:rFonts w:ascii="Arial" w:hAnsi="Arial" w:cs="Arial"/>
          <w:bCs/>
          <w:sz w:val="24"/>
          <w:szCs w:val="24"/>
        </w:rPr>
        <w:t xml:space="preserve"> </w:t>
      </w:r>
      <w:r w:rsidR="00B07497">
        <w:rPr>
          <w:rFonts w:ascii="Arial" w:hAnsi="Arial" w:cs="Arial"/>
          <w:bCs/>
          <w:sz w:val="24"/>
          <w:szCs w:val="24"/>
        </w:rPr>
        <w:t>А</w:t>
      </w:r>
      <w:r w:rsidR="00B07497" w:rsidRPr="00B07497">
        <w:rPr>
          <w:rFonts w:ascii="Arial" w:hAnsi="Arial" w:cs="Arial"/>
          <w:bCs/>
          <w:sz w:val="24"/>
          <w:szCs w:val="24"/>
        </w:rPr>
        <w:t>ксубаевского</w:t>
      </w:r>
      <w:r w:rsidR="00B07497">
        <w:rPr>
          <w:rFonts w:ascii="Arial" w:hAnsi="Arial" w:cs="Arial"/>
          <w:sz w:val="24"/>
          <w:szCs w:val="24"/>
        </w:rPr>
        <w:t xml:space="preserve">  </w:t>
      </w:r>
      <w:r w:rsidRPr="00B07497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="00387761" w:rsidRPr="00B07497">
        <w:rPr>
          <w:rFonts w:ascii="Arial" w:hAnsi="Arial" w:cs="Arial"/>
          <w:bCs/>
          <w:sz w:val="24"/>
          <w:szCs w:val="24"/>
        </w:rPr>
        <w:t xml:space="preserve"> №</w:t>
      </w:r>
      <w:r w:rsidR="00C50304">
        <w:rPr>
          <w:rFonts w:ascii="Arial" w:hAnsi="Arial" w:cs="Arial"/>
          <w:bCs/>
          <w:sz w:val="24"/>
          <w:szCs w:val="24"/>
        </w:rPr>
        <w:t>__</w:t>
      </w:r>
      <w:r w:rsidR="009719D4" w:rsidRPr="00B07497">
        <w:rPr>
          <w:rFonts w:ascii="Arial" w:hAnsi="Arial" w:cs="Arial"/>
          <w:bCs/>
          <w:sz w:val="24"/>
          <w:szCs w:val="24"/>
        </w:rPr>
        <w:t xml:space="preserve">    от </w:t>
      </w:r>
      <w:r w:rsidR="00C50304">
        <w:rPr>
          <w:rFonts w:ascii="Arial" w:hAnsi="Arial" w:cs="Arial"/>
          <w:bCs/>
          <w:sz w:val="24"/>
          <w:szCs w:val="24"/>
        </w:rPr>
        <w:t>___</w:t>
      </w:r>
      <w:bookmarkStart w:id="0" w:name="_GoBack"/>
      <w:bookmarkEnd w:id="0"/>
      <w:r w:rsidR="009719D4" w:rsidRPr="00B07497">
        <w:rPr>
          <w:rFonts w:ascii="Arial" w:hAnsi="Arial" w:cs="Arial"/>
          <w:bCs/>
          <w:sz w:val="24"/>
          <w:szCs w:val="24"/>
        </w:rPr>
        <w:t>.2021</w:t>
      </w:r>
      <w:r w:rsidR="00563452" w:rsidRPr="00B07497">
        <w:rPr>
          <w:rFonts w:ascii="Arial" w:hAnsi="Arial" w:cs="Arial"/>
          <w:bCs/>
          <w:sz w:val="24"/>
          <w:szCs w:val="24"/>
        </w:rPr>
        <w:t xml:space="preserve"> г</w:t>
      </w:r>
    </w:p>
    <w:p w:rsidR="0025164F" w:rsidRPr="00B07497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Порядок</w:t>
      </w:r>
    </w:p>
    <w:p w:rsidR="0025164F" w:rsidRPr="00B07497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проведения публичн</w:t>
      </w:r>
      <w:r w:rsidR="00517E6D" w:rsidRPr="00B07497">
        <w:rPr>
          <w:rFonts w:ascii="Arial" w:hAnsi="Arial" w:cs="Arial"/>
          <w:sz w:val="24"/>
          <w:szCs w:val="24"/>
        </w:rPr>
        <w:t>ых слушаний по проекту решения С</w:t>
      </w:r>
      <w:r w:rsidRPr="00B07497">
        <w:rPr>
          <w:rFonts w:ascii="Arial" w:hAnsi="Arial" w:cs="Arial"/>
          <w:sz w:val="24"/>
          <w:szCs w:val="24"/>
        </w:rPr>
        <w:t>овета</w:t>
      </w:r>
    </w:p>
    <w:p w:rsidR="0025164F" w:rsidRPr="00B07497" w:rsidRDefault="00C325D8" w:rsidP="00BC3502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F3610B" w:rsidRPr="00B074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07497">
        <w:rPr>
          <w:rFonts w:ascii="Arial" w:hAnsi="Arial" w:cs="Arial"/>
          <w:sz w:val="24"/>
          <w:szCs w:val="24"/>
        </w:rPr>
        <w:t>Аксубаевского</w:t>
      </w:r>
      <w:r w:rsidR="00B07497">
        <w:rPr>
          <w:rFonts w:ascii="Arial" w:hAnsi="Arial" w:cs="Arial"/>
          <w:sz w:val="24"/>
          <w:szCs w:val="24"/>
        </w:rPr>
        <w:t xml:space="preserve"> </w:t>
      </w:r>
      <w:r w:rsidR="00F3610B" w:rsidRPr="00B07497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  <w:r w:rsidR="00B07497">
        <w:rPr>
          <w:rFonts w:ascii="Arial" w:hAnsi="Arial" w:cs="Arial"/>
          <w:sz w:val="24"/>
          <w:szCs w:val="24"/>
        </w:rPr>
        <w:t xml:space="preserve"> </w:t>
      </w:r>
      <w:r w:rsidR="00F3610B" w:rsidRPr="00B07497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B07497">
        <w:rPr>
          <w:rFonts w:ascii="Arial" w:hAnsi="Arial" w:cs="Arial"/>
          <w:sz w:val="24"/>
          <w:szCs w:val="24"/>
        </w:rPr>
        <w:t>«</w:t>
      </w:r>
      <w:proofErr w:type="spellStart"/>
      <w:r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0372B8" w:rsidRPr="00B07497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B07497">
        <w:rPr>
          <w:rFonts w:ascii="Arial" w:hAnsi="Arial" w:cs="Arial"/>
          <w:sz w:val="24"/>
          <w:szCs w:val="24"/>
        </w:rPr>
        <w:t>Аксубаевского</w:t>
      </w:r>
      <w:r w:rsidR="00F3610B" w:rsidRPr="00B074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07497">
        <w:rPr>
          <w:rFonts w:ascii="Arial" w:hAnsi="Arial" w:cs="Arial"/>
          <w:sz w:val="24"/>
          <w:szCs w:val="24"/>
        </w:rPr>
        <w:t xml:space="preserve">Аксубаевского </w:t>
      </w:r>
      <w:r w:rsidRPr="00B07497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B07497">
        <w:rPr>
          <w:rFonts w:ascii="Arial" w:hAnsi="Arial" w:cs="Arial"/>
          <w:sz w:val="24"/>
          <w:szCs w:val="24"/>
        </w:rPr>
        <w:t>«</w:t>
      </w:r>
      <w:proofErr w:type="spellStart"/>
      <w:r w:rsidR="00C325D8" w:rsidRPr="00B07497">
        <w:rPr>
          <w:rFonts w:ascii="Arial" w:hAnsi="Arial" w:cs="Arial"/>
          <w:sz w:val="24"/>
          <w:szCs w:val="24"/>
        </w:rPr>
        <w:t>Саврушское</w:t>
      </w:r>
      <w:proofErr w:type="spellEnd"/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B07497">
        <w:rPr>
          <w:rFonts w:ascii="Arial" w:hAnsi="Arial" w:cs="Arial"/>
          <w:sz w:val="24"/>
          <w:szCs w:val="24"/>
        </w:rPr>
        <w:t>»</w:t>
      </w:r>
      <w:r w:rsidR="00B07497">
        <w:rPr>
          <w:rFonts w:ascii="Arial" w:hAnsi="Arial" w:cs="Arial"/>
          <w:sz w:val="24"/>
          <w:szCs w:val="24"/>
        </w:rPr>
        <w:t xml:space="preserve"> </w:t>
      </w:r>
      <w:r w:rsidR="00D323E9" w:rsidRPr="00B07497">
        <w:rPr>
          <w:rFonts w:ascii="Arial" w:hAnsi="Arial" w:cs="Arial"/>
          <w:sz w:val="24"/>
          <w:szCs w:val="24"/>
        </w:rPr>
        <w:t>Аксубаев</w:t>
      </w:r>
      <w:r w:rsidRPr="00B07497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07497">
        <w:rPr>
          <w:rFonts w:ascii="Arial" w:hAnsi="Arial" w:cs="Arial"/>
          <w:sz w:val="24"/>
          <w:szCs w:val="24"/>
        </w:rPr>
        <w:t>Аксубаевского</w:t>
      </w:r>
      <w:r w:rsidRPr="00B074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B07497">
        <w:rPr>
          <w:rFonts w:ascii="Arial" w:hAnsi="Arial" w:cs="Arial"/>
          <w:sz w:val="24"/>
          <w:szCs w:val="24"/>
        </w:rPr>
        <w:t>выступающим</w:t>
      </w:r>
      <w:proofErr w:type="gramEnd"/>
      <w:r w:rsidRPr="00B07497">
        <w:rPr>
          <w:rFonts w:ascii="Arial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="00563452" w:rsidRPr="00B07497">
        <w:rPr>
          <w:rFonts w:ascii="Arial" w:hAnsi="Arial" w:cs="Arial"/>
          <w:sz w:val="24"/>
          <w:szCs w:val="24"/>
        </w:rPr>
        <w:t xml:space="preserve"> </w:t>
      </w:r>
      <w:r w:rsidRPr="00B07497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B07497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07497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C325D8" w:rsidRPr="00B07497">
        <w:rPr>
          <w:rFonts w:ascii="Arial" w:hAnsi="Arial" w:cs="Arial"/>
          <w:sz w:val="24"/>
          <w:szCs w:val="24"/>
        </w:rPr>
        <w:t xml:space="preserve">Саврушского </w:t>
      </w:r>
      <w:r w:rsidRPr="00B0749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sectPr w:rsidR="000D00B5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85EDF"/>
    <w:rsid w:val="002A0C59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4B5F"/>
    <w:rsid w:val="00387761"/>
    <w:rsid w:val="003B0432"/>
    <w:rsid w:val="0041623B"/>
    <w:rsid w:val="004252A7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5A8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3D9"/>
    <w:rsid w:val="006E28F3"/>
    <w:rsid w:val="006F3CC7"/>
    <w:rsid w:val="00712846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3746"/>
    <w:rsid w:val="009D2005"/>
    <w:rsid w:val="009E0EF1"/>
    <w:rsid w:val="00A041FD"/>
    <w:rsid w:val="00A325F7"/>
    <w:rsid w:val="00A356D3"/>
    <w:rsid w:val="00A372F4"/>
    <w:rsid w:val="00A43BED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07497"/>
    <w:rsid w:val="00B62712"/>
    <w:rsid w:val="00B66A78"/>
    <w:rsid w:val="00B9201D"/>
    <w:rsid w:val="00BA0283"/>
    <w:rsid w:val="00BC3502"/>
    <w:rsid w:val="00BD4193"/>
    <w:rsid w:val="00BF3539"/>
    <w:rsid w:val="00C2549A"/>
    <w:rsid w:val="00C25C53"/>
    <w:rsid w:val="00C325D8"/>
    <w:rsid w:val="00C47514"/>
    <w:rsid w:val="00C5030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E245E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941342&amp;prevdoc=573031977&amp;point=mark=000000000000000000000000000000000000000000000000007DM0KB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9259-2A0B-4975-8587-EF6D89DC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13</cp:revision>
  <cp:lastPrinted>2021-03-09T09:02:00Z</cp:lastPrinted>
  <dcterms:created xsi:type="dcterms:W3CDTF">2021-03-02T14:40:00Z</dcterms:created>
  <dcterms:modified xsi:type="dcterms:W3CDTF">2021-03-09T14:16:00Z</dcterms:modified>
</cp:coreProperties>
</file>