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7FE" w:rsidRDefault="00DE57FE" w:rsidP="00DE57F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C21B37" w:rsidRPr="00816658" w:rsidRDefault="00C21B37" w:rsidP="0025289A">
      <w:pPr>
        <w:jc w:val="center"/>
        <w:rPr>
          <w:b/>
          <w:sz w:val="28"/>
          <w:szCs w:val="28"/>
        </w:rPr>
      </w:pPr>
      <w:r w:rsidRPr="00816658">
        <w:rPr>
          <w:b/>
          <w:sz w:val="28"/>
          <w:szCs w:val="28"/>
        </w:rPr>
        <w:t>СОВЕТ СТАРОКИРЕМЕТСКОГО  СЕЛЬСКОГО ПОСЕЛЕНИЯ</w:t>
      </w:r>
    </w:p>
    <w:p w:rsidR="00C21B37" w:rsidRPr="00816658" w:rsidRDefault="00C21B37" w:rsidP="0025289A">
      <w:pPr>
        <w:jc w:val="center"/>
        <w:rPr>
          <w:b/>
          <w:sz w:val="28"/>
          <w:szCs w:val="28"/>
        </w:rPr>
      </w:pPr>
      <w:r w:rsidRPr="00816658">
        <w:rPr>
          <w:b/>
          <w:sz w:val="28"/>
          <w:szCs w:val="28"/>
        </w:rPr>
        <w:t>АКСУБАЕВСКОГО   МУНИЦИПАЛЬНОГО РАЙОНА</w:t>
      </w:r>
    </w:p>
    <w:p w:rsidR="00C21B37" w:rsidRPr="00816658" w:rsidRDefault="00C21B37" w:rsidP="0025289A">
      <w:pPr>
        <w:jc w:val="center"/>
        <w:rPr>
          <w:b/>
          <w:sz w:val="28"/>
          <w:szCs w:val="28"/>
        </w:rPr>
      </w:pPr>
      <w:r w:rsidRPr="00816658">
        <w:rPr>
          <w:b/>
          <w:sz w:val="28"/>
          <w:szCs w:val="28"/>
        </w:rPr>
        <w:t>РЕСПУБЛИКИ ТАТАРСТАН</w:t>
      </w:r>
    </w:p>
    <w:p w:rsidR="00C21B37" w:rsidRPr="00816658" w:rsidRDefault="00C21B37" w:rsidP="0025289A">
      <w:pPr>
        <w:rPr>
          <w:sz w:val="28"/>
          <w:szCs w:val="28"/>
        </w:rPr>
      </w:pPr>
    </w:p>
    <w:p w:rsidR="00B77911" w:rsidRDefault="00C21B37" w:rsidP="00B77911">
      <w:pPr>
        <w:jc w:val="center"/>
        <w:rPr>
          <w:b/>
          <w:sz w:val="28"/>
          <w:szCs w:val="28"/>
        </w:rPr>
      </w:pPr>
      <w:proofErr w:type="gramStart"/>
      <w:r w:rsidRPr="00816658">
        <w:rPr>
          <w:b/>
          <w:sz w:val="28"/>
          <w:szCs w:val="28"/>
        </w:rPr>
        <w:t>Р</w:t>
      </w:r>
      <w:proofErr w:type="gramEnd"/>
      <w:r w:rsidRPr="00816658">
        <w:rPr>
          <w:b/>
          <w:sz w:val="28"/>
          <w:szCs w:val="28"/>
        </w:rPr>
        <w:t xml:space="preserve"> Е Ш Е Н И Е</w:t>
      </w:r>
    </w:p>
    <w:p w:rsidR="00B77911" w:rsidRDefault="00B77911" w:rsidP="00B77911">
      <w:pPr>
        <w:jc w:val="center"/>
        <w:rPr>
          <w:b/>
          <w:sz w:val="28"/>
          <w:szCs w:val="28"/>
        </w:rPr>
      </w:pPr>
    </w:p>
    <w:p w:rsidR="00C21B37" w:rsidRPr="00816658" w:rsidRDefault="00C21B37" w:rsidP="00B77911">
      <w:pPr>
        <w:jc w:val="center"/>
        <w:rPr>
          <w:b/>
          <w:color w:val="000000"/>
          <w:sz w:val="28"/>
          <w:szCs w:val="28"/>
        </w:rPr>
      </w:pPr>
      <w:r w:rsidRPr="00816658">
        <w:rPr>
          <w:b/>
          <w:color w:val="000000"/>
          <w:sz w:val="28"/>
          <w:szCs w:val="28"/>
        </w:rPr>
        <w:t xml:space="preserve">№                                        </w:t>
      </w:r>
      <w:r w:rsidR="00B77911">
        <w:rPr>
          <w:b/>
          <w:color w:val="000000"/>
          <w:sz w:val="28"/>
          <w:szCs w:val="28"/>
        </w:rPr>
        <w:t xml:space="preserve">       </w:t>
      </w:r>
      <w:r w:rsidRPr="00816658">
        <w:rPr>
          <w:b/>
          <w:color w:val="000000"/>
          <w:sz w:val="28"/>
          <w:szCs w:val="28"/>
        </w:rPr>
        <w:t xml:space="preserve">                               от  года</w:t>
      </w:r>
    </w:p>
    <w:p w:rsidR="00C21B37" w:rsidRPr="00816658" w:rsidRDefault="00C21B37" w:rsidP="0025289A">
      <w:pPr>
        <w:rPr>
          <w:b/>
          <w:color w:val="000000"/>
          <w:sz w:val="28"/>
          <w:szCs w:val="28"/>
        </w:rPr>
      </w:pPr>
    </w:p>
    <w:p w:rsidR="000E601D" w:rsidRPr="00C41807" w:rsidRDefault="00C21B37" w:rsidP="00C41807">
      <w:pPr>
        <w:pStyle w:val="ConsPlusTitle"/>
        <w:widowControl/>
        <w:ind w:right="2692"/>
        <w:jc w:val="both"/>
        <w:rPr>
          <w:rFonts w:ascii="Times New Roman" w:hAnsi="Times New Roman" w:cs="Times New Roman"/>
          <w:sz w:val="28"/>
          <w:szCs w:val="28"/>
        </w:rPr>
      </w:pPr>
      <w:r w:rsidRPr="00C41807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решение Совета Старокиреметского сельского поселения Аксубаевского муниципального района Республики Татарстан </w:t>
      </w:r>
      <w:r w:rsidR="000E601D" w:rsidRPr="00C41807">
        <w:rPr>
          <w:rFonts w:ascii="Times New Roman" w:hAnsi="Times New Roman" w:cs="Times New Roman"/>
          <w:sz w:val="28"/>
          <w:szCs w:val="28"/>
        </w:rPr>
        <w:t>№ 13</w:t>
      </w:r>
      <w:r w:rsidR="00347089" w:rsidRPr="00C41807">
        <w:rPr>
          <w:rFonts w:ascii="Times New Roman" w:hAnsi="Times New Roman" w:cs="Times New Roman"/>
          <w:sz w:val="28"/>
          <w:szCs w:val="28"/>
        </w:rPr>
        <w:t xml:space="preserve"> </w:t>
      </w:r>
      <w:r w:rsidR="000E601D" w:rsidRPr="00C41807">
        <w:rPr>
          <w:rFonts w:ascii="Times New Roman" w:hAnsi="Times New Roman" w:cs="Times New Roman"/>
          <w:sz w:val="28"/>
          <w:szCs w:val="28"/>
        </w:rPr>
        <w:t>от 16.12.2020 года «О бюджете Старокиреметского сельского поселения</w:t>
      </w:r>
      <w:r w:rsidR="00347089" w:rsidRPr="00C41807">
        <w:rPr>
          <w:rFonts w:ascii="Times New Roman" w:hAnsi="Times New Roman" w:cs="Times New Roman"/>
          <w:sz w:val="28"/>
          <w:szCs w:val="28"/>
        </w:rPr>
        <w:t xml:space="preserve"> </w:t>
      </w:r>
      <w:r w:rsidR="000E601D" w:rsidRPr="00C41807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  <w:r w:rsidR="00347089" w:rsidRPr="00C41807">
        <w:rPr>
          <w:rFonts w:ascii="Times New Roman" w:hAnsi="Times New Roman" w:cs="Times New Roman"/>
          <w:sz w:val="28"/>
          <w:szCs w:val="28"/>
        </w:rPr>
        <w:t xml:space="preserve"> </w:t>
      </w:r>
      <w:r w:rsidR="000E601D" w:rsidRPr="00C41807">
        <w:rPr>
          <w:rFonts w:ascii="Times New Roman" w:hAnsi="Times New Roman" w:cs="Times New Roman"/>
          <w:sz w:val="28"/>
          <w:szCs w:val="28"/>
        </w:rPr>
        <w:t>Республики Татарстан на 2021 год и плановый период 2022 и 2023 годов</w:t>
      </w:r>
      <w:r w:rsidR="001D68F8" w:rsidRPr="00C41807">
        <w:rPr>
          <w:rFonts w:ascii="Times New Roman" w:hAnsi="Times New Roman" w:cs="Times New Roman"/>
          <w:sz w:val="28"/>
          <w:szCs w:val="28"/>
        </w:rPr>
        <w:t>»</w:t>
      </w:r>
    </w:p>
    <w:p w:rsidR="00C21B37" w:rsidRPr="00F67C9D" w:rsidRDefault="00C21B37" w:rsidP="006C4FB3">
      <w:pPr>
        <w:jc w:val="center"/>
        <w:rPr>
          <w:sz w:val="28"/>
          <w:szCs w:val="28"/>
        </w:rPr>
      </w:pPr>
    </w:p>
    <w:p w:rsidR="00C21B37" w:rsidRPr="00F67C9D" w:rsidRDefault="00C21B37" w:rsidP="00C41807">
      <w:pPr>
        <w:spacing w:after="12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 xml:space="preserve">Совет Старокиреметского сельского поселения Аксубаевского муниципального района Республики Татарстан РЕШИЛ:  </w:t>
      </w:r>
    </w:p>
    <w:p w:rsidR="00C21B37" w:rsidRPr="00F67C9D" w:rsidRDefault="00C21B37" w:rsidP="00C41807">
      <w:pPr>
        <w:pStyle w:val="a6"/>
        <w:numPr>
          <w:ilvl w:val="0"/>
          <w:numId w:val="6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Внести в Решение Совета Старокиреметского сельского поселения </w:t>
      </w:r>
      <w:r w:rsidR="001D68F8" w:rsidRPr="00F67C9D">
        <w:rPr>
          <w:rFonts w:ascii="Times New Roman" w:hAnsi="Times New Roman"/>
          <w:sz w:val="28"/>
          <w:szCs w:val="28"/>
        </w:rPr>
        <w:t>№ 13</w:t>
      </w:r>
      <w:r w:rsidR="001D68F8" w:rsidRPr="00F67C9D">
        <w:rPr>
          <w:rFonts w:ascii="Times New Roman" w:hAnsi="Times New Roman"/>
          <w:b/>
          <w:sz w:val="28"/>
          <w:szCs w:val="28"/>
        </w:rPr>
        <w:t xml:space="preserve"> </w:t>
      </w:r>
      <w:r w:rsidR="001D68F8" w:rsidRPr="00F67C9D">
        <w:rPr>
          <w:rFonts w:ascii="Times New Roman" w:hAnsi="Times New Roman"/>
          <w:sz w:val="28"/>
          <w:szCs w:val="28"/>
        </w:rPr>
        <w:t>от 16.12.2020 года «</w:t>
      </w:r>
      <w:r w:rsidR="001D68F8" w:rsidRPr="00F67C9D">
        <w:rPr>
          <w:rFonts w:ascii="Times New Roman" w:hAnsi="Times New Roman"/>
          <w:sz w:val="28"/>
          <w:szCs w:val="28"/>
          <w:lang w:eastAsia="ru-RU"/>
        </w:rPr>
        <w:t>О бюджете Старокиреметского сельского поселения</w:t>
      </w:r>
      <w:r w:rsidR="001D68F8" w:rsidRPr="00F67C9D">
        <w:rPr>
          <w:rFonts w:ascii="Times New Roman" w:hAnsi="Times New Roman"/>
          <w:b/>
          <w:sz w:val="28"/>
          <w:szCs w:val="28"/>
        </w:rPr>
        <w:t xml:space="preserve"> </w:t>
      </w:r>
      <w:r w:rsidR="001D68F8" w:rsidRPr="00F67C9D">
        <w:rPr>
          <w:rFonts w:ascii="Times New Roman" w:hAnsi="Times New Roman"/>
          <w:sz w:val="28"/>
          <w:szCs w:val="28"/>
          <w:lang w:eastAsia="ru-RU"/>
        </w:rPr>
        <w:t>Аксубаевского муниципального района</w:t>
      </w:r>
      <w:r w:rsidR="001D68F8" w:rsidRPr="00F67C9D">
        <w:rPr>
          <w:rFonts w:ascii="Times New Roman" w:hAnsi="Times New Roman"/>
          <w:b/>
          <w:sz w:val="28"/>
          <w:szCs w:val="28"/>
        </w:rPr>
        <w:t xml:space="preserve"> </w:t>
      </w:r>
      <w:r w:rsidR="001D68F8" w:rsidRPr="00F67C9D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на 2021 год </w:t>
      </w:r>
      <w:r w:rsidR="001D68F8" w:rsidRPr="00F67C9D">
        <w:rPr>
          <w:rFonts w:ascii="Times New Roman" w:hAnsi="Times New Roman"/>
          <w:sz w:val="28"/>
          <w:szCs w:val="28"/>
        </w:rPr>
        <w:t xml:space="preserve">и плановый период 2022 и 2023 годов» </w:t>
      </w:r>
      <w:r w:rsidRPr="00F67C9D">
        <w:rPr>
          <w:rFonts w:ascii="Times New Roman" w:hAnsi="Times New Roman"/>
          <w:sz w:val="28"/>
          <w:szCs w:val="28"/>
        </w:rPr>
        <w:t xml:space="preserve">следующие изменения и дополнения: </w:t>
      </w:r>
    </w:p>
    <w:p w:rsidR="00542C9C" w:rsidRPr="00F67C9D" w:rsidRDefault="001D68F8" w:rsidP="00C41807">
      <w:pPr>
        <w:pStyle w:val="a6"/>
        <w:numPr>
          <w:ilvl w:val="1"/>
          <w:numId w:val="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доходы бюджета </w:t>
      </w:r>
      <w:r w:rsidRPr="00F67C9D">
        <w:rPr>
          <w:rFonts w:ascii="Times New Roman" w:hAnsi="Times New Roman"/>
          <w:sz w:val="28"/>
          <w:szCs w:val="28"/>
          <w:lang w:eastAsia="ru-RU"/>
        </w:rPr>
        <w:t>Старокиреметс</w:t>
      </w:r>
      <w:r w:rsidRPr="00F67C9D">
        <w:rPr>
          <w:rFonts w:ascii="Times New Roman" w:hAnsi="Times New Roman"/>
          <w:sz w:val="28"/>
          <w:szCs w:val="28"/>
        </w:rPr>
        <w:t>кого сельского поселения Аксубаевского муниципального района Республики Татарстан за счет сре</w:t>
      </w:r>
      <w:proofErr w:type="gramStart"/>
      <w:r w:rsidRPr="00F67C9D">
        <w:rPr>
          <w:rFonts w:ascii="Times New Roman" w:hAnsi="Times New Roman"/>
          <w:sz w:val="28"/>
          <w:szCs w:val="28"/>
        </w:rPr>
        <w:t>дств</w:t>
      </w:r>
      <w:r w:rsidR="00542C9C" w:rsidRPr="00F67C9D">
        <w:rPr>
          <w:rFonts w:ascii="Times New Roman" w:hAnsi="Times New Roman"/>
          <w:sz w:val="28"/>
          <w:szCs w:val="28"/>
        </w:rPr>
        <w:t xml:space="preserve"> гр</w:t>
      </w:r>
      <w:proofErr w:type="gramEnd"/>
      <w:r w:rsidR="00542C9C" w:rsidRPr="00F67C9D">
        <w:rPr>
          <w:rFonts w:ascii="Times New Roman" w:hAnsi="Times New Roman"/>
          <w:sz w:val="28"/>
          <w:szCs w:val="28"/>
        </w:rPr>
        <w:t xml:space="preserve">анта </w:t>
      </w:r>
      <w:r w:rsidRPr="00F67C9D">
        <w:rPr>
          <w:rFonts w:ascii="Times New Roman" w:hAnsi="Times New Roman"/>
          <w:sz w:val="28"/>
          <w:szCs w:val="28"/>
        </w:rPr>
        <w:t>в сумме 1</w:t>
      </w:r>
      <w:r w:rsidR="00542C9C" w:rsidRPr="00F67C9D">
        <w:rPr>
          <w:rFonts w:ascii="Times New Roman" w:hAnsi="Times New Roman"/>
          <w:sz w:val="28"/>
          <w:szCs w:val="28"/>
        </w:rPr>
        <w:t>00,0</w:t>
      </w:r>
      <w:r w:rsidRPr="00F67C9D">
        <w:rPr>
          <w:rFonts w:ascii="Times New Roman" w:hAnsi="Times New Roman"/>
          <w:sz w:val="28"/>
          <w:szCs w:val="28"/>
        </w:rPr>
        <w:t xml:space="preserve"> тыс.</w:t>
      </w:r>
      <w:r w:rsidR="00165DBD">
        <w:rPr>
          <w:rFonts w:ascii="Times New Roman" w:hAnsi="Times New Roman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>рублей</w:t>
      </w:r>
      <w:r w:rsidR="00542C9C" w:rsidRPr="00F67C9D">
        <w:rPr>
          <w:rFonts w:ascii="Times New Roman" w:hAnsi="Times New Roman"/>
          <w:sz w:val="28"/>
          <w:szCs w:val="28"/>
        </w:rPr>
        <w:t>.</w:t>
      </w:r>
    </w:p>
    <w:p w:rsidR="00EA7F1E" w:rsidRPr="00F67C9D" w:rsidRDefault="001D68F8" w:rsidP="00C41807">
      <w:pPr>
        <w:pStyle w:val="a6"/>
        <w:numPr>
          <w:ilvl w:val="1"/>
          <w:numId w:val="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Увеличить расходы бюджета </w:t>
      </w:r>
      <w:r w:rsidRPr="00F67C9D">
        <w:rPr>
          <w:rFonts w:ascii="Times New Roman" w:hAnsi="Times New Roman"/>
          <w:sz w:val="28"/>
          <w:szCs w:val="28"/>
          <w:lang w:eastAsia="ru-RU"/>
        </w:rPr>
        <w:t>Старокиреметс</w:t>
      </w:r>
      <w:r w:rsidRPr="00F67C9D">
        <w:rPr>
          <w:rFonts w:ascii="Times New Roman" w:hAnsi="Times New Roman"/>
          <w:sz w:val="28"/>
          <w:szCs w:val="28"/>
        </w:rPr>
        <w:t xml:space="preserve">кого сельского поселения Аксубаевского муниципального района Республики Татарстан </w:t>
      </w:r>
      <w:r w:rsidR="00542C9C" w:rsidRPr="00F67C9D">
        <w:rPr>
          <w:rFonts w:ascii="Times New Roman" w:hAnsi="Times New Roman"/>
          <w:sz w:val="28"/>
          <w:szCs w:val="28"/>
        </w:rPr>
        <w:t xml:space="preserve">за счет остатков средств </w:t>
      </w:r>
      <w:r w:rsidR="00EA7F1E" w:rsidRPr="00F67C9D">
        <w:rPr>
          <w:rFonts w:ascii="Times New Roman" w:hAnsi="Times New Roman"/>
          <w:sz w:val="28"/>
          <w:szCs w:val="28"/>
        </w:rPr>
        <w:t>на 01.01.2021г. в сумме 11,8 тыс.</w:t>
      </w:r>
      <w:r w:rsidR="00165DBD">
        <w:rPr>
          <w:rFonts w:ascii="Times New Roman" w:hAnsi="Times New Roman"/>
          <w:sz w:val="28"/>
          <w:szCs w:val="28"/>
        </w:rPr>
        <w:t xml:space="preserve"> </w:t>
      </w:r>
      <w:r w:rsidR="00EA7F1E" w:rsidRPr="00F67C9D">
        <w:rPr>
          <w:rFonts w:ascii="Times New Roman" w:hAnsi="Times New Roman"/>
          <w:sz w:val="28"/>
          <w:szCs w:val="28"/>
        </w:rPr>
        <w:t>рублей</w:t>
      </w:r>
      <w:r w:rsidR="00542C9C" w:rsidRPr="00F67C9D">
        <w:rPr>
          <w:rFonts w:ascii="Times New Roman" w:hAnsi="Times New Roman"/>
          <w:sz w:val="28"/>
          <w:szCs w:val="28"/>
        </w:rPr>
        <w:t xml:space="preserve">, </w:t>
      </w:r>
      <w:r w:rsidR="00EA7F1E" w:rsidRPr="00F67C9D">
        <w:rPr>
          <w:rFonts w:ascii="Times New Roman" w:hAnsi="Times New Roman"/>
          <w:sz w:val="28"/>
          <w:szCs w:val="28"/>
        </w:rPr>
        <w:t>за счет сре</w:t>
      </w:r>
      <w:proofErr w:type="gramStart"/>
      <w:r w:rsidR="00EA7F1E" w:rsidRPr="00F67C9D">
        <w:rPr>
          <w:rFonts w:ascii="Times New Roman" w:hAnsi="Times New Roman"/>
          <w:sz w:val="28"/>
          <w:szCs w:val="28"/>
        </w:rPr>
        <w:t>дств гр</w:t>
      </w:r>
      <w:proofErr w:type="gramEnd"/>
      <w:r w:rsidR="00EA7F1E" w:rsidRPr="00F67C9D">
        <w:rPr>
          <w:rFonts w:ascii="Times New Roman" w:hAnsi="Times New Roman"/>
          <w:sz w:val="28"/>
          <w:szCs w:val="28"/>
        </w:rPr>
        <w:t>анта в сумме 100,0 тыс.</w:t>
      </w:r>
      <w:r w:rsidR="00165DBD">
        <w:rPr>
          <w:rFonts w:ascii="Times New Roman" w:hAnsi="Times New Roman"/>
          <w:sz w:val="28"/>
          <w:szCs w:val="28"/>
        </w:rPr>
        <w:t xml:space="preserve"> </w:t>
      </w:r>
      <w:r w:rsidR="00EA7F1E" w:rsidRPr="00F67C9D">
        <w:rPr>
          <w:rFonts w:ascii="Times New Roman" w:hAnsi="Times New Roman"/>
          <w:sz w:val="28"/>
          <w:szCs w:val="28"/>
        </w:rPr>
        <w:t>руб.</w:t>
      </w:r>
    </w:p>
    <w:p w:rsidR="001D68F8" w:rsidRPr="00F67C9D" w:rsidRDefault="001D68F8" w:rsidP="00C41807">
      <w:pPr>
        <w:pStyle w:val="a6"/>
        <w:numPr>
          <w:ilvl w:val="1"/>
          <w:numId w:val="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1.1.1. заменить «общий объем доходов бюджета в сумме </w:t>
      </w:r>
      <w:r w:rsidR="00D05C25" w:rsidRPr="00F67C9D">
        <w:rPr>
          <w:rFonts w:ascii="Times New Roman" w:hAnsi="Times New Roman"/>
          <w:color w:val="000000"/>
          <w:sz w:val="28"/>
          <w:szCs w:val="28"/>
        </w:rPr>
        <w:t xml:space="preserve">2 939,60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доходов бюджета в сумме </w:t>
      </w:r>
      <w:r w:rsidR="00D05C25" w:rsidRPr="00F67C9D">
        <w:rPr>
          <w:rFonts w:ascii="Times New Roman" w:hAnsi="Times New Roman"/>
          <w:sz w:val="28"/>
          <w:szCs w:val="28"/>
        </w:rPr>
        <w:t>3039,6</w:t>
      </w:r>
      <w:r w:rsidRPr="00F67C9D">
        <w:rPr>
          <w:rFonts w:ascii="Times New Roman" w:hAnsi="Times New Roman"/>
          <w:sz w:val="28"/>
          <w:szCs w:val="28"/>
        </w:rPr>
        <w:t xml:space="preserve"> тыс.</w:t>
      </w:r>
      <w:r w:rsidR="00165DBD">
        <w:rPr>
          <w:rFonts w:ascii="Times New Roman" w:hAnsi="Times New Roman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руб.». </w:t>
      </w:r>
    </w:p>
    <w:p w:rsidR="001D68F8" w:rsidRPr="00F67C9D" w:rsidRDefault="001D68F8" w:rsidP="00C41807">
      <w:pPr>
        <w:pStyle w:val="a6"/>
        <w:numPr>
          <w:ilvl w:val="1"/>
          <w:numId w:val="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 xml:space="preserve">В пункте 1.1.2. заменить «общий объем расходов бюджета в сумме </w:t>
      </w:r>
      <w:r w:rsidR="00D05C25" w:rsidRPr="00F67C9D">
        <w:rPr>
          <w:rFonts w:ascii="Times New Roman" w:hAnsi="Times New Roman"/>
          <w:color w:val="000000"/>
          <w:sz w:val="28"/>
          <w:szCs w:val="28"/>
        </w:rPr>
        <w:t xml:space="preserve">2 939,60 </w:t>
      </w:r>
      <w:r w:rsidRPr="00F67C9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67C9D">
        <w:rPr>
          <w:rFonts w:ascii="Times New Roman" w:hAnsi="Times New Roman"/>
          <w:sz w:val="28"/>
          <w:szCs w:val="28"/>
        </w:rPr>
        <w:t xml:space="preserve">тыс. руб.» на «общий объем расходов бюджета в сумме </w:t>
      </w:r>
      <w:r w:rsidR="00D05C25" w:rsidRPr="00F67C9D">
        <w:rPr>
          <w:rFonts w:ascii="Times New Roman" w:hAnsi="Times New Roman"/>
          <w:sz w:val="28"/>
          <w:szCs w:val="28"/>
        </w:rPr>
        <w:t>3051,4</w:t>
      </w:r>
      <w:r w:rsidRPr="00F67C9D">
        <w:rPr>
          <w:rFonts w:ascii="Times New Roman" w:hAnsi="Times New Roman"/>
          <w:sz w:val="28"/>
          <w:szCs w:val="28"/>
        </w:rPr>
        <w:t xml:space="preserve"> тыс. руб.». </w:t>
      </w:r>
    </w:p>
    <w:p w:rsidR="00C21B37" w:rsidRPr="00F67C9D" w:rsidRDefault="00C21B37" w:rsidP="00C41807">
      <w:pPr>
        <w:pStyle w:val="a6"/>
        <w:numPr>
          <w:ilvl w:val="1"/>
          <w:numId w:val="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</w:rPr>
        <w:t>Внести изменения в приложение №1 «Источники финансирования дефицита бюджета Старокиреметского сельского поселения Аксубаевского муниципального района Республики Татарстан на 202</w:t>
      </w:r>
      <w:r w:rsidR="00617534" w:rsidRPr="00F67C9D">
        <w:rPr>
          <w:rFonts w:ascii="Times New Roman" w:hAnsi="Times New Roman"/>
          <w:sz w:val="28"/>
          <w:szCs w:val="28"/>
        </w:rPr>
        <w:t>1</w:t>
      </w:r>
      <w:r w:rsidRPr="00F67C9D">
        <w:rPr>
          <w:rFonts w:ascii="Times New Roman" w:hAnsi="Times New Roman"/>
          <w:sz w:val="28"/>
          <w:szCs w:val="28"/>
        </w:rPr>
        <w:t xml:space="preserve"> год» согласно приложению №1 к настоящему решению</w:t>
      </w:r>
      <w:r w:rsidR="00C41807">
        <w:rPr>
          <w:rFonts w:ascii="Times New Roman" w:hAnsi="Times New Roman"/>
          <w:sz w:val="28"/>
          <w:szCs w:val="28"/>
          <w:lang w:val="tt-RU"/>
        </w:rPr>
        <w:t>.</w:t>
      </w:r>
    </w:p>
    <w:p w:rsidR="00FE31CD" w:rsidRPr="00F67C9D" w:rsidRDefault="00F31133" w:rsidP="00C41807">
      <w:pPr>
        <w:pStyle w:val="a6"/>
        <w:numPr>
          <w:ilvl w:val="1"/>
          <w:numId w:val="5"/>
        </w:numPr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7C9D">
        <w:rPr>
          <w:rFonts w:ascii="Times New Roman" w:hAnsi="Times New Roman"/>
          <w:sz w:val="28"/>
          <w:szCs w:val="28"/>
          <w:lang w:eastAsia="ru-RU"/>
        </w:rPr>
        <w:lastRenderedPageBreak/>
        <w:t>Внести изменения в</w:t>
      </w:r>
      <w:r w:rsidR="00FE31CD" w:rsidRPr="00F67C9D">
        <w:rPr>
          <w:rFonts w:ascii="Times New Roman" w:hAnsi="Times New Roman"/>
          <w:sz w:val="28"/>
          <w:szCs w:val="28"/>
          <w:lang w:eastAsia="ru-RU"/>
        </w:rPr>
        <w:t xml:space="preserve"> приложение №3 </w:t>
      </w:r>
      <w:r w:rsidR="00FE31CD" w:rsidRPr="00F67C9D">
        <w:rPr>
          <w:rFonts w:ascii="Times New Roman" w:hAnsi="Times New Roman"/>
          <w:sz w:val="28"/>
          <w:szCs w:val="28"/>
        </w:rPr>
        <w:t xml:space="preserve">«Объемы прогнозируемых доходов бюджета Старокиреметского сельского поселения Аксубаевского муниципального района Республики Татарстан на 2021 год» </w:t>
      </w:r>
      <w:r w:rsidR="00FE31CD" w:rsidRPr="00F67C9D">
        <w:rPr>
          <w:rFonts w:ascii="Times New Roman" w:eastAsia="Times New Roman" w:hAnsi="Times New Roman"/>
          <w:sz w:val="28"/>
          <w:szCs w:val="28"/>
          <w:lang w:eastAsia="x-none"/>
        </w:rPr>
        <w:t>согласно приложению №2 к настоящему решению.</w:t>
      </w:r>
    </w:p>
    <w:p w:rsidR="00C21B37" w:rsidRPr="00F67C9D" w:rsidRDefault="00C21B37" w:rsidP="00C41807">
      <w:pPr>
        <w:spacing w:after="12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>1.</w:t>
      </w:r>
      <w:r w:rsidR="00FE31CD" w:rsidRPr="00F67C9D">
        <w:rPr>
          <w:sz w:val="28"/>
          <w:szCs w:val="28"/>
        </w:rPr>
        <w:t>7</w:t>
      </w:r>
      <w:r w:rsidRPr="00F67C9D">
        <w:rPr>
          <w:sz w:val="28"/>
          <w:szCs w:val="28"/>
        </w:rPr>
        <w:t>. Внести изменения в приложение №7 «Распределение бюджетных ассигнований бюджета Старокиреметского сельского поселения Аксубаевского муниципального района Республики Татарстан по разделам и подразделам, целевым статьям и видам расходов, классификации расходов на 202</w:t>
      </w:r>
      <w:r w:rsidR="00617534" w:rsidRPr="00F67C9D">
        <w:rPr>
          <w:sz w:val="28"/>
          <w:szCs w:val="28"/>
        </w:rPr>
        <w:t>1</w:t>
      </w:r>
      <w:r w:rsidRPr="00F67C9D">
        <w:rPr>
          <w:sz w:val="28"/>
          <w:szCs w:val="28"/>
        </w:rPr>
        <w:t xml:space="preserve"> год» согласно приложению №</w:t>
      </w:r>
      <w:r w:rsidR="00F31133" w:rsidRPr="00F67C9D">
        <w:rPr>
          <w:sz w:val="28"/>
          <w:szCs w:val="28"/>
        </w:rPr>
        <w:t>3</w:t>
      </w:r>
      <w:r w:rsidRPr="00F67C9D">
        <w:rPr>
          <w:sz w:val="28"/>
          <w:szCs w:val="28"/>
        </w:rPr>
        <w:t xml:space="preserve"> к настоящему решению</w:t>
      </w:r>
    </w:p>
    <w:p w:rsidR="00C21B37" w:rsidRPr="00F67C9D" w:rsidRDefault="00C21B37" w:rsidP="00C41807">
      <w:pPr>
        <w:spacing w:after="12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>1.</w:t>
      </w:r>
      <w:r w:rsidR="00FE31CD" w:rsidRPr="00F67C9D">
        <w:rPr>
          <w:sz w:val="28"/>
          <w:szCs w:val="28"/>
        </w:rPr>
        <w:t>8</w:t>
      </w:r>
      <w:r w:rsidRPr="00F67C9D">
        <w:rPr>
          <w:sz w:val="28"/>
          <w:szCs w:val="28"/>
        </w:rPr>
        <w:t>. Внести изменения приложение №</w:t>
      </w:r>
      <w:r w:rsidR="00F454AF">
        <w:rPr>
          <w:sz w:val="28"/>
          <w:szCs w:val="28"/>
        </w:rPr>
        <w:t xml:space="preserve"> </w:t>
      </w:r>
      <w:r w:rsidRPr="00F67C9D">
        <w:rPr>
          <w:sz w:val="28"/>
          <w:szCs w:val="28"/>
        </w:rPr>
        <w:t>9 «Ведомственная структура расходов бюджета Старокиреметского сельского поселения Аксубаевского муниципального района Республики Татарстан на 202</w:t>
      </w:r>
      <w:r w:rsidR="00617534" w:rsidRPr="00F67C9D">
        <w:rPr>
          <w:sz w:val="28"/>
          <w:szCs w:val="28"/>
        </w:rPr>
        <w:t>1</w:t>
      </w:r>
      <w:r w:rsidRPr="00F67C9D">
        <w:rPr>
          <w:sz w:val="28"/>
          <w:szCs w:val="28"/>
        </w:rPr>
        <w:t xml:space="preserve"> год» согласно приложению №</w:t>
      </w:r>
      <w:r w:rsidR="00F31133" w:rsidRPr="00F67C9D">
        <w:rPr>
          <w:sz w:val="28"/>
          <w:szCs w:val="28"/>
        </w:rPr>
        <w:t>4</w:t>
      </w:r>
      <w:r w:rsidRPr="00F67C9D">
        <w:rPr>
          <w:sz w:val="28"/>
          <w:szCs w:val="28"/>
        </w:rPr>
        <w:t xml:space="preserve"> к настоящему решению</w:t>
      </w:r>
    </w:p>
    <w:p w:rsidR="00C21B37" w:rsidRPr="00F67C9D" w:rsidRDefault="00C21B37" w:rsidP="00C41807">
      <w:pPr>
        <w:spacing w:after="120"/>
        <w:jc w:val="both"/>
        <w:rPr>
          <w:color w:val="000000"/>
          <w:sz w:val="28"/>
          <w:szCs w:val="28"/>
          <w:u w:val="single"/>
        </w:rPr>
      </w:pPr>
      <w:r w:rsidRPr="00F67C9D">
        <w:rPr>
          <w:sz w:val="28"/>
          <w:szCs w:val="28"/>
        </w:rPr>
        <w:t>2.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</w:t>
      </w:r>
      <w:r w:rsidRPr="00F67C9D">
        <w:rPr>
          <w:color w:val="000000"/>
          <w:sz w:val="28"/>
          <w:szCs w:val="28"/>
        </w:rPr>
        <w:t xml:space="preserve">адресу: </w:t>
      </w:r>
      <w:hyperlink r:id="rId7" w:history="1">
        <w:r w:rsidRPr="00F67C9D">
          <w:rPr>
            <w:color w:val="000000"/>
            <w:sz w:val="28"/>
            <w:szCs w:val="28"/>
            <w:u w:val="single"/>
          </w:rPr>
          <w:t>http://aksubayevo.tatarstan.ru</w:t>
        </w:r>
      </w:hyperlink>
    </w:p>
    <w:p w:rsidR="00C21B37" w:rsidRPr="00F67C9D" w:rsidRDefault="00C21B37" w:rsidP="0025289A">
      <w:pPr>
        <w:rPr>
          <w:b/>
          <w:color w:val="000000"/>
          <w:sz w:val="28"/>
          <w:szCs w:val="28"/>
        </w:rPr>
      </w:pPr>
    </w:p>
    <w:p w:rsidR="00C21B37" w:rsidRPr="00F67C9D" w:rsidRDefault="00C21B37" w:rsidP="0025289A">
      <w:pPr>
        <w:rPr>
          <w:b/>
          <w:color w:val="000000"/>
          <w:sz w:val="28"/>
          <w:szCs w:val="28"/>
        </w:rPr>
      </w:pPr>
    </w:p>
    <w:p w:rsidR="00C21B37" w:rsidRPr="00F67C9D" w:rsidRDefault="00C21B37" w:rsidP="00F76E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 xml:space="preserve">Председатель Совета </w:t>
      </w:r>
    </w:p>
    <w:p w:rsidR="00C21B37" w:rsidRPr="00F67C9D" w:rsidRDefault="00C21B37" w:rsidP="00F76E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>Старокиреметского сельского поселения</w:t>
      </w:r>
    </w:p>
    <w:p w:rsidR="00C21B37" w:rsidRPr="00F67C9D" w:rsidRDefault="00C21B37" w:rsidP="00F76E1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67C9D">
        <w:rPr>
          <w:sz w:val="28"/>
          <w:szCs w:val="28"/>
        </w:rPr>
        <w:t xml:space="preserve">Аксубаевского муниципального района РТ                                   </w:t>
      </w:r>
      <w:proofErr w:type="spellStart"/>
      <w:r w:rsidRPr="00F67C9D">
        <w:rPr>
          <w:sz w:val="28"/>
          <w:szCs w:val="28"/>
        </w:rPr>
        <w:t>В.Г.Парфенов</w:t>
      </w:r>
      <w:proofErr w:type="spellEnd"/>
      <w:r w:rsidRPr="00F67C9D">
        <w:rPr>
          <w:sz w:val="28"/>
          <w:szCs w:val="28"/>
        </w:rPr>
        <w:t xml:space="preserve">                                               </w:t>
      </w:r>
    </w:p>
    <w:p w:rsidR="00C21B37" w:rsidRPr="00816658" w:rsidRDefault="00C21B37" w:rsidP="0025289A">
      <w:pPr>
        <w:rPr>
          <w:color w:val="000000"/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B77911" w:rsidRDefault="00B77911" w:rsidP="0025289A">
      <w:pPr>
        <w:rPr>
          <w:sz w:val="28"/>
          <w:szCs w:val="28"/>
        </w:rPr>
      </w:pPr>
    </w:p>
    <w:p w:rsidR="00DE57FE" w:rsidRDefault="00DE57FE" w:rsidP="0025289A">
      <w:pPr>
        <w:rPr>
          <w:sz w:val="28"/>
          <w:szCs w:val="28"/>
        </w:rPr>
      </w:pPr>
    </w:p>
    <w:p w:rsidR="00B77911" w:rsidRPr="00816658" w:rsidRDefault="00B77911" w:rsidP="0025289A">
      <w:pPr>
        <w:rPr>
          <w:sz w:val="28"/>
          <w:szCs w:val="28"/>
        </w:rPr>
      </w:pPr>
    </w:p>
    <w:p w:rsidR="00C21B37" w:rsidRPr="00816658" w:rsidRDefault="00C21B37" w:rsidP="0025289A">
      <w:pPr>
        <w:rPr>
          <w:sz w:val="28"/>
          <w:szCs w:val="28"/>
        </w:rPr>
      </w:pPr>
    </w:p>
    <w:p w:rsidR="00C21B37" w:rsidRPr="00816658" w:rsidRDefault="00C21B37" w:rsidP="0025289A">
      <w:pPr>
        <w:spacing w:line="288" w:lineRule="auto"/>
        <w:jc w:val="right"/>
        <w:rPr>
          <w:sz w:val="20"/>
          <w:szCs w:val="20"/>
        </w:rPr>
      </w:pPr>
      <w:r w:rsidRPr="00816658">
        <w:rPr>
          <w:sz w:val="20"/>
          <w:szCs w:val="20"/>
        </w:rPr>
        <w:t>Приложение № 1</w:t>
      </w:r>
    </w:p>
    <w:p w:rsidR="00C21B37" w:rsidRPr="00816658" w:rsidRDefault="00C21B37" w:rsidP="00F83F05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816658">
        <w:rPr>
          <w:sz w:val="20"/>
        </w:rPr>
        <w:t xml:space="preserve">к решению Совета </w:t>
      </w:r>
    </w:p>
    <w:p w:rsidR="00C21B37" w:rsidRPr="00816658" w:rsidRDefault="00C21B37" w:rsidP="00F83F05">
      <w:pPr>
        <w:pStyle w:val="1"/>
        <w:tabs>
          <w:tab w:val="left" w:pos="6674"/>
          <w:tab w:val="right" w:pos="9781"/>
        </w:tabs>
        <w:ind w:left="4956" w:firstLine="289"/>
        <w:jc w:val="right"/>
        <w:rPr>
          <w:sz w:val="20"/>
        </w:rPr>
      </w:pPr>
      <w:r w:rsidRPr="00816658">
        <w:rPr>
          <w:sz w:val="20"/>
        </w:rPr>
        <w:t>Старокиреметского сельского поселения</w:t>
      </w:r>
    </w:p>
    <w:p w:rsidR="00C21B37" w:rsidRPr="00816658" w:rsidRDefault="00C21B37" w:rsidP="00F83F05">
      <w:pPr>
        <w:jc w:val="right"/>
        <w:rPr>
          <w:sz w:val="20"/>
          <w:szCs w:val="20"/>
        </w:rPr>
      </w:pPr>
      <w:r w:rsidRPr="00816658">
        <w:rPr>
          <w:sz w:val="20"/>
          <w:szCs w:val="20"/>
        </w:rPr>
        <w:t>Аксубаевского  муниципального района Республики Татарстан</w:t>
      </w:r>
    </w:p>
    <w:p w:rsidR="00C21B37" w:rsidRPr="00816658" w:rsidRDefault="00C21B37" w:rsidP="00F83F05">
      <w:pPr>
        <w:jc w:val="right"/>
        <w:rPr>
          <w:sz w:val="20"/>
          <w:szCs w:val="20"/>
        </w:rPr>
      </w:pPr>
      <w:r w:rsidRPr="00816658">
        <w:rPr>
          <w:sz w:val="20"/>
          <w:szCs w:val="20"/>
        </w:rPr>
        <w:t xml:space="preserve">№ </w:t>
      </w:r>
      <w:proofErr w:type="gramStart"/>
      <w:r w:rsidRPr="00816658">
        <w:rPr>
          <w:sz w:val="20"/>
          <w:szCs w:val="20"/>
        </w:rPr>
        <w:t>г</w:t>
      </w:r>
      <w:proofErr w:type="gramEnd"/>
      <w:r w:rsidRPr="00816658">
        <w:rPr>
          <w:sz w:val="20"/>
          <w:szCs w:val="20"/>
        </w:rPr>
        <w:t>.</w:t>
      </w:r>
    </w:p>
    <w:p w:rsidR="00C21B37" w:rsidRPr="00816658" w:rsidRDefault="00C21B37" w:rsidP="0025289A">
      <w:pPr>
        <w:spacing w:line="288" w:lineRule="auto"/>
        <w:jc w:val="both"/>
        <w:rPr>
          <w:sz w:val="22"/>
          <w:szCs w:val="22"/>
        </w:rPr>
      </w:pPr>
      <w:r w:rsidRPr="00816658">
        <w:rPr>
          <w:sz w:val="22"/>
          <w:szCs w:val="22"/>
        </w:rPr>
        <w:t xml:space="preserve">        </w:t>
      </w:r>
    </w:p>
    <w:p w:rsidR="00C21B37" w:rsidRPr="00816658" w:rsidRDefault="00C21B37" w:rsidP="0025289A">
      <w:pPr>
        <w:spacing w:line="288" w:lineRule="auto"/>
        <w:jc w:val="both"/>
        <w:rPr>
          <w:sz w:val="22"/>
          <w:szCs w:val="22"/>
        </w:rPr>
      </w:pPr>
    </w:p>
    <w:p w:rsidR="00C21B37" w:rsidRPr="00816658" w:rsidRDefault="00C21B37" w:rsidP="0025289A">
      <w:pPr>
        <w:spacing w:line="288" w:lineRule="auto"/>
        <w:jc w:val="center"/>
        <w:rPr>
          <w:b/>
          <w:sz w:val="22"/>
          <w:szCs w:val="22"/>
        </w:rPr>
      </w:pPr>
      <w:r w:rsidRPr="00816658">
        <w:rPr>
          <w:b/>
          <w:sz w:val="22"/>
          <w:szCs w:val="22"/>
        </w:rPr>
        <w:t>Источники   финансирования дефицита бюджета Старокиреметского поселения Аксубаевского  муниципального  района  Республики Татарстан  на 202</w:t>
      </w:r>
      <w:r w:rsidR="00D05C25" w:rsidRPr="00816658">
        <w:rPr>
          <w:b/>
          <w:sz w:val="22"/>
          <w:szCs w:val="22"/>
        </w:rPr>
        <w:t>1</w:t>
      </w:r>
      <w:r w:rsidRPr="00816658">
        <w:rPr>
          <w:b/>
          <w:sz w:val="22"/>
          <w:szCs w:val="22"/>
        </w:rPr>
        <w:t xml:space="preserve"> год.</w:t>
      </w:r>
    </w:p>
    <w:p w:rsidR="00C21B37" w:rsidRPr="00816658" w:rsidRDefault="00C21B37" w:rsidP="0025289A">
      <w:pPr>
        <w:spacing w:line="288" w:lineRule="auto"/>
        <w:jc w:val="center"/>
        <w:rPr>
          <w:b/>
          <w:sz w:val="22"/>
          <w:szCs w:val="22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C21B37" w:rsidRPr="00816658" w:rsidTr="0025289A">
        <w:trPr>
          <w:trHeight w:val="260"/>
        </w:trPr>
        <w:tc>
          <w:tcPr>
            <w:tcW w:w="5219" w:type="dxa"/>
          </w:tcPr>
          <w:p w:rsidR="00C21B37" w:rsidRPr="00816658" w:rsidRDefault="00C21B37" w:rsidP="0025289A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C21B37" w:rsidRPr="00816658" w:rsidRDefault="00C21B37" w:rsidP="0025289A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Код  показателя </w:t>
            </w:r>
          </w:p>
        </w:tc>
        <w:tc>
          <w:tcPr>
            <w:tcW w:w="1214" w:type="dxa"/>
          </w:tcPr>
          <w:p w:rsidR="00C21B37" w:rsidRPr="00816658" w:rsidRDefault="00C21B37" w:rsidP="0025289A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Сумма  тыс. руб.</w:t>
            </w:r>
          </w:p>
        </w:tc>
      </w:tr>
      <w:tr w:rsidR="00D05C25" w:rsidRPr="00816658" w:rsidTr="0025289A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D05C25" w:rsidRPr="00816658" w:rsidRDefault="00D05C25" w:rsidP="00D05C25">
            <w:pPr>
              <w:pStyle w:val="1"/>
              <w:jc w:val="both"/>
              <w:rPr>
                <w:bCs/>
                <w:sz w:val="22"/>
                <w:szCs w:val="22"/>
              </w:rPr>
            </w:pPr>
            <w:r w:rsidRPr="00816658">
              <w:rPr>
                <w:bCs/>
                <w:sz w:val="22"/>
                <w:szCs w:val="22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D05C25" w:rsidRPr="00816658" w:rsidRDefault="00D05C25" w:rsidP="00D05C25">
            <w:pPr>
              <w:pStyle w:val="1"/>
              <w:jc w:val="center"/>
              <w:rPr>
                <w:bCs/>
                <w:sz w:val="22"/>
                <w:szCs w:val="22"/>
              </w:rPr>
            </w:pPr>
          </w:p>
          <w:p w:rsidR="00D05C25" w:rsidRPr="00816658" w:rsidRDefault="00D05C25" w:rsidP="00D05C25">
            <w:pPr>
              <w:pStyle w:val="1"/>
              <w:jc w:val="center"/>
              <w:rPr>
                <w:bCs/>
                <w:sz w:val="22"/>
                <w:szCs w:val="22"/>
              </w:rPr>
            </w:pPr>
            <w:r w:rsidRPr="00816658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D05C25" w:rsidRPr="00816658" w:rsidRDefault="00D05C25" w:rsidP="002F1026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D05C25" w:rsidRPr="00816658" w:rsidRDefault="00D05C25" w:rsidP="002F1026">
            <w:pPr>
              <w:spacing w:line="288" w:lineRule="auto"/>
              <w:jc w:val="center"/>
              <w:rPr>
                <w:bCs/>
                <w:sz w:val="22"/>
                <w:szCs w:val="22"/>
              </w:rPr>
            </w:pPr>
            <w:r w:rsidRPr="00816658">
              <w:rPr>
                <w:bCs/>
                <w:sz w:val="22"/>
                <w:szCs w:val="22"/>
              </w:rPr>
              <w:t>+111,8</w:t>
            </w:r>
          </w:p>
        </w:tc>
      </w:tr>
      <w:tr w:rsidR="00D05C25" w:rsidRPr="00816658" w:rsidTr="0025289A">
        <w:trPr>
          <w:cantSplit/>
          <w:trHeight w:val="300"/>
        </w:trPr>
        <w:tc>
          <w:tcPr>
            <w:tcW w:w="5219" w:type="dxa"/>
          </w:tcPr>
          <w:p w:rsidR="00D05C25" w:rsidRPr="00816658" w:rsidRDefault="00D05C25" w:rsidP="00D05C25">
            <w:pPr>
              <w:pStyle w:val="1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D05C25" w:rsidRPr="00816658" w:rsidRDefault="00D05C25" w:rsidP="00D05C25">
            <w:pPr>
              <w:pStyle w:val="1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01 05 00 00 00 0000 000</w:t>
            </w:r>
          </w:p>
        </w:tc>
        <w:tc>
          <w:tcPr>
            <w:tcW w:w="1214" w:type="dxa"/>
          </w:tcPr>
          <w:p w:rsidR="00D05C25" w:rsidRPr="00816658" w:rsidRDefault="00D05C25" w:rsidP="002F1026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+11,8</w:t>
            </w:r>
          </w:p>
        </w:tc>
      </w:tr>
      <w:tr w:rsidR="00D05C25" w:rsidRPr="00816658" w:rsidTr="0025289A">
        <w:trPr>
          <w:cantSplit/>
          <w:trHeight w:val="300"/>
        </w:trPr>
        <w:tc>
          <w:tcPr>
            <w:tcW w:w="5219" w:type="dxa"/>
          </w:tcPr>
          <w:p w:rsidR="00D05C25" w:rsidRPr="00816658" w:rsidRDefault="00D05C25" w:rsidP="00D05C25">
            <w:pPr>
              <w:pStyle w:val="1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D05C25" w:rsidRPr="00816658" w:rsidRDefault="00D05C25" w:rsidP="00D05C25">
            <w:pPr>
              <w:pStyle w:val="1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01 05 00 00 00 0000 500</w:t>
            </w:r>
          </w:p>
        </w:tc>
        <w:tc>
          <w:tcPr>
            <w:tcW w:w="1214" w:type="dxa"/>
          </w:tcPr>
          <w:p w:rsidR="00D05C25" w:rsidRPr="00816658" w:rsidRDefault="00D05C25" w:rsidP="002F1026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816658">
              <w:rPr>
                <w:color w:val="000000"/>
                <w:sz w:val="22"/>
                <w:szCs w:val="22"/>
              </w:rPr>
              <w:t>- 3039,6</w:t>
            </w:r>
          </w:p>
        </w:tc>
      </w:tr>
      <w:tr w:rsidR="00D05C25" w:rsidRPr="00816658" w:rsidTr="0025289A">
        <w:trPr>
          <w:cantSplit/>
          <w:trHeight w:val="300"/>
        </w:trPr>
        <w:tc>
          <w:tcPr>
            <w:tcW w:w="5219" w:type="dxa"/>
          </w:tcPr>
          <w:p w:rsidR="00D05C25" w:rsidRPr="00816658" w:rsidRDefault="00D05C25" w:rsidP="00D05C25">
            <w:pPr>
              <w:pStyle w:val="1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05C25" w:rsidRPr="00816658" w:rsidRDefault="00D05C25" w:rsidP="00D05C25">
            <w:pPr>
              <w:pStyle w:val="1"/>
              <w:jc w:val="center"/>
              <w:rPr>
                <w:sz w:val="22"/>
                <w:szCs w:val="22"/>
              </w:rPr>
            </w:pPr>
          </w:p>
          <w:p w:rsidR="00D05C25" w:rsidRPr="00816658" w:rsidRDefault="00D05C25" w:rsidP="00D05C25">
            <w:pPr>
              <w:pStyle w:val="1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01 05 02 01 10 0000 510</w:t>
            </w:r>
          </w:p>
        </w:tc>
        <w:tc>
          <w:tcPr>
            <w:tcW w:w="1214" w:type="dxa"/>
          </w:tcPr>
          <w:p w:rsidR="00D05C25" w:rsidRPr="00816658" w:rsidRDefault="00D05C25" w:rsidP="002F1026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816658">
              <w:rPr>
                <w:color w:val="000000"/>
                <w:sz w:val="22"/>
                <w:szCs w:val="22"/>
              </w:rPr>
              <w:t>- 3039,6</w:t>
            </w:r>
          </w:p>
        </w:tc>
      </w:tr>
      <w:tr w:rsidR="00D05C25" w:rsidRPr="00816658" w:rsidTr="0025289A">
        <w:trPr>
          <w:cantSplit/>
          <w:trHeight w:val="300"/>
        </w:trPr>
        <w:tc>
          <w:tcPr>
            <w:tcW w:w="5219" w:type="dxa"/>
          </w:tcPr>
          <w:p w:rsidR="00D05C25" w:rsidRPr="00816658" w:rsidRDefault="00D05C25" w:rsidP="00D05C25">
            <w:pPr>
              <w:pStyle w:val="1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D05C25" w:rsidRPr="00816658" w:rsidRDefault="00D05C25" w:rsidP="00D05C25">
            <w:pPr>
              <w:pStyle w:val="1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01 05 00 00 00 0000 600</w:t>
            </w:r>
          </w:p>
        </w:tc>
        <w:tc>
          <w:tcPr>
            <w:tcW w:w="1214" w:type="dxa"/>
          </w:tcPr>
          <w:p w:rsidR="00D05C25" w:rsidRPr="00816658" w:rsidRDefault="00D05C25" w:rsidP="002F1026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816658">
              <w:rPr>
                <w:color w:val="000000"/>
                <w:sz w:val="22"/>
                <w:szCs w:val="22"/>
              </w:rPr>
              <w:t>+ 3051,4</w:t>
            </w:r>
          </w:p>
        </w:tc>
      </w:tr>
      <w:tr w:rsidR="00D05C25" w:rsidRPr="00816658" w:rsidTr="0025289A">
        <w:trPr>
          <w:cantSplit/>
          <w:trHeight w:val="300"/>
        </w:trPr>
        <w:tc>
          <w:tcPr>
            <w:tcW w:w="5219" w:type="dxa"/>
          </w:tcPr>
          <w:p w:rsidR="00D05C25" w:rsidRPr="00816658" w:rsidRDefault="00D05C25" w:rsidP="00D05C25">
            <w:pPr>
              <w:pStyle w:val="1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D05C25" w:rsidRPr="00816658" w:rsidRDefault="00D05C25" w:rsidP="00D05C25">
            <w:pPr>
              <w:pStyle w:val="1"/>
              <w:jc w:val="center"/>
              <w:rPr>
                <w:sz w:val="22"/>
                <w:szCs w:val="22"/>
              </w:rPr>
            </w:pPr>
          </w:p>
          <w:p w:rsidR="00D05C25" w:rsidRPr="00816658" w:rsidRDefault="00D05C25" w:rsidP="00D05C25">
            <w:pPr>
              <w:pStyle w:val="1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01 05 02 01 10 0000 610</w:t>
            </w:r>
          </w:p>
        </w:tc>
        <w:tc>
          <w:tcPr>
            <w:tcW w:w="1214" w:type="dxa"/>
          </w:tcPr>
          <w:p w:rsidR="00D05C25" w:rsidRPr="00816658" w:rsidRDefault="00D05C25" w:rsidP="002F1026">
            <w:pPr>
              <w:spacing w:line="288" w:lineRule="auto"/>
              <w:jc w:val="center"/>
              <w:rPr>
                <w:color w:val="000000"/>
                <w:sz w:val="22"/>
                <w:szCs w:val="22"/>
              </w:rPr>
            </w:pPr>
            <w:r w:rsidRPr="00816658">
              <w:rPr>
                <w:color w:val="000000"/>
                <w:sz w:val="22"/>
                <w:szCs w:val="22"/>
              </w:rPr>
              <w:t>+ 3051,4</w:t>
            </w:r>
          </w:p>
        </w:tc>
      </w:tr>
      <w:tr w:rsidR="00C21B37" w:rsidRPr="00816658" w:rsidTr="0025289A">
        <w:trPr>
          <w:cantSplit/>
          <w:trHeight w:val="300"/>
        </w:trPr>
        <w:tc>
          <w:tcPr>
            <w:tcW w:w="5219" w:type="dxa"/>
          </w:tcPr>
          <w:p w:rsidR="00C21B37" w:rsidRPr="00816658" w:rsidRDefault="00C21B37" w:rsidP="0025289A">
            <w:pPr>
              <w:spacing w:line="288" w:lineRule="auto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Всего источников</w:t>
            </w:r>
          </w:p>
        </w:tc>
        <w:tc>
          <w:tcPr>
            <w:tcW w:w="3371" w:type="dxa"/>
          </w:tcPr>
          <w:p w:rsidR="00C21B37" w:rsidRPr="00816658" w:rsidRDefault="00C21B37" w:rsidP="0025289A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</w:tcPr>
          <w:p w:rsidR="00C21B37" w:rsidRPr="00816658" w:rsidRDefault="00542C9C" w:rsidP="002F1026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+111,8</w:t>
            </w:r>
          </w:p>
        </w:tc>
      </w:tr>
    </w:tbl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 w:rsidP="0025289A"/>
    <w:p w:rsidR="00C21B37" w:rsidRPr="00816658" w:rsidRDefault="00C21B37" w:rsidP="0025289A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Pr="00816658" w:rsidRDefault="00C21B37"/>
    <w:p w:rsidR="00C21B37" w:rsidRDefault="00C21B37"/>
    <w:p w:rsidR="009E32AA" w:rsidRDefault="009E32AA"/>
    <w:p w:rsidR="009E32AA" w:rsidRPr="00816658" w:rsidRDefault="009E32AA"/>
    <w:p w:rsidR="00C21B37" w:rsidRPr="00816658" w:rsidRDefault="00C21B37"/>
    <w:p w:rsidR="00C21B37" w:rsidRDefault="00C21B37"/>
    <w:p w:rsidR="00C21B37" w:rsidRDefault="00C21B37"/>
    <w:p w:rsidR="00B77911" w:rsidRPr="00816658" w:rsidRDefault="00B77911"/>
    <w:p w:rsidR="00C21B37" w:rsidRPr="00816658" w:rsidRDefault="00C21B37"/>
    <w:p w:rsidR="00F31133" w:rsidRPr="00816658" w:rsidRDefault="00F31133" w:rsidP="00F31133">
      <w:pPr>
        <w:spacing w:line="288" w:lineRule="auto"/>
        <w:jc w:val="right"/>
        <w:rPr>
          <w:sz w:val="20"/>
          <w:szCs w:val="20"/>
        </w:rPr>
      </w:pPr>
      <w:r w:rsidRPr="00816658">
        <w:rPr>
          <w:sz w:val="20"/>
          <w:szCs w:val="20"/>
        </w:rPr>
        <w:t>Приложение №</w:t>
      </w:r>
      <w:r>
        <w:rPr>
          <w:sz w:val="20"/>
          <w:szCs w:val="20"/>
        </w:rPr>
        <w:t>2</w:t>
      </w:r>
    </w:p>
    <w:p w:rsidR="00F31133" w:rsidRPr="00816658" w:rsidRDefault="00F31133" w:rsidP="00F31133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0"/>
        </w:rPr>
      </w:pPr>
      <w:r w:rsidRPr="00816658">
        <w:rPr>
          <w:sz w:val="20"/>
        </w:rPr>
        <w:t xml:space="preserve">к решению Совета </w:t>
      </w:r>
    </w:p>
    <w:p w:rsidR="00F31133" w:rsidRPr="00816658" w:rsidRDefault="00F31133" w:rsidP="00F31133">
      <w:pPr>
        <w:pStyle w:val="1"/>
        <w:tabs>
          <w:tab w:val="left" w:pos="6674"/>
          <w:tab w:val="right" w:pos="9781"/>
        </w:tabs>
        <w:ind w:left="4956" w:firstLine="289"/>
        <w:jc w:val="right"/>
        <w:rPr>
          <w:sz w:val="20"/>
        </w:rPr>
      </w:pPr>
      <w:r w:rsidRPr="00816658">
        <w:rPr>
          <w:sz w:val="20"/>
        </w:rPr>
        <w:t>Старокиреметского сельского поселения</w:t>
      </w:r>
    </w:p>
    <w:p w:rsidR="00F31133" w:rsidRPr="00816658" w:rsidRDefault="00F31133" w:rsidP="00F31133">
      <w:pPr>
        <w:jc w:val="right"/>
        <w:rPr>
          <w:sz w:val="20"/>
          <w:szCs w:val="20"/>
        </w:rPr>
      </w:pPr>
      <w:r w:rsidRPr="00816658">
        <w:rPr>
          <w:sz w:val="20"/>
          <w:szCs w:val="20"/>
        </w:rPr>
        <w:t>Аксубаевского  муниципального района Республики Татарстан</w:t>
      </w:r>
    </w:p>
    <w:p w:rsidR="00B77911" w:rsidRPr="00816658" w:rsidRDefault="00B77911" w:rsidP="00B77911">
      <w:pPr>
        <w:jc w:val="right"/>
        <w:rPr>
          <w:sz w:val="20"/>
          <w:szCs w:val="20"/>
        </w:rPr>
      </w:pPr>
      <w:r w:rsidRPr="00816658">
        <w:rPr>
          <w:sz w:val="20"/>
          <w:szCs w:val="20"/>
        </w:rPr>
        <w:t xml:space="preserve">№ </w:t>
      </w:r>
      <w:proofErr w:type="gramStart"/>
      <w:r w:rsidRPr="00816658">
        <w:rPr>
          <w:sz w:val="20"/>
          <w:szCs w:val="20"/>
        </w:rPr>
        <w:t>г</w:t>
      </w:r>
      <w:proofErr w:type="gramEnd"/>
      <w:r w:rsidRPr="00816658">
        <w:rPr>
          <w:sz w:val="20"/>
          <w:szCs w:val="20"/>
        </w:rPr>
        <w:t>.</w:t>
      </w:r>
    </w:p>
    <w:p w:rsidR="00F31133" w:rsidRDefault="00F31133" w:rsidP="00F31133">
      <w:pPr>
        <w:pStyle w:val="1"/>
        <w:ind w:left="4956" w:firstLine="708"/>
        <w:jc w:val="right"/>
        <w:rPr>
          <w:sz w:val="20"/>
        </w:rPr>
      </w:pPr>
    </w:p>
    <w:p w:rsidR="00F31133" w:rsidRDefault="00F31133" w:rsidP="00F31133">
      <w:pPr>
        <w:pStyle w:val="1"/>
        <w:ind w:left="4956" w:firstLine="708"/>
        <w:jc w:val="right"/>
        <w:rPr>
          <w:sz w:val="20"/>
        </w:rPr>
      </w:pPr>
    </w:p>
    <w:p w:rsidR="00F31133" w:rsidRPr="002A3A2D" w:rsidRDefault="00F31133" w:rsidP="00F31133">
      <w:pPr>
        <w:pStyle w:val="ac"/>
        <w:spacing w:before="0" w:beforeAutospacing="0"/>
        <w:jc w:val="center"/>
        <w:rPr>
          <w:b/>
        </w:rPr>
      </w:pPr>
      <w:r>
        <w:rPr>
          <w:b/>
        </w:rPr>
        <w:t>Объемы</w:t>
      </w:r>
      <w:r>
        <w:t xml:space="preserve"> </w:t>
      </w:r>
      <w:r>
        <w:rPr>
          <w:b/>
        </w:rPr>
        <w:t xml:space="preserve">прогнозируемых  доходов бюджета  Старокиреметского  сельского поселения Аксубаевского муниципального района Республики Татарстан на 2021 год                                                                                                                                             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842"/>
        <w:gridCol w:w="2976"/>
        <w:gridCol w:w="1276"/>
      </w:tblGrid>
      <w:tr w:rsidR="00F31133" w:rsidRPr="002A3A2D" w:rsidTr="00F31133">
        <w:trPr>
          <w:trHeight w:val="594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firstLine="720"/>
            </w:pPr>
            <w:r w:rsidRPr="002A3A2D">
              <w:t>Наименование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A2D">
              <w:t>Код 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A2D">
              <w:t>Сумма</w:t>
            </w:r>
          </w:p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A3A2D">
              <w:t>тыс. руб.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A3A2D">
              <w:rPr>
                <w:b/>
              </w:rPr>
              <w:t xml:space="preserve">Налоговые и неналоговые доходы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 w:hanging="39"/>
              <w:jc w:val="center"/>
              <w:rPr>
                <w:b/>
              </w:rPr>
            </w:pPr>
            <w:r w:rsidRPr="002A3A2D">
              <w:rPr>
                <w:b/>
              </w:rPr>
              <w:t>100</w:t>
            </w:r>
            <w:r w:rsidRPr="002A3A2D">
              <w:rPr>
                <w:b/>
                <w:lang w:val="en-US"/>
              </w:rPr>
              <w:t xml:space="preserve"> </w:t>
            </w:r>
            <w:r w:rsidRPr="002A3A2D">
              <w:rPr>
                <w:b/>
              </w:rPr>
              <w:t>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A3A2D">
              <w:rPr>
                <w:b/>
              </w:rPr>
              <w:t>591,0</w:t>
            </w:r>
          </w:p>
        </w:tc>
      </w:tr>
      <w:tr w:rsidR="00F31133" w:rsidRPr="002A3A2D" w:rsidTr="00F31133">
        <w:trPr>
          <w:trHeight w:val="31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2A3A2D">
              <w:rPr>
                <w:b/>
              </w:rPr>
              <w:t>Налог на доходы физических лиц</w:t>
            </w:r>
            <w:r w:rsidRPr="002A3A2D">
              <w:rPr>
                <w:b/>
              </w:rPr>
              <w:tab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  <w:rPr>
                <w:b/>
              </w:rPr>
            </w:pPr>
            <w:r w:rsidRPr="002A3A2D">
              <w:rPr>
                <w:b/>
              </w:rPr>
              <w:t>101 02000 01 0000 110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2A3A2D">
              <w:rPr>
                <w:b/>
              </w:rPr>
              <w:t>32,0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2A3A2D">
              <w:rPr>
                <w:b/>
              </w:rPr>
              <w:t>Налоги на имущество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  <w:rPr>
                <w:b/>
              </w:rPr>
            </w:pPr>
            <w:r w:rsidRPr="002A3A2D">
              <w:rPr>
                <w:b/>
              </w:rPr>
              <w:t>106 00000</w:t>
            </w:r>
            <w:r w:rsidRPr="002A3A2D">
              <w:rPr>
                <w:b/>
                <w:lang w:val="en-US"/>
              </w:rPr>
              <w:t xml:space="preserve"> </w:t>
            </w:r>
            <w:r w:rsidRPr="002A3A2D">
              <w:rPr>
                <w:b/>
              </w:rPr>
              <w:t>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2A3A2D">
              <w:rPr>
                <w:b/>
              </w:rPr>
              <w:t>388,0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</w:pPr>
            <w:r w:rsidRPr="002A3A2D">
              <w:t>Налог на имущество физических лиц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</w:pPr>
            <w:r w:rsidRPr="002A3A2D">
              <w:t>106 01000</w:t>
            </w:r>
            <w:r w:rsidRPr="002A3A2D">
              <w:rPr>
                <w:lang w:val="en-US"/>
              </w:rPr>
              <w:t xml:space="preserve"> </w:t>
            </w:r>
            <w:r w:rsidRPr="002A3A2D">
              <w:t>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2A3A2D">
              <w:t>43,0</w:t>
            </w:r>
          </w:p>
        </w:tc>
      </w:tr>
      <w:tr w:rsidR="00F31133" w:rsidRPr="002A3A2D" w:rsidTr="00F31133">
        <w:trPr>
          <w:trHeight w:val="27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</w:pPr>
            <w:r w:rsidRPr="002A3A2D">
              <w:t xml:space="preserve">Земельный налог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</w:pPr>
            <w:r w:rsidRPr="002A3A2D">
              <w:t>106 06000</w:t>
            </w:r>
            <w:r w:rsidRPr="002A3A2D">
              <w:rPr>
                <w:lang w:val="en-US"/>
              </w:rPr>
              <w:t xml:space="preserve"> </w:t>
            </w:r>
            <w:r w:rsidRPr="002A3A2D">
              <w:t>00</w:t>
            </w:r>
            <w:r w:rsidRPr="002A3A2D">
              <w:rPr>
                <w:lang w:val="en-US"/>
              </w:rPr>
              <w:t xml:space="preserve"> </w:t>
            </w:r>
            <w:r w:rsidRPr="002A3A2D"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2A3A2D">
              <w:t>345,0</w:t>
            </w:r>
          </w:p>
        </w:tc>
      </w:tr>
      <w:tr w:rsidR="00F31133" w:rsidRPr="002A3A2D" w:rsidTr="00F31133">
        <w:trPr>
          <w:trHeight w:val="31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2A3A2D">
              <w:rPr>
                <w:b/>
              </w:rPr>
              <w:t>Налог на совокупный доход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  <w:rPr>
                <w:b/>
              </w:rPr>
            </w:pPr>
            <w:r w:rsidRPr="002A3A2D">
              <w:rPr>
                <w:b/>
              </w:rPr>
              <w:t>105 00000 00 0000 000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2A3A2D">
              <w:rPr>
                <w:b/>
              </w:rPr>
              <w:t>10,0</w:t>
            </w:r>
          </w:p>
        </w:tc>
      </w:tr>
      <w:tr w:rsidR="00F31133" w:rsidRPr="002A3A2D" w:rsidTr="00F31133">
        <w:trPr>
          <w:trHeight w:val="31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</w:pPr>
            <w:r w:rsidRPr="002A3A2D">
              <w:t>Единый сельскохозяйственный налог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</w:pPr>
            <w:r w:rsidRPr="002A3A2D">
              <w:t>105 03000 01 0000 110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2A3A2D">
              <w:t>10,0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2A3A2D">
              <w:rPr>
                <w:b/>
              </w:rPr>
              <w:t>Государственная пошлина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  <w:rPr>
                <w:b/>
              </w:rPr>
            </w:pPr>
            <w:r w:rsidRPr="002A3A2D">
              <w:rPr>
                <w:b/>
              </w:rPr>
              <w:t>108 00000 00 0000 110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2A3A2D">
              <w:rPr>
                <w:b/>
              </w:rPr>
              <w:t>1,0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40"/>
            </w:pPr>
            <w:r w:rsidRPr="002A3A2D"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</w:pPr>
            <w:r w:rsidRPr="002A3A2D">
              <w:t>108</w:t>
            </w:r>
            <w:r w:rsidRPr="002A3A2D">
              <w:rPr>
                <w:lang w:val="en-US"/>
              </w:rPr>
              <w:t xml:space="preserve"> </w:t>
            </w:r>
            <w:r w:rsidRPr="002A3A2D">
              <w:t>04020</w:t>
            </w:r>
            <w:r w:rsidRPr="002A3A2D">
              <w:rPr>
                <w:lang w:val="en-US"/>
              </w:rPr>
              <w:t xml:space="preserve"> </w:t>
            </w:r>
            <w:r w:rsidRPr="002A3A2D">
              <w:t>01</w:t>
            </w:r>
            <w:r w:rsidRPr="002A3A2D">
              <w:rPr>
                <w:lang w:val="en-US"/>
              </w:rPr>
              <w:t xml:space="preserve"> </w:t>
            </w:r>
            <w:r w:rsidRPr="002A3A2D">
              <w:t>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2A3A2D">
              <w:t>1,0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40"/>
            </w:pPr>
            <w:r w:rsidRPr="002A3A2D">
              <w:rPr>
                <w:b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</w:pPr>
            <w:r w:rsidRPr="002A3A2D">
              <w:rPr>
                <w:b/>
                <w:bCs/>
              </w:rPr>
              <w:t>1 11 00000 00 0000 000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2A3A2D">
              <w:rPr>
                <w:b/>
              </w:rPr>
              <w:t>20,0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40"/>
            </w:pPr>
            <w:r w:rsidRPr="002A3A2D">
              <w:t>Доходы, получаемые  в  виде  арендной  либо иной платы  за  передачу  в   возмездное   пользование государственного и муниципального  имущества (за исключением имущества  автономных  учреждений,  а также имущества государственных  и  муниципальных унитарных предприятий, в том числе казенных)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</w:pPr>
            <w:r w:rsidRPr="002A3A2D">
              <w:rPr>
                <w:bCs/>
              </w:rPr>
              <w:t>1 11 05000 00 0000 120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2A3A2D">
              <w:t>20,0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40"/>
              <w:rPr>
                <w:b/>
                <w:color w:val="333333"/>
              </w:rPr>
            </w:pPr>
            <w:r w:rsidRPr="002A3A2D">
              <w:rPr>
                <w:b/>
                <w:color w:val="333333"/>
              </w:rPr>
              <w:t>Доходы от оказания платных услуг (работ)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  <w:rPr>
                <w:b/>
              </w:rPr>
            </w:pPr>
            <w:r w:rsidRPr="002A3A2D">
              <w:rPr>
                <w:b/>
              </w:rPr>
              <w:t>113 00000 00 0000 130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</w:rPr>
            </w:pPr>
            <w:r w:rsidRPr="002A3A2D">
              <w:rPr>
                <w:b/>
              </w:rPr>
              <w:t>140,0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40"/>
              <w:rPr>
                <w:color w:val="333333"/>
              </w:rPr>
            </w:pPr>
            <w:r w:rsidRPr="002A3A2D"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</w:pPr>
            <w:r w:rsidRPr="002A3A2D">
              <w:t>1 13 01995 00 0000 130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jc w:val="center"/>
            </w:pPr>
            <w:r w:rsidRPr="002A3A2D">
              <w:t>140,0</w:t>
            </w:r>
          </w:p>
        </w:tc>
      </w:tr>
      <w:tr w:rsidR="00F31133" w:rsidRPr="002A3A2D" w:rsidTr="00F31133">
        <w:trPr>
          <w:trHeight w:val="255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ind w:right="-82"/>
              <w:rPr>
                <w:b/>
              </w:rPr>
            </w:pPr>
            <w:r w:rsidRPr="002A3A2D">
              <w:rPr>
                <w:b/>
              </w:rPr>
              <w:t>Безвозмездные  поступления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ind w:left="-110" w:right="-105"/>
              <w:jc w:val="center"/>
              <w:rPr>
                <w:b/>
              </w:rPr>
            </w:pPr>
            <w:r w:rsidRPr="002A3A2D">
              <w:rPr>
                <w:b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31133" w:rsidRPr="002A3A2D" w:rsidRDefault="00F31133" w:rsidP="00B37189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b/>
                <w:color w:val="000000"/>
              </w:rPr>
            </w:pPr>
            <w:r w:rsidRPr="002A3A2D">
              <w:rPr>
                <w:b/>
                <w:color w:val="000000"/>
              </w:rPr>
              <w:t>2</w:t>
            </w:r>
            <w:r w:rsidR="00B37189">
              <w:rPr>
                <w:b/>
                <w:color w:val="000000"/>
              </w:rPr>
              <w:t>4</w:t>
            </w:r>
            <w:r w:rsidRPr="002A3A2D">
              <w:rPr>
                <w:b/>
                <w:color w:val="000000"/>
              </w:rPr>
              <w:t>48,60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bCs/>
              </w:rPr>
            </w:pPr>
            <w:r w:rsidRPr="002A3A2D">
              <w:rPr>
                <w:bCs/>
              </w:rPr>
              <w:t xml:space="preserve">Дотации бюджетам муниципальных образований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spacing w:after="120"/>
              <w:ind w:left="-110" w:right="-105"/>
              <w:jc w:val="center"/>
            </w:pPr>
            <w:r w:rsidRPr="002A3A2D">
              <w:t>2 02 01000 00 0000 150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2A3A2D">
              <w:rPr>
                <w:bCs/>
              </w:rPr>
              <w:t>2255,90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bCs/>
              </w:rPr>
            </w:pPr>
            <w:r w:rsidRPr="002A3A2D">
              <w:rPr>
                <w:bCs/>
              </w:rPr>
              <w:t>Субвенции бюджетам муниципальных образований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9E32AA">
            <w:pPr>
              <w:widowControl w:val="0"/>
              <w:autoSpaceDE w:val="0"/>
              <w:autoSpaceDN w:val="0"/>
              <w:adjustRightInd w:val="0"/>
              <w:spacing w:after="120"/>
              <w:ind w:left="-110" w:right="-105"/>
              <w:jc w:val="center"/>
              <w:rPr>
                <w:bCs/>
              </w:rPr>
            </w:pPr>
            <w:r w:rsidRPr="002A3A2D">
              <w:t>2 02 03000 00 0000 150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 w:rsidRPr="002A3A2D">
              <w:rPr>
                <w:bCs/>
              </w:rPr>
              <w:t>92,70</w:t>
            </w:r>
          </w:p>
        </w:tc>
      </w:tr>
      <w:tr w:rsidR="005E2E7A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7A" w:rsidRPr="002A3A2D" w:rsidRDefault="005E2E7A" w:rsidP="00C418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bCs/>
              </w:rPr>
            </w:pPr>
            <w:r>
              <w:rPr>
                <w:bCs/>
              </w:rPr>
              <w:t>Грант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7A" w:rsidRPr="002A3A2D" w:rsidRDefault="005E2E7A" w:rsidP="009E32AA">
            <w:pPr>
              <w:widowControl w:val="0"/>
              <w:autoSpaceDE w:val="0"/>
              <w:autoSpaceDN w:val="0"/>
              <w:adjustRightInd w:val="0"/>
              <w:spacing w:after="120"/>
              <w:ind w:left="-110" w:right="-105"/>
              <w:jc w:val="center"/>
            </w:pPr>
            <w:r w:rsidRPr="00562127">
              <w:t>2 04 05099</w:t>
            </w:r>
            <w:r>
              <w:t xml:space="preserve"> </w:t>
            </w:r>
            <w:r w:rsidRPr="00562127">
              <w:t>10</w:t>
            </w:r>
            <w:r>
              <w:t xml:space="preserve"> </w:t>
            </w:r>
            <w:r w:rsidRPr="00562127">
              <w:t>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E7A" w:rsidRPr="002A3A2D" w:rsidRDefault="005E2E7A" w:rsidP="00C418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Cs/>
              </w:rPr>
            </w:pPr>
            <w:r>
              <w:rPr>
                <w:bCs/>
              </w:rPr>
              <w:t>100,0</w:t>
            </w:r>
          </w:p>
        </w:tc>
      </w:tr>
      <w:tr w:rsidR="00F31133" w:rsidRPr="002A3A2D" w:rsidTr="00F31133"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rPr>
                <w:b/>
                <w:bCs/>
              </w:rPr>
            </w:pPr>
            <w:r w:rsidRPr="002A3A2D">
              <w:rPr>
                <w:b/>
                <w:bCs/>
              </w:rPr>
              <w:t>ВСЕГО  ДОХОДОВ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133" w:rsidRPr="002A3A2D" w:rsidRDefault="00F31133" w:rsidP="00C418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133" w:rsidRPr="002A3A2D" w:rsidRDefault="005E2E7A" w:rsidP="00C41807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3039</w:t>
            </w:r>
            <w:r w:rsidR="00F31133" w:rsidRPr="002A3A2D">
              <w:rPr>
                <w:b/>
                <w:bCs/>
                <w:color w:val="000000"/>
              </w:rPr>
              <w:t>,60</w:t>
            </w:r>
          </w:p>
        </w:tc>
      </w:tr>
    </w:tbl>
    <w:p w:rsidR="009E32AA" w:rsidRDefault="009E32AA" w:rsidP="0025289A">
      <w:pPr>
        <w:ind w:right="-1"/>
        <w:jc w:val="right"/>
        <w:rPr>
          <w:sz w:val="20"/>
          <w:szCs w:val="20"/>
        </w:rPr>
      </w:pPr>
    </w:p>
    <w:p w:rsidR="00847AF2" w:rsidRDefault="00847AF2" w:rsidP="0025289A">
      <w:pPr>
        <w:ind w:right="-1"/>
        <w:jc w:val="right"/>
        <w:rPr>
          <w:sz w:val="20"/>
          <w:szCs w:val="20"/>
        </w:rPr>
      </w:pPr>
    </w:p>
    <w:p w:rsidR="00847AF2" w:rsidRDefault="00847AF2" w:rsidP="0025289A">
      <w:pPr>
        <w:ind w:right="-1"/>
        <w:jc w:val="right"/>
        <w:rPr>
          <w:sz w:val="20"/>
          <w:szCs w:val="20"/>
        </w:rPr>
      </w:pPr>
    </w:p>
    <w:p w:rsidR="00847AF2" w:rsidRDefault="00847AF2" w:rsidP="0025289A">
      <w:pPr>
        <w:ind w:right="-1"/>
        <w:jc w:val="right"/>
        <w:rPr>
          <w:sz w:val="20"/>
          <w:szCs w:val="20"/>
        </w:rPr>
      </w:pPr>
    </w:p>
    <w:p w:rsidR="00B77911" w:rsidRDefault="00B77911" w:rsidP="0025289A">
      <w:pPr>
        <w:ind w:right="-1"/>
        <w:jc w:val="right"/>
        <w:rPr>
          <w:sz w:val="20"/>
          <w:szCs w:val="20"/>
        </w:rPr>
      </w:pPr>
    </w:p>
    <w:p w:rsidR="00847AF2" w:rsidRDefault="00847AF2" w:rsidP="0025289A">
      <w:pPr>
        <w:ind w:right="-1"/>
        <w:jc w:val="right"/>
        <w:rPr>
          <w:sz w:val="20"/>
          <w:szCs w:val="20"/>
        </w:rPr>
      </w:pPr>
    </w:p>
    <w:p w:rsidR="00C21B37" w:rsidRPr="00816658" w:rsidRDefault="00C21B37" w:rsidP="0025289A">
      <w:pPr>
        <w:ind w:right="-1"/>
        <w:jc w:val="right"/>
        <w:rPr>
          <w:sz w:val="20"/>
          <w:szCs w:val="20"/>
        </w:rPr>
      </w:pPr>
      <w:r w:rsidRPr="00816658">
        <w:rPr>
          <w:sz w:val="20"/>
          <w:szCs w:val="20"/>
        </w:rPr>
        <w:lastRenderedPageBreak/>
        <w:t xml:space="preserve">Приложение № </w:t>
      </w:r>
      <w:r w:rsidR="00F31133">
        <w:rPr>
          <w:sz w:val="20"/>
          <w:szCs w:val="20"/>
        </w:rPr>
        <w:t>3</w:t>
      </w:r>
    </w:p>
    <w:p w:rsidR="00C21B37" w:rsidRPr="00816658" w:rsidRDefault="00C21B37" w:rsidP="003446F7">
      <w:pPr>
        <w:pStyle w:val="1"/>
        <w:tabs>
          <w:tab w:val="left" w:pos="6674"/>
          <w:tab w:val="right" w:pos="9781"/>
        </w:tabs>
        <w:ind w:left="4956" w:right="-1" w:firstLine="708"/>
        <w:jc w:val="right"/>
        <w:rPr>
          <w:sz w:val="20"/>
        </w:rPr>
      </w:pPr>
      <w:r w:rsidRPr="00816658">
        <w:rPr>
          <w:sz w:val="20"/>
        </w:rPr>
        <w:t xml:space="preserve">к решению Совета </w:t>
      </w:r>
    </w:p>
    <w:p w:rsidR="00C21B37" w:rsidRPr="00816658" w:rsidRDefault="00C21B37" w:rsidP="003446F7">
      <w:pPr>
        <w:pStyle w:val="1"/>
        <w:tabs>
          <w:tab w:val="left" w:pos="6674"/>
          <w:tab w:val="right" w:pos="9781"/>
        </w:tabs>
        <w:ind w:left="4956" w:right="-1" w:firstLine="289"/>
        <w:jc w:val="right"/>
        <w:rPr>
          <w:sz w:val="20"/>
        </w:rPr>
      </w:pPr>
      <w:r w:rsidRPr="00816658">
        <w:rPr>
          <w:sz w:val="20"/>
        </w:rPr>
        <w:t>Старокиреметского сельского поселения</w:t>
      </w:r>
    </w:p>
    <w:p w:rsidR="00C21B37" w:rsidRPr="00816658" w:rsidRDefault="00C21B37" w:rsidP="003446F7">
      <w:pPr>
        <w:ind w:right="-1"/>
        <w:jc w:val="right"/>
        <w:rPr>
          <w:sz w:val="20"/>
          <w:szCs w:val="20"/>
        </w:rPr>
      </w:pPr>
      <w:r w:rsidRPr="00816658">
        <w:rPr>
          <w:sz w:val="20"/>
          <w:szCs w:val="20"/>
        </w:rPr>
        <w:t>Аксубаевского  муниципального района Республики Татарстан</w:t>
      </w:r>
    </w:p>
    <w:p w:rsidR="00B77911" w:rsidRPr="00816658" w:rsidRDefault="00B77911" w:rsidP="00B77911">
      <w:pPr>
        <w:jc w:val="right"/>
        <w:rPr>
          <w:sz w:val="20"/>
          <w:szCs w:val="20"/>
        </w:rPr>
      </w:pPr>
      <w:r w:rsidRPr="00816658">
        <w:rPr>
          <w:sz w:val="20"/>
          <w:szCs w:val="20"/>
        </w:rPr>
        <w:t xml:space="preserve">№ </w:t>
      </w:r>
      <w:proofErr w:type="gramStart"/>
      <w:r w:rsidRPr="00816658">
        <w:rPr>
          <w:sz w:val="20"/>
          <w:szCs w:val="20"/>
        </w:rPr>
        <w:t>г</w:t>
      </w:r>
      <w:proofErr w:type="gramEnd"/>
      <w:r w:rsidRPr="00816658">
        <w:rPr>
          <w:sz w:val="20"/>
          <w:szCs w:val="20"/>
        </w:rPr>
        <w:t>.</w:t>
      </w:r>
    </w:p>
    <w:p w:rsidR="00F31133" w:rsidRPr="00816658" w:rsidRDefault="00F31133" w:rsidP="003446F7">
      <w:pPr>
        <w:ind w:right="-1"/>
        <w:jc w:val="right"/>
        <w:rPr>
          <w:sz w:val="20"/>
          <w:szCs w:val="20"/>
        </w:rPr>
      </w:pPr>
    </w:p>
    <w:p w:rsidR="00C21B37" w:rsidRPr="00816658" w:rsidRDefault="00C21B37" w:rsidP="0025289A">
      <w:pPr>
        <w:jc w:val="center"/>
        <w:rPr>
          <w:b/>
          <w:sz w:val="22"/>
          <w:szCs w:val="22"/>
        </w:rPr>
      </w:pPr>
    </w:p>
    <w:p w:rsidR="00D05C25" w:rsidRPr="00816658" w:rsidRDefault="00D05C25" w:rsidP="00D05C25">
      <w:pPr>
        <w:pStyle w:val="a8"/>
        <w:rPr>
          <w:rFonts w:ascii="Times New Roman" w:hAnsi="Times New Roman"/>
          <w:b/>
        </w:rPr>
      </w:pPr>
      <w:r w:rsidRPr="00816658">
        <w:rPr>
          <w:rFonts w:ascii="Times New Roman" w:hAnsi="Times New Roman"/>
          <w:b/>
        </w:rPr>
        <w:t>Распределение</w:t>
      </w:r>
    </w:p>
    <w:p w:rsidR="00D05C25" w:rsidRPr="00816658" w:rsidRDefault="00D05C25" w:rsidP="00D05C25">
      <w:pPr>
        <w:pStyle w:val="a8"/>
        <w:ind w:firstLine="720"/>
        <w:rPr>
          <w:rFonts w:ascii="Times New Roman" w:hAnsi="Times New Roman"/>
          <w:b/>
        </w:rPr>
      </w:pPr>
      <w:r w:rsidRPr="00816658">
        <w:rPr>
          <w:rFonts w:ascii="Times New Roman" w:hAnsi="Times New Roman"/>
          <w:b/>
        </w:rPr>
        <w:t xml:space="preserve">бюджетных ассигнований по разделам и подразделам, целевым статьям (муниципальным программам Старокиреметского сельского поселения Аксубаевского муниципального района Республики Татарстан </w:t>
      </w:r>
    </w:p>
    <w:p w:rsidR="00D05C25" w:rsidRPr="00816658" w:rsidRDefault="00D05C25" w:rsidP="00D05C25">
      <w:pPr>
        <w:pStyle w:val="a8"/>
        <w:ind w:firstLine="720"/>
        <w:rPr>
          <w:rFonts w:ascii="Times New Roman" w:hAnsi="Times New Roman"/>
        </w:rPr>
      </w:pPr>
      <w:r w:rsidRPr="00816658">
        <w:rPr>
          <w:rFonts w:ascii="Times New Roman" w:hAnsi="Times New Roman"/>
          <w:b/>
        </w:rPr>
        <w:t>и непрограммным направлениям деятельности), группам видов расходов классификации расходов бюджета Старокиреметского сельского поселения Аксубаевского муниципального района Республики Татарстан на 2021год</w:t>
      </w:r>
      <w:r w:rsidRPr="00816658">
        <w:rPr>
          <w:rFonts w:ascii="Times New Roman" w:hAnsi="Times New Roman"/>
        </w:rPr>
        <w:t xml:space="preserve">      </w:t>
      </w:r>
    </w:p>
    <w:p w:rsidR="00D05C25" w:rsidRPr="00816658" w:rsidRDefault="00D05C25" w:rsidP="00D05C25">
      <w:pPr>
        <w:pStyle w:val="a8"/>
        <w:ind w:firstLine="720"/>
        <w:rPr>
          <w:rFonts w:ascii="Times New Roman" w:hAnsi="Times New Roman"/>
          <w:b/>
        </w:rPr>
      </w:pPr>
      <w:r w:rsidRPr="00816658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</w:t>
      </w:r>
    </w:p>
    <w:p w:rsidR="00D05C25" w:rsidRPr="00816658" w:rsidRDefault="00D05C25" w:rsidP="00D05C25">
      <w:pPr>
        <w:pStyle w:val="a8"/>
        <w:ind w:right="-567"/>
        <w:rPr>
          <w:rFonts w:ascii="Times New Roman" w:hAnsi="Times New Roman"/>
          <w:sz w:val="20"/>
        </w:rPr>
      </w:pPr>
      <w:r w:rsidRPr="00816658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</w:t>
      </w:r>
      <w:r w:rsidR="00B77911">
        <w:rPr>
          <w:rFonts w:ascii="Times New Roman" w:hAnsi="Times New Roman"/>
          <w:sz w:val="20"/>
        </w:rPr>
        <w:t xml:space="preserve">                 </w:t>
      </w:r>
      <w:r w:rsidRPr="00816658">
        <w:rPr>
          <w:rFonts w:ascii="Times New Roman" w:hAnsi="Times New Roman"/>
          <w:sz w:val="20"/>
        </w:rPr>
        <w:t>(тыс. рублей)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721"/>
        <w:gridCol w:w="555"/>
        <w:gridCol w:w="12"/>
        <w:gridCol w:w="1434"/>
        <w:gridCol w:w="709"/>
        <w:gridCol w:w="1134"/>
      </w:tblGrid>
      <w:tr w:rsidR="00D05C25" w:rsidRPr="00816658" w:rsidTr="00D05C25">
        <w:trPr>
          <w:cantSplit/>
          <w:trHeight w:val="3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16658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2021 г</w:t>
            </w:r>
          </w:p>
        </w:tc>
      </w:tr>
      <w:tr w:rsidR="00D05C25" w:rsidRPr="00816658" w:rsidTr="00A14665">
        <w:trPr>
          <w:cantSplit/>
          <w:trHeight w:val="33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987,90</w:t>
            </w:r>
          </w:p>
        </w:tc>
      </w:tr>
      <w:tr w:rsidR="00D05C25" w:rsidRPr="00816658" w:rsidTr="00A14665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466,0</w:t>
            </w:r>
          </w:p>
        </w:tc>
      </w:tr>
      <w:tr w:rsidR="00D05C25" w:rsidRPr="00816658" w:rsidTr="00A14665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466,0</w:t>
            </w:r>
          </w:p>
        </w:tc>
      </w:tr>
      <w:tr w:rsidR="00D05C25" w:rsidRPr="00816658" w:rsidTr="00A14665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466,0</w:t>
            </w:r>
          </w:p>
        </w:tc>
      </w:tr>
      <w:tr w:rsidR="00D05C25" w:rsidRPr="00816658" w:rsidTr="00A14665">
        <w:trPr>
          <w:cantSplit/>
          <w:trHeight w:val="2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466,0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444,0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444,0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444,0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320,0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119,0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8,90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8,90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8,90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8,90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17,0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17,0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17,0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17,0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52,0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52,0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52,0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52,0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92,70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92,70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92,70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92,70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89,70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3,0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iCs/>
                <w:sz w:val="22"/>
                <w:szCs w:val="22"/>
              </w:rPr>
            </w:pPr>
            <w:r w:rsidRPr="00816658">
              <w:rPr>
                <w:b/>
                <w:iCs/>
                <w:sz w:val="22"/>
                <w:szCs w:val="22"/>
              </w:rPr>
              <w:t>10,0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rStyle w:val="20"/>
              </w:rPr>
              <w:t xml:space="preserve">«Благоустройство территории  </w:t>
            </w:r>
            <w:r w:rsidRPr="00816658">
              <w:rPr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D49E3" w:rsidP="00C4180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265,8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ind w:right="-101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140,0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101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140,0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101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140,0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101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140,0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16658">
              <w:rPr>
                <w:rFonts w:ascii="Times New Roman" w:hAnsi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ind w:right="-101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D49E3" w:rsidP="00C41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6658">
              <w:rPr>
                <w:sz w:val="22"/>
                <w:szCs w:val="22"/>
              </w:rPr>
              <w:t>25,8</w:t>
            </w:r>
          </w:p>
        </w:tc>
      </w:tr>
      <w:tr w:rsidR="00D05C25" w:rsidRPr="00816658" w:rsidTr="00A14665">
        <w:trPr>
          <w:cantSplit/>
          <w:trHeight w:val="5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16658">
              <w:rPr>
                <w:rStyle w:val="20"/>
                <w:rFonts w:ascii="Times New Roman" w:eastAsia="Calibri" w:hAnsi="Times New Roman"/>
              </w:rPr>
              <w:t xml:space="preserve">«Благоустройство территории  </w:t>
            </w:r>
            <w:r w:rsidRPr="00816658">
              <w:rPr>
                <w:rFonts w:ascii="Times New Roman" w:hAnsi="Times New Roman"/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ind w:right="-101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D49E3" w:rsidP="00C41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6658">
              <w:rPr>
                <w:sz w:val="22"/>
                <w:szCs w:val="22"/>
              </w:rPr>
              <w:t>25,8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101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pStyle w:val="a8"/>
              <w:ind w:right="-82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</w:t>
            </w:r>
            <w:r w:rsidR="00816658">
              <w:rPr>
                <w:sz w:val="22"/>
                <w:szCs w:val="22"/>
              </w:rPr>
              <w:t>21,8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ind w:right="-101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</w:t>
            </w:r>
            <w:r w:rsidR="00816658">
              <w:rPr>
                <w:sz w:val="22"/>
                <w:szCs w:val="22"/>
              </w:rPr>
              <w:t>21,8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4,0</w:t>
            </w:r>
          </w:p>
        </w:tc>
      </w:tr>
      <w:tr w:rsidR="00D05C25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4,0</w:t>
            </w:r>
          </w:p>
        </w:tc>
      </w:tr>
      <w:tr w:rsidR="00816658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spacing w:after="140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b/>
                <w:iCs/>
                <w:sz w:val="22"/>
                <w:szCs w:val="22"/>
              </w:rPr>
            </w:pPr>
            <w:r w:rsidRPr="00816658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12150C">
            <w:pPr>
              <w:jc w:val="center"/>
              <w:rPr>
                <w:b/>
                <w:iCs/>
                <w:sz w:val="22"/>
                <w:szCs w:val="22"/>
              </w:rPr>
            </w:pPr>
            <w:r w:rsidRPr="00816658">
              <w:rPr>
                <w:b/>
                <w:iCs/>
                <w:sz w:val="22"/>
                <w:szCs w:val="22"/>
              </w:rPr>
              <w:t>1</w:t>
            </w:r>
            <w:r w:rsidR="0012150C">
              <w:rPr>
                <w:b/>
                <w:iCs/>
                <w:sz w:val="22"/>
                <w:szCs w:val="22"/>
              </w:rPr>
              <w:t>6</w:t>
            </w:r>
            <w:r w:rsidRPr="00816658">
              <w:rPr>
                <w:b/>
                <w:iCs/>
                <w:sz w:val="22"/>
                <w:szCs w:val="22"/>
              </w:rPr>
              <w:t>95,0</w:t>
            </w:r>
          </w:p>
        </w:tc>
      </w:tr>
      <w:tr w:rsidR="00816658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Культура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12150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</w:t>
            </w:r>
            <w:r w:rsidR="0012150C">
              <w:rPr>
                <w:iCs/>
                <w:sz w:val="22"/>
                <w:szCs w:val="22"/>
              </w:rPr>
              <w:t>6</w:t>
            </w:r>
            <w:r w:rsidRPr="00816658">
              <w:rPr>
                <w:iCs/>
                <w:sz w:val="22"/>
                <w:szCs w:val="22"/>
              </w:rPr>
              <w:t>95,0</w:t>
            </w:r>
          </w:p>
        </w:tc>
      </w:tr>
      <w:tr w:rsidR="001433C7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33C7" w:rsidRDefault="001433C7" w:rsidP="00816658">
            <w:pPr>
              <w:spacing w:after="140"/>
              <w:rPr>
                <w:sz w:val="22"/>
                <w:szCs w:val="22"/>
              </w:rPr>
            </w:pPr>
          </w:p>
          <w:p w:rsidR="001433C7" w:rsidRPr="00816658" w:rsidRDefault="001433C7" w:rsidP="00816658">
            <w:pPr>
              <w:spacing w:after="140"/>
              <w:rPr>
                <w:sz w:val="22"/>
                <w:szCs w:val="22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7" w:rsidRPr="00816658" w:rsidRDefault="001433C7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7" w:rsidRPr="00816658" w:rsidRDefault="001433C7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7" w:rsidRPr="00816658" w:rsidRDefault="001433C7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7" w:rsidRPr="00816658" w:rsidRDefault="001433C7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C7" w:rsidRPr="00816658" w:rsidRDefault="001433C7" w:rsidP="0012150C">
            <w:pPr>
              <w:jc w:val="center"/>
              <w:rPr>
                <w:iCs/>
                <w:sz w:val="22"/>
                <w:szCs w:val="22"/>
              </w:rPr>
            </w:pPr>
          </w:p>
        </w:tc>
      </w:tr>
      <w:tr w:rsidR="00816658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rPr>
                <w:color w:val="000000"/>
                <w:sz w:val="22"/>
                <w:szCs w:val="22"/>
              </w:rPr>
            </w:pPr>
            <w:r w:rsidRPr="00816658">
              <w:rPr>
                <w:color w:val="000000"/>
                <w:sz w:val="22"/>
                <w:szCs w:val="22"/>
              </w:rPr>
              <w:t xml:space="preserve">Муниципальная программа «Развития культуры </w:t>
            </w:r>
            <w:r w:rsidRPr="00816658">
              <w:rPr>
                <w:iCs/>
                <w:sz w:val="22"/>
                <w:szCs w:val="22"/>
              </w:rPr>
              <w:t>Старокиреметского сельского поселения</w:t>
            </w:r>
            <w:r w:rsidRPr="00816658">
              <w:rPr>
                <w:color w:val="000000"/>
                <w:sz w:val="22"/>
                <w:szCs w:val="22"/>
              </w:rPr>
              <w:t xml:space="preserve"> Аксубаевского муниципального района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12150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</w:t>
            </w:r>
            <w:r w:rsidR="0012150C">
              <w:rPr>
                <w:iCs/>
                <w:sz w:val="22"/>
                <w:szCs w:val="22"/>
              </w:rPr>
              <w:t>6</w:t>
            </w:r>
            <w:r w:rsidRPr="00816658">
              <w:rPr>
                <w:iCs/>
                <w:sz w:val="22"/>
                <w:szCs w:val="22"/>
              </w:rPr>
              <w:t>95,0</w:t>
            </w:r>
          </w:p>
        </w:tc>
      </w:tr>
      <w:tr w:rsidR="00816658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815,0</w:t>
            </w:r>
          </w:p>
        </w:tc>
      </w:tr>
      <w:tr w:rsidR="00816658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Основное мероприятие «Комплексное развитие музеев»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815,0</w:t>
            </w:r>
          </w:p>
        </w:tc>
      </w:tr>
      <w:tr w:rsidR="00816658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815,0</w:t>
            </w:r>
          </w:p>
        </w:tc>
      </w:tr>
      <w:tr w:rsidR="00816658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758,0</w:t>
            </w:r>
          </w:p>
        </w:tc>
      </w:tr>
      <w:tr w:rsidR="00816658" w:rsidRPr="00816658" w:rsidTr="00A14665">
        <w:trPr>
          <w:cantSplit/>
          <w:trHeight w:val="9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0810144090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57,0</w:t>
            </w:r>
          </w:p>
        </w:tc>
      </w:tr>
      <w:tr w:rsidR="00816658" w:rsidRPr="00816658" w:rsidTr="00A14665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12150C" w:rsidP="00816658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816658" w:rsidRPr="00816658">
              <w:rPr>
                <w:iCs/>
                <w:sz w:val="22"/>
                <w:szCs w:val="22"/>
              </w:rPr>
              <w:t>80,0</w:t>
            </w:r>
          </w:p>
        </w:tc>
      </w:tr>
      <w:tr w:rsidR="00816658" w:rsidRPr="00816658" w:rsidTr="00A14665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12150C" w:rsidP="00816658">
            <w:pPr>
              <w:jc w:val="center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816658" w:rsidRPr="00816658">
              <w:rPr>
                <w:iCs/>
                <w:sz w:val="22"/>
                <w:szCs w:val="22"/>
              </w:rPr>
              <w:t>80,0</w:t>
            </w:r>
          </w:p>
        </w:tc>
      </w:tr>
      <w:tr w:rsidR="00816658" w:rsidRPr="00816658" w:rsidTr="00A14665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12150C" w:rsidP="0081665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816658" w:rsidRPr="00816658">
              <w:rPr>
                <w:iCs/>
                <w:sz w:val="22"/>
                <w:szCs w:val="22"/>
              </w:rPr>
              <w:t>80,0</w:t>
            </w:r>
          </w:p>
        </w:tc>
      </w:tr>
      <w:tr w:rsidR="00816658" w:rsidRPr="00816658" w:rsidTr="00A14665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569,0</w:t>
            </w:r>
          </w:p>
        </w:tc>
      </w:tr>
      <w:tr w:rsidR="00816658" w:rsidRPr="00816658" w:rsidTr="00A14665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16658" w:rsidRPr="00816658" w:rsidRDefault="00816658" w:rsidP="00816658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12150C" w:rsidP="00816658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311,0</w:t>
            </w:r>
          </w:p>
        </w:tc>
      </w:tr>
      <w:tr w:rsidR="00816658" w:rsidRPr="00816658" w:rsidTr="00A14665">
        <w:trPr>
          <w:cantSplit/>
          <w:trHeight w:val="29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58" w:rsidRPr="00816658" w:rsidRDefault="00816658" w:rsidP="00816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658" w:rsidRPr="00816658" w:rsidRDefault="00816658" w:rsidP="00816658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3051,4</w:t>
            </w:r>
          </w:p>
        </w:tc>
      </w:tr>
    </w:tbl>
    <w:p w:rsidR="00D05C25" w:rsidRPr="00816658" w:rsidRDefault="00D05C25" w:rsidP="00D05C25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D05C25" w:rsidRPr="00816658" w:rsidRDefault="00D05C25" w:rsidP="00D05C25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D05C25" w:rsidRPr="00816658" w:rsidRDefault="00D05C25" w:rsidP="00D05C25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D05C25" w:rsidRPr="00816658" w:rsidRDefault="00D05C25" w:rsidP="00D05C25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D05C25" w:rsidRPr="00816658" w:rsidRDefault="00D05C25" w:rsidP="00D05C25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D05C25" w:rsidRPr="00816658" w:rsidRDefault="00D05C25" w:rsidP="00D05C25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C21B37" w:rsidRDefault="00C21B37" w:rsidP="0025289A">
      <w:pPr>
        <w:tabs>
          <w:tab w:val="left" w:pos="142"/>
        </w:tabs>
        <w:rPr>
          <w:sz w:val="22"/>
          <w:szCs w:val="22"/>
        </w:rPr>
      </w:pPr>
    </w:p>
    <w:p w:rsidR="004B553C" w:rsidRPr="00816658" w:rsidRDefault="004B553C" w:rsidP="0025289A">
      <w:pPr>
        <w:tabs>
          <w:tab w:val="left" w:pos="142"/>
        </w:tabs>
        <w:rPr>
          <w:sz w:val="22"/>
          <w:szCs w:val="22"/>
        </w:rPr>
      </w:pPr>
    </w:p>
    <w:p w:rsidR="00C21B37" w:rsidRPr="00816658" w:rsidRDefault="00C21B37">
      <w:pPr>
        <w:rPr>
          <w:sz w:val="22"/>
          <w:szCs w:val="22"/>
        </w:rPr>
      </w:pPr>
    </w:p>
    <w:p w:rsidR="00C21B37" w:rsidRPr="00816658" w:rsidRDefault="00C21B37">
      <w:pPr>
        <w:rPr>
          <w:sz w:val="22"/>
          <w:szCs w:val="22"/>
        </w:rPr>
      </w:pPr>
    </w:p>
    <w:p w:rsidR="00C21B37" w:rsidRPr="00816658" w:rsidRDefault="00C21B37">
      <w:pPr>
        <w:rPr>
          <w:sz w:val="22"/>
          <w:szCs w:val="22"/>
        </w:rPr>
      </w:pPr>
    </w:p>
    <w:p w:rsidR="00D05C25" w:rsidRPr="00816658" w:rsidRDefault="00D05C25">
      <w:pPr>
        <w:rPr>
          <w:sz w:val="22"/>
          <w:szCs w:val="22"/>
        </w:rPr>
      </w:pPr>
    </w:p>
    <w:p w:rsidR="00C21B37" w:rsidRPr="004B553C" w:rsidRDefault="00C21B37" w:rsidP="003446F7">
      <w:pPr>
        <w:ind w:right="-1"/>
        <w:jc w:val="right"/>
        <w:rPr>
          <w:sz w:val="20"/>
          <w:szCs w:val="20"/>
        </w:rPr>
      </w:pPr>
      <w:r w:rsidRPr="004B553C">
        <w:rPr>
          <w:sz w:val="20"/>
          <w:szCs w:val="20"/>
        </w:rPr>
        <w:lastRenderedPageBreak/>
        <w:t xml:space="preserve">Приложение № </w:t>
      </w:r>
      <w:r w:rsidR="00F31133">
        <w:rPr>
          <w:sz w:val="20"/>
          <w:szCs w:val="20"/>
        </w:rPr>
        <w:t>4</w:t>
      </w:r>
    </w:p>
    <w:p w:rsidR="00C21B37" w:rsidRPr="004B553C" w:rsidRDefault="00C21B37" w:rsidP="003446F7">
      <w:pPr>
        <w:pStyle w:val="1"/>
        <w:tabs>
          <w:tab w:val="left" w:pos="6674"/>
          <w:tab w:val="right" w:pos="9781"/>
        </w:tabs>
        <w:ind w:left="4956" w:right="-1" w:firstLine="708"/>
        <w:jc w:val="right"/>
        <w:rPr>
          <w:sz w:val="20"/>
        </w:rPr>
      </w:pPr>
      <w:r w:rsidRPr="004B553C">
        <w:rPr>
          <w:sz w:val="20"/>
        </w:rPr>
        <w:t xml:space="preserve">к решению Совета </w:t>
      </w:r>
    </w:p>
    <w:p w:rsidR="00C21B37" w:rsidRPr="004B553C" w:rsidRDefault="00C21B37" w:rsidP="003446F7">
      <w:pPr>
        <w:pStyle w:val="1"/>
        <w:tabs>
          <w:tab w:val="left" w:pos="6674"/>
          <w:tab w:val="right" w:pos="9781"/>
        </w:tabs>
        <w:ind w:left="4956" w:right="-1" w:firstLine="289"/>
        <w:jc w:val="right"/>
        <w:rPr>
          <w:sz w:val="20"/>
        </w:rPr>
      </w:pPr>
      <w:r w:rsidRPr="004B553C">
        <w:rPr>
          <w:sz w:val="20"/>
        </w:rPr>
        <w:t>Старокиреметского сельского поселения</w:t>
      </w:r>
    </w:p>
    <w:p w:rsidR="00C21B37" w:rsidRPr="004B553C" w:rsidRDefault="00C21B37" w:rsidP="003446F7">
      <w:pPr>
        <w:ind w:right="-1"/>
        <w:jc w:val="right"/>
        <w:rPr>
          <w:sz w:val="20"/>
          <w:szCs w:val="20"/>
        </w:rPr>
      </w:pPr>
      <w:r w:rsidRPr="004B553C">
        <w:rPr>
          <w:sz w:val="20"/>
          <w:szCs w:val="20"/>
        </w:rPr>
        <w:t>Аксубаевского  муниципального района Республики Татарстан</w:t>
      </w:r>
    </w:p>
    <w:p w:rsidR="00B77911" w:rsidRPr="00816658" w:rsidRDefault="00B77911" w:rsidP="00B77911">
      <w:pPr>
        <w:jc w:val="right"/>
        <w:rPr>
          <w:sz w:val="20"/>
          <w:szCs w:val="20"/>
        </w:rPr>
      </w:pPr>
      <w:r w:rsidRPr="00816658">
        <w:rPr>
          <w:sz w:val="20"/>
          <w:szCs w:val="20"/>
        </w:rPr>
        <w:t xml:space="preserve">№ </w:t>
      </w:r>
      <w:bookmarkStart w:id="0" w:name="_GoBack"/>
      <w:bookmarkEnd w:id="0"/>
      <w:r w:rsidRPr="00816658">
        <w:rPr>
          <w:sz w:val="20"/>
          <w:szCs w:val="20"/>
        </w:rPr>
        <w:t>г.</w:t>
      </w:r>
    </w:p>
    <w:p w:rsidR="00C21B37" w:rsidRPr="004B553C" w:rsidRDefault="00C21B37" w:rsidP="003446F7">
      <w:pPr>
        <w:ind w:right="-1"/>
        <w:jc w:val="right"/>
        <w:rPr>
          <w:sz w:val="20"/>
          <w:szCs w:val="20"/>
        </w:rPr>
      </w:pPr>
    </w:p>
    <w:p w:rsidR="00C21B37" w:rsidRPr="00816658" w:rsidRDefault="00B77911" w:rsidP="00B77911">
      <w:pPr>
        <w:pStyle w:val="1"/>
        <w:tabs>
          <w:tab w:val="left" w:pos="6674"/>
          <w:tab w:val="right" w:pos="9781"/>
        </w:tabs>
        <w:ind w:left="4956" w:firstLine="708"/>
        <w:jc w:val="right"/>
        <w:rPr>
          <w:sz w:val="22"/>
          <w:szCs w:val="22"/>
        </w:rPr>
      </w:pPr>
      <w:r>
        <w:rPr>
          <w:sz w:val="22"/>
          <w:szCs w:val="22"/>
        </w:rPr>
        <w:t>.</w:t>
      </w:r>
    </w:p>
    <w:p w:rsidR="00C21B37" w:rsidRPr="00816658" w:rsidRDefault="00C21B37" w:rsidP="0025289A">
      <w:pPr>
        <w:jc w:val="right"/>
        <w:rPr>
          <w:b/>
          <w:sz w:val="22"/>
          <w:szCs w:val="22"/>
        </w:rPr>
      </w:pPr>
    </w:p>
    <w:p w:rsidR="004B553C" w:rsidRDefault="00D05C25" w:rsidP="00D05C25">
      <w:pPr>
        <w:pStyle w:val="a8"/>
        <w:rPr>
          <w:rFonts w:ascii="Times New Roman" w:hAnsi="Times New Roman"/>
          <w:b/>
        </w:rPr>
      </w:pPr>
      <w:r w:rsidRPr="00816658">
        <w:rPr>
          <w:rFonts w:ascii="Times New Roman" w:hAnsi="Times New Roman"/>
          <w:b/>
        </w:rPr>
        <w:t xml:space="preserve">Ведомственная структура расходов бюджета </w:t>
      </w:r>
    </w:p>
    <w:p w:rsidR="00D05C25" w:rsidRPr="00816658" w:rsidRDefault="00D05C25" w:rsidP="00D05C25">
      <w:pPr>
        <w:pStyle w:val="a8"/>
        <w:rPr>
          <w:rFonts w:ascii="Times New Roman" w:hAnsi="Times New Roman"/>
          <w:b/>
        </w:rPr>
      </w:pPr>
      <w:r w:rsidRPr="00816658">
        <w:rPr>
          <w:rFonts w:ascii="Times New Roman" w:hAnsi="Times New Roman"/>
          <w:b/>
        </w:rPr>
        <w:t>Старокиреметского сельского поселения</w:t>
      </w:r>
    </w:p>
    <w:p w:rsidR="00D05C25" w:rsidRPr="00816658" w:rsidRDefault="00D05C25" w:rsidP="00D05C25">
      <w:pPr>
        <w:pStyle w:val="a8"/>
        <w:rPr>
          <w:rFonts w:ascii="Times New Roman" w:hAnsi="Times New Roman"/>
          <w:b/>
        </w:rPr>
      </w:pPr>
      <w:r w:rsidRPr="00816658">
        <w:rPr>
          <w:rFonts w:ascii="Times New Roman" w:hAnsi="Times New Roman"/>
          <w:b/>
        </w:rPr>
        <w:t>Аксубаевского муниципального района Республики Татарстан</w:t>
      </w:r>
    </w:p>
    <w:p w:rsidR="00D05C25" w:rsidRPr="00816658" w:rsidRDefault="00D05C25" w:rsidP="00D05C25">
      <w:pPr>
        <w:pStyle w:val="a8"/>
        <w:tabs>
          <w:tab w:val="left" w:pos="285"/>
          <w:tab w:val="center" w:pos="5245"/>
        </w:tabs>
        <w:rPr>
          <w:rFonts w:ascii="Times New Roman" w:hAnsi="Times New Roman"/>
          <w:b/>
        </w:rPr>
      </w:pPr>
      <w:r w:rsidRPr="00816658">
        <w:rPr>
          <w:rFonts w:ascii="Times New Roman" w:hAnsi="Times New Roman"/>
          <w:b/>
        </w:rPr>
        <w:t>на 2021 год</w:t>
      </w:r>
    </w:p>
    <w:p w:rsidR="00D05C25" w:rsidRPr="004B553C" w:rsidRDefault="00B77911" w:rsidP="00D05C25">
      <w:pPr>
        <w:pStyle w:val="a8"/>
        <w:tabs>
          <w:tab w:val="left" w:pos="285"/>
          <w:tab w:val="center" w:pos="5245"/>
        </w:tabs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</w:t>
      </w:r>
      <w:r w:rsidR="004B553C">
        <w:rPr>
          <w:rFonts w:ascii="Times New Roman" w:hAnsi="Times New Roman"/>
          <w:sz w:val="20"/>
        </w:rPr>
        <w:t xml:space="preserve">  </w:t>
      </w:r>
      <w:r w:rsidR="00D05C25" w:rsidRPr="004B553C">
        <w:rPr>
          <w:rFonts w:ascii="Times New Roman" w:hAnsi="Times New Roman"/>
          <w:sz w:val="20"/>
        </w:rPr>
        <w:t>тыс. руб.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709"/>
        <w:gridCol w:w="709"/>
        <w:gridCol w:w="567"/>
        <w:gridCol w:w="1417"/>
        <w:gridCol w:w="709"/>
        <w:gridCol w:w="1134"/>
      </w:tblGrid>
      <w:tr w:rsidR="00816658" w:rsidRPr="00816658" w:rsidTr="00D05C25">
        <w:trPr>
          <w:cantSplit/>
          <w:trHeight w:val="336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816658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ПР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2021 г</w:t>
            </w:r>
          </w:p>
        </w:tc>
      </w:tr>
      <w:tr w:rsidR="00816658" w:rsidRPr="00816658" w:rsidTr="004B553C">
        <w:trPr>
          <w:cantSplit/>
          <w:trHeight w:val="336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987,90</w:t>
            </w:r>
          </w:p>
        </w:tc>
      </w:tr>
      <w:tr w:rsidR="00816658" w:rsidRPr="00816658" w:rsidTr="004B553C">
        <w:trPr>
          <w:cantSplit/>
          <w:trHeight w:val="289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466,0</w:t>
            </w:r>
          </w:p>
        </w:tc>
      </w:tr>
      <w:tr w:rsidR="00816658" w:rsidRPr="00816658" w:rsidTr="004B553C">
        <w:trPr>
          <w:cantSplit/>
          <w:trHeight w:val="289"/>
        </w:trPr>
        <w:tc>
          <w:tcPr>
            <w:tcW w:w="4962" w:type="dxa"/>
            <w:vAlign w:val="bottom"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466,0</w:t>
            </w:r>
          </w:p>
        </w:tc>
      </w:tr>
      <w:tr w:rsidR="00816658" w:rsidRPr="00816658" w:rsidTr="004B553C">
        <w:trPr>
          <w:cantSplit/>
          <w:trHeight w:val="289"/>
        </w:trPr>
        <w:tc>
          <w:tcPr>
            <w:tcW w:w="4962" w:type="dxa"/>
            <w:vAlign w:val="bottom"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466,0</w:t>
            </w:r>
          </w:p>
        </w:tc>
      </w:tr>
      <w:tr w:rsidR="00816658" w:rsidRPr="00816658" w:rsidTr="004B553C">
        <w:trPr>
          <w:cantSplit/>
          <w:trHeight w:val="289"/>
        </w:trPr>
        <w:tc>
          <w:tcPr>
            <w:tcW w:w="4962" w:type="dxa"/>
            <w:vAlign w:val="bottom"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9900002030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466,0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444,0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  <w:vAlign w:val="bottom"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444,0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444,0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  <w:vAlign w:val="bottom"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320,0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  <w:vAlign w:val="bottom"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119,0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  <w:vAlign w:val="bottom"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9900002040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8,90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8,90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8,90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06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9900025600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8,90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17,0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17,0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Резервный фонд исполнительного комитета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17,0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11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9900007411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17,0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lastRenderedPageBreak/>
              <w:t>Другие общегосударственные расходы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52,0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52,0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Уплата налога на имущество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52,0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9900002950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800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52,0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92,70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92,70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9900000000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92,70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92,70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  <w:vAlign w:val="bottom"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89,70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  <w:vAlign w:val="bottom"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9900051180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3,0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b/>
                <w:iCs/>
                <w:sz w:val="22"/>
                <w:szCs w:val="22"/>
              </w:rPr>
            </w:pPr>
            <w:r w:rsidRPr="00816658">
              <w:rPr>
                <w:b/>
                <w:iCs/>
                <w:sz w:val="22"/>
                <w:szCs w:val="22"/>
              </w:rPr>
              <w:t>10,0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  <w:vAlign w:val="center"/>
          </w:tcPr>
          <w:p w:rsidR="00D05C25" w:rsidRPr="00816658" w:rsidRDefault="00D05C25" w:rsidP="00C41807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spacing w:after="140"/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rStyle w:val="20"/>
              </w:rPr>
              <w:t xml:space="preserve">«Благоустройство территории  </w:t>
            </w:r>
            <w:r w:rsidRPr="00816658">
              <w:rPr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Б100078020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D49E3" w:rsidP="00C41807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265,8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140,0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Программа «Комплексное развитие систем коммунальной инфраструктуры 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D05C25" w:rsidRPr="00816658" w:rsidRDefault="00D05C25" w:rsidP="004B553C">
            <w:pPr>
              <w:ind w:right="-82"/>
              <w:jc w:val="center"/>
              <w:rPr>
                <w:i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Ж100000000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140,0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color w:val="000000"/>
                <w:sz w:val="22"/>
                <w:szCs w:val="22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D05C25" w:rsidRPr="00816658" w:rsidRDefault="00D05C25" w:rsidP="004B553C">
            <w:pPr>
              <w:ind w:right="-82"/>
              <w:jc w:val="center"/>
              <w:rPr>
                <w:i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140,0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1417" w:type="dxa"/>
          </w:tcPr>
          <w:p w:rsidR="00D05C25" w:rsidRPr="00816658" w:rsidRDefault="00D05C25" w:rsidP="004B553C">
            <w:pPr>
              <w:ind w:right="-82"/>
              <w:jc w:val="center"/>
              <w:rPr>
                <w:i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Ж100075050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140,0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16658">
              <w:rPr>
                <w:rFonts w:ascii="Times New Roman" w:hAnsi="Times New Roman"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4B5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D49E3" w:rsidP="00C41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</w:tr>
      <w:tr w:rsidR="00816658" w:rsidRPr="00816658" w:rsidTr="004B553C">
        <w:trPr>
          <w:cantSplit/>
          <w:trHeight w:val="480"/>
        </w:trPr>
        <w:tc>
          <w:tcPr>
            <w:tcW w:w="4962" w:type="dxa"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16658">
              <w:rPr>
                <w:rStyle w:val="20"/>
                <w:rFonts w:ascii="Times New Roman" w:eastAsia="Calibri" w:hAnsi="Times New Roman"/>
              </w:rPr>
              <w:t xml:space="preserve">«Благоустройство территории  </w:t>
            </w:r>
            <w:r w:rsidRPr="00816658">
              <w:rPr>
                <w:rFonts w:ascii="Times New Roman" w:hAnsi="Times New Roman"/>
                <w:sz w:val="22"/>
                <w:szCs w:val="22"/>
              </w:rPr>
              <w:t>Старокиреметского сельского поселения Аксубаевского муниципального района»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Б100000000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D49E3" w:rsidP="00C41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125,8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pStyle w:val="a8"/>
              <w:ind w:right="-82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816658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4B553C">
            <w:pPr>
              <w:ind w:right="-82"/>
              <w:jc w:val="center"/>
              <w:rPr>
                <w:i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3C4C42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1</w:t>
            </w:r>
            <w:r w:rsidR="003C4C42">
              <w:rPr>
                <w:sz w:val="22"/>
                <w:szCs w:val="22"/>
              </w:rPr>
              <w:t>21,8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Б100078010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D05C25" w:rsidRPr="00816658" w:rsidRDefault="003C4C42" w:rsidP="00C418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121,8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Основное мероприятия «Содержание кладбищ»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4,0</w:t>
            </w:r>
          </w:p>
        </w:tc>
      </w:tr>
      <w:tr w:rsidR="00816658" w:rsidRPr="00816658" w:rsidTr="004B553C">
        <w:trPr>
          <w:cantSplit/>
          <w:trHeight w:val="90"/>
        </w:trPr>
        <w:tc>
          <w:tcPr>
            <w:tcW w:w="4962" w:type="dxa"/>
          </w:tcPr>
          <w:p w:rsidR="00D05C25" w:rsidRPr="00816658" w:rsidRDefault="00D05C25" w:rsidP="00C41807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D05C25" w:rsidRPr="00816658" w:rsidRDefault="00D05C25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Б100078040</w:t>
            </w:r>
          </w:p>
        </w:tc>
        <w:tc>
          <w:tcPr>
            <w:tcW w:w="709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D05C25" w:rsidRPr="00816658" w:rsidRDefault="00D05C25" w:rsidP="00C41807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4,0</w:t>
            </w:r>
          </w:p>
        </w:tc>
      </w:tr>
      <w:tr w:rsidR="004B553C" w:rsidRPr="00816658" w:rsidTr="004B553C">
        <w:trPr>
          <w:cantSplit/>
          <w:trHeight w:val="90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spacing w:after="140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b/>
                <w:iCs/>
                <w:sz w:val="22"/>
                <w:szCs w:val="22"/>
              </w:rPr>
            </w:pPr>
            <w:r w:rsidRPr="00816658">
              <w:rPr>
                <w:b/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53C" w:rsidRPr="00816658" w:rsidRDefault="004B553C" w:rsidP="001433C7">
            <w:pPr>
              <w:jc w:val="center"/>
              <w:rPr>
                <w:b/>
                <w:iCs/>
                <w:sz w:val="22"/>
                <w:szCs w:val="22"/>
              </w:rPr>
            </w:pPr>
            <w:r w:rsidRPr="00816658">
              <w:rPr>
                <w:b/>
                <w:iCs/>
                <w:sz w:val="22"/>
                <w:szCs w:val="22"/>
              </w:rPr>
              <w:t>1</w:t>
            </w:r>
            <w:r w:rsidR="001433C7">
              <w:rPr>
                <w:b/>
                <w:iCs/>
                <w:sz w:val="22"/>
                <w:szCs w:val="22"/>
              </w:rPr>
              <w:t>6</w:t>
            </w:r>
            <w:r w:rsidRPr="00816658">
              <w:rPr>
                <w:b/>
                <w:iCs/>
                <w:sz w:val="22"/>
                <w:szCs w:val="22"/>
              </w:rPr>
              <w:t>95,0</w:t>
            </w:r>
          </w:p>
        </w:tc>
      </w:tr>
      <w:tr w:rsidR="004B553C" w:rsidRPr="00816658" w:rsidTr="004B553C">
        <w:trPr>
          <w:cantSplit/>
          <w:trHeight w:val="90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53C" w:rsidRPr="00816658" w:rsidRDefault="004B553C" w:rsidP="001433C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</w:t>
            </w:r>
            <w:r w:rsidR="001433C7">
              <w:rPr>
                <w:iCs/>
                <w:sz w:val="22"/>
                <w:szCs w:val="22"/>
              </w:rPr>
              <w:t>6</w:t>
            </w:r>
            <w:r w:rsidRPr="00816658">
              <w:rPr>
                <w:iCs/>
                <w:sz w:val="22"/>
                <w:szCs w:val="22"/>
              </w:rPr>
              <w:t>95,0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</w:tcPr>
          <w:p w:rsidR="004B553C" w:rsidRPr="00816658" w:rsidRDefault="004B553C" w:rsidP="004B553C">
            <w:pPr>
              <w:rPr>
                <w:color w:val="000000"/>
                <w:sz w:val="22"/>
                <w:szCs w:val="22"/>
              </w:rPr>
            </w:pPr>
            <w:r w:rsidRPr="00816658">
              <w:rPr>
                <w:color w:val="000000"/>
                <w:sz w:val="22"/>
                <w:szCs w:val="22"/>
              </w:rPr>
              <w:t>Муниципальная программа «Развития культуры в Старокиреметском сельском поселении Аксубаевского муниципального района »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0800000000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53C" w:rsidRPr="00816658" w:rsidRDefault="004B553C" w:rsidP="001433C7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</w:t>
            </w:r>
            <w:r w:rsidR="001433C7">
              <w:rPr>
                <w:iCs/>
                <w:sz w:val="22"/>
                <w:szCs w:val="22"/>
              </w:rPr>
              <w:t>6</w:t>
            </w:r>
            <w:r w:rsidRPr="00816658">
              <w:rPr>
                <w:iCs/>
                <w:sz w:val="22"/>
                <w:szCs w:val="22"/>
              </w:rPr>
              <w:t>95,0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Подпрограмма «Развитие музейного дела»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0810000000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815,0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lastRenderedPageBreak/>
              <w:t>Основное мероприятие «Комплексное развитие музеев»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0810100000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815,0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815,0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758,0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0810144090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57,0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0840000000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53C" w:rsidRPr="00816658" w:rsidRDefault="001433C7" w:rsidP="004B55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4B553C" w:rsidRPr="00816658">
              <w:rPr>
                <w:iCs/>
                <w:sz w:val="22"/>
                <w:szCs w:val="22"/>
              </w:rPr>
              <w:t>80,0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0840100000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53C" w:rsidRPr="00816658" w:rsidRDefault="001433C7" w:rsidP="001433C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88</w:t>
            </w:r>
            <w:r w:rsidR="004B553C" w:rsidRPr="00816658">
              <w:rPr>
                <w:iCs/>
                <w:sz w:val="22"/>
                <w:szCs w:val="22"/>
              </w:rPr>
              <w:t>0,0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34" w:type="dxa"/>
          </w:tcPr>
          <w:p w:rsidR="004B553C" w:rsidRPr="00816658" w:rsidRDefault="001433C7" w:rsidP="004B55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</w:t>
            </w:r>
            <w:r w:rsidR="004B553C" w:rsidRPr="00816658">
              <w:rPr>
                <w:iCs/>
                <w:sz w:val="22"/>
                <w:szCs w:val="22"/>
              </w:rPr>
              <w:t>80,0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569,0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  <w:vAlign w:val="bottom"/>
          </w:tcPr>
          <w:p w:rsidR="004B553C" w:rsidRPr="00816658" w:rsidRDefault="004B553C" w:rsidP="004B553C">
            <w:pPr>
              <w:spacing w:after="140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  <w:r w:rsidRPr="00816658">
              <w:rPr>
                <w:sz w:val="22"/>
                <w:szCs w:val="22"/>
              </w:rPr>
              <w:t>916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</w:t>
            </w:r>
          </w:p>
        </w:tc>
        <w:tc>
          <w:tcPr>
            <w:tcW w:w="56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01</w:t>
            </w:r>
          </w:p>
        </w:tc>
        <w:tc>
          <w:tcPr>
            <w:tcW w:w="1417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0840144091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iCs/>
                <w:sz w:val="22"/>
                <w:szCs w:val="22"/>
              </w:rPr>
            </w:pPr>
            <w:r w:rsidRPr="00816658">
              <w:rPr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</w:tcPr>
          <w:p w:rsidR="004B553C" w:rsidRPr="00816658" w:rsidRDefault="001433C7" w:rsidP="001433C7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</w:t>
            </w:r>
            <w:r w:rsidR="004B553C" w:rsidRPr="00816658">
              <w:rPr>
                <w:iCs/>
                <w:sz w:val="22"/>
                <w:szCs w:val="22"/>
              </w:rPr>
              <w:t>11,0</w:t>
            </w:r>
          </w:p>
        </w:tc>
      </w:tr>
      <w:tr w:rsidR="004B553C" w:rsidRPr="00816658" w:rsidTr="004B553C">
        <w:trPr>
          <w:cantSplit/>
          <w:trHeight w:val="291"/>
        </w:trPr>
        <w:tc>
          <w:tcPr>
            <w:tcW w:w="4962" w:type="dxa"/>
          </w:tcPr>
          <w:p w:rsidR="004B553C" w:rsidRPr="00816658" w:rsidRDefault="004B553C" w:rsidP="004B553C">
            <w:pPr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 xml:space="preserve">ВСЕГО РАСХОДОВ </w:t>
            </w:r>
          </w:p>
        </w:tc>
        <w:tc>
          <w:tcPr>
            <w:tcW w:w="709" w:type="dxa"/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B553C" w:rsidRPr="00816658" w:rsidRDefault="004B553C" w:rsidP="004B55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553C" w:rsidRPr="00816658" w:rsidRDefault="004B553C" w:rsidP="004B553C">
            <w:pPr>
              <w:jc w:val="center"/>
              <w:rPr>
                <w:b/>
                <w:sz w:val="22"/>
                <w:szCs w:val="22"/>
              </w:rPr>
            </w:pPr>
            <w:r w:rsidRPr="00816658">
              <w:rPr>
                <w:b/>
                <w:sz w:val="22"/>
                <w:szCs w:val="22"/>
              </w:rPr>
              <w:t>3051,4</w:t>
            </w:r>
          </w:p>
        </w:tc>
      </w:tr>
    </w:tbl>
    <w:p w:rsidR="00D05C25" w:rsidRPr="00816658" w:rsidRDefault="00D05C25" w:rsidP="00D05C25">
      <w:pPr>
        <w:pStyle w:val="a9"/>
        <w:tabs>
          <w:tab w:val="left" w:pos="708"/>
        </w:tabs>
        <w:rPr>
          <w:rFonts w:ascii="Times New Roman" w:hAnsi="Times New Roman"/>
        </w:rPr>
      </w:pPr>
    </w:p>
    <w:p w:rsidR="00D05C25" w:rsidRPr="00816658" w:rsidRDefault="00D05C25" w:rsidP="00D05C25">
      <w:pPr>
        <w:pStyle w:val="a8"/>
        <w:tabs>
          <w:tab w:val="left" w:pos="285"/>
          <w:tab w:val="center" w:pos="5245"/>
        </w:tabs>
        <w:rPr>
          <w:rFonts w:ascii="Times New Roman" w:hAnsi="Times New Roman"/>
          <w:sz w:val="22"/>
          <w:szCs w:val="22"/>
        </w:rPr>
      </w:pPr>
    </w:p>
    <w:p w:rsidR="00D05C25" w:rsidRPr="00816658" w:rsidRDefault="00D05C25" w:rsidP="00D05C25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D05C25" w:rsidRPr="00816658" w:rsidRDefault="00D05C25" w:rsidP="00D05C25">
      <w:pPr>
        <w:pStyle w:val="10"/>
        <w:jc w:val="both"/>
        <w:rPr>
          <w:rFonts w:ascii="Times New Roman" w:hAnsi="Times New Roman"/>
          <w:b/>
          <w:i/>
          <w:sz w:val="24"/>
        </w:rPr>
      </w:pPr>
    </w:p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 w:rsidP="0025289A">
      <w:pPr>
        <w:pStyle w:val="10"/>
        <w:jc w:val="both"/>
        <w:rPr>
          <w:rFonts w:ascii="Times New Roman" w:hAnsi="Times New Roman"/>
          <w:b/>
        </w:rPr>
      </w:pPr>
    </w:p>
    <w:p w:rsidR="00C21B37" w:rsidRPr="00816658" w:rsidRDefault="00C21B37">
      <w:pPr>
        <w:rPr>
          <w:sz w:val="22"/>
          <w:szCs w:val="22"/>
        </w:rPr>
      </w:pPr>
    </w:p>
    <w:sectPr w:rsidR="00C21B37" w:rsidRPr="00816658" w:rsidSect="00017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1A1B2348"/>
    <w:multiLevelType w:val="multilevel"/>
    <w:tmpl w:val="33B2B6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">
    <w:nsid w:val="26F53852"/>
    <w:multiLevelType w:val="hybridMultilevel"/>
    <w:tmpl w:val="4D60B41A"/>
    <w:lvl w:ilvl="0" w:tplc="5A8061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FA72BE7"/>
    <w:multiLevelType w:val="hybridMultilevel"/>
    <w:tmpl w:val="58A87EB8"/>
    <w:lvl w:ilvl="0" w:tplc="CFC2FF8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4F23BB9"/>
    <w:multiLevelType w:val="hybridMultilevel"/>
    <w:tmpl w:val="2836E396"/>
    <w:lvl w:ilvl="0" w:tplc="1D62A0E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71"/>
    <w:rsid w:val="00017BCE"/>
    <w:rsid w:val="000B040F"/>
    <w:rsid w:val="000E601D"/>
    <w:rsid w:val="000E6D85"/>
    <w:rsid w:val="0011416E"/>
    <w:rsid w:val="0012150C"/>
    <w:rsid w:val="00131C00"/>
    <w:rsid w:val="001433C7"/>
    <w:rsid w:val="00164209"/>
    <w:rsid w:val="00165DBD"/>
    <w:rsid w:val="00186C9C"/>
    <w:rsid w:val="001D68F8"/>
    <w:rsid w:val="001F00CD"/>
    <w:rsid w:val="00204204"/>
    <w:rsid w:val="00236B15"/>
    <w:rsid w:val="0024772C"/>
    <w:rsid w:val="0025289A"/>
    <w:rsid w:val="002D2F8A"/>
    <w:rsid w:val="002F1026"/>
    <w:rsid w:val="003214E0"/>
    <w:rsid w:val="00323C93"/>
    <w:rsid w:val="003414B4"/>
    <w:rsid w:val="003446F7"/>
    <w:rsid w:val="00347089"/>
    <w:rsid w:val="003C4C42"/>
    <w:rsid w:val="004B2F82"/>
    <w:rsid w:val="004B315C"/>
    <w:rsid w:val="004B4770"/>
    <w:rsid w:val="004B553C"/>
    <w:rsid w:val="00542C9C"/>
    <w:rsid w:val="0056570E"/>
    <w:rsid w:val="00576529"/>
    <w:rsid w:val="005A28B7"/>
    <w:rsid w:val="005E2E7A"/>
    <w:rsid w:val="00617534"/>
    <w:rsid w:val="006C4FB3"/>
    <w:rsid w:val="006D40E1"/>
    <w:rsid w:val="006F1454"/>
    <w:rsid w:val="00702B9D"/>
    <w:rsid w:val="00785321"/>
    <w:rsid w:val="007B564C"/>
    <w:rsid w:val="00805129"/>
    <w:rsid w:val="00816658"/>
    <w:rsid w:val="00847AF2"/>
    <w:rsid w:val="008A7A1C"/>
    <w:rsid w:val="008B1C96"/>
    <w:rsid w:val="00900571"/>
    <w:rsid w:val="00930A61"/>
    <w:rsid w:val="00961327"/>
    <w:rsid w:val="0098561C"/>
    <w:rsid w:val="009B7FDF"/>
    <w:rsid w:val="009C2930"/>
    <w:rsid w:val="009E32AA"/>
    <w:rsid w:val="009F16D9"/>
    <w:rsid w:val="00A14665"/>
    <w:rsid w:val="00A42C48"/>
    <w:rsid w:val="00A667A8"/>
    <w:rsid w:val="00B37189"/>
    <w:rsid w:val="00B77911"/>
    <w:rsid w:val="00C07F4F"/>
    <w:rsid w:val="00C21B37"/>
    <w:rsid w:val="00C41807"/>
    <w:rsid w:val="00C61DCD"/>
    <w:rsid w:val="00C74844"/>
    <w:rsid w:val="00C777E2"/>
    <w:rsid w:val="00D05C25"/>
    <w:rsid w:val="00D44790"/>
    <w:rsid w:val="00DD2783"/>
    <w:rsid w:val="00DD49E3"/>
    <w:rsid w:val="00DE57FE"/>
    <w:rsid w:val="00E05B00"/>
    <w:rsid w:val="00E17F7E"/>
    <w:rsid w:val="00E833E2"/>
    <w:rsid w:val="00EA7F1E"/>
    <w:rsid w:val="00F31133"/>
    <w:rsid w:val="00F454AF"/>
    <w:rsid w:val="00F67C9D"/>
    <w:rsid w:val="00F76E13"/>
    <w:rsid w:val="00F83F05"/>
    <w:rsid w:val="00FA3BF5"/>
    <w:rsid w:val="00FB2247"/>
    <w:rsid w:val="00FE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25289A"/>
    <w:pPr>
      <w:spacing w:line="288" w:lineRule="auto"/>
    </w:pPr>
    <w:rPr>
      <w:sz w:val="28"/>
      <w:szCs w:val="20"/>
    </w:rPr>
  </w:style>
  <w:style w:type="paragraph" w:customStyle="1" w:styleId="10">
    <w:name w:val="Без интервала1"/>
    <w:uiPriority w:val="99"/>
    <w:rsid w:val="0025289A"/>
    <w:rPr>
      <w:rFonts w:eastAsia="Times New Roman"/>
      <w:sz w:val="22"/>
      <w:szCs w:val="22"/>
      <w:lang w:eastAsia="en-US"/>
    </w:rPr>
  </w:style>
  <w:style w:type="character" w:styleId="a3">
    <w:name w:val="Hyperlink"/>
    <w:uiPriority w:val="99"/>
    <w:rsid w:val="006F1454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8A7A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7A1C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6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6E1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0E60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7">
    <w:name w:val="Основной текст Знак"/>
    <w:aliases w:val="Знак Знак Знак,Знак Знак1"/>
    <w:link w:val="a8"/>
    <w:uiPriority w:val="99"/>
    <w:locked/>
    <w:rsid w:val="00D05C25"/>
    <w:rPr>
      <w:sz w:val="24"/>
    </w:rPr>
  </w:style>
  <w:style w:type="paragraph" w:styleId="a8">
    <w:name w:val="Body Text"/>
    <w:aliases w:val="Знак Знак,Знак"/>
    <w:basedOn w:val="a"/>
    <w:link w:val="a7"/>
    <w:uiPriority w:val="99"/>
    <w:rsid w:val="00D05C25"/>
    <w:pPr>
      <w:jc w:val="center"/>
    </w:pPr>
    <w:rPr>
      <w:rFonts w:ascii="Calibri" w:eastAsia="Calibri" w:hAnsi="Calibri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D05C25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05C2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05C25"/>
    <w:rPr>
      <w:rFonts w:eastAsia="Times New Roman"/>
      <w:sz w:val="22"/>
      <w:szCs w:val="22"/>
      <w:lang w:eastAsia="en-US"/>
    </w:rPr>
  </w:style>
  <w:style w:type="paragraph" w:styleId="a9">
    <w:name w:val="header"/>
    <w:basedOn w:val="a"/>
    <w:link w:val="aa"/>
    <w:rsid w:val="00D05C2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D05C25"/>
    <w:rPr>
      <w:rFonts w:eastAsia="Times New Roman"/>
      <w:sz w:val="22"/>
      <w:szCs w:val="22"/>
      <w:lang w:eastAsia="en-US"/>
    </w:rPr>
  </w:style>
  <w:style w:type="character" w:customStyle="1" w:styleId="ab">
    <w:name w:val="Заголовок Знак"/>
    <w:rsid w:val="00D05C25"/>
    <w:rPr>
      <w:rFonts w:ascii="Times New Roman" w:hAnsi="Times New Roman"/>
      <w:i/>
      <w:sz w:val="32"/>
      <w:lang w:val="x-none" w:eastAsia="x-none"/>
    </w:rPr>
  </w:style>
  <w:style w:type="paragraph" w:styleId="ac">
    <w:name w:val="Normal (Web)"/>
    <w:basedOn w:val="a"/>
    <w:uiPriority w:val="99"/>
    <w:unhideWhenUsed/>
    <w:rsid w:val="00F3113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8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Ñòèëü1"/>
    <w:basedOn w:val="a"/>
    <w:uiPriority w:val="99"/>
    <w:rsid w:val="0025289A"/>
    <w:pPr>
      <w:spacing w:line="288" w:lineRule="auto"/>
    </w:pPr>
    <w:rPr>
      <w:sz w:val="28"/>
      <w:szCs w:val="20"/>
    </w:rPr>
  </w:style>
  <w:style w:type="paragraph" w:customStyle="1" w:styleId="10">
    <w:name w:val="Без интервала1"/>
    <w:uiPriority w:val="99"/>
    <w:rsid w:val="0025289A"/>
    <w:rPr>
      <w:rFonts w:eastAsia="Times New Roman"/>
      <w:sz w:val="22"/>
      <w:szCs w:val="22"/>
      <w:lang w:eastAsia="en-US"/>
    </w:rPr>
  </w:style>
  <w:style w:type="character" w:styleId="a3">
    <w:name w:val="Hyperlink"/>
    <w:uiPriority w:val="99"/>
    <w:rsid w:val="006F1454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8A7A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A7A1C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76E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76E13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0E60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7">
    <w:name w:val="Основной текст Знак"/>
    <w:aliases w:val="Знак Знак Знак,Знак Знак1"/>
    <w:link w:val="a8"/>
    <w:uiPriority w:val="99"/>
    <w:locked/>
    <w:rsid w:val="00D05C25"/>
    <w:rPr>
      <w:sz w:val="24"/>
    </w:rPr>
  </w:style>
  <w:style w:type="paragraph" w:styleId="a8">
    <w:name w:val="Body Text"/>
    <w:aliases w:val="Знак Знак,Знак"/>
    <w:basedOn w:val="a"/>
    <w:link w:val="a7"/>
    <w:uiPriority w:val="99"/>
    <w:rsid w:val="00D05C25"/>
    <w:pPr>
      <w:jc w:val="center"/>
    </w:pPr>
    <w:rPr>
      <w:rFonts w:ascii="Calibri" w:eastAsia="Calibri" w:hAnsi="Calibri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D05C25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D05C25"/>
    <w:pPr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D05C25"/>
    <w:rPr>
      <w:rFonts w:eastAsia="Times New Roman"/>
      <w:sz w:val="22"/>
      <w:szCs w:val="22"/>
      <w:lang w:eastAsia="en-US"/>
    </w:rPr>
  </w:style>
  <w:style w:type="paragraph" w:styleId="a9">
    <w:name w:val="header"/>
    <w:basedOn w:val="a"/>
    <w:link w:val="aa"/>
    <w:rsid w:val="00D05C2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rsid w:val="00D05C25"/>
    <w:rPr>
      <w:rFonts w:eastAsia="Times New Roman"/>
      <w:sz w:val="22"/>
      <w:szCs w:val="22"/>
      <w:lang w:eastAsia="en-US"/>
    </w:rPr>
  </w:style>
  <w:style w:type="character" w:customStyle="1" w:styleId="ab">
    <w:name w:val="Заголовок Знак"/>
    <w:rsid w:val="00D05C25"/>
    <w:rPr>
      <w:rFonts w:ascii="Times New Roman" w:hAnsi="Times New Roman"/>
      <w:i/>
      <w:sz w:val="32"/>
      <w:lang w:val="x-none" w:eastAsia="x-none"/>
    </w:rPr>
  </w:style>
  <w:style w:type="paragraph" w:styleId="ac">
    <w:name w:val="Normal (Web)"/>
    <w:basedOn w:val="a"/>
    <w:uiPriority w:val="99"/>
    <w:unhideWhenUsed/>
    <w:rsid w:val="00F311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6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AC7F-AB52-4215-8A8F-ECD32C82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2021-03-15T08:18:00Z</cp:lastPrinted>
  <dcterms:created xsi:type="dcterms:W3CDTF">2021-03-15T11:36:00Z</dcterms:created>
  <dcterms:modified xsi:type="dcterms:W3CDTF">2021-03-15T11:36:00Z</dcterms:modified>
</cp:coreProperties>
</file>