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35"/>
        <w:tblW w:w="10110" w:type="dxa"/>
        <w:tblLayout w:type="fixed"/>
        <w:tblLook w:val="04A0" w:firstRow="1" w:lastRow="0" w:firstColumn="1" w:lastColumn="0" w:noHBand="0" w:noVBand="1"/>
      </w:tblPr>
      <w:tblGrid>
        <w:gridCol w:w="4294"/>
        <w:gridCol w:w="1419"/>
        <w:gridCol w:w="4397"/>
      </w:tblGrid>
      <w:tr w:rsidR="00470B24" w:rsidRPr="00470B24" w:rsidTr="00E97B24">
        <w:trPr>
          <w:trHeight w:val="155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>Муниципаль</w:t>
            </w:r>
            <w:proofErr w:type="spellEnd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>Берэмлеге</w:t>
            </w:r>
            <w:proofErr w:type="spellEnd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 xml:space="preserve">               </w:t>
            </w:r>
          </w:p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70B24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proofErr w:type="spellStart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>Саурыш</w:t>
            </w:r>
            <w:proofErr w:type="spellEnd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>авыл</w:t>
            </w:r>
            <w:proofErr w:type="spellEnd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>жирлеге</w:t>
            </w:r>
            <w:proofErr w:type="spellEnd"/>
            <w:r w:rsidRPr="00470B24">
              <w:rPr>
                <w:rFonts w:ascii="Arial" w:eastAsia="Times New Roman" w:hAnsi="Arial" w:cs="Arial"/>
                <w:sz w:val="24"/>
                <w:szCs w:val="24"/>
              </w:rPr>
              <w:t xml:space="preserve"> Советы»</w:t>
            </w: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  Аксубай</w:t>
            </w:r>
            <w:r w:rsidRPr="00470B2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</w:t>
            </w: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67FC69" wp14:editId="084B0F08">
                  <wp:extent cx="876300" cy="990600"/>
                  <wp:effectExtent l="0" t="0" r="0" b="0"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Муниципальное учреждение </w:t>
            </w:r>
          </w:p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«</w:t>
            </w:r>
            <w:r w:rsidRPr="00470B24"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Саврушско</w:t>
            </w:r>
            <w:r w:rsidRPr="00470B24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о сельского поселения»</w:t>
            </w:r>
          </w:p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Аксубаевского муниципального  района  РЕСПУБЛИКИ ТАТАРСТАН</w:t>
            </w:r>
          </w:p>
          <w:p w:rsidR="00470B24" w:rsidRPr="00470B24" w:rsidRDefault="00470B24" w:rsidP="00E97B2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</w:p>
        </w:tc>
      </w:tr>
      <w:tr w:rsidR="00470B24" w:rsidRPr="00470B24" w:rsidTr="00E97B24">
        <w:trPr>
          <w:cantSplit/>
          <w:trHeight w:val="591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24" w:rsidRPr="00470B24" w:rsidRDefault="00470B24" w:rsidP="00E97B24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  <w:t>Комсомольская ул., д20, д.Ст.Савруши,423068  тел.(8244) 4-82-37</w:t>
            </w:r>
          </w:p>
          <w:p w:rsidR="00470B24" w:rsidRPr="00470B24" w:rsidRDefault="00470B24" w:rsidP="00E97B24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</w:pPr>
            <w:r w:rsidRPr="00470B24">
              <w:rPr>
                <w:rFonts w:ascii="Arial" w:eastAsia="Times New Roman" w:hAnsi="Arial" w:cs="Arial"/>
                <w:i/>
                <w:sz w:val="24"/>
                <w:szCs w:val="24"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470B24" w:rsidRPr="00470B24" w:rsidRDefault="00E97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ПРОЕКТ</w:t>
      </w:r>
    </w:p>
    <w:p w:rsidR="00E97B24" w:rsidRDefault="00E97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E97B24" w:rsidRDefault="00E97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E97B24" w:rsidRDefault="00E97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E97B24" w:rsidRDefault="00E97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E97B24" w:rsidRDefault="00E97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470B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РЕШЕНИЕ</w:t>
      </w: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470B24" w:rsidRPr="00470B24" w:rsidRDefault="00E97B24" w:rsidP="00470B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№ ___</w:t>
      </w:r>
      <w:r w:rsidR="00470B24" w:rsidRPr="00470B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от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_____</w:t>
      </w:r>
      <w:bookmarkStart w:id="0" w:name="_GoBack"/>
      <w:bookmarkEnd w:id="0"/>
      <w:r w:rsidR="00470B24" w:rsidRPr="00470B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.2021 г.</w:t>
      </w: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470B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О внесении  изменений в решение Совета Саврушского сельского поселения Аксубаевского муниципального района Республики Татарстан от 26 февраля 2021 года № 14 «О дополнительных основаниях признания  </w:t>
      </w:r>
      <w:proofErr w:type="gramStart"/>
      <w:r w:rsidRPr="00470B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безнадежными</w:t>
      </w:r>
      <w:proofErr w:type="gramEnd"/>
      <w:r w:rsidRPr="00470B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 к взысканию недоимки и задолженности по пеням  и  штрафам по местным налогам»</w:t>
      </w: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3C4052"/>
          <w:sz w:val="24"/>
          <w:szCs w:val="24"/>
          <w:shd w:val="clear" w:color="auto" w:fill="FFFFFF"/>
          <w:lang w:eastAsia="ru-RU"/>
        </w:rPr>
      </w:pPr>
    </w:p>
    <w:p w:rsidR="00470B24" w:rsidRPr="00470B24" w:rsidRDefault="00470B24" w:rsidP="00470B2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470B2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3 статьи 59</w:t>
        </w:r>
      </w:hyperlink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Федерации, </w:t>
      </w:r>
      <w:r w:rsidRPr="00470B2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r w:rsidRPr="00470B24">
        <w:rPr>
          <w:rFonts w:ascii="Arial" w:eastAsia="Times New Roman" w:hAnsi="Arial" w:cs="Arial"/>
          <w:sz w:val="24"/>
          <w:szCs w:val="24"/>
          <w:lang w:eastAsia="ru-RU"/>
        </w:rPr>
        <w:t>Саврушского  сельского поселения Аксубаевского муниципального района Республики Татарстан РЕШИЛ:</w:t>
      </w: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1. Внести в </w:t>
      </w:r>
      <w:r w:rsidRPr="00470B2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решение Совета Саврушского сельского поселения Аксубаевского муниципального района Республики от 26 февраля 2021 года Татарстан № 14 «О дополнительных основаниях признания  </w:t>
      </w:r>
      <w:proofErr w:type="gramStart"/>
      <w:r w:rsidRPr="00470B2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безнадежными</w:t>
      </w:r>
      <w:proofErr w:type="gramEnd"/>
      <w:r w:rsidRPr="00470B2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 к взысканию недоимки и задолженности по пеням  и  штрафам по  местным налогам»  </w:t>
      </w:r>
      <w:r w:rsidRPr="00470B24">
        <w:rPr>
          <w:rFonts w:ascii="Arial" w:eastAsia="Times New Roman" w:hAnsi="Arial" w:cs="Arial"/>
          <w:sz w:val="24"/>
          <w:szCs w:val="24"/>
          <w:lang w:eastAsia="ru-RU"/>
        </w:rPr>
        <w:t>следующие  изменения  и  дополнения:</w:t>
      </w:r>
    </w:p>
    <w:p w:rsidR="00470B24" w:rsidRPr="00470B24" w:rsidRDefault="00470B24" w:rsidP="00470B24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1.1. </w:t>
      </w:r>
      <w:proofErr w:type="gramStart"/>
      <w:r w:rsidRPr="00470B24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В преамбуле</w:t>
      </w:r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слова «Приказом Федеральной налоговой службы Российской Федерации от 19.08.2010 № ЯК-7-8/393@ «</w:t>
      </w:r>
      <w:r w:rsidRPr="00470B2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470B24">
        <w:rPr>
          <w:rFonts w:ascii="Arial" w:eastAsia="Times New Roman" w:hAnsi="Arial" w:cs="Arial"/>
          <w:sz w:val="24"/>
          <w:szCs w:val="24"/>
          <w:lang w:eastAsia="ru-RU"/>
        </w:rPr>
        <w:t>заменить словами  «</w:t>
      </w:r>
      <w:hyperlink r:id="rId7" w:history="1">
        <w:r w:rsidRPr="00470B2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налоговой службы Российской Федерации </w:t>
      </w:r>
      <w:r w:rsidRPr="00470B24">
        <w:rPr>
          <w:rFonts w:ascii="Arial" w:eastAsia="Times New Roman" w:hAnsi="Arial" w:cs="Arial"/>
          <w:bCs/>
          <w:sz w:val="24"/>
          <w:szCs w:val="24"/>
          <w:lang w:eastAsia="ru-RU"/>
        </w:rPr>
        <w:t>от 2 апреля 2019 года № ММВ-7-8</w:t>
      </w:r>
      <w:proofErr w:type="gramEnd"/>
      <w:r w:rsidRPr="00470B24">
        <w:rPr>
          <w:rFonts w:ascii="Arial" w:eastAsia="Times New Roman" w:hAnsi="Arial" w:cs="Arial"/>
          <w:bCs/>
          <w:sz w:val="24"/>
          <w:szCs w:val="24"/>
          <w:lang w:eastAsia="ru-RU"/>
        </w:rPr>
        <w:t>/164@ «Об утверждении </w:t>
      </w:r>
      <w:hyperlink r:id="rId8" w:history="1">
        <w:r w:rsidRPr="00470B24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ru-RU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470B24">
        <w:rPr>
          <w:rFonts w:ascii="Arial" w:eastAsia="Times New Roman" w:hAnsi="Arial" w:cs="Arial"/>
          <w:bCs/>
          <w:sz w:val="24"/>
          <w:szCs w:val="24"/>
          <w:lang w:eastAsia="ru-RU"/>
        </w:rPr>
        <w:t>, и </w:t>
      </w:r>
      <w:hyperlink r:id="rId9" w:history="1">
        <w:r w:rsidRPr="00470B24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ru-RU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470B24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470B24" w:rsidRPr="00470B24" w:rsidRDefault="00470B24" w:rsidP="00470B24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z w:val="24"/>
          <w:szCs w:val="24"/>
          <w:lang w:eastAsia="ru-RU"/>
        </w:rPr>
        <w:t>1.2. Абзац четвертый пункта 1 признать утратившим силу.</w:t>
      </w:r>
    </w:p>
    <w:p w:rsidR="00470B24" w:rsidRPr="00470B24" w:rsidRDefault="00470B24" w:rsidP="00470B24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z w:val="24"/>
          <w:szCs w:val="24"/>
          <w:lang w:eastAsia="ru-RU"/>
        </w:rPr>
        <w:t>1.3. Пункт 2 признать утратившим силу.</w:t>
      </w:r>
    </w:p>
    <w:p w:rsidR="00470B24" w:rsidRPr="00470B24" w:rsidRDefault="00470B24" w:rsidP="00470B24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решение  на официальном сайте Аксубаевского муниципального района Республики Татарстан (</w:t>
      </w:r>
      <w:hyperlink r:id="rId10" w:history="1">
        <w:r w:rsidRPr="00470B24">
          <w:rPr>
            <w:rFonts w:ascii="Arial" w:eastAsia="Gulim" w:hAnsi="Arial" w:cs="Arial"/>
            <w:color w:val="0000FF"/>
            <w:sz w:val="24"/>
            <w:szCs w:val="24"/>
            <w:u w:val="single"/>
            <w:lang w:eastAsia="ru-RU"/>
          </w:rPr>
          <w:t>http://aksubayevo.tatarstan.ru</w:t>
        </w:r>
      </w:hyperlink>
      <w:r w:rsidRPr="00470B24">
        <w:rPr>
          <w:rFonts w:ascii="Arial" w:eastAsia="Times New Roman" w:hAnsi="Arial" w:cs="Arial"/>
          <w:sz w:val="24"/>
          <w:szCs w:val="24"/>
          <w:lang w:eastAsia="ru-RU"/>
        </w:rPr>
        <w:t>) и опубликовать  на официальном портале правовой информации Республики Татарстан (</w:t>
      </w:r>
      <w:proofErr w:type="spellStart"/>
      <w:r w:rsidRPr="00470B24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470B2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://pravo.tatarstan.ru).      </w:t>
      </w:r>
    </w:p>
    <w:p w:rsidR="00470B24" w:rsidRPr="00470B24" w:rsidRDefault="00470B24" w:rsidP="00470B2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proofErr w:type="gramStart"/>
      <w:r w:rsidRPr="00470B2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Саврушского сельского поселения по финансам и бюджету.</w:t>
      </w:r>
    </w:p>
    <w:p w:rsidR="00470B24" w:rsidRPr="00470B24" w:rsidRDefault="00470B24" w:rsidP="00470B24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70B24" w:rsidRPr="00470B24" w:rsidRDefault="00470B24" w:rsidP="00470B24">
      <w:pPr>
        <w:spacing w:after="0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0B24">
        <w:rPr>
          <w:rFonts w:ascii="Arial" w:eastAsia="Calibri" w:hAnsi="Arial" w:cs="Arial"/>
          <w:sz w:val="24"/>
          <w:szCs w:val="24"/>
        </w:rPr>
        <w:t xml:space="preserve">        Председатель Совета, </w:t>
      </w:r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685C94" w:rsidRPr="00470B24" w:rsidRDefault="00470B24" w:rsidP="00470B24">
      <w:pPr>
        <w:spacing w:after="0"/>
        <w:ind w:left="-567"/>
        <w:jc w:val="both"/>
        <w:rPr>
          <w:rFonts w:ascii="Arial" w:hAnsi="Arial" w:cs="Arial"/>
        </w:rPr>
      </w:pPr>
      <w:r w:rsidRPr="00470B24">
        <w:rPr>
          <w:rFonts w:ascii="Arial" w:eastAsia="Times New Roman" w:hAnsi="Arial" w:cs="Arial"/>
          <w:sz w:val="24"/>
          <w:szCs w:val="24"/>
          <w:lang w:eastAsia="ru-RU"/>
        </w:rPr>
        <w:t xml:space="preserve">       Саврушского сельского поселения:                                               Кузьмин А.Г.   </w:t>
      </w:r>
    </w:p>
    <w:sectPr w:rsidR="00685C94" w:rsidRPr="00470B24" w:rsidSect="00470B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36"/>
    <w:rsid w:val="00470B24"/>
    <w:rsid w:val="00685C94"/>
    <w:rsid w:val="00A13D36"/>
    <w:rsid w:val="00E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08C1F9B26867A3E57F85597A418349163360E8D10A4B2C3D00CC8AErCg3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79196913012</cp:lastModifiedBy>
  <cp:revision>4</cp:revision>
  <dcterms:created xsi:type="dcterms:W3CDTF">2021-03-25T11:41:00Z</dcterms:created>
  <dcterms:modified xsi:type="dcterms:W3CDTF">2021-03-25T16:32:00Z</dcterms:modified>
</cp:coreProperties>
</file>