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09" w:rsidRPr="007E3E09" w:rsidRDefault="00060130" w:rsidP="00060130">
      <w:pPr>
        <w:outlineLvl w:val="0"/>
        <w:rPr>
          <w:rFonts w:ascii="Arial" w:eastAsia="Calibri" w:hAnsi="Arial" w:cs="Arial"/>
          <w:b/>
        </w:rPr>
      </w:pPr>
      <w:r w:rsidRPr="007E3E09">
        <w:rPr>
          <w:rFonts w:ascii="Arial" w:eastAsia="Calibri" w:hAnsi="Arial" w:cs="Arial"/>
          <w:b/>
        </w:rPr>
        <w:t xml:space="preserve"> </w:t>
      </w:r>
      <w:r w:rsidR="007E3E09" w:rsidRPr="007E3E09">
        <w:rPr>
          <w:rFonts w:ascii="Arial" w:eastAsia="Calibri" w:hAnsi="Arial" w:cs="Arial"/>
          <w:b/>
        </w:rPr>
        <w:t>ПРОЕКТ</w:t>
      </w:r>
    </w:p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864"/>
        <w:gridCol w:w="1701"/>
        <w:gridCol w:w="4110"/>
      </w:tblGrid>
      <w:tr w:rsidR="007E3E09" w:rsidRPr="007E3E09" w:rsidTr="007E3E09">
        <w:trPr>
          <w:trHeight w:val="161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09" w:rsidRPr="007E3E09" w:rsidRDefault="007E3E09" w:rsidP="007E3E09">
            <w:pPr>
              <w:rPr>
                <w:rFonts w:ascii="Arial" w:hAnsi="Arial" w:cs="Arial"/>
              </w:rPr>
            </w:pPr>
            <w:proofErr w:type="spellStart"/>
            <w:r w:rsidRPr="007E3E09">
              <w:rPr>
                <w:rFonts w:ascii="Arial" w:hAnsi="Arial" w:cs="Arial"/>
              </w:rPr>
              <w:t>Муниципаль</w:t>
            </w:r>
            <w:proofErr w:type="spellEnd"/>
            <w:r w:rsidRPr="007E3E09">
              <w:rPr>
                <w:rFonts w:ascii="Arial" w:hAnsi="Arial" w:cs="Arial"/>
              </w:rPr>
              <w:t xml:space="preserve"> </w:t>
            </w:r>
            <w:proofErr w:type="spellStart"/>
            <w:r w:rsidRPr="007E3E09">
              <w:rPr>
                <w:rFonts w:ascii="Arial" w:hAnsi="Arial" w:cs="Arial"/>
              </w:rPr>
              <w:t>Берэмлеге</w:t>
            </w:r>
            <w:proofErr w:type="spellEnd"/>
            <w:r w:rsidRPr="007E3E09">
              <w:rPr>
                <w:rFonts w:ascii="Arial" w:hAnsi="Arial" w:cs="Arial"/>
              </w:rPr>
              <w:t xml:space="preserve">               </w:t>
            </w:r>
          </w:p>
          <w:p w:rsidR="007E3E09" w:rsidRPr="007E3E09" w:rsidRDefault="007E3E09" w:rsidP="007E3E09">
            <w:pPr>
              <w:rPr>
                <w:rFonts w:ascii="Arial" w:hAnsi="Arial" w:cs="Arial"/>
              </w:rPr>
            </w:pPr>
            <w:r w:rsidRPr="007E3E09">
              <w:rPr>
                <w:rFonts w:ascii="Arial" w:hAnsi="Arial" w:cs="Arial"/>
              </w:rPr>
              <w:t>«</w:t>
            </w:r>
            <w:proofErr w:type="spellStart"/>
            <w:r w:rsidRPr="007E3E09">
              <w:rPr>
                <w:rFonts w:ascii="Arial" w:hAnsi="Arial" w:cs="Arial"/>
              </w:rPr>
              <w:t>Саурыш</w:t>
            </w:r>
            <w:proofErr w:type="spellEnd"/>
            <w:r w:rsidRPr="007E3E09">
              <w:rPr>
                <w:rFonts w:ascii="Arial" w:hAnsi="Arial" w:cs="Arial"/>
              </w:rPr>
              <w:t xml:space="preserve"> </w:t>
            </w:r>
            <w:proofErr w:type="spellStart"/>
            <w:r w:rsidRPr="007E3E09">
              <w:rPr>
                <w:rFonts w:ascii="Arial" w:hAnsi="Arial" w:cs="Arial"/>
              </w:rPr>
              <w:t>авыл</w:t>
            </w:r>
            <w:proofErr w:type="spellEnd"/>
            <w:r w:rsidRPr="007E3E09">
              <w:rPr>
                <w:rFonts w:ascii="Arial" w:hAnsi="Arial" w:cs="Arial"/>
              </w:rPr>
              <w:t xml:space="preserve"> </w:t>
            </w:r>
            <w:proofErr w:type="spellStart"/>
            <w:r w:rsidRPr="007E3E09">
              <w:rPr>
                <w:rFonts w:ascii="Arial" w:hAnsi="Arial" w:cs="Arial"/>
              </w:rPr>
              <w:t>жирлеге</w:t>
            </w:r>
            <w:proofErr w:type="spellEnd"/>
            <w:r w:rsidRPr="007E3E09">
              <w:rPr>
                <w:rFonts w:ascii="Arial" w:hAnsi="Arial" w:cs="Arial"/>
              </w:rPr>
              <w:t xml:space="preserve"> Советы»</w:t>
            </w:r>
            <w:r w:rsidRPr="007E3E09">
              <w:rPr>
                <w:rFonts w:ascii="Arial" w:hAnsi="Arial" w:cs="Arial"/>
                <w:lang w:val="tt-RU"/>
              </w:rPr>
              <w:t xml:space="preserve">   Аксубай</w:t>
            </w:r>
            <w:r w:rsidRPr="007E3E09">
              <w:rPr>
                <w:rFonts w:ascii="Arial" w:hAnsi="Arial" w:cs="Arial"/>
              </w:rPr>
              <w:t xml:space="preserve">                                   </w:t>
            </w:r>
            <w:r w:rsidRPr="007E3E09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7E3E09" w:rsidRPr="007E3E09" w:rsidRDefault="007E3E09" w:rsidP="007E3E09">
            <w:pPr>
              <w:rPr>
                <w:rFonts w:ascii="Arial" w:hAnsi="Arial" w:cs="Arial"/>
                <w:lang w:val="tt-RU"/>
              </w:rPr>
            </w:pPr>
            <w:r w:rsidRPr="007E3E09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7E3E09" w:rsidRPr="007E3E09" w:rsidRDefault="007E3E09" w:rsidP="007E3E09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09" w:rsidRPr="007E3E09" w:rsidRDefault="007E3E09" w:rsidP="007E3E09">
            <w:pPr>
              <w:rPr>
                <w:rFonts w:ascii="Arial" w:hAnsi="Arial" w:cs="Arial"/>
                <w:lang w:val="tt-RU"/>
              </w:rPr>
            </w:pPr>
            <w:r w:rsidRPr="007E3E09">
              <w:rPr>
                <w:rFonts w:ascii="Arial" w:hAnsi="Arial" w:cs="Arial"/>
                <w:noProof/>
              </w:rPr>
              <w:drawing>
                <wp:inline distT="0" distB="0" distL="0" distR="0" wp14:anchorId="3A3C61FE" wp14:editId="09421EED">
                  <wp:extent cx="876300" cy="990600"/>
                  <wp:effectExtent l="0" t="0" r="0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E09" w:rsidRPr="007E3E09" w:rsidRDefault="007E3E09" w:rsidP="007E3E09">
            <w:pPr>
              <w:rPr>
                <w:rFonts w:ascii="Arial" w:hAnsi="Arial" w:cs="Arial"/>
                <w:lang w:val="tt-RU"/>
              </w:rPr>
            </w:pPr>
            <w:r w:rsidRPr="007E3E09">
              <w:rPr>
                <w:rFonts w:ascii="Arial" w:hAnsi="Arial" w:cs="Arial"/>
                <w:lang w:val="tt-RU"/>
              </w:rPr>
              <w:t xml:space="preserve">Муниципальное учреждение </w:t>
            </w:r>
          </w:p>
          <w:p w:rsidR="007E3E09" w:rsidRPr="007E3E09" w:rsidRDefault="007E3E09" w:rsidP="007E3E09">
            <w:pPr>
              <w:rPr>
                <w:rFonts w:ascii="Arial" w:hAnsi="Arial" w:cs="Arial"/>
                <w:lang w:val="tt-RU"/>
              </w:rPr>
            </w:pPr>
            <w:r w:rsidRPr="007E3E09">
              <w:rPr>
                <w:rFonts w:ascii="Arial" w:hAnsi="Arial" w:cs="Arial"/>
                <w:lang w:val="tt-RU"/>
              </w:rPr>
              <w:t>«</w:t>
            </w:r>
            <w:r w:rsidRPr="007E3E09">
              <w:rPr>
                <w:rFonts w:ascii="Arial" w:hAnsi="Arial" w:cs="Arial"/>
              </w:rPr>
              <w:t>Совет</w:t>
            </w:r>
            <w:r w:rsidRPr="007E3E09">
              <w:rPr>
                <w:rFonts w:ascii="Arial" w:hAnsi="Arial" w:cs="Arial"/>
                <w:lang w:val="tt-RU"/>
              </w:rPr>
              <w:t xml:space="preserve"> Саврушско</w:t>
            </w:r>
            <w:r w:rsidRPr="007E3E09">
              <w:rPr>
                <w:rFonts w:ascii="Arial" w:hAnsi="Arial" w:cs="Arial"/>
              </w:rPr>
              <w:t>г</w:t>
            </w:r>
            <w:r w:rsidRPr="007E3E09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7E3E09" w:rsidRPr="007E3E09" w:rsidRDefault="007E3E09" w:rsidP="007E3E09">
            <w:pPr>
              <w:rPr>
                <w:rFonts w:ascii="Arial" w:hAnsi="Arial" w:cs="Arial"/>
                <w:lang w:val="tt-RU"/>
              </w:rPr>
            </w:pPr>
            <w:r w:rsidRPr="007E3E09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7E3E09" w:rsidRPr="007E3E09" w:rsidRDefault="007E3E09" w:rsidP="007E3E09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7E3E09" w:rsidRPr="007E3E09" w:rsidTr="007E3E09">
        <w:trPr>
          <w:cantSplit/>
          <w:trHeight w:val="591"/>
        </w:trPr>
        <w:tc>
          <w:tcPr>
            <w:tcW w:w="9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09" w:rsidRPr="007E3E09" w:rsidRDefault="007E3E09" w:rsidP="007E3E09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7E3E09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7E3E09" w:rsidRPr="007E3E09" w:rsidRDefault="007E3E09" w:rsidP="007E3E09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7E3E09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E3E09" w:rsidRDefault="00060130" w:rsidP="00060130">
      <w:pPr>
        <w:outlineLvl w:val="0"/>
        <w:rPr>
          <w:rFonts w:ascii="Arial" w:eastAsia="Calibri" w:hAnsi="Arial" w:cs="Arial"/>
        </w:rPr>
      </w:pPr>
      <w:r w:rsidRPr="00EC1B38">
        <w:rPr>
          <w:rFonts w:ascii="Arial" w:eastAsia="Calibri" w:hAnsi="Arial" w:cs="Arial"/>
        </w:rPr>
        <w:t xml:space="preserve">                                                                        </w:t>
      </w:r>
    </w:p>
    <w:p w:rsidR="00060130" w:rsidRPr="00EC1B38" w:rsidRDefault="007E3E09" w:rsidP="00060130">
      <w:pPr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                                                           </w:t>
      </w:r>
      <w:r w:rsidR="00060130" w:rsidRPr="00EC1B38">
        <w:rPr>
          <w:rFonts w:ascii="Arial" w:eastAsia="Calibri" w:hAnsi="Arial" w:cs="Arial"/>
          <w:b/>
        </w:rPr>
        <w:t>РЕШЕНИЕ</w:t>
      </w:r>
    </w:p>
    <w:p w:rsidR="00060130" w:rsidRPr="00EC1B38" w:rsidRDefault="00060130" w:rsidP="00060130">
      <w:pPr>
        <w:jc w:val="center"/>
        <w:rPr>
          <w:rFonts w:ascii="Arial" w:eastAsia="Calibri" w:hAnsi="Arial" w:cs="Arial"/>
        </w:rPr>
      </w:pPr>
    </w:p>
    <w:p w:rsidR="007E3E09" w:rsidRDefault="00060130" w:rsidP="00060130">
      <w:pPr>
        <w:rPr>
          <w:rFonts w:eastAsia="Calibri"/>
        </w:rPr>
      </w:pPr>
      <w:r w:rsidRPr="004B4F81">
        <w:rPr>
          <w:rFonts w:eastAsia="Calibri"/>
        </w:rPr>
        <w:t>№</w:t>
      </w:r>
      <w:r w:rsidR="00982774">
        <w:rPr>
          <w:rFonts w:eastAsia="Calibri"/>
        </w:rPr>
        <w:t>___</w:t>
      </w:r>
      <w:r w:rsidRPr="004B4F81">
        <w:rPr>
          <w:rFonts w:eastAsia="Calibri"/>
        </w:rPr>
        <w:t xml:space="preserve">                                                                                                 от  _________2021г   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  </w:t>
      </w:r>
    </w:p>
    <w:p w:rsidR="00060130" w:rsidRPr="007E3E09" w:rsidRDefault="00060130" w:rsidP="007E3E09">
      <w:pPr>
        <w:jc w:val="center"/>
        <w:outlineLvl w:val="0"/>
        <w:rPr>
          <w:rFonts w:eastAsia="Calibri"/>
          <w:b/>
        </w:rPr>
      </w:pPr>
      <w:r w:rsidRPr="007E3E09">
        <w:rPr>
          <w:rFonts w:eastAsia="Calibri"/>
          <w:b/>
        </w:rPr>
        <w:t>О внесении изменений и дополнений  в решение Совета</w:t>
      </w:r>
      <w:r w:rsidR="007E3E09">
        <w:rPr>
          <w:rFonts w:eastAsia="Calibri"/>
          <w:b/>
        </w:rPr>
        <w:t xml:space="preserve"> </w:t>
      </w:r>
      <w:proofErr w:type="spellStart"/>
      <w:r w:rsidRPr="007E3E09">
        <w:rPr>
          <w:rFonts w:eastAsia="Calibri"/>
          <w:b/>
        </w:rPr>
        <w:t>Саврушского</w:t>
      </w:r>
      <w:proofErr w:type="spellEnd"/>
      <w:r w:rsidRPr="007E3E09">
        <w:rPr>
          <w:rFonts w:eastAsia="Calibri"/>
          <w:b/>
        </w:rPr>
        <w:t xml:space="preserve"> сельского поселения</w:t>
      </w:r>
      <w:r w:rsidR="007E3E09">
        <w:rPr>
          <w:rFonts w:eastAsia="Calibri"/>
          <w:b/>
        </w:rPr>
        <w:t xml:space="preserve"> </w:t>
      </w:r>
      <w:proofErr w:type="spellStart"/>
      <w:r w:rsidRPr="007E3E09">
        <w:rPr>
          <w:rFonts w:eastAsia="Calibri"/>
          <w:b/>
        </w:rPr>
        <w:t>Аксубаевского</w:t>
      </w:r>
      <w:proofErr w:type="spellEnd"/>
      <w:r w:rsidRPr="007E3E09">
        <w:rPr>
          <w:rFonts w:eastAsia="Calibri"/>
          <w:b/>
        </w:rPr>
        <w:t xml:space="preserve"> муниципального района</w:t>
      </w:r>
      <w:r w:rsidR="007E3E09">
        <w:rPr>
          <w:rFonts w:eastAsia="Calibri"/>
          <w:b/>
        </w:rPr>
        <w:t xml:space="preserve"> </w:t>
      </w:r>
      <w:r w:rsidRPr="007E3E09">
        <w:rPr>
          <w:rFonts w:eastAsia="Calibri"/>
          <w:b/>
        </w:rPr>
        <w:t xml:space="preserve">« О бюджете </w:t>
      </w:r>
      <w:proofErr w:type="spellStart"/>
      <w:r w:rsidRPr="007E3E09">
        <w:rPr>
          <w:rFonts w:eastAsia="Calibri"/>
          <w:b/>
        </w:rPr>
        <w:t>Саврушского</w:t>
      </w:r>
      <w:proofErr w:type="spellEnd"/>
      <w:r w:rsidRPr="007E3E09">
        <w:rPr>
          <w:rFonts w:eastAsia="Calibri"/>
          <w:b/>
        </w:rPr>
        <w:t xml:space="preserve"> сельского поселения</w:t>
      </w:r>
      <w:r w:rsidR="007E3E09">
        <w:rPr>
          <w:rFonts w:eastAsia="Calibri"/>
          <w:b/>
        </w:rPr>
        <w:t xml:space="preserve"> </w:t>
      </w:r>
      <w:proofErr w:type="spellStart"/>
      <w:r w:rsidRPr="007E3E09">
        <w:rPr>
          <w:rFonts w:eastAsia="Calibri"/>
          <w:b/>
        </w:rPr>
        <w:t>Аксубаевского</w:t>
      </w:r>
      <w:proofErr w:type="spellEnd"/>
      <w:r w:rsidRPr="007E3E09">
        <w:rPr>
          <w:rFonts w:eastAsia="Calibri"/>
          <w:b/>
        </w:rPr>
        <w:t xml:space="preserve"> муниципального района на 2021 год</w:t>
      </w:r>
    </w:p>
    <w:p w:rsidR="00060130" w:rsidRPr="007E3E09" w:rsidRDefault="00060130" w:rsidP="007E3E09">
      <w:pPr>
        <w:jc w:val="center"/>
        <w:rPr>
          <w:rFonts w:eastAsia="Calibri"/>
          <w:b/>
          <w:sz w:val="22"/>
          <w:szCs w:val="22"/>
          <w:lang w:eastAsia="en-US"/>
        </w:rPr>
      </w:pPr>
      <w:r w:rsidRPr="007E3E09">
        <w:rPr>
          <w:rFonts w:eastAsia="Calibri"/>
          <w:b/>
        </w:rPr>
        <w:t>и плановый период 2022 и 2023 годов»</w:t>
      </w:r>
      <w:r w:rsidR="007E3E09">
        <w:rPr>
          <w:rFonts w:eastAsia="Calibri"/>
          <w:b/>
        </w:rPr>
        <w:t xml:space="preserve"> </w:t>
      </w:r>
      <w:r w:rsidRPr="007E3E09">
        <w:rPr>
          <w:rFonts w:eastAsia="Calibri"/>
          <w:b/>
        </w:rPr>
        <w:t xml:space="preserve">от  16 декабря 2020 г. № </w:t>
      </w:r>
      <w:r w:rsidR="00956D67" w:rsidRPr="007E3E09">
        <w:rPr>
          <w:rFonts w:eastAsia="Calibri"/>
          <w:b/>
        </w:rPr>
        <w:t>9</w:t>
      </w:r>
      <w:r w:rsidR="00BD5D18" w:rsidRPr="007E3E09">
        <w:rPr>
          <w:b/>
          <w:sz w:val="22"/>
          <w:szCs w:val="22"/>
        </w:rPr>
        <w:t>(в редакции Решения Совета Саврушского сельского поселения Аксубаевского муниципального района №16 от 26.02.2021г)</w:t>
      </w:r>
    </w:p>
    <w:p w:rsidR="00060130" w:rsidRPr="004B4F81" w:rsidRDefault="00060130" w:rsidP="00060130">
      <w:pPr>
        <w:rPr>
          <w:rFonts w:eastAsia="Calibri"/>
        </w:rPr>
      </w:pPr>
    </w:p>
    <w:p w:rsidR="00060130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Совет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>ского  сельского поселения РЕШИЛ:</w:t>
      </w:r>
    </w:p>
    <w:p w:rsidR="00D13239" w:rsidRPr="00D13239" w:rsidRDefault="00D13239" w:rsidP="00060130">
      <w:pPr>
        <w:rPr>
          <w:rFonts w:eastAsia="Calibri"/>
          <w:sz w:val="22"/>
          <w:szCs w:val="22"/>
        </w:rPr>
      </w:pPr>
      <w:r w:rsidRPr="00D13239">
        <w:rPr>
          <w:sz w:val="22"/>
          <w:szCs w:val="22"/>
        </w:rPr>
        <w:t>У</w:t>
      </w:r>
      <w:r>
        <w:rPr>
          <w:sz w:val="22"/>
          <w:szCs w:val="22"/>
        </w:rPr>
        <w:t>точнит</w:t>
      </w:r>
      <w:r w:rsidRPr="00D13239">
        <w:rPr>
          <w:sz w:val="22"/>
          <w:szCs w:val="22"/>
        </w:rPr>
        <w:t>ь доходы</w:t>
      </w:r>
      <w:r>
        <w:rPr>
          <w:sz w:val="22"/>
          <w:szCs w:val="22"/>
        </w:rPr>
        <w:t xml:space="preserve"> и расходы</w:t>
      </w:r>
      <w:r w:rsidRPr="00D13239">
        <w:rPr>
          <w:sz w:val="22"/>
          <w:szCs w:val="22"/>
        </w:rPr>
        <w:t xml:space="preserve"> бюджета  поселения за счет средств самообложения   граждан, в сумме </w:t>
      </w:r>
      <w:r>
        <w:rPr>
          <w:sz w:val="22"/>
          <w:szCs w:val="22"/>
        </w:rPr>
        <w:t>199</w:t>
      </w:r>
      <w:r w:rsidRPr="00D13239">
        <w:rPr>
          <w:sz w:val="22"/>
          <w:szCs w:val="22"/>
        </w:rPr>
        <w:t>,</w:t>
      </w:r>
      <w:r>
        <w:rPr>
          <w:sz w:val="22"/>
          <w:szCs w:val="22"/>
        </w:rPr>
        <w:t>3</w:t>
      </w:r>
      <w:r w:rsidRPr="00D13239">
        <w:rPr>
          <w:sz w:val="22"/>
          <w:szCs w:val="22"/>
        </w:rPr>
        <w:t xml:space="preserve"> </w:t>
      </w:r>
      <w:proofErr w:type="spellStart"/>
      <w:r w:rsidRPr="00D13239">
        <w:rPr>
          <w:sz w:val="22"/>
          <w:szCs w:val="22"/>
        </w:rPr>
        <w:t>тыс</w:t>
      </w:r>
      <w:proofErr w:type="gramStart"/>
      <w:r w:rsidRPr="00D13239">
        <w:rPr>
          <w:sz w:val="22"/>
          <w:szCs w:val="22"/>
        </w:rPr>
        <w:t>.р</w:t>
      </w:r>
      <w:proofErr w:type="gramEnd"/>
      <w:r w:rsidRPr="00D13239">
        <w:rPr>
          <w:sz w:val="22"/>
          <w:szCs w:val="22"/>
        </w:rPr>
        <w:t>уб</w:t>
      </w:r>
      <w:proofErr w:type="spellEnd"/>
      <w:r w:rsidRPr="00D13239">
        <w:rPr>
          <w:sz w:val="22"/>
          <w:szCs w:val="22"/>
        </w:rPr>
        <w:t>.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1.В пункте 1.1.1 заменить « Общий объем доходов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 xml:space="preserve">ского сельского поселения  </w:t>
      </w:r>
      <w:r w:rsidR="00724F24" w:rsidRPr="004B4F81">
        <w:rPr>
          <w:rFonts w:eastAsia="Calibri"/>
        </w:rPr>
        <w:t>3410,2</w:t>
      </w:r>
      <w:r w:rsidRPr="004B4F81">
        <w:rPr>
          <w:rFonts w:eastAsia="Calibri"/>
        </w:rPr>
        <w:t xml:space="preserve"> </w:t>
      </w:r>
      <w:proofErr w:type="spellStart"/>
      <w:r w:rsidRPr="004B4F81">
        <w:rPr>
          <w:rFonts w:eastAsia="Calibri"/>
        </w:rPr>
        <w:t>тыс</w:t>
      </w:r>
      <w:proofErr w:type="gramStart"/>
      <w:r w:rsidRPr="004B4F81">
        <w:rPr>
          <w:rFonts w:eastAsia="Calibri"/>
        </w:rPr>
        <w:t>.р</w:t>
      </w:r>
      <w:proofErr w:type="gramEnd"/>
      <w:r w:rsidRPr="004B4F81">
        <w:rPr>
          <w:rFonts w:eastAsia="Calibri"/>
        </w:rPr>
        <w:t>ублей</w:t>
      </w:r>
      <w:proofErr w:type="spellEnd"/>
      <w:r w:rsidRPr="004B4F81">
        <w:rPr>
          <w:rFonts w:eastAsia="Calibri"/>
        </w:rPr>
        <w:t xml:space="preserve">» на «Общий объем доходов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 xml:space="preserve">ского сельского поселения  </w:t>
      </w:r>
      <w:r w:rsidR="00724F24" w:rsidRPr="004B4F81">
        <w:rPr>
          <w:rFonts w:eastAsia="Calibri"/>
        </w:rPr>
        <w:t>3609,5</w:t>
      </w:r>
      <w:r w:rsidRPr="004B4F81">
        <w:rPr>
          <w:rFonts w:eastAsia="Calibri"/>
        </w:rPr>
        <w:t xml:space="preserve"> </w:t>
      </w:r>
      <w:proofErr w:type="spellStart"/>
      <w:r w:rsidRPr="004B4F81">
        <w:rPr>
          <w:rFonts w:eastAsia="Calibri"/>
        </w:rPr>
        <w:t>тыс.рублей</w:t>
      </w:r>
      <w:proofErr w:type="spellEnd"/>
      <w:r w:rsidRPr="004B4F81">
        <w:rPr>
          <w:rFonts w:eastAsia="Calibri"/>
        </w:rPr>
        <w:t xml:space="preserve">» 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В пункте 1.1.2 заменить « Общий объем расходов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 xml:space="preserve">ского сельского поселения  </w:t>
      </w:r>
      <w:r w:rsidR="001E0B32" w:rsidRPr="004B4F81">
        <w:rPr>
          <w:rFonts w:eastAsia="Calibri"/>
        </w:rPr>
        <w:t>3410,2</w:t>
      </w:r>
      <w:r w:rsidRPr="004B4F81">
        <w:rPr>
          <w:rFonts w:eastAsia="Calibri"/>
        </w:rPr>
        <w:t xml:space="preserve"> </w:t>
      </w:r>
      <w:proofErr w:type="spellStart"/>
      <w:r w:rsidRPr="004B4F81">
        <w:rPr>
          <w:rFonts w:eastAsia="Calibri"/>
        </w:rPr>
        <w:t>тыс</w:t>
      </w:r>
      <w:proofErr w:type="gramStart"/>
      <w:r w:rsidRPr="004B4F81">
        <w:rPr>
          <w:rFonts w:eastAsia="Calibri"/>
        </w:rPr>
        <w:t>.р</w:t>
      </w:r>
      <w:proofErr w:type="gramEnd"/>
      <w:r w:rsidRPr="004B4F81">
        <w:rPr>
          <w:rFonts w:eastAsia="Calibri"/>
        </w:rPr>
        <w:t>ублей</w:t>
      </w:r>
      <w:proofErr w:type="spellEnd"/>
      <w:r w:rsidRPr="004B4F81">
        <w:rPr>
          <w:rFonts w:eastAsia="Calibri"/>
        </w:rPr>
        <w:t xml:space="preserve">» на «Общий объем расходов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 xml:space="preserve">ского сельского поселения  </w:t>
      </w:r>
      <w:r w:rsidR="001E0B32" w:rsidRPr="004B4F81">
        <w:rPr>
          <w:rFonts w:eastAsia="Calibri"/>
        </w:rPr>
        <w:t>3811,9</w:t>
      </w:r>
      <w:r w:rsidRPr="004B4F81">
        <w:rPr>
          <w:rFonts w:eastAsia="Calibri"/>
        </w:rPr>
        <w:t xml:space="preserve"> </w:t>
      </w:r>
      <w:proofErr w:type="spellStart"/>
      <w:r w:rsidRPr="004B4F81">
        <w:rPr>
          <w:rFonts w:eastAsia="Calibri"/>
        </w:rPr>
        <w:t>тыс.рублей</w:t>
      </w:r>
      <w:proofErr w:type="spellEnd"/>
      <w:r w:rsidRPr="004B4F81">
        <w:rPr>
          <w:rFonts w:eastAsia="Calibri"/>
        </w:rPr>
        <w:t>»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2. Увеличить расходы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 xml:space="preserve">ского сельского поселения за счет остатков средств на 01.01.2021 г в сумме </w:t>
      </w:r>
      <w:r w:rsidR="00724F24" w:rsidRPr="004B4F81">
        <w:rPr>
          <w:rFonts w:eastAsia="Calibri"/>
        </w:rPr>
        <w:t>51</w:t>
      </w:r>
      <w:r w:rsidRPr="004B4F81">
        <w:rPr>
          <w:rFonts w:eastAsia="Calibri"/>
        </w:rPr>
        <w:t xml:space="preserve">,4 </w:t>
      </w:r>
      <w:proofErr w:type="spellStart"/>
      <w:r w:rsidRPr="004B4F81">
        <w:rPr>
          <w:rFonts w:eastAsia="Calibri"/>
        </w:rPr>
        <w:t>тыс</w:t>
      </w:r>
      <w:proofErr w:type="gramStart"/>
      <w:r w:rsidRPr="004B4F81">
        <w:rPr>
          <w:rFonts w:eastAsia="Calibri"/>
        </w:rPr>
        <w:t>.р</w:t>
      </w:r>
      <w:proofErr w:type="gramEnd"/>
      <w:r w:rsidRPr="004B4F81">
        <w:rPr>
          <w:rFonts w:eastAsia="Calibri"/>
        </w:rPr>
        <w:t>уб</w:t>
      </w:r>
      <w:proofErr w:type="spellEnd"/>
      <w:r w:rsidRPr="004B4F81">
        <w:rPr>
          <w:rFonts w:eastAsia="Calibri"/>
        </w:rPr>
        <w:t>.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3.Внести изменения в пункт 1.3 источники финансирования дефицита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 xml:space="preserve">ского сельского поселения на 2021 год согласно приложению №1 к настоящему  решению. 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4.Внести изменения в пункт 3 «Объемы прогнозируемых доходов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>ского сельского поселения Аксубаевского муниципального района на 2021 год».</w:t>
      </w:r>
      <w:r w:rsidR="00956D67" w:rsidRPr="004B4F81">
        <w:rPr>
          <w:rFonts w:eastAsia="Calibri"/>
        </w:rPr>
        <w:t xml:space="preserve"> </w:t>
      </w:r>
      <w:r w:rsidRPr="004B4F81">
        <w:rPr>
          <w:rFonts w:eastAsia="Calibri"/>
        </w:rPr>
        <w:t xml:space="preserve">Приложение №3 изложить в редакции </w:t>
      </w:r>
      <w:r w:rsidR="004B4F81" w:rsidRPr="004B4F81">
        <w:rPr>
          <w:rFonts w:eastAsia="Calibri"/>
        </w:rPr>
        <w:t xml:space="preserve">Приложения </w:t>
      </w:r>
      <w:r w:rsidRPr="004B4F81">
        <w:rPr>
          <w:rFonts w:eastAsia="Calibri"/>
        </w:rPr>
        <w:t>№2 настоящего решения.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5. Внести изменение в ведомственную структуру расходов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>ского сельского поселения Аксубаевского муниципального района.</w:t>
      </w:r>
      <w:r w:rsidR="00956D67" w:rsidRPr="004B4F81">
        <w:rPr>
          <w:rFonts w:eastAsia="Calibri"/>
        </w:rPr>
        <w:t xml:space="preserve"> </w:t>
      </w:r>
      <w:r w:rsidRPr="004B4F81">
        <w:rPr>
          <w:rFonts w:eastAsia="Calibri"/>
        </w:rPr>
        <w:t>Приложение №7 изложить в редакции приложения №3 настоящего решения.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6. Внести изменение в ведомственную структуру расходов бюджета </w:t>
      </w:r>
      <w:r w:rsidR="00956D67" w:rsidRPr="004B4F81">
        <w:rPr>
          <w:rFonts w:eastAsia="Calibri"/>
        </w:rPr>
        <w:t>Савруш</w:t>
      </w:r>
      <w:r w:rsidRPr="004B4F81">
        <w:rPr>
          <w:rFonts w:eastAsia="Calibri"/>
        </w:rPr>
        <w:t>ского сельского поселения Аксубаевского муниципального района.</w:t>
      </w:r>
      <w:r w:rsidR="00956D67" w:rsidRPr="004B4F81">
        <w:rPr>
          <w:rFonts w:eastAsia="Calibri"/>
        </w:rPr>
        <w:t xml:space="preserve"> </w:t>
      </w:r>
      <w:r w:rsidRPr="004B4F81">
        <w:rPr>
          <w:rFonts w:eastAsia="Calibri"/>
        </w:rPr>
        <w:t>Приложение №9 изложить в редакции приложения №4 настоящего решения.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7.Опубликовать настоящее решение на официальном сайте </w:t>
      </w:r>
      <w:proofErr w:type="spellStart"/>
      <w:r w:rsidRPr="004B4F81">
        <w:rPr>
          <w:rFonts w:eastAsia="Calibri"/>
        </w:rPr>
        <w:t>Аксубаевского</w:t>
      </w:r>
      <w:proofErr w:type="spellEnd"/>
      <w:r w:rsidRPr="004B4F81">
        <w:rPr>
          <w:rFonts w:eastAsia="Calibri"/>
        </w:rPr>
        <w:t xml:space="preserve"> муниципального района </w:t>
      </w:r>
      <w:r w:rsidRPr="004B4F81">
        <w:rPr>
          <w:rFonts w:eastAsia="Calibri"/>
          <w:b/>
          <w:lang w:val="en-US"/>
        </w:rPr>
        <w:t>http</w:t>
      </w:r>
      <w:r w:rsidRPr="004B4F81">
        <w:rPr>
          <w:rFonts w:eastAsia="Calibri"/>
          <w:b/>
        </w:rPr>
        <w:t>://</w:t>
      </w:r>
      <w:proofErr w:type="spellStart"/>
      <w:r w:rsidRPr="004B4F81">
        <w:rPr>
          <w:rFonts w:eastAsia="Calibri"/>
          <w:b/>
          <w:lang w:val="en-US"/>
        </w:rPr>
        <w:t>aksubaevo</w:t>
      </w:r>
      <w:proofErr w:type="spellEnd"/>
      <w:r w:rsidRPr="004B4F81">
        <w:rPr>
          <w:rFonts w:eastAsia="Calibri"/>
          <w:b/>
        </w:rPr>
        <w:t>.</w:t>
      </w:r>
      <w:proofErr w:type="spellStart"/>
      <w:r w:rsidRPr="004B4F81">
        <w:rPr>
          <w:rFonts w:eastAsia="Calibri"/>
          <w:b/>
          <w:lang w:val="en-US"/>
        </w:rPr>
        <w:t>tatar</w:t>
      </w:r>
      <w:proofErr w:type="spellEnd"/>
      <w:r w:rsidRPr="004B4F81">
        <w:rPr>
          <w:rFonts w:eastAsia="Calibri"/>
          <w:b/>
        </w:rPr>
        <w:t>.</w:t>
      </w:r>
      <w:proofErr w:type="spellStart"/>
      <w:r w:rsidRPr="004B4F81">
        <w:rPr>
          <w:rFonts w:eastAsia="Calibri"/>
          <w:b/>
          <w:lang w:val="en-US"/>
        </w:rPr>
        <w:t>ru</w:t>
      </w:r>
      <w:proofErr w:type="spellEnd"/>
    </w:p>
    <w:p w:rsidR="00060130" w:rsidRPr="004B4F81" w:rsidRDefault="00060130" w:rsidP="00060130">
      <w:pPr>
        <w:rPr>
          <w:rFonts w:eastAsia="Calibri"/>
        </w:rPr>
      </w:pPr>
    </w:p>
    <w:p w:rsidR="00060130" w:rsidRPr="004B4F81" w:rsidRDefault="00060130" w:rsidP="00060130">
      <w:pPr>
        <w:outlineLvl w:val="0"/>
        <w:rPr>
          <w:rFonts w:eastAsia="Calibri"/>
        </w:rPr>
      </w:pPr>
      <w:r w:rsidRPr="004B4F81">
        <w:rPr>
          <w:rFonts w:eastAsia="Calibri"/>
        </w:rPr>
        <w:t xml:space="preserve">Глава </w:t>
      </w:r>
      <w:r w:rsidR="00BD5D18">
        <w:rPr>
          <w:rFonts w:eastAsia="Calibri"/>
        </w:rPr>
        <w:t>Савруш</w:t>
      </w:r>
      <w:r w:rsidRPr="004B4F81">
        <w:rPr>
          <w:rFonts w:eastAsia="Calibri"/>
        </w:rPr>
        <w:t>ского</w:t>
      </w:r>
    </w:p>
    <w:p w:rsidR="00060130" w:rsidRPr="004B4F81" w:rsidRDefault="00060130" w:rsidP="00060130">
      <w:pPr>
        <w:rPr>
          <w:rFonts w:eastAsia="Calibri"/>
        </w:rPr>
      </w:pPr>
      <w:r w:rsidRPr="004B4F81">
        <w:rPr>
          <w:rFonts w:eastAsia="Calibri"/>
        </w:rPr>
        <w:t xml:space="preserve">сельского поселения                                                </w:t>
      </w:r>
      <w:proofErr w:type="spellStart"/>
      <w:r w:rsidR="00956D67" w:rsidRPr="004B4F81">
        <w:rPr>
          <w:rFonts w:eastAsia="Calibri"/>
        </w:rPr>
        <w:t>А.Г.Кузьмин</w:t>
      </w:r>
      <w:proofErr w:type="spellEnd"/>
    </w:p>
    <w:p w:rsidR="00060130" w:rsidRPr="004B4F81" w:rsidRDefault="00060130" w:rsidP="00060130">
      <w:pPr>
        <w:jc w:val="both"/>
        <w:rPr>
          <w:rFonts w:eastAsia="Calibri"/>
        </w:rPr>
      </w:pPr>
    </w:p>
    <w:p w:rsidR="001E0B32" w:rsidRPr="004B4F81" w:rsidRDefault="001E0B32" w:rsidP="001E0B32">
      <w:pPr>
        <w:pStyle w:val="1"/>
        <w:jc w:val="right"/>
        <w:rPr>
          <w:sz w:val="24"/>
          <w:szCs w:val="24"/>
        </w:rPr>
      </w:pPr>
    </w:p>
    <w:p w:rsidR="001E0B32" w:rsidRPr="00D60D47" w:rsidRDefault="001E0B32" w:rsidP="001E0B32">
      <w:pPr>
        <w:pStyle w:val="1"/>
        <w:jc w:val="right"/>
        <w:rPr>
          <w:sz w:val="24"/>
          <w:szCs w:val="24"/>
        </w:rPr>
      </w:pPr>
      <w:bookmarkStart w:id="0" w:name="_GoBack"/>
      <w:bookmarkEnd w:id="0"/>
      <w:r w:rsidRPr="00D60D47">
        <w:rPr>
          <w:sz w:val="24"/>
          <w:szCs w:val="24"/>
        </w:rPr>
        <w:lastRenderedPageBreak/>
        <w:t>Приложение № 1</w:t>
      </w:r>
    </w:p>
    <w:p w:rsidR="001E0B32" w:rsidRDefault="001E0B32" w:rsidP="001E0B32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</w:t>
      </w:r>
    </w:p>
    <w:p w:rsidR="001E0B32" w:rsidRDefault="001E0B32" w:rsidP="001E0B32">
      <w:pPr>
        <w:pStyle w:val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</w:t>
      </w:r>
      <w:r w:rsidRPr="00DA2240">
        <w:rPr>
          <w:sz w:val="20"/>
        </w:rPr>
        <w:t xml:space="preserve">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</w:t>
      </w:r>
    </w:p>
    <w:p w:rsidR="001E0B32" w:rsidRPr="00DA2240" w:rsidRDefault="001E0B32" w:rsidP="001E0B32">
      <w:pPr>
        <w:pStyle w:val="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r w:rsidRPr="00DA2240">
        <w:rPr>
          <w:sz w:val="20"/>
        </w:rPr>
        <w:t>района</w:t>
      </w:r>
      <w:r>
        <w:rPr>
          <w:sz w:val="20"/>
        </w:rPr>
        <w:t xml:space="preserve"> 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 xml:space="preserve">на 2021 год </w:t>
      </w:r>
    </w:p>
    <w:p w:rsidR="001E0B32" w:rsidRPr="00DA2240" w:rsidRDefault="001E0B32" w:rsidP="001E0B32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</w:p>
    <w:p w:rsidR="001E0B32" w:rsidRPr="00DA2240" w:rsidRDefault="001E0B32" w:rsidP="001E0B32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</w:t>
      </w:r>
      <w:r w:rsidR="004B4F81">
        <w:rPr>
          <w:sz w:val="20"/>
        </w:rPr>
        <w:t>9</w:t>
      </w:r>
      <w:r>
        <w:rPr>
          <w:sz w:val="20"/>
        </w:rPr>
        <w:t xml:space="preserve">   от </w:t>
      </w:r>
      <w:r w:rsidR="004B4F81">
        <w:rPr>
          <w:sz w:val="20"/>
        </w:rPr>
        <w:t>16 декабря 2020</w:t>
      </w:r>
      <w:r w:rsidRPr="00DA2240">
        <w:rPr>
          <w:sz w:val="20"/>
        </w:rPr>
        <w:t xml:space="preserve"> года </w:t>
      </w:r>
    </w:p>
    <w:p w:rsidR="001E0B32" w:rsidRPr="00D60D47" w:rsidRDefault="001E0B32" w:rsidP="001E0B32">
      <w:pPr>
        <w:pStyle w:val="1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1E0B32" w:rsidRPr="008F2377" w:rsidRDefault="001E0B32" w:rsidP="001E0B32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Саврушского</w:t>
      </w:r>
      <w:r w:rsidRPr="008F2377">
        <w:rPr>
          <w:b/>
          <w:sz w:val="24"/>
          <w:szCs w:val="24"/>
        </w:rPr>
        <w:t xml:space="preserve"> поселения </w:t>
      </w:r>
    </w:p>
    <w:p w:rsidR="001E0B32" w:rsidRPr="008F2377" w:rsidRDefault="001E0B32" w:rsidP="001E0B3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21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1E0B32" w:rsidRPr="00D60D47" w:rsidTr="004B4F81">
        <w:trPr>
          <w:trHeight w:val="260"/>
        </w:trPr>
        <w:tc>
          <w:tcPr>
            <w:tcW w:w="5219" w:type="dxa"/>
          </w:tcPr>
          <w:p w:rsidR="001E0B32" w:rsidRPr="00D60D47" w:rsidRDefault="001E0B32" w:rsidP="004B4F81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1E0B32" w:rsidRPr="00D60D47" w:rsidRDefault="001E0B32" w:rsidP="004B4F81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тыс.</w:t>
            </w:r>
            <w:r>
              <w:rPr>
                <w:sz w:val="24"/>
                <w:szCs w:val="24"/>
              </w:rPr>
              <w:t xml:space="preserve"> </w:t>
            </w:r>
            <w:r w:rsidRPr="00D60D47">
              <w:rPr>
                <w:sz w:val="24"/>
                <w:szCs w:val="24"/>
              </w:rPr>
              <w:t>руб.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1E0B32" w:rsidRPr="00D60D47" w:rsidRDefault="001E0B32" w:rsidP="004B4F8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1E0B32" w:rsidRPr="00D60D47" w:rsidRDefault="001E0B32" w:rsidP="004B4F8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1E0B32" w:rsidRPr="00D60D47" w:rsidRDefault="001E0B32" w:rsidP="004B4F8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1E0B32" w:rsidRPr="00D60D47" w:rsidRDefault="001E0B32" w:rsidP="004B4F81">
            <w:pPr>
              <w:pStyle w:val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  <w:r w:rsidR="004B4F8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,4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E0B32" w:rsidRPr="00D60D47" w:rsidRDefault="001E0B32" w:rsidP="004B4F81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4B4F8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,4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E0B32" w:rsidRPr="00D60D47" w:rsidRDefault="001E0B32" w:rsidP="004B4F81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1E0B32" w:rsidRPr="00CF559F" w:rsidRDefault="001E0B32" w:rsidP="001E0B32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3609,5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E0B32" w:rsidRPr="00D60D47" w:rsidRDefault="001E0B32" w:rsidP="004B4F81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</w:p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1E0B32" w:rsidRPr="00CF559F" w:rsidRDefault="001E0B32" w:rsidP="001E0B32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-3609,5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E0B32" w:rsidRPr="00D60D47" w:rsidRDefault="001E0B32" w:rsidP="004B4F81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1E0B32" w:rsidRPr="00CF559F" w:rsidRDefault="001E0B32" w:rsidP="001E0B32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+3811,9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E0B32" w:rsidRPr="00D60D47" w:rsidRDefault="001E0B32" w:rsidP="004B4F81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</w:p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1E0B32" w:rsidRPr="00CF559F" w:rsidRDefault="001E0B32" w:rsidP="001E0B32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+3811,9</w:t>
            </w:r>
          </w:p>
        </w:tc>
      </w:tr>
      <w:tr w:rsidR="001E0B32" w:rsidRPr="00D60D47" w:rsidTr="004B4F8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E0B32" w:rsidRPr="00D60D47" w:rsidRDefault="001E0B32" w:rsidP="004B4F81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1E0B32" w:rsidRPr="00D60D47" w:rsidRDefault="001E0B32" w:rsidP="004B4F8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1E0B32" w:rsidRPr="00D60D47" w:rsidRDefault="004B4F81" w:rsidP="004B4F8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E0B32">
              <w:rPr>
                <w:sz w:val="24"/>
                <w:szCs w:val="24"/>
              </w:rPr>
              <w:t>,4</w:t>
            </w:r>
          </w:p>
        </w:tc>
      </w:tr>
    </w:tbl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Default="004B4F81" w:rsidP="004B4F81">
      <w:pPr>
        <w:pStyle w:val="1"/>
        <w:jc w:val="right"/>
        <w:rPr>
          <w:sz w:val="24"/>
          <w:szCs w:val="24"/>
        </w:rPr>
      </w:pPr>
    </w:p>
    <w:p w:rsidR="004B4F81" w:rsidRPr="00D60D47" w:rsidRDefault="004B4F81" w:rsidP="004B4F81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сельского  поселения 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</w:t>
      </w:r>
      <w:r>
        <w:rPr>
          <w:sz w:val="20"/>
        </w:rPr>
        <w:t xml:space="preserve"> 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>на 2021год</w:t>
      </w:r>
    </w:p>
    <w:p w:rsidR="004B4F81" w:rsidRDefault="004B4F81" w:rsidP="004B4F81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2</w:t>
      </w:r>
      <w:r w:rsidRPr="00DA2240">
        <w:rPr>
          <w:sz w:val="20"/>
        </w:rPr>
        <w:t xml:space="preserve"> и 20</w:t>
      </w:r>
      <w:r>
        <w:rPr>
          <w:sz w:val="20"/>
        </w:rPr>
        <w:t>23</w:t>
      </w:r>
      <w:r w:rsidRPr="00DA2240">
        <w:rPr>
          <w:sz w:val="20"/>
        </w:rPr>
        <w:t xml:space="preserve"> годов»</w:t>
      </w:r>
    </w:p>
    <w:p w:rsidR="004B4F81" w:rsidRPr="00DA2240" w:rsidRDefault="004B4F81" w:rsidP="004B4F81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>№ 9  от 16 декабря  2020</w:t>
      </w:r>
      <w:r w:rsidRPr="00DA2240">
        <w:rPr>
          <w:sz w:val="20"/>
        </w:rPr>
        <w:t xml:space="preserve"> года </w:t>
      </w:r>
    </w:p>
    <w:p w:rsidR="004B4F81" w:rsidRPr="008F2377" w:rsidRDefault="004B4F81" w:rsidP="004B4F81">
      <w:pPr>
        <w:pStyle w:val="11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</w:t>
      </w:r>
      <w:r w:rsidRPr="008F2377">
        <w:rPr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>прогнозируемых  доходов</w:t>
      </w:r>
    </w:p>
    <w:p w:rsidR="004B4F81" w:rsidRDefault="004B4F81" w:rsidP="004B4F81">
      <w:pPr>
        <w:pStyle w:val="11"/>
        <w:rPr>
          <w:b/>
          <w:i w:val="0"/>
          <w:sz w:val="24"/>
          <w:szCs w:val="24"/>
          <w:lang w:val="ru-RU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  <w:lang w:val="ru-RU"/>
        </w:rPr>
        <w:t>Саврушского</w:t>
      </w:r>
      <w:r w:rsidRPr="008F2377">
        <w:rPr>
          <w:b/>
          <w:i w:val="0"/>
          <w:sz w:val="24"/>
          <w:szCs w:val="24"/>
        </w:rPr>
        <w:t xml:space="preserve">  сельского поселения</w:t>
      </w:r>
      <w:r>
        <w:rPr>
          <w:b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</w:t>
      </w:r>
      <w:r w:rsidRPr="008F2377">
        <w:rPr>
          <w:b/>
          <w:i w:val="0"/>
          <w:sz w:val="24"/>
          <w:szCs w:val="24"/>
        </w:rPr>
        <w:t xml:space="preserve"> </w:t>
      </w:r>
    </w:p>
    <w:p w:rsidR="004B4F81" w:rsidRPr="00D60D47" w:rsidRDefault="004B4F81" w:rsidP="004B4F81">
      <w:pPr>
        <w:pStyle w:val="11"/>
        <w:rPr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 на 20</w:t>
      </w:r>
      <w:r>
        <w:rPr>
          <w:b/>
          <w:i w:val="0"/>
          <w:sz w:val="24"/>
          <w:szCs w:val="24"/>
          <w:lang w:val="ru-RU"/>
        </w:rPr>
        <w:t xml:space="preserve">21 </w:t>
      </w:r>
      <w:r w:rsidRPr="008F2377">
        <w:rPr>
          <w:b/>
          <w:i w:val="0"/>
          <w:sz w:val="24"/>
          <w:szCs w:val="24"/>
        </w:rPr>
        <w:t>год</w:t>
      </w: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D60D47">
        <w:rPr>
          <w:b/>
          <w:i w:val="0"/>
          <w:sz w:val="24"/>
          <w:szCs w:val="24"/>
          <w:lang w:val="ru-RU"/>
        </w:rPr>
        <w:t xml:space="preserve">                                         </w:t>
      </w:r>
      <w:r>
        <w:rPr>
          <w:b/>
          <w:i w:val="0"/>
          <w:sz w:val="24"/>
          <w:szCs w:val="24"/>
          <w:lang w:val="ru-RU"/>
        </w:rPr>
        <w:t xml:space="preserve">      </w:t>
      </w:r>
      <w:r w:rsidRPr="00D60D47">
        <w:rPr>
          <w:b/>
          <w:i w:val="0"/>
          <w:sz w:val="24"/>
          <w:szCs w:val="24"/>
          <w:lang w:val="ru-RU"/>
        </w:rPr>
        <w:t xml:space="preserve"> </w:t>
      </w:r>
      <w:r w:rsidRPr="00D60D47">
        <w:rPr>
          <w:b/>
          <w:i w:val="0"/>
          <w:sz w:val="24"/>
          <w:szCs w:val="24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4B4F81" w:rsidRPr="00D60D47" w:rsidTr="004B4F81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D60D47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jc w:val="both"/>
            </w:pPr>
            <w:r w:rsidRPr="00D60D47"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81" w:rsidRDefault="004B4F81" w:rsidP="004B4F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0D47">
              <w:t>Сумма</w:t>
            </w:r>
          </w:p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руб.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60D47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D60D47">
              <w:rPr>
                <w:b/>
              </w:rPr>
              <w:t>100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BC12A5" w:rsidP="004B4F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722,3</w:t>
            </w:r>
          </w:p>
        </w:tc>
      </w:tr>
      <w:tr w:rsidR="004B4F81" w:rsidRPr="00D60D47" w:rsidTr="004B4F8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 на доходы физических лиц</w:t>
            </w:r>
            <w:r w:rsidRPr="00D60D47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D60D47">
              <w:rPr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CB33DB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CB33DB"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4D2FE3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4D2FE3">
              <w:t>3,0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106 00000</w:t>
            </w:r>
            <w:r w:rsidRPr="00D60D47">
              <w:rPr>
                <w:b/>
                <w:lang w:val="en-US"/>
              </w:rPr>
              <w:t xml:space="preserve"> </w:t>
            </w:r>
            <w:r w:rsidRPr="00D60D47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415,0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106 01000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141,0</w:t>
            </w:r>
          </w:p>
        </w:tc>
      </w:tr>
      <w:tr w:rsidR="004B4F81" w:rsidRPr="00D60D47" w:rsidTr="004B4F81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106 06000</w:t>
            </w:r>
            <w:r w:rsidRPr="00D60D47">
              <w:rPr>
                <w:lang w:val="en-US"/>
              </w:rPr>
              <w:t xml:space="preserve"> </w:t>
            </w:r>
            <w:r w:rsidRPr="00D60D47">
              <w:t>00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274,0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2,00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D60D47"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t>,</w:t>
            </w:r>
            <w:r w:rsidRPr="00D60D47"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D60D47">
              <w:t>108</w:t>
            </w:r>
            <w:r w:rsidRPr="00D60D47">
              <w:rPr>
                <w:lang w:val="en-US"/>
              </w:rPr>
              <w:t xml:space="preserve"> </w:t>
            </w:r>
            <w:r w:rsidRPr="00D60D47">
              <w:t>04020</w:t>
            </w:r>
            <w:r w:rsidRPr="00D60D47">
              <w:rPr>
                <w:lang w:val="en-US"/>
              </w:rPr>
              <w:t xml:space="preserve"> </w:t>
            </w:r>
            <w:r w:rsidRPr="00D60D47">
              <w:t>01</w:t>
            </w:r>
            <w:r w:rsidRPr="00D60D47">
              <w:rPr>
                <w:lang w:val="en-US"/>
              </w:rPr>
              <w:t xml:space="preserve"> </w:t>
            </w:r>
            <w:r w:rsidRPr="00D60D47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3B0A50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3B0A50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3B0A50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3B0A50">
              <w:rPr>
                <w:b/>
                <w:bCs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2692D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3B0A50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3B0A50"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3B0A50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3B0A50">
              <w:rPr>
                <w:bCs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45,0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4B4F81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4B4F81">
              <w:rPr>
                <w:b/>
              </w:rPr>
              <w:t>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4B4F81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bCs/>
              </w:rPr>
            </w:pPr>
            <w:r w:rsidRPr="004B4F81">
              <w:rPr>
                <w:b/>
                <w:bCs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4B4F81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4B4F81">
              <w:rPr>
                <w:b/>
              </w:rPr>
              <w:t>199,3</w:t>
            </w:r>
          </w:p>
        </w:tc>
      </w:tr>
      <w:tr w:rsidR="004B4F81" w:rsidRPr="00D60D47" w:rsidTr="004B4F81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D60D47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D60D47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EB4722" w:rsidRDefault="004B4F81" w:rsidP="004B4F81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2887,2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D60D47">
              <w:t>2 02 01000 00 0000 15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2794,5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D60D47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D60D47">
              <w:t>2 02 03000 00 0000 15</w:t>
            </w: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92,7</w:t>
            </w:r>
          </w:p>
        </w:tc>
      </w:tr>
      <w:tr w:rsidR="004B4F81" w:rsidRPr="00D60D47" w:rsidTr="004B4F8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D60D47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D60D47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81" w:rsidRPr="00EB4722" w:rsidRDefault="004B4F81" w:rsidP="004B4F81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3609,5</w:t>
            </w:r>
          </w:p>
        </w:tc>
      </w:tr>
    </w:tbl>
    <w:p w:rsidR="004B4F81" w:rsidRPr="00D60D47" w:rsidRDefault="004B4F81" w:rsidP="004B4F81">
      <w:pPr>
        <w:pStyle w:val="a5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7218C2" w:rsidRDefault="007218C2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Pr="00F410CE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  <w:r w:rsidRPr="00F410CE">
        <w:rPr>
          <w:rFonts w:ascii="Times New Roman" w:hAnsi="Times New Roman"/>
        </w:rPr>
        <w:lastRenderedPageBreak/>
        <w:t xml:space="preserve">Приложение № </w:t>
      </w:r>
      <w:r w:rsidR="007218C2">
        <w:rPr>
          <w:rFonts w:ascii="Times New Roman" w:hAnsi="Times New Roman"/>
        </w:rPr>
        <w:t>3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сельского  поселения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</w:t>
      </w:r>
      <w:r>
        <w:rPr>
          <w:sz w:val="20"/>
        </w:rPr>
        <w:t xml:space="preserve"> 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>на 2021 год</w:t>
      </w:r>
    </w:p>
    <w:p w:rsidR="004B4F81" w:rsidRDefault="004B4F81" w:rsidP="004B4F81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>23</w:t>
      </w:r>
      <w:r w:rsidRPr="00DA2240">
        <w:rPr>
          <w:sz w:val="20"/>
        </w:rPr>
        <w:t xml:space="preserve"> годов»</w:t>
      </w:r>
    </w:p>
    <w:p w:rsidR="004B4F81" w:rsidRPr="006674B4" w:rsidRDefault="004B4F81" w:rsidP="004B4F81">
      <w:pPr>
        <w:pStyle w:val="1"/>
        <w:jc w:val="right"/>
        <w:rPr>
          <w:b/>
        </w:rPr>
      </w:pPr>
      <w:r>
        <w:rPr>
          <w:sz w:val="20"/>
        </w:rPr>
        <w:t>№ 9 от  16 декабря 2021 года</w:t>
      </w:r>
    </w:p>
    <w:p w:rsidR="004B4F81" w:rsidRDefault="004B4F81" w:rsidP="004B4F81">
      <w:pPr>
        <w:pStyle w:val="a5"/>
        <w:ind w:right="-567"/>
      </w:pPr>
      <w:r w:rsidRPr="006674B4">
        <w:t xml:space="preserve">                                                                       </w:t>
      </w:r>
    </w:p>
    <w:p w:rsidR="004B4F81" w:rsidRPr="00F410CE" w:rsidRDefault="004B4F81" w:rsidP="004B4F81">
      <w:pPr>
        <w:pStyle w:val="a5"/>
        <w:rPr>
          <w:rFonts w:ascii="Times New Roman" w:hAnsi="Times New Roman"/>
          <w:b/>
        </w:rPr>
      </w:pPr>
      <w:r w:rsidRPr="00F410CE">
        <w:rPr>
          <w:rFonts w:ascii="Times New Roman" w:hAnsi="Times New Roman"/>
          <w:b/>
        </w:rPr>
        <w:t>Распределение</w:t>
      </w:r>
    </w:p>
    <w:p w:rsidR="004B4F81" w:rsidRPr="00F410CE" w:rsidRDefault="004B4F81" w:rsidP="004B4F81">
      <w:pPr>
        <w:pStyle w:val="a5"/>
        <w:ind w:firstLine="720"/>
        <w:rPr>
          <w:rFonts w:ascii="Times New Roman" w:hAnsi="Times New Roman"/>
          <w:b/>
        </w:rPr>
      </w:pPr>
      <w:r w:rsidRPr="00F410CE">
        <w:rPr>
          <w:rFonts w:ascii="Times New Roman" w:hAnsi="Times New Roman"/>
          <w:b/>
        </w:rPr>
        <w:t xml:space="preserve">бюджетных ассигнований по разделам и подразделам, целевым статьям (муниципальным программам </w:t>
      </w:r>
      <w:r>
        <w:rPr>
          <w:rFonts w:ascii="Times New Roman" w:hAnsi="Times New Roman"/>
          <w:b/>
        </w:rPr>
        <w:t>Савруш</w:t>
      </w:r>
      <w:r w:rsidRPr="00F410CE">
        <w:rPr>
          <w:rFonts w:ascii="Times New Roman" w:hAnsi="Times New Roman"/>
          <w:b/>
        </w:rPr>
        <w:t>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B4F81" w:rsidRPr="006674B4" w:rsidRDefault="004B4F81" w:rsidP="004B4F81">
      <w:pPr>
        <w:pStyle w:val="a5"/>
        <w:ind w:right="-567"/>
      </w:pPr>
      <w:r w:rsidRPr="00F410CE">
        <w:rPr>
          <w:rFonts w:ascii="Times New Roman" w:hAnsi="Times New Roman"/>
          <w:b/>
        </w:rPr>
        <w:t xml:space="preserve">расходов классификации расходов бюджета </w:t>
      </w:r>
      <w:r>
        <w:rPr>
          <w:rFonts w:ascii="Times New Roman" w:hAnsi="Times New Roman"/>
          <w:b/>
        </w:rPr>
        <w:t>Савруш</w:t>
      </w:r>
      <w:r w:rsidRPr="00F410CE">
        <w:rPr>
          <w:rFonts w:ascii="Times New Roman" w:hAnsi="Times New Roman"/>
          <w:b/>
        </w:rPr>
        <w:t>ского сельского поселения Аксубаевского муниципального района Республики Татарстан на 2021год</w:t>
      </w:r>
      <w:r w:rsidRPr="00F410C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(тыс.</w:t>
      </w:r>
      <w:r>
        <w:rPr>
          <w:rFonts w:ascii="Times New Roman" w:hAnsi="Times New Roman"/>
        </w:rPr>
        <w:t xml:space="preserve"> </w:t>
      </w:r>
      <w:r w:rsidRPr="00F410CE">
        <w:rPr>
          <w:rFonts w:ascii="Times New Roman" w:hAnsi="Times New Roman"/>
        </w:rPr>
        <w:t xml:space="preserve">рублей)                                                </w:t>
      </w:r>
      <w:r w:rsidRPr="006674B4">
        <w:t xml:space="preserve">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4B4F81" w:rsidRPr="00F410CE" w:rsidTr="004B4F81">
        <w:trPr>
          <w:cantSplit/>
          <w:trHeight w:val="336"/>
        </w:trPr>
        <w:tc>
          <w:tcPr>
            <w:tcW w:w="5387" w:type="dxa"/>
          </w:tcPr>
          <w:p w:rsidR="004B4F81" w:rsidRPr="00F410CE" w:rsidRDefault="004B4F81" w:rsidP="004B4F81">
            <w:pPr>
              <w:rPr>
                <w:b/>
              </w:rPr>
            </w:pPr>
            <w:r w:rsidRPr="00F410CE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  <w:proofErr w:type="spellStart"/>
            <w:r w:rsidRPr="00F410CE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  <w:proofErr w:type="gramStart"/>
            <w:r w:rsidRPr="00F410CE">
              <w:rPr>
                <w:b/>
              </w:rPr>
              <w:t>ПР</w:t>
            </w:r>
            <w:proofErr w:type="gramEnd"/>
          </w:p>
        </w:tc>
        <w:tc>
          <w:tcPr>
            <w:tcW w:w="1405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  <w:r w:rsidRPr="00F410CE">
              <w:rPr>
                <w:b/>
              </w:rPr>
              <w:t>ЦСР</w:t>
            </w:r>
          </w:p>
        </w:tc>
        <w:tc>
          <w:tcPr>
            <w:tcW w:w="756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  <w:r w:rsidRPr="00F410CE">
              <w:rPr>
                <w:b/>
              </w:rPr>
              <w:t>ВР</w:t>
            </w:r>
          </w:p>
        </w:tc>
        <w:tc>
          <w:tcPr>
            <w:tcW w:w="1229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  <w:r w:rsidRPr="00F410CE">
              <w:rPr>
                <w:b/>
              </w:rPr>
              <w:t>2021 г</w:t>
            </w:r>
          </w:p>
        </w:tc>
      </w:tr>
      <w:tr w:rsidR="004B4F81" w:rsidRPr="00F410CE" w:rsidTr="004B4F81">
        <w:trPr>
          <w:cantSplit/>
          <w:trHeight w:val="336"/>
        </w:trPr>
        <w:tc>
          <w:tcPr>
            <w:tcW w:w="5387" w:type="dxa"/>
          </w:tcPr>
          <w:p w:rsidR="004B4F81" w:rsidRPr="00F410CE" w:rsidRDefault="004B4F81" w:rsidP="004B4F81">
            <w:pPr>
              <w:rPr>
                <w:b/>
              </w:rPr>
            </w:pPr>
            <w:r w:rsidRPr="00F410CE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  <w:r w:rsidRPr="00F410CE">
              <w:rPr>
                <w:b/>
              </w:rPr>
              <w:t>01</w:t>
            </w:r>
          </w:p>
        </w:tc>
        <w:tc>
          <w:tcPr>
            <w:tcW w:w="567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B4F81" w:rsidRPr="00F410CE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B4F81" w:rsidRPr="00F410CE" w:rsidRDefault="006B10DC" w:rsidP="004B4F81">
            <w:pPr>
              <w:jc w:val="right"/>
              <w:rPr>
                <w:b/>
              </w:rPr>
            </w:pPr>
            <w:r>
              <w:rPr>
                <w:b/>
              </w:rPr>
              <w:t>1419,9</w:t>
            </w:r>
          </w:p>
        </w:tc>
      </w:tr>
      <w:tr w:rsidR="004B4F81" w:rsidRPr="00F410CE" w:rsidTr="004B4F81">
        <w:trPr>
          <w:cantSplit/>
          <w:trHeight w:val="289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F410CE" w:rsidTr="004B4F81">
        <w:trPr>
          <w:cantSplit/>
          <w:trHeight w:val="289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F410CE" w:rsidTr="004B4F81">
        <w:trPr>
          <w:cantSplit/>
          <w:trHeight w:val="289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F410CE" w:rsidTr="004B4F81">
        <w:trPr>
          <w:cantSplit/>
          <w:trHeight w:val="289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474,5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474,5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474,5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346,5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123,0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447,9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</w:pPr>
            <w:r>
              <w:rPr>
                <w:sz w:val="22"/>
                <w:szCs w:val="22"/>
              </w:rPr>
              <w:t>447,9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Cs/>
              </w:rPr>
            </w:pPr>
            <w:r w:rsidRPr="00B84B53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</w:pPr>
            <w:r>
              <w:rPr>
                <w:sz w:val="22"/>
                <w:szCs w:val="22"/>
              </w:rPr>
              <w:t>392,9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4F81" w:rsidRPr="00B84B53" w:rsidRDefault="007218C2" w:rsidP="004B4F81">
            <w:pPr>
              <w:jc w:val="right"/>
            </w:pPr>
            <w:r>
              <w:rPr>
                <w:sz w:val="22"/>
                <w:szCs w:val="22"/>
              </w:rPr>
              <w:t>355,9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37,0</w:t>
            </w:r>
          </w:p>
        </w:tc>
      </w:tr>
      <w:tr w:rsidR="004B4F81" w:rsidRPr="00F410CE" w:rsidTr="004B4F81">
        <w:trPr>
          <w:cantSplit/>
          <w:trHeight w:val="249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55,0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55,0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92,7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89,7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3,0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204,1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center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rStyle w:val="20"/>
                <w:sz w:val="22"/>
                <w:szCs w:val="22"/>
              </w:rPr>
              <w:t xml:space="preserve">«Благоустройство территории  </w:t>
            </w:r>
            <w:r w:rsidRPr="00B84B53">
              <w:rPr>
                <w:sz w:val="22"/>
                <w:szCs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490,2</w:t>
            </w:r>
          </w:p>
        </w:tc>
      </w:tr>
      <w:tr w:rsidR="004740A7" w:rsidRPr="00F410CE" w:rsidTr="004B4F81">
        <w:trPr>
          <w:cantSplit/>
          <w:trHeight w:val="90"/>
        </w:trPr>
        <w:tc>
          <w:tcPr>
            <w:tcW w:w="5387" w:type="dxa"/>
          </w:tcPr>
          <w:p w:rsidR="004740A7" w:rsidRPr="004740A7" w:rsidRDefault="004740A7" w:rsidP="004B4F81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740A7" w:rsidRPr="004740A7" w:rsidRDefault="004740A7" w:rsidP="004B4F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4740A7" w:rsidRPr="004740A7" w:rsidRDefault="004740A7" w:rsidP="004B4F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4740A7" w:rsidRPr="004740A7" w:rsidRDefault="004740A7" w:rsidP="004B4F8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4740A7" w:rsidRPr="00F410CE" w:rsidTr="004B4F81">
        <w:trPr>
          <w:cantSplit/>
          <w:trHeight w:val="90"/>
        </w:trPr>
        <w:tc>
          <w:tcPr>
            <w:tcW w:w="5387" w:type="dxa"/>
          </w:tcPr>
          <w:p w:rsidR="004740A7" w:rsidRPr="004740A7" w:rsidRDefault="004740A7" w:rsidP="004740A7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r>
              <w:rPr>
                <w:rFonts w:eastAsia="Calibri"/>
                <w:sz w:val="22"/>
                <w:szCs w:val="22"/>
                <w:lang w:eastAsia="x-none"/>
              </w:rPr>
              <w:t>Савруш</w:t>
            </w: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740A7" w:rsidRPr="004740A7" w:rsidRDefault="004740A7" w:rsidP="004B4F81">
            <w:pPr>
              <w:jc w:val="center"/>
              <w:rPr>
                <w:b/>
                <w:sz w:val="22"/>
                <w:szCs w:val="22"/>
              </w:rPr>
            </w:pPr>
            <w:r w:rsidRPr="004740A7">
              <w:rPr>
                <w:sz w:val="22"/>
                <w:szCs w:val="22"/>
                <w:lang w:eastAsia="en-US"/>
              </w:rPr>
              <w:t>Ж100000000</w:t>
            </w:r>
          </w:p>
        </w:tc>
        <w:tc>
          <w:tcPr>
            <w:tcW w:w="756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740A7" w:rsidRPr="004740A7" w:rsidRDefault="004740A7" w:rsidP="004B4F8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4740A7" w:rsidRPr="00F410CE" w:rsidTr="004B4F81">
        <w:trPr>
          <w:cantSplit/>
          <w:trHeight w:val="90"/>
        </w:trPr>
        <w:tc>
          <w:tcPr>
            <w:tcW w:w="5387" w:type="dxa"/>
          </w:tcPr>
          <w:p w:rsidR="004740A7" w:rsidRPr="004740A7" w:rsidRDefault="004740A7" w:rsidP="004B4F81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color w:val="000000"/>
                <w:sz w:val="22"/>
                <w:szCs w:val="22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 w:rsidRPr="004740A7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740A7" w:rsidRPr="004740A7" w:rsidRDefault="004740A7" w:rsidP="004B4F81">
            <w:pPr>
              <w:jc w:val="center"/>
              <w:rPr>
                <w:b/>
                <w:sz w:val="22"/>
                <w:szCs w:val="22"/>
              </w:rPr>
            </w:pPr>
            <w:r w:rsidRPr="004740A7">
              <w:rPr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756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740A7" w:rsidRPr="004740A7" w:rsidRDefault="004740A7" w:rsidP="004B4F8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4740A7" w:rsidRPr="00F410CE" w:rsidTr="004B4F81">
        <w:trPr>
          <w:cantSplit/>
          <w:trHeight w:val="90"/>
        </w:trPr>
        <w:tc>
          <w:tcPr>
            <w:tcW w:w="5387" w:type="dxa"/>
          </w:tcPr>
          <w:p w:rsidR="004740A7" w:rsidRPr="004740A7" w:rsidRDefault="004740A7" w:rsidP="004B4F81">
            <w:pPr>
              <w:rPr>
                <w:b/>
                <w:sz w:val="22"/>
                <w:szCs w:val="22"/>
              </w:rPr>
            </w:pPr>
            <w:r w:rsidRPr="004740A7">
              <w:rPr>
                <w:rFonts w:eastAsia="Calibri"/>
                <w:sz w:val="22"/>
                <w:szCs w:val="22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740A7" w:rsidRPr="004740A7" w:rsidRDefault="004740A7" w:rsidP="004B4F81">
            <w:pPr>
              <w:jc w:val="center"/>
              <w:rPr>
                <w:b/>
                <w:sz w:val="22"/>
                <w:szCs w:val="22"/>
              </w:rPr>
            </w:pPr>
            <w:r w:rsidRPr="004740A7">
              <w:rPr>
                <w:sz w:val="22"/>
                <w:szCs w:val="22"/>
                <w:lang w:eastAsia="en-US"/>
              </w:rPr>
              <w:t>Ж100075050</w:t>
            </w:r>
          </w:p>
        </w:tc>
        <w:tc>
          <w:tcPr>
            <w:tcW w:w="756" w:type="dxa"/>
          </w:tcPr>
          <w:p w:rsidR="004740A7" w:rsidRPr="004740A7" w:rsidRDefault="004740A7" w:rsidP="004B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740A7" w:rsidRPr="004740A7" w:rsidRDefault="004740A7" w:rsidP="004B4F8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pStyle w:val="a5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Fonts w:ascii="Times New Roman" w:hAnsi="Times New Roman"/>
                <w:bCs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4B4F81" w:rsidRPr="00F410CE" w:rsidTr="004B4F81">
        <w:trPr>
          <w:cantSplit/>
          <w:trHeight w:val="570"/>
        </w:trPr>
        <w:tc>
          <w:tcPr>
            <w:tcW w:w="5387" w:type="dxa"/>
          </w:tcPr>
          <w:p w:rsidR="004B4F81" w:rsidRPr="00B84B53" w:rsidRDefault="004B4F81" w:rsidP="004B4F81">
            <w:pPr>
              <w:pStyle w:val="a5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Style w:val="20"/>
                <w:rFonts w:eastAsiaTheme="minorHAnsi"/>
                <w:sz w:val="22"/>
              </w:rPr>
              <w:t xml:space="preserve">«Благоустройство территории  </w:t>
            </w:r>
            <w:r w:rsidRPr="00B84B53">
              <w:rPr>
                <w:rFonts w:ascii="Times New Roman" w:hAnsi="Times New Roman"/>
                <w:sz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pStyle w:val="a5"/>
              <w:ind w:right="-82"/>
              <w:jc w:val="left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pStyle w:val="a5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pStyle w:val="a5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pStyle w:val="a5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Б100078010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Основное мероприятия</w:t>
            </w:r>
            <w:r w:rsidRPr="00B84B53">
              <w:rPr>
                <w:i/>
                <w:sz w:val="22"/>
                <w:szCs w:val="22"/>
              </w:rPr>
              <w:t xml:space="preserve"> «</w:t>
            </w:r>
            <w:r w:rsidRPr="00B84B53">
              <w:rPr>
                <w:sz w:val="22"/>
                <w:szCs w:val="22"/>
              </w:rPr>
              <w:t>Содержание кладбищ»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29" w:type="dxa"/>
          </w:tcPr>
          <w:p w:rsidR="004B4F81" w:rsidRPr="00B84B53" w:rsidRDefault="004B4F81" w:rsidP="006B10DC">
            <w:pPr>
              <w:jc w:val="right"/>
            </w:pPr>
            <w:r w:rsidRPr="00B84B53">
              <w:rPr>
                <w:sz w:val="22"/>
                <w:szCs w:val="22"/>
              </w:rPr>
              <w:t>15</w:t>
            </w:r>
            <w:r w:rsidR="006B10DC">
              <w:rPr>
                <w:sz w:val="22"/>
                <w:szCs w:val="22"/>
              </w:rPr>
              <w:t>7</w:t>
            </w:r>
            <w:r w:rsidRPr="00B84B53">
              <w:rPr>
                <w:sz w:val="22"/>
                <w:szCs w:val="22"/>
              </w:rPr>
              <w:t>,</w:t>
            </w:r>
            <w:r w:rsidR="006B10DC">
              <w:rPr>
                <w:sz w:val="22"/>
                <w:szCs w:val="22"/>
              </w:rPr>
              <w:t>2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6B10DC" w:rsidP="004B4F81">
            <w:pPr>
              <w:jc w:val="right"/>
            </w:pPr>
            <w:r>
              <w:rPr>
                <w:sz w:val="22"/>
                <w:szCs w:val="22"/>
              </w:rPr>
              <w:t>157,2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  <w:iCs/>
              </w:rPr>
            </w:pP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1605,0</w:t>
            </w:r>
          </w:p>
        </w:tc>
      </w:tr>
      <w:tr w:rsidR="004B4F81" w:rsidRPr="00F410CE" w:rsidTr="004B4F81">
        <w:trPr>
          <w:cantSplit/>
          <w:trHeight w:val="90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</w:tcPr>
          <w:p w:rsidR="004B4F81" w:rsidRPr="00B84B53" w:rsidRDefault="004B4F81" w:rsidP="004B4F81">
            <w:pPr>
              <w:rPr>
                <w:i/>
                <w:color w:val="000000"/>
              </w:rPr>
            </w:pPr>
            <w:r w:rsidRPr="00B84B53">
              <w:rPr>
                <w:color w:val="000000"/>
                <w:sz w:val="22"/>
                <w:szCs w:val="22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  <w:vAlign w:val="bottom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  <w:vAlign w:val="bottom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  <w:vAlign w:val="bottom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1327,0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4F81" w:rsidRPr="00B84B53" w:rsidRDefault="004B4F81" w:rsidP="004B4F81">
            <w:pPr>
              <w:jc w:val="right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278,0</w:t>
            </w:r>
          </w:p>
        </w:tc>
      </w:tr>
      <w:tr w:rsidR="004B4F81" w:rsidRPr="00F410CE" w:rsidTr="004B4F81">
        <w:trPr>
          <w:cantSplit/>
          <w:trHeight w:val="291"/>
        </w:trPr>
        <w:tc>
          <w:tcPr>
            <w:tcW w:w="5387" w:type="dxa"/>
          </w:tcPr>
          <w:p w:rsidR="004B4F81" w:rsidRPr="00F410CE" w:rsidRDefault="004B4F81" w:rsidP="004B4F81">
            <w:pPr>
              <w:rPr>
                <w:b/>
              </w:rPr>
            </w:pPr>
            <w:r w:rsidRPr="00F410CE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B4F81" w:rsidRPr="00F410CE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4F81" w:rsidRPr="00F410CE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B4F81" w:rsidRPr="00F410CE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B4F81" w:rsidRPr="00F410CE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B4F81" w:rsidRPr="00F410CE" w:rsidRDefault="006B10DC" w:rsidP="004B4F81">
            <w:pPr>
              <w:jc w:val="right"/>
              <w:rPr>
                <w:b/>
              </w:rPr>
            </w:pPr>
            <w:r>
              <w:rPr>
                <w:b/>
              </w:rPr>
              <w:t>3811,9</w:t>
            </w:r>
          </w:p>
        </w:tc>
      </w:tr>
    </w:tbl>
    <w:p w:rsidR="004B4F81" w:rsidRPr="00F410CE" w:rsidRDefault="004B4F81" w:rsidP="004B4F81">
      <w:pPr>
        <w:pStyle w:val="a9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4B4F81" w:rsidRPr="00D60D47" w:rsidRDefault="004B4F81" w:rsidP="004B4F81">
      <w:pPr>
        <w:pStyle w:val="a5"/>
        <w:ind w:right="141"/>
        <w:jc w:val="right"/>
        <w:rPr>
          <w:rFonts w:ascii="Times New Roman" w:hAnsi="Times New Roman"/>
          <w:i/>
        </w:rPr>
      </w:pPr>
    </w:p>
    <w:p w:rsidR="004B4F81" w:rsidRPr="00D60D47" w:rsidRDefault="004B4F81" w:rsidP="004B4F81">
      <w:pPr>
        <w:pStyle w:val="a5"/>
        <w:ind w:right="141"/>
        <w:jc w:val="right"/>
        <w:rPr>
          <w:rFonts w:ascii="Times New Roman" w:hAnsi="Times New Roman"/>
          <w:i/>
        </w:rPr>
      </w:pPr>
    </w:p>
    <w:p w:rsidR="004B4F81" w:rsidRPr="00D60D47" w:rsidRDefault="004B4F81" w:rsidP="004B4F81">
      <w:pPr>
        <w:pStyle w:val="a5"/>
        <w:ind w:right="141"/>
        <w:jc w:val="right"/>
        <w:rPr>
          <w:rFonts w:ascii="Times New Roman" w:hAnsi="Times New Roman"/>
          <w:i/>
        </w:rPr>
      </w:pPr>
    </w:p>
    <w:p w:rsidR="004B4F81" w:rsidRPr="00D60D47" w:rsidRDefault="004B4F81" w:rsidP="004B4F81">
      <w:pPr>
        <w:pStyle w:val="a5"/>
        <w:ind w:right="141"/>
        <w:jc w:val="right"/>
        <w:rPr>
          <w:rFonts w:ascii="Times New Roman" w:hAnsi="Times New Roman"/>
          <w:i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</w:p>
    <w:p w:rsidR="004B4F81" w:rsidRDefault="004B4F81" w:rsidP="007218C2">
      <w:pPr>
        <w:pStyle w:val="a5"/>
        <w:ind w:right="141"/>
        <w:rPr>
          <w:rFonts w:ascii="Times New Roman" w:hAnsi="Times New Roman"/>
        </w:rPr>
      </w:pPr>
    </w:p>
    <w:p w:rsidR="004B4F81" w:rsidRPr="007662C1" w:rsidRDefault="004B4F81" w:rsidP="004B4F81">
      <w:pPr>
        <w:pStyle w:val="a5"/>
        <w:ind w:right="141"/>
        <w:jc w:val="right"/>
        <w:rPr>
          <w:rFonts w:ascii="Times New Roman" w:hAnsi="Times New Roman"/>
        </w:rPr>
      </w:pPr>
      <w:r w:rsidRPr="007662C1">
        <w:rPr>
          <w:rFonts w:ascii="Times New Roman" w:hAnsi="Times New Roman"/>
        </w:rPr>
        <w:t xml:space="preserve">Приложение № </w:t>
      </w:r>
      <w:r w:rsidR="006B10DC">
        <w:rPr>
          <w:rFonts w:ascii="Times New Roman" w:hAnsi="Times New Roman"/>
        </w:rPr>
        <w:t>4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Саврушского</w:t>
      </w:r>
      <w:r w:rsidRPr="00DA2240">
        <w:rPr>
          <w:sz w:val="20"/>
        </w:rPr>
        <w:t xml:space="preserve"> сельского  поселения </w:t>
      </w:r>
    </w:p>
    <w:p w:rsidR="004B4F81" w:rsidRDefault="004B4F81" w:rsidP="004B4F81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>
        <w:rPr>
          <w:sz w:val="20"/>
        </w:rPr>
        <w:t xml:space="preserve">Республики Татарстан </w:t>
      </w:r>
      <w:r w:rsidRPr="00DA2240">
        <w:rPr>
          <w:sz w:val="20"/>
        </w:rPr>
        <w:t xml:space="preserve"> </w:t>
      </w:r>
      <w:r>
        <w:rPr>
          <w:sz w:val="20"/>
        </w:rPr>
        <w:t>на 2021год</w:t>
      </w:r>
    </w:p>
    <w:p w:rsidR="004B4F81" w:rsidRDefault="004B4F81" w:rsidP="004B4F81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>23</w:t>
      </w:r>
      <w:r w:rsidRPr="00DA2240">
        <w:rPr>
          <w:sz w:val="20"/>
        </w:rPr>
        <w:t>годов»</w:t>
      </w:r>
    </w:p>
    <w:p w:rsidR="004B4F81" w:rsidRPr="00DA2240" w:rsidRDefault="004B4F81" w:rsidP="004B4F81">
      <w:pPr>
        <w:pStyle w:val="1"/>
        <w:jc w:val="right"/>
        <w:rPr>
          <w:sz w:val="20"/>
        </w:rPr>
      </w:pPr>
      <w:r>
        <w:rPr>
          <w:sz w:val="20"/>
        </w:rPr>
        <w:t>№ 9 от  16 декабря 2021 года</w:t>
      </w:r>
    </w:p>
    <w:p w:rsidR="004B4F81" w:rsidRDefault="004B4F81" w:rsidP="004B4F81">
      <w:pPr>
        <w:pStyle w:val="a5"/>
        <w:rPr>
          <w:b/>
        </w:rPr>
      </w:pPr>
    </w:p>
    <w:p w:rsidR="004B4F81" w:rsidRPr="008B0C4B" w:rsidRDefault="004B4F81" w:rsidP="004B4F81">
      <w:pPr>
        <w:pStyle w:val="a5"/>
        <w:rPr>
          <w:rFonts w:ascii="Times New Roman" w:hAnsi="Times New Roman"/>
          <w:b/>
        </w:rPr>
      </w:pPr>
      <w:r w:rsidRPr="008B0C4B">
        <w:rPr>
          <w:rFonts w:ascii="Times New Roman" w:hAnsi="Times New Roman"/>
          <w:b/>
        </w:rPr>
        <w:t>Ведомственная структура расходов бюджета Саврушского сельского поселения</w:t>
      </w:r>
    </w:p>
    <w:p w:rsidR="004B4F81" w:rsidRPr="008B0C4B" w:rsidRDefault="004B4F81" w:rsidP="004B4F81">
      <w:pPr>
        <w:pStyle w:val="a5"/>
        <w:rPr>
          <w:rFonts w:ascii="Times New Roman" w:hAnsi="Times New Roman"/>
          <w:b/>
        </w:rPr>
      </w:pPr>
      <w:r w:rsidRPr="008B0C4B">
        <w:rPr>
          <w:rFonts w:ascii="Times New Roman" w:hAnsi="Times New Roman"/>
          <w:b/>
        </w:rPr>
        <w:t>Аксубаевского муниципального района</w:t>
      </w:r>
      <w:r>
        <w:rPr>
          <w:rFonts w:ascii="Times New Roman" w:hAnsi="Times New Roman"/>
          <w:b/>
        </w:rPr>
        <w:t xml:space="preserve"> Республики Татарстан</w:t>
      </w:r>
    </w:p>
    <w:p w:rsidR="004B4F81" w:rsidRPr="008B0C4B" w:rsidRDefault="004B4F81" w:rsidP="004B4F81">
      <w:pPr>
        <w:pStyle w:val="a5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8B0C4B">
        <w:rPr>
          <w:rFonts w:ascii="Times New Roman" w:hAnsi="Times New Roman"/>
          <w:b/>
        </w:rPr>
        <w:t>на 2021 год</w:t>
      </w:r>
    </w:p>
    <w:p w:rsidR="004B4F81" w:rsidRPr="007662C1" w:rsidRDefault="004B4F81" w:rsidP="004B4F81">
      <w:pPr>
        <w:pStyle w:val="a5"/>
        <w:tabs>
          <w:tab w:val="left" w:pos="285"/>
          <w:tab w:val="center" w:pos="5245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7662C1">
        <w:rPr>
          <w:rFonts w:ascii="Times New Roman" w:hAnsi="Times New Roman"/>
          <w:b/>
        </w:rPr>
        <w:t>тыс. руб</w:t>
      </w:r>
      <w:r>
        <w:rPr>
          <w:rFonts w:ascii="Times New Roman" w:hAnsi="Times New Roman"/>
          <w:b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567"/>
        <w:gridCol w:w="567"/>
        <w:gridCol w:w="1417"/>
        <w:gridCol w:w="709"/>
        <w:gridCol w:w="1276"/>
      </w:tblGrid>
      <w:tr w:rsidR="004B4F81" w:rsidRPr="006674B4" w:rsidTr="004B4F81">
        <w:trPr>
          <w:cantSplit/>
          <w:trHeight w:val="336"/>
        </w:trPr>
        <w:tc>
          <w:tcPr>
            <w:tcW w:w="4820" w:type="dxa"/>
          </w:tcPr>
          <w:p w:rsidR="004B4F81" w:rsidRPr="008B0C4B" w:rsidRDefault="004B4F81" w:rsidP="004B4F81">
            <w:pPr>
              <w:rPr>
                <w:b/>
              </w:rPr>
            </w:pPr>
            <w:r w:rsidRPr="008B0C4B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4B4F81" w:rsidRPr="008B0C4B" w:rsidRDefault="004B4F81" w:rsidP="004B4F81">
            <w:pPr>
              <w:jc w:val="center"/>
              <w:rPr>
                <w:b/>
              </w:rPr>
            </w:pPr>
            <w:r w:rsidRPr="008B0C4B">
              <w:rPr>
                <w:b/>
              </w:rPr>
              <w:t>Вед</w:t>
            </w:r>
          </w:p>
        </w:tc>
        <w:tc>
          <w:tcPr>
            <w:tcW w:w="567" w:type="dxa"/>
          </w:tcPr>
          <w:p w:rsidR="004B4F81" w:rsidRPr="008B0C4B" w:rsidRDefault="004B4F81" w:rsidP="004B4F81">
            <w:pPr>
              <w:jc w:val="center"/>
              <w:rPr>
                <w:b/>
              </w:rPr>
            </w:pPr>
            <w:proofErr w:type="spellStart"/>
            <w:r w:rsidRPr="008B0C4B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B4F81" w:rsidRPr="008B0C4B" w:rsidRDefault="004B4F81" w:rsidP="004B4F81">
            <w:pPr>
              <w:jc w:val="center"/>
              <w:rPr>
                <w:b/>
              </w:rPr>
            </w:pPr>
            <w:proofErr w:type="gramStart"/>
            <w:r w:rsidRPr="008B0C4B">
              <w:rPr>
                <w:b/>
              </w:rPr>
              <w:t>ПР</w:t>
            </w:r>
            <w:proofErr w:type="gramEnd"/>
          </w:p>
        </w:tc>
        <w:tc>
          <w:tcPr>
            <w:tcW w:w="1417" w:type="dxa"/>
          </w:tcPr>
          <w:p w:rsidR="004B4F81" w:rsidRPr="008B0C4B" w:rsidRDefault="004B4F81" w:rsidP="004B4F81">
            <w:pPr>
              <w:jc w:val="center"/>
              <w:rPr>
                <w:b/>
              </w:rPr>
            </w:pPr>
            <w:r w:rsidRPr="008B0C4B">
              <w:rPr>
                <w:b/>
              </w:rPr>
              <w:t>ЦСР</w:t>
            </w:r>
          </w:p>
        </w:tc>
        <w:tc>
          <w:tcPr>
            <w:tcW w:w="709" w:type="dxa"/>
          </w:tcPr>
          <w:p w:rsidR="004B4F81" w:rsidRPr="008B0C4B" w:rsidRDefault="004B4F81" w:rsidP="004B4F81">
            <w:pPr>
              <w:jc w:val="center"/>
              <w:rPr>
                <w:b/>
              </w:rPr>
            </w:pPr>
            <w:r w:rsidRPr="008B0C4B">
              <w:rPr>
                <w:b/>
              </w:rPr>
              <w:t>ВР</w:t>
            </w:r>
          </w:p>
        </w:tc>
        <w:tc>
          <w:tcPr>
            <w:tcW w:w="1276" w:type="dxa"/>
          </w:tcPr>
          <w:p w:rsidR="004B4F81" w:rsidRPr="008B0C4B" w:rsidRDefault="004B4F81" w:rsidP="004B4F81">
            <w:pPr>
              <w:jc w:val="center"/>
              <w:rPr>
                <w:b/>
              </w:rPr>
            </w:pPr>
            <w:r w:rsidRPr="008B0C4B">
              <w:rPr>
                <w:b/>
              </w:rPr>
              <w:t>2021 г</w:t>
            </w:r>
          </w:p>
        </w:tc>
      </w:tr>
      <w:tr w:rsidR="004B4F81" w:rsidRPr="006674B4" w:rsidTr="004B4F81">
        <w:trPr>
          <w:cantSplit/>
          <w:trHeight w:val="336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4F81" w:rsidRPr="00B84B53" w:rsidRDefault="00BC12A5" w:rsidP="004B4F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1419,9</w:t>
            </w:r>
          </w:p>
        </w:tc>
      </w:tr>
      <w:tr w:rsidR="004B4F81" w:rsidRPr="006674B4" w:rsidTr="004B4F81">
        <w:trPr>
          <w:cantSplit/>
          <w:trHeight w:val="289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6674B4" w:rsidTr="004B4F81">
        <w:trPr>
          <w:cantSplit/>
          <w:trHeight w:val="289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8B0C4B" w:rsidTr="004B4F81">
        <w:trPr>
          <w:cantSplit/>
          <w:trHeight w:val="289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8B0C4B" w:rsidTr="004B4F81">
        <w:trPr>
          <w:cantSplit/>
          <w:trHeight w:val="289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466,0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6B10DC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474,5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6B10DC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474,5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448,0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4B4F81" w:rsidRPr="00B84B53" w:rsidRDefault="006B10DC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346,5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123,0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11,5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B4F81" w:rsidRPr="00B84B53" w:rsidRDefault="00AA5EBE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447,9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AA5EBE" w:rsidP="004B4F81">
            <w:pPr>
              <w:jc w:val="center"/>
            </w:pPr>
            <w:r>
              <w:rPr>
                <w:sz w:val="22"/>
                <w:szCs w:val="22"/>
              </w:rPr>
              <w:t>447,9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iCs/>
              </w:rPr>
            </w:pPr>
            <w:r w:rsidRPr="00B84B53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4B4F81" w:rsidRPr="00B84B53" w:rsidRDefault="00AA5EBE" w:rsidP="004B4F81">
            <w:pPr>
              <w:jc w:val="center"/>
            </w:pPr>
            <w:r>
              <w:rPr>
                <w:sz w:val="22"/>
                <w:szCs w:val="22"/>
              </w:rPr>
              <w:t>392,9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4B4F81" w:rsidRPr="00B84B53" w:rsidRDefault="006B10DC" w:rsidP="004B4F81">
            <w:pPr>
              <w:jc w:val="center"/>
            </w:pPr>
            <w:r>
              <w:rPr>
                <w:sz w:val="22"/>
                <w:szCs w:val="22"/>
              </w:rPr>
              <w:t>355,9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37,0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55,0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55,0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92,7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92,7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89,7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4B4F81" w:rsidRPr="00B84B53" w:rsidRDefault="004B4F81" w:rsidP="004B4F81">
            <w:pPr>
              <w:spacing w:after="140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3,0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4F81" w:rsidRPr="00B84B53" w:rsidRDefault="00DD185D" w:rsidP="004B4F81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204,1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  <w:vAlign w:val="center"/>
          </w:tcPr>
          <w:p w:rsidR="004B4F81" w:rsidRPr="00B84B53" w:rsidRDefault="004B4F81" w:rsidP="004B4F81">
            <w:pPr>
              <w:spacing w:after="140"/>
            </w:pPr>
            <w:r w:rsidRPr="00B84B5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4B4F81" w:rsidRPr="00B84B53" w:rsidRDefault="004B4F81" w:rsidP="004B4F81">
            <w:pPr>
              <w:spacing w:after="140"/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DD185D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rStyle w:val="20"/>
                <w:sz w:val="22"/>
                <w:szCs w:val="22"/>
              </w:rPr>
              <w:t xml:space="preserve">«Благоустройство территории  </w:t>
            </w:r>
            <w:r w:rsidRPr="00B84B53">
              <w:rPr>
                <w:sz w:val="22"/>
                <w:szCs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DD185D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r w:rsidRPr="00B84B53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</w:p>
        </w:tc>
        <w:tc>
          <w:tcPr>
            <w:tcW w:w="1276" w:type="dxa"/>
          </w:tcPr>
          <w:p w:rsidR="004B4F81" w:rsidRPr="00B84B53" w:rsidRDefault="00DD185D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B84B53" w:rsidRDefault="004B4F81" w:rsidP="004B4F81">
            <w:pPr>
              <w:rPr>
                <w:b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4B4F81" w:rsidRPr="00B84B53" w:rsidRDefault="004B4F81" w:rsidP="004B4F81">
            <w:pPr>
              <w:jc w:val="center"/>
              <w:rPr>
                <w:b/>
              </w:rPr>
            </w:pPr>
            <w:r w:rsidRPr="00B84B53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4B4F81" w:rsidRPr="00B84B53" w:rsidRDefault="004B4F81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4B4F81" w:rsidRPr="00B84B53" w:rsidRDefault="00DD185D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204,1</w:t>
            </w:r>
          </w:p>
        </w:tc>
      </w:tr>
      <w:tr w:rsidR="004B4F81" w:rsidRPr="006674B4" w:rsidTr="004B4F81">
        <w:trPr>
          <w:cantSplit/>
          <w:trHeight w:val="90"/>
        </w:trPr>
        <w:tc>
          <w:tcPr>
            <w:tcW w:w="4820" w:type="dxa"/>
          </w:tcPr>
          <w:p w:rsidR="004B4F81" w:rsidRPr="00AA5EBE" w:rsidRDefault="004B4F81" w:rsidP="004B4F81">
            <w:pPr>
              <w:rPr>
                <w:b/>
                <w:sz w:val="22"/>
                <w:szCs w:val="22"/>
              </w:rPr>
            </w:pPr>
            <w:r w:rsidRPr="00AA5EBE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B4F81" w:rsidRPr="00AA5EBE" w:rsidRDefault="004B4F81" w:rsidP="004B4F81">
            <w:pPr>
              <w:jc w:val="center"/>
              <w:rPr>
                <w:b/>
                <w:sz w:val="22"/>
                <w:szCs w:val="22"/>
              </w:rPr>
            </w:pPr>
            <w:r w:rsidRPr="00AA5EBE">
              <w:rPr>
                <w:b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4B4F81" w:rsidRPr="00AA5EBE" w:rsidRDefault="004B4F81" w:rsidP="004B4F81">
            <w:pPr>
              <w:jc w:val="center"/>
              <w:rPr>
                <w:b/>
                <w:sz w:val="22"/>
                <w:szCs w:val="22"/>
              </w:rPr>
            </w:pPr>
            <w:r w:rsidRPr="00AA5EBE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4F81" w:rsidRPr="00AA5EBE" w:rsidRDefault="004B4F81" w:rsidP="004B4F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B4F81" w:rsidRPr="00AA5EBE" w:rsidRDefault="004B4F81" w:rsidP="004B4F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B4F81" w:rsidRPr="00AA5EBE" w:rsidRDefault="004B4F81" w:rsidP="004B4F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B4F81" w:rsidRPr="00AA5EBE" w:rsidRDefault="00AA5EBE" w:rsidP="004B4F81">
            <w:pPr>
              <w:jc w:val="center"/>
              <w:rPr>
                <w:b/>
                <w:iCs/>
                <w:sz w:val="22"/>
                <w:szCs w:val="22"/>
              </w:rPr>
            </w:pPr>
            <w:r w:rsidRPr="00AA5EBE">
              <w:rPr>
                <w:b/>
                <w:iCs/>
                <w:sz w:val="22"/>
                <w:szCs w:val="22"/>
              </w:rPr>
              <w:t>490,2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AA5EBE" w:rsidRDefault="00AA5EBE" w:rsidP="004B4F81">
            <w:pPr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5EBE" w:rsidRPr="00AA5EBE" w:rsidRDefault="00AA5EBE" w:rsidP="004B4F81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AA5EBE" w:rsidRDefault="00AA5EBE" w:rsidP="004B4F81">
            <w:pPr>
              <w:rPr>
                <w:b/>
                <w:sz w:val="22"/>
                <w:szCs w:val="22"/>
              </w:rPr>
            </w:pPr>
            <w:r w:rsidRPr="00AA5EBE">
              <w:rPr>
                <w:rFonts w:eastAsia="Calibri"/>
                <w:sz w:val="22"/>
                <w:szCs w:val="22"/>
                <w:lang w:val="x-none" w:eastAsia="x-none"/>
              </w:rPr>
              <w:lastRenderedPageBreak/>
              <w:t xml:space="preserve">Программа «Комплексное развитие систем коммунальной инфраструктуры </w:t>
            </w:r>
            <w:r w:rsidRPr="00AA5EBE">
              <w:rPr>
                <w:rFonts w:eastAsia="Calibri"/>
                <w:sz w:val="22"/>
                <w:szCs w:val="22"/>
                <w:lang w:eastAsia="x-none"/>
              </w:rPr>
              <w:t>Савруш</w:t>
            </w:r>
            <w:r w:rsidRPr="00AA5EBE">
              <w:rPr>
                <w:rFonts w:eastAsia="Calibri"/>
                <w:sz w:val="22"/>
                <w:szCs w:val="22"/>
                <w:lang w:val="x-none" w:eastAsia="x-none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5EBE" w:rsidRPr="00AA5EBE" w:rsidRDefault="00AA5EBE" w:rsidP="004B4F81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AA5EBE" w:rsidRDefault="00AA5EBE" w:rsidP="004B4F81">
            <w:pPr>
              <w:rPr>
                <w:b/>
                <w:sz w:val="22"/>
                <w:szCs w:val="22"/>
              </w:rPr>
            </w:pPr>
            <w:r w:rsidRPr="00AA5EBE">
              <w:rPr>
                <w:rFonts w:eastAsia="Calibri"/>
                <w:color w:val="000000"/>
                <w:sz w:val="22"/>
                <w:szCs w:val="22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5EBE" w:rsidRPr="00AA5EBE" w:rsidRDefault="00AA5EBE" w:rsidP="00AA5EBE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AA5EBE" w:rsidRDefault="00AA5EBE" w:rsidP="00D13239">
            <w:pPr>
              <w:rPr>
                <w:b/>
                <w:sz w:val="22"/>
                <w:szCs w:val="22"/>
              </w:rPr>
            </w:pPr>
            <w:r w:rsidRPr="00AA5EBE">
              <w:rPr>
                <w:rFonts w:eastAsia="Calibri"/>
                <w:sz w:val="22"/>
                <w:szCs w:val="22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AA5EBE" w:rsidRPr="00AA5EBE" w:rsidRDefault="00AA5EBE" w:rsidP="004B4F81">
            <w:pPr>
              <w:jc w:val="center"/>
              <w:rPr>
                <w:sz w:val="22"/>
                <w:szCs w:val="22"/>
              </w:rPr>
            </w:pPr>
            <w:r w:rsidRPr="00AA5EB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A5EBE" w:rsidRPr="00AA5EBE" w:rsidRDefault="00AA5EBE" w:rsidP="004B4F81">
            <w:pPr>
              <w:jc w:val="center"/>
              <w:rPr>
                <w:iCs/>
                <w:sz w:val="22"/>
                <w:szCs w:val="22"/>
              </w:rPr>
            </w:pPr>
            <w:r w:rsidRPr="00AA5EBE">
              <w:rPr>
                <w:iCs/>
                <w:sz w:val="22"/>
                <w:szCs w:val="22"/>
              </w:rPr>
              <w:t>19,0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B84B53" w:rsidRDefault="00AA5EBE" w:rsidP="004B4F81">
            <w:pPr>
              <w:pStyle w:val="a5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Fonts w:ascii="Times New Roman" w:hAnsi="Times New Roman"/>
                <w:bCs/>
                <w:sz w:val="22"/>
              </w:rPr>
              <w:t>Благоустройство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AA5EBE" w:rsidRDefault="00AA5EBE" w:rsidP="004B4F81">
            <w:pPr>
              <w:jc w:val="center"/>
            </w:pP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AA5EBE" w:rsidRPr="006674B4" w:rsidTr="004B4F81">
        <w:trPr>
          <w:cantSplit/>
          <w:trHeight w:val="480"/>
        </w:trPr>
        <w:tc>
          <w:tcPr>
            <w:tcW w:w="4820" w:type="dxa"/>
          </w:tcPr>
          <w:p w:rsidR="00AA5EBE" w:rsidRPr="00B84B53" w:rsidRDefault="00AA5EBE" w:rsidP="004B4F81">
            <w:pPr>
              <w:pStyle w:val="a5"/>
              <w:ind w:right="-82"/>
              <w:jc w:val="left"/>
              <w:rPr>
                <w:rFonts w:ascii="Times New Roman" w:hAnsi="Times New Roman"/>
                <w:bCs/>
              </w:rPr>
            </w:pPr>
            <w:r w:rsidRPr="00B84B53">
              <w:rPr>
                <w:rStyle w:val="20"/>
                <w:rFonts w:eastAsiaTheme="minorHAnsi"/>
                <w:sz w:val="22"/>
              </w:rPr>
              <w:t xml:space="preserve">«Благоустройство территории  </w:t>
            </w:r>
            <w:r w:rsidRPr="00B84B53">
              <w:rPr>
                <w:rFonts w:ascii="Times New Roman" w:hAnsi="Times New Roman"/>
                <w:sz w:val="22"/>
              </w:rPr>
              <w:t>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</w:pPr>
            <w:r>
              <w:rPr>
                <w:sz w:val="22"/>
                <w:szCs w:val="22"/>
              </w:rPr>
              <w:t>471,2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B84B53" w:rsidRDefault="00AA5EBE" w:rsidP="004B4F81">
            <w:pPr>
              <w:pStyle w:val="a5"/>
              <w:ind w:right="-82"/>
              <w:jc w:val="left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pStyle w:val="a5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pStyle w:val="a5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pStyle w:val="a5"/>
              <w:ind w:right="-82"/>
              <w:rPr>
                <w:rFonts w:ascii="Times New Roman" w:hAnsi="Times New Roman"/>
              </w:rPr>
            </w:pPr>
            <w:r w:rsidRPr="00B84B53">
              <w:rPr>
                <w:rFonts w:ascii="Times New Roman" w:hAnsi="Times New Roman"/>
                <w:sz w:val="22"/>
              </w:rPr>
              <w:t>03</w:t>
            </w:r>
          </w:p>
        </w:tc>
        <w:tc>
          <w:tcPr>
            <w:tcW w:w="1417" w:type="dxa"/>
            <w:vAlign w:val="bottom"/>
          </w:tcPr>
          <w:p w:rsidR="00AA5EBE" w:rsidRPr="00B84B53" w:rsidRDefault="00AA5EBE" w:rsidP="004B4F81">
            <w:pPr>
              <w:pStyle w:val="11"/>
              <w:ind w:right="-82"/>
              <w:jc w:val="left"/>
              <w:rPr>
                <w:i w:val="0"/>
                <w:sz w:val="22"/>
                <w:szCs w:val="22"/>
                <w:lang w:val="ru-RU" w:eastAsia="ru-RU"/>
              </w:rPr>
            </w:pPr>
          </w:p>
          <w:p w:rsidR="00AA5EBE" w:rsidRPr="00B84B53" w:rsidRDefault="00AA5EBE" w:rsidP="004B4F81">
            <w:pPr>
              <w:pStyle w:val="11"/>
              <w:ind w:right="-82"/>
              <w:jc w:val="left"/>
              <w:rPr>
                <w:i w:val="0"/>
                <w:sz w:val="22"/>
                <w:szCs w:val="22"/>
                <w:lang w:val="ru-RU" w:eastAsia="ru-RU"/>
              </w:rPr>
            </w:pPr>
            <w:r w:rsidRPr="00B84B53">
              <w:rPr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B84B53" w:rsidRDefault="00AA5EBE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306,0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B84B53" w:rsidRDefault="00AA5EBE" w:rsidP="004B4F81">
            <w:r w:rsidRPr="00B84B53">
              <w:rPr>
                <w:sz w:val="22"/>
                <w:szCs w:val="22"/>
              </w:rPr>
              <w:t>Основное мероприятия</w:t>
            </w:r>
            <w:r w:rsidRPr="00B84B53">
              <w:rPr>
                <w:i/>
                <w:sz w:val="22"/>
                <w:szCs w:val="22"/>
              </w:rPr>
              <w:t xml:space="preserve"> «</w:t>
            </w:r>
            <w:r w:rsidRPr="00B84B53">
              <w:rPr>
                <w:sz w:val="22"/>
                <w:szCs w:val="22"/>
              </w:rPr>
              <w:t>Содержание кладбищ»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</w:tcPr>
          <w:p w:rsidR="00AA5EBE" w:rsidRPr="00B84B53" w:rsidRDefault="00AA5EBE" w:rsidP="004B4F81">
            <w:pPr>
              <w:rPr>
                <w:i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</w:pPr>
            <w:r w:rsidRPr="00B84B53">
              <w:rPr>
                <w:sz w:val="22"/>
                <w:szCs w:val="22"/>
              </w:rPr>
              <w:t>8,0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AA5EBE" w:rsidRPr="00B84B53" w:rsidRDefault="00AA5EBE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157,2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AA5EBE" w:rsidRPr="00B84B53" w:rsidRDefault="00AA5EBE" w:rsidP="004B4F81">
            <w:pPr>
              <w:spacing w:after="140"/>
              <w:jc w:val="both"/>
              <w:rPr>
                <w:b/>
              </w:rPr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157,2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AA5EBE" w:rsidRPr="00B84B53" w:rsidRDefault="00AA5EBE" w:rsidP="004B4F81">
            <w:pPr>
              <w:spacing w:after="140"/>
              <w:jc w:val="both"/>
              <w:rPr>
                <w:b/>
              </w:rPr>
            </w:pPr>
            <w:r w:rsidRPr="00B84B5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b/>
                <w:iCs/>
              </w:rPr>
            </w:pP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b/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b/>
                <w:iCs/>
              </w:rPr>
            </w:pPr>
            <w:r w:rsidRPr="00B84B53">
              <w:rPr>
                <w:b/>
                <w:iCs/>
                <w:sz w:val="22"/>
                <w:szCs w:val="22"/>
              </w:rPr>
              <w:t>1605,0</w:t>
            </w:r>
          </w:p>
        </w:tc>
      </w:tr>
      <w:tr w:rsidR="00AA5EBE" w:rsidRPr="006674B4" w:rsidTr="004B4F81">
        <w:trPr>
          <w:cantSplit/>
          <w:trHeight w:val="90"/>
        </w:trPr>
        <w:tc>
          <w:tcPr>
            <w:tcW w:w="4820" w:type="dxa"/>
            <w:vAlign w:val="bottom"/>
          </w:tcPr>
          <w:p w:rsidR="00AA5EBE" w:rsidRPr="00B84B53" w:rsidRDefault="00AA5EBE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5EBE" w:rsidRPr="007662C1" w:rsidTr="004B4F81">
        <w:trPr>
          <w:cantSplit/>
          <w:trHeight w:val="291"/>
        </w:trPr>
        <w:tc>
          <w:tcPr>
            <w:tcW w:w="4820" w:type="dxa"/>
          </w:tcPr>
          <w:p w:rsidR="00AA5EBE" w:rsidRPr="00B84B53" w:rsidRDefault="00AA5EBE" w:rsidP="004B4F81">
            <w:pPr>
              <w:rPr>
                <w:i/>
                <w:color w:val="000000"/>
              </w:rPr>
            </w:pPr>
            <w:r w:rsidRPr="00B84B53">
              <w:rPr>
                <w:color w:val="000000"/>
                <w:sz w:val="22"/>
                <w:szCs w:val="22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5EBE" w:rsidRPr="007662C1" w:rsidTr="004B4F81">
        <w:trPr>
          <w:cantSplit/>
          <w:trHeight w:val="291"/>
        </w:trPr>
        <w:tc>
          <w:tcPr>
            <w:tcW w:w="4820" w:type="dxa"/>
            <w:vAlign w:val="bottom"/>
          </w:tcPr>
          <w:p w:rsidR="00AA5EBE" w:rsidRPr="00B84B53" w:rsidRDefault="00AA5EBE" w:rsidP="004B4F81">
            <w:r w:rsidRPr="00B84B5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5EBE" w:rsidRPr="007662C1" w:rsidTr="004B4F81">
        <w:trPr>
          <w:cantSplit/>
          <w:trHeight w:val="291"/>
        </w:trPr>
        <w:tc>
          <w:tcPr>
            <w:tcW w:w="4820" w:type="dxa"/>
            <w:vAlign w:val="bottom"/>
          </w:tcPr>
          <w:p w:rsidR="00AA5EBE" w:rsidRPr="00B84B53" w:rsidRDefault="00AA5EBE" w:rsidP="004B4F81">
            <w:r w:rsidRPr="00B84B53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5EBE" w:rsidRPr="007662C1" w:rsidTr="004B4F81">
        <w:trPr>
          <w:cantSplit/>
          <w:trHeight w:val="291"/>
        </w:trPr>
        <w:tc>
          <w:tcPr>
            <w:tcW w:w="4820" w:type="dxa"/>
            <w:vAlign w:val="bottom"/>
          </w:tcPr>
          <w:p w:rsidR="00AA5EBE" w:rsidRPr="00B84B53" w:rsidRDefault="00AA5EBE" w:rsidP="004B4F81">
            <w:r w:rsidRPr="00B84B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1605,0</w:t>
            </w:r>
          </w:p>
        </w:tc>
      </w:tr>
      <w:tr w:rsidR="00AA5EBE" w:rsidRPr="007662C1" w:rsidTr="004B4F81">
        <w:trPr>
          <w:cantSplit/>
          <w:trHeight w:val="291"/>
        </w:trPr>
        <w:tc>
          <w:tcPr>
            <w:tcW w:w="4820" w:type="dxa"/>
            <w:vAlign w:val="bottom"/>
          </w:tcPr>
          <w:p w:rsidR="00AA5EBE" w:rsidRPr="00B84B53" w:rsidRDefault="00AA5EBE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1327,0</w:t>
            </w:r>
          </w:p>
        </w:tc>
      </w:tr>
      <w:tr w:rsidR="00AA5EBE" w:rsidRPr="007662C1" w:rsidTr="004B4F81">
        <w:trPr>
          <w:cantSplit/>
          <w:trHeight w:val="291"/>
        </w:trPr>
        <w:tc>
          <w:tcPr>
            <w:tcW w:w="4820" w:type="dxa"/>
            <w:vAlign w:val="bottom"/>
          </w:tcPr>
          <w:p w:rsidR="00AA5EBE" w:rsidRPr="00B84B53" w:rsidRDefault="00AA5EBE" w:rsidP="004B4F81">
            <w:pPr>
              <w:spacing w:after="140"/>
              <w:jc w:val="both"/>
            </w:pPr>
            <w:r w:rsidRPr="00B84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912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A5EBE" w:rsidRPr="00B84B53" w:rsidRDefault="00AA5EBE" w:rsidP="004B4F81">
            <w:pPr>
              <w:jc w:val="center"/>
              <w:rPr>
                <w:iCs/>
              </w:rPr>
            </w:pPr>
            <w:r w:rsidRPr="00B84B53">
              <w:rPr>
                <w:iCs/>
                <w:sz w:val="22"/>
                <w:szCs w:val="22"/>
              </w:rPr>
              <w:t>278,0</w:t>
            </w:r>
          </w:p>
        </w:tc>
      </w:tr>
      <w:tr w:rsidR="00AA5EBE" w:rsidRPr="006674B4" w:rsidTr="004B4F81">
        <w:trPr>
          <w:cantSplit/>
          <w:trHeight w:val="291"/>
        </w:trPr>
        <w:tc>
          <w:tcPr>
            <w:tcW w:w="4820" w:type="dxa"/>
          </w:tcPr>
          <w:p w:rsidR="00AA5EBE" w:rsidRPr="007662C1" w:rsidRDefault="00AA5EBE" w:rsidP="004B4F81">
            <w:pPr>
              <w:rPr>
                <w:b/>
              </w:rPr>
            </w:pPr>
            <w:r w:rsidRPr="007662C1">
              <w:rPr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AA5EBE" w:rsidRPr="007662C1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5EBE" w:rsidRPr="007662C1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5EBE" w:rsidRPr="007662C1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5EBE" w:rsidRPr="007662C1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A5EBE" w:rsidRPr="007662C1" w:rsidRDefault="00AA5EBE" w:rsidP="004B4F81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EBE" w:rsidRPr="007662C1" w:rsidRDefault="00BC12A5" w:rsidP="004B4F81">
            <w:pPr>
              <w:jc w:val="center"/>
              <w:rPr>
                <w:b/>
              </w:rPr>
            </w:pPr>
            <w:r>
              <w:rPr>
                <w:b/>
              </w:rPr>
              <w:t>3811,9</w:t>
            </w:r>
          </w:p>
        </w:tc>
      </w:tr>
    </w:tbl>
    <w:p w:rsidR="00944747" w:rsidRPr="00060130" w:rsidRDefault="00944747" w:rsidP="00060130"/>
    <w:sectPr w:rsidR="00944747" w:rsidRPr="0006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53" w:rsidRDefault="00B91853" w:rsidP="007E3E09">
      <w:r>
        <w:separator/>
      </w:r>
    </w:p>
  </w:endnote>
  <w:endnote w:type="continuationSeparator" w:id="0">
    <w:p w:rsidR="00B91853" w:rsidRDefault="00B91853" w:rsidP="007E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53" w:rsidRDefault="00B91853" w:rsidP="007E3E09">
      <w:r>
        <w:separator/>
      </w:r>
    </w:p>
  </w:footnote>
  <w:footnote w:type="continuationSeparator" w:id="0">
    <w:p w:rsidR="00B91853" w:rsidRDefault="00B91853" w:rsidP="007E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30"/>
    <w:rsid w:val="00060130"/>
    <w:rsid w:val="001E0B32"/>
    <w:rsid w:val="004740A7"/>
    <w:rsid w:val="004B4F81"/>
    <w:rsid w:val="005D0101"/>
    <w:rsid w:val="006B10DC"/>
    <w:rsid w:val="007218C2"/>
    <w:rsid w:val="00724F24"/>
    <w:rsid w:val="007E3E09"/>
    <w:rsid w:val="00944747"/>
    <w:rsid w:val="00956D67"/>
    <w:rsid w:val="00982774"/>
    <w:rsid w:val="00AA5EBE"/>
    <w:rsid w:val="00B91853"/>
    <w:rsid w:val="00BC12A5"/>
    <w:rsid w:val="00BD5D18"/>
    <w:rsid w:val="00D13239"/>
    <w:rsid w:val="00D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130"/>
    <w:pPr>
      <w:spacing w:after="0" w:line="240" w:lineRule="auto"/>
    </w:pPr>
  </w:style>
  <w:style w:type="paragraph" w:customStyle="1" w:styleId="1">
    <w:name w:val="Ñòèëü1"/>
    <w:basedOn w:val="a"/>
    <w:uiPriority w:val="99"/>
    <w:rsid w:val="001E0B32"/>
    <w:pPr>
      <w:spacing w:line="288" w:lineRule="auto"/>
    </w:pPr>
    <w:rPr>
      <w:sz w:val="28"/>
      <w:szCs w:val="20"/>
    </w:rPr>
  </w:style>
  <w:style w:type="character" w:customStyle="1" w:styleId="a4">
    <w:name w:val="Основной текст Знак"/>
    <w:aliases w:val="Знак Знак Знак,Знак Знак1"/>
    <w:link w:val="a5"/>
    <w:uiPriority w:val="99"/>
    <w:locked/>
    <w:rsid w:val="004B4F81"/>
    <w:rPr>
      <w:sz w:val="24"/>
    </w:rPr>
  </w:style>
  <w:style w:type="paragraph" w:styleId="a5">
    <w:name w:val="Body Text"/>
    <w:aliases w:val="Знак Знак,Знак"/>
    <w:basedOn w:val="a"/>
    <w:link w:val="a4"/>
    <w:uiPriority w:val="99"/>
    <w:rsid w:val="004B4F8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4B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4B4F81"/>
    <w:pPr>
      <w:jc w:val="center"/>
    </w:pPr>
    <w:rPr>
      <w:i/>
      <w:sz w:val="32"/>
      <w:szCs w:val="20"/>
      <w:lang w:val="x-none" w:eastAsia="x-none"/>
    </w:rPr>
  </w:style>
  <w:style w:type="character" w:customStyle="1" w:styleId="a7">
    <w:name w:val="Заголовок Знак"/>
    <w:link w:val="11"/>
    <w:rsid w:val="004B4F81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styleId="a6">
    <w:name w:val="Title"/>
    <w:basedOn w:val="a"/>
    <w:next w:val="a"/>
    <w:link w:val="a8"/>
    <w:uiPriority w:val="10"/>
    <w:qFormat/>
    <w:rsid w:val="004B4F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4B4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2"/>
    <w:basedOn w:val="a"/>
    <w:link w:val="20"/>
    <w:uiPriority w:val="99"/>
    <w:unhideWhenUsed/>
    <w:rsid w:val="004B4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B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4B4F8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B4F81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E3E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3E0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7E3E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3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130"/>
    <w:pPr>
      <w:spacing w:after="0" w:line="240" w:lineRule="auto"/>
    </w:pPr>
  </w:style>
  <w:style w:type="paragraph" w:customStyle="1" w:styleId="1">
    <w:name w:val="Ñòèëü1"/>
    <w:basedOn w:val="a"/>
    <w:uiPriority w:val="99"/>
    <w:rsid w:val="001E0B32"/>
    <w:pPr>
      <w:spacing w:line="288" w:lineRule="auto"/>
    </w:pPr>
    <w:rPr>
      <w:sz w:val="28"/>
      <w:szCs w:val="20"/>
    </w:rPr>
  </w:style>
  <w:style w:type="character" w:customStyle="1" w:styleId="a4">
    <w:name w:val="Основной текст Знак"/>
    <w:aliases w:val="Знак Знак Знак,Знак Знак1"/>
    <w:link w:val="a5"/>
    <w:uiPriority w:val="99"/>
    <w:locked/>
    <w:rsid w:val="004B4F81"/>
    <w:rPr>
      <w:sz w:val="24"/>
    </w:rPr>
  </w:style>
  <w:style w:type="paragraph" w:styleId="a5">
    <w:name w:val="Body Text"/>
    <w:aliases w:val="Знак Знак,Знак"/>
    <w:basedOn w:val="a"/>
    <w:link w:val="a4"/>
    <w:uiPriority w:val="99"/>
    <w:rsid w:val="004B4F8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4B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4B4F81"/>
    <w:pPr>
      <w:jc w:val="center"/>
    </w:pPr>
    <w:rPr>
      <w:i/>
      <w:sz w:val="32"/>
      <w:szCs w:val="20"/>
      <w:lang w:val="x-none" w:eastAsia="x-none"/>
    </w:rPr>
  </w:style>
  <w:style w:type="character" w:customStyle="1" w:styleId="a7">
    <w:name w:val="Заголовок Знак"/>
    <w:link w:val="11"/>
    <w:rsid w:val="004B4F81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styleId="a6">
    <w:name w:val="Title"/>
    <w:basedOn w:val="a"/>
    <w:next w:val="a"/>
    <w:link w:val="a8"/>
    <w:uiPriority w:val="10"/>
    <w:qFormat/>
    <w:rsid w:val="004B4F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4B4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2"/>
    <w:basedOn w:val="a"/>
    <w:link w:val="20"/>
    <w:uiPriority w:val="99"/>
    <w:unhideWhenUsed/>
    <w:rsid w:val="004B4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B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4B4F8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B4F81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E3E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3E0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7E3E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3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79196913012</cp:lastModifiedBy>
  <cp:revision>5</cp:revision>
  <dcterms:created xsi:type="dcterms:W3CDTF">2021-04-26T07:26:00Z</dcterms:created>
  <dcterms:modified xsi:type="dcterms:W3CDTF">2021-04-27T17:04:00Z</dcterms:modified>
</cp:coreProperties>
</file>