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184" w:rsidRPr="00B22635" w:rsidRDefault="00B22635" w:rsidP="00B22635">
      <w:pPr>
        <w:pStyle w:val="3"/>
        <w:widowControl/>
        <w:spacing w:before="0" w:line="360" w:lineRule="exact"/>
        <w:jc w:val="center"/>
        <w:rPr>
          <w:rFonts w:ascii="Times New Roman" w:eastAsia="Times New Roman" w:hAnsi="Times New Roman" w:cs="Times New Roman"/>
          <w:b/>
          <w:bCs/>
          <w:color w:val="000000"/>
          <w:sz w:val="24"/>
          <w:szCs w:val="24"/>
        </w:rPr>
      </w:pPr>
      <w:r w:rsidRPr="00B22635">
        <w:rPr>
          <w:rFonts w:ascii="Times New Roman" w:eastAsia="Times New Roman" w:hAnsi="Times New Roman" w:cs="Times New Roman"/>
          <w:b/>
          <w:bCs/>
          <w:color w:val="000000"/>
          <w:sz w:val="24"/>
          <w:szCs w:val="24"/>
        </w:rPr>
        <w:t>СОВЕТ АКСУБАЕВСКОГО МУНИЦИПАЛЬНОГО РАЙОНА</w:t>
      </w:r>
    </w:p>
    <w:p w:rsidR="00B22635" w:rsidRDefault="00B22635" w:rsidP="00B22635">
      <w:pPr>
        <w:jc w:val="center"/>
        <w:rPr>
          <w:sz w:val="24"/>
          <w:szCs w:val="24"/>
        </w:rPr>
      </w:pPr>
      <w:r w:rsidRPr="00B22635">
        <w:rPr>
          <w:sz w:val="24"/>
          <w:szCs w:val="24"/>
        </w:rPr>
        <w:t>РЕСПУБЛИКИ ТАТАРСТАН</w:t>
      </w:r>
    </w:p>
    <w:p w:rsidR="00B22635" w:rsidRDefault="00B22635" w:rsidP="00B22635">
      <w:pPr>
        <w:jc w:val="center"/>
        <w:rPr>
          <w:sz w:val="24"/>
          <w:szCs w:val="24"/>
        </w:rPr>
      </w:pPr>
    </w:p>
    <w:p w:rsidR="00B22635" w:rsidRDefault="00B22635" w:rsidP="00B22635">
      <w:pPr>
        <w:jc w:val="center"/>
        <w:rPr>
          <w:sz w:val="24"/>
          <w:szCs w:val="24"/>
        </w:rPr>
      </w:pPr>
    </w:p>
    <w:p w:rsidR="00B22635" w:rsidRDefault="005D53F0" w:rsidP="00B22635">
      <w:pPr>
        <w:pStyle w:val="3"/>
        <w:widowControl/>
        <w:spacing w:line="360" w:lineRule="exact"/>
        <w:jc w:val="center"/>
        <w:rPr>
          <w:rFonts w:ascii="Times New Roman" w:eastAsia="Times New Roman" w:hAnsi="Times New Roman" w:cs="Times New Roman"/>
          <w:b/>
          <w:bCs/>
          <w:color w:val="000000"/>
        </w:rPr>
      </w:pPr>
      <w:r w:rsidRPr="00BF7E7B">
        <w:rPr>
          <w:rFonts w:ascii="Times New Roman" w:eastAsia="Times New Roman" w:hAnsi="Times New Roman" w:cs="Times New Roman"/>
          <w:b/>
          <w:bCs/>
          <w:color w:val="000000"/>
        </w:rPr>
        <w:t>РЕШЕНИЕ</w:t>
      </w:r>
    </w:p>
    <w:p w:rsidR="0012646E" w:rsidRPr="0012646E" w:rsidRDefault="0012646E" w:rsidP="0012646E"/>
    <w:p w:rsidR="00E342D4" w:rsidRDefault="003037E3" w:rsidP="00B22635">
      <w:pPr>
        <w:widowControl/>
        <w:spacing w:line="360" w:lineRule="exact"/>
        <w:rPr>
          <w:b w:val="0"/>
        </w:rPr>
      </w:pPr>
      <w:r w:rsidRPr="00B22635">
        <w:rPr>
          <w:b w:val="0"/>
        </w:rPr>
        <w:t xml:space="preserve">  </w:t>
      </w:r>
      <w:r w:rsidR="00B22635" w:rsidRPr="00B22635">
        <w:rPr>
          <w:b w:val="0"/>
        </w:rPr>
        <w:t>№</w:t>
      </w:r>
      <w:r w:rsidR="0062500A">
        <w:rPr>
          <w:b w:val="0"/>
        </w:rPr>
        <w:t xml:space="preserve"> </w:t>
      </w:r>
      <w:r w:rsidR="00B22635" w:rsidRPr="00B22635">
        <w:rPr>
          <w:b w:val="0"/>
        </w:rPr>
        <w:t xml:space="preserve">                                                                                    </w:t>
      </w:r>
      <w:r w:rsidR="00B22635">
        <w:rPr>
          <w:b w:val="0"/>
        </w:rPr>
        <w:t xml:space="preserve">      </w:t>
      </w:r>
      <w:r w:rsidR="00B22635" w:rsidRPr="00B22635">
        <w:rPr>
          <w:b w:val="0"/>
        </w:rPr>
        <w:t xml:space="preserve">  от</w:t>
      </w:r>
      <w:r w:rsidR="00D97CF9">
        <w:rPr>
          <w:b w:val="0"/>
        </w:rPr>
        <w:t xml:space="preserve"> </w:t>
      </w:r>
      <w:r w:rsidR="00A35707">
        <w:rPr>
          <w:b w:val="0"/>
        </w:rPr>
        <w:t>0</w:t>
      </w:r>
      <w:r w:rsidR="00356BA2">
        <w:rPr>
          <w:b w:val="0"/>
        </w:rPr>
        <w:t>7</w:t>
      </w:r>
      <w:r w:rsidR="00D97CF9">
        <w:rPr>
          <w:b w:val="0"/>
        </w:rPr>
        <w:t>.</w:t>
      </w:r>
      <w:r w:rsidR="00A35707">
        <w:rPr>
          <w:b w:val="0"/>
        </w:rPr>
        <w:t>07</w:t>
      </w:r>
      <w:r w:rsidR="00D97CF9">
        <w:rPr>
          <w:b w:val="0"/>
        </w:rPr>
        <w:t>.202</w:t>
      </w:r>
      <w:r w:rsidR="00A35707">
        <w:rPr>
          <w:b w:val="0"/>
        </w:rPr>
        <w:t>1</w:t>
      </w:r>
      <w:r w:rsidR="00D97CF9">
        <w:rPr>
          <w:b w:val="0"/>
        </w:rPr>
        <w:t>г.</w:t>
      </w:r>
    </w:p>
    <w:p w:rsidR="0012646E" w:rsidRDefault="0012646E" w:rsidP="00B22635">
      <w:pPr>
        <w:widowControl/>
        <w:spacing w:line="360" w:lineRule="exact"/>
        <w:rPr>
          <w:b w:val="0"/>
        </w:rPr>
      </w:pPr>
    </w:p>
    <w:p w:rsidR="00B22635" w:rsidRPr="00B22635" w:rsidRDefault="00B22635" w:rsidP="00B22635">
      <w:pPr>
        <w:widowControl/>
        <w:spacing w:line="360" w:lineRule="exact"/>
        <w:rPr>
          <w:b w:val="0"/>
          <w:bCs w:val="0"/>
        </w:rPr>
      </w:pPr>
    </w:p>
    <w:p w:rsidR="00B22635" w:rsidRDefault="00297A83" w:rsidP="00B22635">
      <w:pPr>
        <w:pStyle w:val="ConsPlusTitle"/>
        <w:widowControl/>
        <w:outlineLvl w:val="0"/>
        <w:rPr>
          <w:rFonts w:ascii="Times New Roman" w:hAnsi="Times New Roman" w:cs="Times New Roman"/>
          <w:b w:val="0"/>
          <w:bCs w:val="0"/>
          <w:sz w:val="28"/>
          <w:szCs w:val="28"/>
        </w:rPr>
      </w:pPr>
      <w:bookmarkStart w:id="0" w:name="_GoBack"/>
      <w:r>
        <w:rPr>
          <w:rFonts w:ascii="Times New Roman" w:hAnsi="Times New Roman" w:cs="Times New Roman"/>
          <w:b w:val="0"/>
          <w:bCs w:val="0"/>
          <w:sz w:val="28"/>
          <w:szCs w:val="28"/>
        </w:rPr>
        <w:t>О внесении изменений в решение Совета</w:t>
      </w:r>
    </w:p>
    <w:p w:rsidR="00297A83" w:rsidRDefault="00297A83" w:rsidP="00B22635">
      <w:pPr>
        <w:pStyle w:val="ConsPlusTitle"/>
        <w:widowControl/>
        <w:outlineLvl w:val="0"/>
        <w:rPr>
          <w:rFonts w:ascii="Times New Roman" w:hAnsi="Times New Roman" w:cs="Times New Roman"/>
          <w:b w:val="0"/>
          <w:bCs w:val="0"/>
          <w:sz w:val="28"/>
          <w:szCs w:val="28"/>
        </w:rPr>
      </w:pPr>
      <w:r>
        <w:rPr>
          <w:rFonts w:ascii="Times New Roman" w:hAnsi="Times New Roman" w:cs="Times New Roman"/>
          <w:b w:val="0"/>
          <w:bCs w:val="0"/>
          <w:sz w:val="28"/>
          <w:szCs w:val="28"/>
        </w:rPr>
        <w:t>Аксубаевского муниципального района № 216</w:t>
      </w:r>
    </w:p>
    <w:p w:rsidR="00297A83" w:rsidRDefault="00297A83" w:rsidP="00B22635">
      <w:pPr>
        <w:pStyle w:val="ConsPlusTitle"/>
        <w:widowControl/>
        <w:outlineLvl w:val="0"/>
        <w:rPr>
          <w:rFonts w:ascii="Times New Roman" w:hAnsi="Times New Roman" w:cs="Times New Roman"/>
          <w:b w:val="0"/>
          <w:bCs w:val="0"/>
          <w:sz w:val="28"/>
          <w:szCs w:val="28"/>
        </w:rPr>
      </w:pPr>
      <w:r>
        <w:rPr>
          <w:rFonts w:ascii="Times New Roman" w:hAnsi="Times New Roman" w:cs="Times New Roman"/>
          <w:b w:val="0"/>
          <w:bCs w:val="0"/>
          <w:sz w:val="28"/>
          <w:szCs w:val="28"/>
        </w:rPr>
        <w:t>от 17.10.2019 года «Об Уставе Аксубаевского</w:t>
      </w:r>
    </w:p>
    <w:p w:rsidR="00297A83" w:rsidRDefault="00297A83" w:rsidP="00B22635">
      <w:pPr>
        <w:pStyle w:val="ConsPlusTitle"/>
        <w:widowControl/>
        <w:outlineLvl w:val="0"/>
        <w:rPr>
          <w:rFonts w:ascii="Times New Roman" w:hAnsi="Times New Roman" w:cs="Times New Roman"/>
          <w:b w:val="0"/>
          <w:bCs w:val="0"/>
          <w:sz w:val="28"/>
          <w:szCs w:val="28"/>
        </w:rPr>
      </w:pPr>
      <w:r>
        <w:rPr>
          <w:rFonts w:ascii="Times New Roman" w:hAnsi="Times New Roman" w:cs="Times New Roman"/>
          <w:b w:val="0"/>
          <w:bCs w:val="0"/>
          <w:sz w:val="28"/>
          <w:szCs w:val="28"/>
        </w:rPr>
        <w:t>муниципального района Республики Татарстан</w:t>
      </w:r>
    </w:p>
    <w:bookmarkEnd w:id="0"/>
    <w:p w:rsidR="0012646E" w:rsidRPr="00B22635" w:rsidRDefault="0012646E" w:rsidP="00B22635">
      <w:pPr>
        <w:pStyle w:val="ConsPlusTitle"/>
        <w:widowControl/>
        <w:outlineLvl w:val="0"/>
        <w:rPr>
          <w:rFonts w:ascii="Times New Roman" w:hAnsi="Times New Roman" w:cs="Times New Roman"/>
          <w:b w:val="0"/>
          <w:bCs w:val="0"/>
          <w:sz w:val="28"/>
          <w:szCs w:val="28"/>
        </w:rPr>
      </w:pPr>
    </w:p>
    <w:p w:rsidR="00E342D4" w:rsidRPr="00B24100" w:rsidRDefault="00E342D4" w:rsidP="00E342D4">
      <w:pPr>
        <w:autoSpaceDE w:val="0"/>
        <w:autoSpaceDN w:val="0"/>
        <w:adjustRightInd w:val="0"/>
        <w:outlineLvl w:val="0"/>
        <w:rPr>
          <w:b w:val="0"/>
        </w:rPr>
      </w:pPr>
    </w:p>
    <w:p w:rsidR="009F7772" w:rsidRDefault="00135184" w:rsidP="00297A83">
      <w:pPr>
        <w:tabs>
          <w:tab w:val="left" w:pos="709"/>
        </w:tabs>
        <w:autoSpaceDE w:val="0"/>
        <w:autoSpaceDN w:val="0"/>
        <w:adjustRightInd w:val="0"/>
        <w:ind w:firstLine="709"/>
        <w:jc w:val="both"/>
        <w:rPr>
          <w:rFonts w:eastAsia="Calibri"/>
          <w:b w:val="0"/>
        </w:rPr>
      </w:pPr>
      <w:proofErr w:type="gramStart"/>
      <w:r>
        <w:rPr>
          <w:rFonts w:eastAsia="Calibri"/>
          <w:b w:val="0"/>
        </w:rPr>
        <w:t xml:space="preserve">В </w:t>
      </w:r>
      <w:r w:rsidR="00297A83">
        <w:rPr>
          <w:rFonts w:eastAsia="Calibri"/>
          <w:b w:val="0"/>
        </w:rPr>
        <w:t>связи с внесением изменений в Федеральный закон от 6 октября 2003 года № 131-ФЗ «Об общих принципах организации местного самоуправления в Российской Федерации, в соответствии с Законом Республики Татарстан от 28 июля 2004 года № 45-ЗРТ «О местном самоуправлении в Республике Татарстан», Уставом Аксубаевского муниципального района Республики Татарстан, рассмотрев представление прокуратуры Аксубаевского района, Совет Аксубаевского муниципального района РЕШИЛ:</w:t>
      </w:r>
      <w:proofErr w:type="gramEnd"/>
    </w:p>
    <w:p w:rsidR="00297A83" w:rsidRPr="00297A83" w:rsidRDefault="00297A83" w:rsidP="00297A83">
      <w:pPr>
        <w:widowControl/>
        <w:numPr>
          <w:ilvl w:val="0"/>
          <w:numId w:val="7"/>
        </w:numPr>
        <w:tabs>
          <w:tab w:val="left" w:pos="1139"/>
        </w:tabs>
        <w:spacing w:line="236" w:lineRule="auto"/>
        <w:ind w:left="1" w:firstLine="707"/>
        <w:jc w:val="both"/>
        <w:rPr>
          <w:rFonts w:eastAsia="Arial"/>
          <w:b w:val="0"/>
        </w:rPr>
      </w:pPr>
      <w:r w:rsidRPr="00297A83">
        <w:rPr>
          <w:rFonts w:eastAsia="Arial"/>
          <w:b w:val="0"/>
        </w:rPr>
        <w:t>Принять предложенный проект изменений в Устав Аксубаевского муниципального района Республики Татарстан в первом чтении согласно приложению №1.</w:t>
      </w:r>
    </w:p>
    <w:p w:rsidR="00297A83" w:rsidRPr="00295FA3" w:rsidRDefault="00297A83" w:rsidP="00297A83">
      <w:pPr>
        <w:spacing w:line="14" w:lineRule="exact"/>
        <w:rPr>
          <w:rFonts w:eastAsia="Arial"/>
        </w:rPr>
      </w:pPr>
    </w:p>
    <w:p w:rsidR="00297A83" w:rsidRPr="00297A83" w:rsidRDefault="00297A83" w:rsidP="00297A83">
      <w:pPr>
        <w:pStyle w:val="af4"/>
        <w:ind w:left="0" w:firstLine="708"/>
        <w:jc w:val="both"/>
        <w:rPr>
          <w:rFonts w:ascii="Times New Roman" w:hAnsi="Times New Roman" w:cs="Times New Roman"/>
          <w:color w:val="000000"/>
          <w:sz w:val="28"/>
          <w:szCs w:val="28"/>
          <w:u w:val="single"/>
        </w:rPr>
      </w:pPr>
      <w:r w:rsidRPr="00295FA3">
        <w:rPr>
          <w:rFonts w:ascii="Times New Roman" w:hAnsi="Times New Roman" w:cs="Times New Roman"/>
          <w:color w:val="000000"/>
          <w:sz w:val="28"/>
          <w:szCs w:val="28"/>
        </w:rPr>
        <w:t xml:space="preserve">2.Разместить настоящее решение на официальном сайте Аксубаевского </w:t>
      </w:r>
      <w:proofErr w:type="gramStart"/>
      <w:r w:rsidRPr="00295FA3">
        <w:rPr>
          <w:rFonts w:ascii="Times New Roman" w:hAnsi="Times New Roman" w:cs="Times New Roman"/>
          <w:color w:val="000000"/>
          <w:sz w:val="28"/>
          <w:szCs w:val="28"/>
        </w:rPr>
        <w:t>муниципального</w:t>
      </w:r>
      <w:proofErr w:type="gramEnd"/>
      <w:r w:rsidRPr="00295FA3">
        <w:rPr>
          <w:rFonts w:ascii="Times New Roman" w:hAnsi="Times New Roman" w:cs="Times New Roman"/>
          <w:color w:val="000000"/>
          <w:sz w:val="28"/>
          <w:szCs w:val="28"/>
        </w:rPr>
        <w:t xml:space="preserve"> района </w:t>
      </w:r>
      <w:hyperlink r:id="rId9" w:history="1">
        <w:r w:rsidRPr="00297A83">
          <w:rPr>
            <w:rStyle w:val="af"/>
            <w:rFonts w:ascii="Times New Roman" w:hAnsi="Times New Roman" w:cs="Times New Roman"/>
            <w:color w:val="000000"/>
            <w:sz w:val="28"/>
            <w:szCs w:val="28"/>
            <w:lang w:val="en-US"/>
          </w:rPr>
          <w:t>http</w:t>
        </w:r>
        <w:r w:rsidRPr="00297A83">
          <w:rPr>
            <w:rStyle w:val="af"/>
            <w:rFonts w:ascii="Times New Roman" w:hAnsi="Times New Roman" w:cs="Times New Roman"/>
            <w:color w:val="000000"/>
            <w:sz w:val="28"/>
            <w:szCs w:val="28"/>
          </w:rPr>
          <w:t>://</w:t>
        </w:r>
        <w:r w:rsidRPr="00297A83">
          <w:rPr>
            <w:rStyle w:val="af"/>
            <w:rFonts w:ascii="Times New Roman" w:hAnsi="Times New Roman" w:cs="Times New Roman"/>
            <w:color w:val="000000"/>
            <w:sz w:val="28"/>
            <w:szCs w:val="28"/>
            <w:lang w:val="en-US"/>
          </w:rPr>
          <w:t>aksubaevo</w:t>
        </w:r>
        <w:r w:rsidRPr="00297A83">
          <w:rPr>
            <w:rStyle w:val="af"/>
            <w:rFonts w:ascii="Times New Roman" w:hAnsi="Times New Roman" w:cs="Times New Roman"/>
            <w:color w:val="000000"/>
            <w:sz w:val="28"/>
            <w:szCs w:val="28"/>
          </w:rPr>
          <w:t>.</w:t>
        </w:r>
        <w:r w:rsidRPr="00297A83">
          <w:rPr>
            <w:rStyle w:val="af"/>
            <w:rFonts w:ascii="Times New Roman" w:hAnsi="Times New Roman" w:cs="Times New Roman"/>
            <w:color w:val="000000"/>
            <w:sz w:val="28"/>
            <w:szCs w:val="28"/>
            <w:lang w:val="en-US"/>
          </w:rPr>
          <w:t>tatarstan</w:t>
        </w:r>
        <w:r w:rsidRPr="00297A83">
          <w:rPr>
            <w:rStyle w:val="af"/>
            <w:rFonts w:ascii="Times New Roman" w:hAnsi="Times New Roman" w:cs="Times New Roman"/>
            <w:color w:val="000000"/>
            <w:sz w:val="28"/>
            <w:szCs w:val="28"/>
          </w:rPr>
          <w:t>.</w:t>
        </w:r>
        <w:r w:rsidRPr="00297A83">
          <w:rPr>
            <w:rStyle w:val="af"/>
            <w:rFonts w:ascii="Times New Roman" w:hAnsi="Times New Roman" w:cs="Times New Roman"/>
            <w:color w:val="000000"/>
            <w:sz w:val="28"/>
            <w:szCs w:val="28"/>
            <w:lang w:val="en-US"/>
          </w:rPr>
          <w:t>ru</w:t>
        </w:r>
      </w:hyperlink>
      <w:r w:rsidRPr="00295FA3">
        <w:rPr>
          <w:rStyle w:val="af"/>
          <w:rFonts w:ascii="Times New Roman" w:hAnsi="Times New Roman" w:cs="Times New Roman"/>
          <w:color w:val="000000"/>
          <w:sz w:val="28"/>
          <w:szCs w:val="28"/>
        </w:rPr>
        <w:t xml:space="preserve"> и</w:t>
      </w:r>
      <w:r w:rsidRPr="00295FA3">
        <w:rPr>
          <w:rFonts w:ascii="Times New Roman" w:hAnsi="Times New Roman" w:cs="Times New Roman"/>
          <w:color w:val="000000"/>
          <w:sz w:val="28"/>
          <w:szCs w:val="28"/>
        </w:rPr>
        <w:t xml:space="preserve"> опубликовать  на официальном портале  правовой  информации  </w:t>
      </w:r>
      <w:r w:rsidRPr="00297A83">
        <w:rPr>
          <w:rFonts w:ascii="Times New Roman" w:hAnsi="Times New Roman" w:cs="Times New Roman"/>
          <w:color w:val="000000"/>
          <w:sz w:val="28"/>
          <w:szCs w:val="28"/>
          <w:u w:val="single"/>
        </w:rPr>
        <w:t>http://pravo.tatarstan.ru/:</w:t>
      </w:r>
    </w:p>
    <w:p w:rsidR="00297A83" w:rsidRPr="006167A8" w:rsidRDefault="00297A83" w:rsidP="00297A83">
      <w:pPr>
        <w:jc w:val="both"/>
        <w:rPr>
          <w:b w:val="0"/>
        </w:rPr>
      </w:pPr>
      <w:r w:rsidRPr="006167A8">
        <w:rPr>
          <w:b w:val="0"/>
        </w:rPr>
        <w:t>- проект изменений в Устав Аксубаевского муниципального района Республики Татарстан;</w:t>
      </w:r>
    </w:p>
    <w:p w:rsidR="00297A83" w:rsidRPr="00295FA3" w:rsidRDefault="00297A83" w:rsidP="00297A83">
      <w:pPr>
        <w:pStyle w:val="af4"/>
        <w:tabs>
          <w:tab w:val="left" w:pos="993"/>
        </w:tabs>
        <w:ind w:left="0"/>
        <w:jc w:val="both"/>
        <w:rPr>
          <w:rFonts w:ascii="Times New Roman" w:hAnsi="Times New Roman" w:cs="Times New Roman"/>
          <w:color w:val="000000"/>
          <w:sz w:val="28"/>
          <w:szCs w:val="28"/>
        </w:rPr>
      </w:pPr>
      <w:r w:rsidRPr="00295FA3">
        <w:rPr>
          <w:rFonts w:ascii="Times New Roman" w:hAnsi="Times New Roman" w:cs="Times New Roman"/>
          <w:color w:val="000000"/>
          <w:sz w:val="28"/>
          <w:szCs w:val="28"/>
        </w:rPr>
        <w:t xml:space="preserve">- порядок учета предложений граждан к проекту изменений в Устав Аксубаевского муниципального района Республики Татарстан и участия граждан в его </w:t>
      </w:r>
      <w:proofErr w:type="gramStart"/>
      <w:r w:rsidRPr="00295FA3">
        <w:rPr>
          <w:rFonts w:ascii="Times New Roman" w:hAnsi="Times New Roman" w:cs="Times New Roman"/>
          <w:color w:val="000000"/>
          <w:sz w:val="28"/>
          <w:szCs w:val="28"/>
        </w:rPr>
        <w:t>обсуждении</w:t>
      </w:r>
      <w:proofErr w:type="gramEnd"/>
      <w:r w:rsidRPr="00295FA3">
        <w:rPr>
          <w:rFonts w:ascii="Times New Roman" w:hAnsi="Times New Roman" w:cs="Times New Roman"/>
          <w:color w:val="000000"/>
          <w:sz w:val="28"/>
          <w:szCs w:val="28"/>
        </w:rPr>
        <w:t xml:space="preserve"> согласно Приложения № 2;</w:t>
      </w:r>
    </w:p>
    <w:p w:rsidR="00297A83" w:rsidRPr="00295FA3" w:rsidRDefault="00297A83" w:rsidP="00297A83">
      <w:pPr>
        <w:pStyle w:val="af4"/>
        <w:tabs>
          <w:tab w:val="left" w:pos="993"/>
        </w:tabs>
        <w:ind w:left="0"/>
        <w:jc w:val="both"/>
        <w:rPr>
          <w:rFonts w:ascii="Times New Roman" w:hAnsi="Times New Roman" w:cs="Times New Roman"/>
          <w:sz w:val="28"/>
          <w:szCs w:val="28"/>
        </w:rPr>
      </w:pPr>
      <w:r w:rsidRPr="00295FA3">
        <w:rPr>
          <w:rFonts w:ascii="Times New Roman" w:hAnsi="Times New Roman" w:cs="Times New Roman"/>
          <w:sz w:val="28"/>
          <w:szCs w:val="28"/>
        </w:rPr>
        <w:t xml:space="preserve">- порядок проведения публичных слушаний по проекту изменений в Устав Аксубаевского муниципального района Республики Татарстан </w:t>
      </w:r>
      <w:proofErr w:type="gramStart"/>
      <w:r w:rsidRPr="00295FA3">
        <w:rPr>
          <w:rFonts w:ascii="Times New Roman" w:hAnsi="Times New Roman" w:cs="Times New Roman"/>
          <w:sz w:val="28"/>
          <w:szCs w:val="28"/>
        </w:rPr>
        <w:t>согласно Приложения</w:t>
      </w:r>
      <w:proofErr w:type="gramEnd"/>
      <w:r w:rsidRPr="00295FA3">
        <w:rPr>
          <w:rFonts w:ascii="Times New Roman" w:hAnsi="Times New Roman" w:cs="Times New Roman"/>
          <w:sz w:val="28"/>
          <w:szCs w:val="28"/>
        </w:rPr>
        <w:t xml:space="preserve"> №3.</w:t>
      </w:r>
    </w:p>
    <w:p w:rsidR="00297A83" w:rsidRDefault="00297A83" w:rsidP="00297A83">
      <w:pPr>
        <w:pStyle w:val="af4"/>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ab/>
      </w:r>
      <w:r w:rsidRPr="00295FA3">
        <w:rPr>
          <w:rFonts w:ascii="Times New Roman" w:hAnsi="Times New Roman" w:cs="Times New Roman"/>
          <w:sz w:val="28"/>
          <w:szCs w:val="28"/>
        </w:rPr>
        <w:t xml:space="preserve">3.Провести публичные слушания настоящего решения </w:t>
      </w:r>
      <w:r w:rsidRPr="00B21B4B">
        <w:rPr>
          <w:rFonts w:ascii="Times New Roman" w:hAnsi="Times New Roman" w:cs="Times New Roman"/>
          <w:sz w:val="28"/>
          <w:szCs w:val="28"/>
        </w:rPr>
        <w:t>0</w:t>
      </w:r>
      <w:r w:rsidR="00A35707">
        <w:rPr>
          <w:rFonts w:ascii="Times New Roman" w:hAnsi="Times New Roman" w:cs="Times New Roman"/>
          <w:sz w:val="28"/>
          <w:szCs w:val="28"/>
        </w:rPr>
        <w:t>9</w:t>
      </w:r>
      <w:r w:rsidRPr="00B21B4B">
        <w:rPr>
          <w:rFonts w:ascii="Times New Roman" w:hAnsi="Times New Roman" w:cs="Times New Roman"/>
          <w:sz w:val="28"/>
          <w:szCs w:val="28"/>
        </w:rPr>
        <w:t>.</w:t>
      </w:r>
      <w:r w:rsidR="00A35707">
        <w:rPr>
          <w:rFonts w:ascii="Times New Roman" w:hAnsi="Times New Roman" w:cs="Times New Roman"/>
          <w:sz w:val="28"/>
          <w:szCs w:val="28"/>
        </w:rPr>
        <w:t>08</w:t>
      </w:r>
      <w:r w:rsidRPr="00295FA3">
        <w:rPr>
          <w:rFonts w:ascii="Times New Roman" w:hAnsi="Times New Roman" w:cs="Times New Roman"/>
          <w:sz w:val="28"/>
          <w:szCs w:val="28"/>
        </w:rPr>
        <w:t>.202</w:t>
      </w:r>
      <w:r w:rsidR="00A35707">
        <w:rPr>
          <w:rFonts w:ascii="Times New Roman" w:hAnsi="Times New Roman" w:cs="Times New Roman"/>
          <w:sz w:val="28"/>
          <w:szCs w:val="28"/>
        </w:rPr>
        <w:t>1</w:t>
      </w:r>
      <w:r w:rsidRPr="00295FA3">
        <w:rPr>
          <w:rFonts w:ascii="Times New Roman" w:hAnsi="Times New Roman" w:cs="Times New Roman"/>
          <w:sz w:val="28"/>
          <w:szCs w:val="28"/>
        </w:rPr>
        <w:t xml:space="preserve"> года в 10.00 часов в зале заседаний Совета района по адресу: РТ, Аксубаевский муниципальный район,  </w:t>
      </w:r>
      <w:proofErr w:type="spellStart"/>
      <w:r w:rsidRPr="00295FA3">
        <w:rPr>
          <w:rFonts w:ascii="Times New Roman" w:hAnsi="Times New Roman" w:cs="Times New Roman"/>
          <w:sz w:val="28"/>
          <w:szCs w:val="28"/>
        </w:rPr>
        <w:t>пгт</w:t>
      </w:r>
      <w:proofErr w:type="gramStart"/>
      <w:r w:rsidRPr="00295FA3">
        <w:rPr>
          <w:rFonts w:ascii="Times New Roman" w:hAnsi="Times New Roman" w:cs="Times New Roman"/>
          <w:sz w:val="28"/>
          <w:szCs w:val="28"/>
        </w:rPr>
        <w:t>.А</w:t>
      </w:r>
      <w:proofErr w:type="gramEnd"/>
      <w:r w:rsidRPr="00295FA3">
        <w:rPr>
          <w:rFonts w:ascii="Times New Roman" w:hAnsi="Times New Roman" w:cs="Times New Roman"/>
          <w:sz w:val="28"/>
          <w:szCs w:val="28"/>
        </w:rPr>
        <w:t>ксубаево</w:t>
      </w:r>
      <w:proofErr w:type="spellEnd"/>
      <w:r w:rsidRPr="00295FA3">
        <w:rPr>
          <w:rFonts w:ascii="Times New Roman" w:hAnsi="Times New Roman" w:cs="Times New Roman"/>
          <w:sz w:val="28"/>
          <w:szCs w:val="28"/>
        </w:rPr>
        <w:t>, ул. Ленина д.8.</w:t>
      </w:r>
    </w:p>
    <w:p w:rsidR="00297A83" w:rsidRPr="00295FA3" w:rsidRDefault="00297A83" w:rsidP="00297A83">
      <w:pPr>
        <w:pStyle w:val="af4"/>
        <w:tabs>
          <w:tab w:val="left" w:pos="993"/>
        </w:tabs>
        <w:ind w:left="0"/>
        <w:jc w:val="both"/>
        <w:rPr>
          <w:rFonts w:ascii="Times New Roman" w:hAnsi="Times New Roman" w:cs="Times New Roman"/>
          <w:sz w:val="28"/>
          <w:szCs w:val="28"/>
        </w:rPr>
      </w:pPr>
    </w:p>
    <w:p w:rsidR="00297A83" w:rsidRPr="00295FA3" w:rsidRDefault="00297A83" w:rsidP="00297A83">
      <w:pPr>
        <w:pStyle w:val="af4"/>
        <w:tabs>
          <w:tab w:val="left" w:pos="993"/>
        </w:tabs>
        <w:ind w:left="0"/>
        <w:jc w:val="both"/>
        <w:rPr>
          <w:rFonts w:ascii="Times New Roman" w:hAnsi="Times New Roman" w:cs="Times New Roman"/>
          <w:sz w:val="28"/>
          <w:szCs w:val="28"/>
        </w:rPr>
      </w:pPr>
      <w:r>
        <w:rPr>
          <w:rFonts w:ascii="Times New Roman" w:hAnsi="Times New Roman" w:cs="Times New Roman"/>
          <w:sz w:val="28"/>
          <w:szCs w:val="28"/>
        </w:rPr>
        <w:lastRenderedPageBreak/>
        <w:tab/>
      </w:r>
      <w:r w:rsidRPr="00295FA3">
        <w:rPr>
          <w:rFonts w:ascii="Times New Roman" w:hAnsi="Times New Roman" w:cs="Times New Roman"/>
          <w:sz w:val="28"/>
          <w:szCs w:val="28"/>
        </w:rPr>
        <w:t>4.Образовать рабочую группу по учету, обобщению и рассмотрению поступающих предложений по проекту изменений в  Устав Аксубаевского муниципального района Республики Татарстан в следующем составе:</w:t>
      </w:r>
    </w:p>
    <w:p w:rsidR="00297A83" w:rsidRPr="00295FA3" w:rsidRDefault="00297A83" w:rsidP="00297A83">
      <w:pPr>
        <w:pStyle w:val="af4"/>
        <w:tabs>
          <w:tab w:val="left" w:pos="993"/>
        </w:tabs>
        <w:ind w:left="0"/>
        <w:jc w:val="both"/>
        <w:rPr>
          <w:rFonts w:ascii="Times New Roman" w:hAnsi="Times New Roman" w:cs="Times New Roman"/>
          <w:sz w:val="28"/>
          <w:szCs w:val="28"/>
        </w:rPr>
      </w:pPr>
      <w:r w:rsidRPr="00295FA3">
        <w:rPr>
          <w:rFonts w:ascii="Times New Roman" w:hAnsi="Times New Roman" w:cs="Times New Roman"/>
          <w:sz w:val="28"/>
          <w:szCs w:val="28"/>
        </w:rPr>
        <w:t xml:space="preserve">1.Загидуллин И.М.           руководитель группы </w:t>
      </w:r>
    </w:p>
    <w:p w:rsidR="00297A83" w:rsidRPr="00295FA3" w:rsidRDefault="00297A83" w:rsidP="00297A83">
      <w:pPr>
        <w:pStyle w:val="af4"/>
        <w:tabs>
          <w:tab w:val="left" w:pos="993"/>
        </w:tabs>
        <w:ind w:left="0"/>
        <w:jc w:val="both"/>
        <w:rPr>
          <w:rFonts w:ascii="Times New Roman" w:hAnsi="Times New Roman" w:cs="Times New Roman"/>
          <w:sz w:val="28"/>
          <w:szCs w:val="28"/>
        </w:rPr>
      </w:pPr>
      <w:r w:rsidRPr="00295FA3">
        <w:rPr>
          <w:rFonts w:ascii="Times New Roman" w:hAnsi="Times New Roman" w:cs="Times New Roman"/>
          <w:sz w:val="28"/>
          <w:szCs w:val="28"/>
        </w:rPr>
        <w:t>2. Телешева И.А.              член группы</w:t>
      </w:r>
    </w:p>
    <w:p w:rsidR="00297A83" w:rsidRPr="00295FA3" w:rsidRDefault="00297A83" w:rsidP="00297A83">
      <w:pPr>
        <w:pStyle w:val="af4"/>
        <w:tabs>
          <w:tab w:val="left" w:pos="993"/>
        </w:tabs>
        <w:ind w:left="0"/>
        <w:jc w:val="both"/>
        <w:rPr>
          <w:rFonts w:ascii="Times New Roman" w:hAnsi="Times New Roman" w:cs="Times New Roman"/>
          <w:sz w:val="28"/>
          <w:szCs w:val="28"/>
        </w:rPr>
      </w:pPr>
      <w:r w:rsidRPr="00295FA3">
        <w:rPr>
          <w:rFonts w:ascii="Times New Roman" w:hAnsi="Times New Roman" w:cs="Times New Roman"/>
          <w:sz w:val="28"/>
          <w:szCs w:val="28"/>
        </w:rPr>
        <w:t xml:space="preserve">3. </w:t>
      </w:r>
      <w:r>
        <w:rPr>
          <w:rFonts w:ascii="Times New Roman" w:hAnsi="Times New Roman" w:cs="Times New Roman"/>
          <w:sz w:val="28"/>
          <w:szCs w:val="28"/>
        </w:rPr>
        <w:t xml:space="preserve">Шакиров И.Р.  </w:t>
      </w:r>
      <w:r w:rsidRPr="00295FA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5FA3">
        <w:rPr>
          <w:rFonts w:ascii="Times New Roman" w:hAnsi="Times New Roman" w:cs="Times New Roman"/>
          <w:sz w:val="28"/>
          <w:szCs w:val="28"/>
        </w:rPr>
        <w:t>член группы</w:t>
      </w:r>
    </w:p>
    <w:p w:rsidR="00297A83" w:rsidRPr="00295FA3" w:rsidRDefault="00297A83" w:rsidP="00297A83">
      <w:pPr>
        <w:pStyle w:val="af4"/>
        <w:tabs>
          <w:tab w:val="left" w:pos="993"/>
        </w:tabs>
        <w:ind w:left="0"/>
        <w:jc w:val="both"/>
        <w:rPr>
          <w:rFonts w:ascii="Times New Roman" w:hAnsi="Times New Roman" w:cs="Times New Roman"/>
          <w:sz w:val="28"/>
          <w:szCs w:val="28"/>
        </w:rPr>
      </w:pPr>
      <w:r w:rsidRPr="00295FA3">
        <w:rPr>
          <w:rFonts w:ascii="Times New Roman" w:hAnsi="Times New Roman" w:cs="Times New Roman"/>
          <w:sz w:val="28"/>
          <w:szCs w:val="28"/>
        </w:rPr>
        <w:t>4.</w:t>
      </w:r>
      <w:r>
        <w:rPr>
          <w:rFonts w:ascii="Times New Roman" w:hAnsi="Times New Roman" w:cs="Times New Roman"/>
          <w:sz w:val="28"/>
          <w:szCs w:val="28"/>
        </w:rPr>
        <w:t xml:space="preserve"> Емельянов А.А.            </w:t>
      </w:r>
      <w:r w:rsidRPr="00295FA3">
        <w:rPr>
          <w:rFonts w:ascii="Times New Roman" w:hAnsi="Times New Roman" w:cs="Times New Roman"/>
          <w:sz w:val="28"/>
          <w:szCs w:val="28"/>
        </w:rPr>
        <w:t>член группы</w:t>
      </w:r>
    </w:p>
    <w:p w:rsidR="00297A83" w:rsidRPr="00295FA3" w:rsidRDefault="00297A83" w:rsidP="00297A83">
      <w:pPr>
        <w:pStyle w:val="af4"/>
        <w:tabs>
          <w:tab w:val="left" w:pos="993"/>
        </w:tabs>
        <w:ind w:left="0"/>
        <w:jc w:val="both"/>
        <w:rPr>
          <w:rFonts w:ascii="Times New Roman" w:hAnsi="Times New Roman" w:cs="Times New Roman"/>
          <w:sz w:val="28"/>
          <w:szCs w:val="28"/>
        </w:rPr>
      </w:pPr>
      <w:r w:rsidRPr="00295FA3">
        <w:rPr>
          <w:rFonts w:ascii="Times New Roman" w:hAnsi="Times New Roman" w:cs="Times New Roman"/>
          <w:sz w:val="28"/>
          <w:szCs w:val="28"/>
        </w:rPr>
        <w:t xml:space="preserve">5. </w:t>
      </w:r>
      <w:r>
        <w:rPr>
          <w:rFonts w:ascii="Times New Roman" w:hAnsi="Times New Roman" w:cs="Times New Roman"/>
          <w:sz w:val="28"/>
          <w:szCs w:val="28"/>
        </w:rPr>
        <w:t xml:space="preserve">Тарасова С.А.               </w:t>
      </w:r>
      <w:r w:rsidRPr="00295FA3">
        <w:rPr>
          <w:rFonts w:ascii="Times New Roman" w:hAnsi="Times New Roman" w:cs="Times New Roman"/>
          <w:sz w:val="28"/>
          <w:szCs w:val="28"/>
        </w:rPr>
        <w:t>член группы</w:t>
      </w:r>
    </w:p>
    <w:p w:rsidR="00297A83" w:rsidRPr="00295FA3" w:rsidRDefault="00297A83" w:rsidP="00297A83">
      <w:pPr>
        <w:pStyle w:val="af4"/>
        <w:tabs>
          <w:tab w:val="left" w:pos="993"/>
        </w:tabs>
        <w:ind w:left="0"/>
        <w:jc w:val="both"/>
        <w:rPr>
          <w:rFonts w:ascii="Times New Roman" w:hAnsi="Times New Roman" w:cs="Times New Roman"/>
          <w:sz w:val="28"/>
          <w:szCs w:val="28"/>
        </w:rPr>
      </w:pPr>
    </w:p>
    <w:p w:rsidR="00297A83" w:rsidRPr="00295FA3" w:rsidRDefault="00297A83" w:rsidP="00297A83">
      <w:pPr>
        <w:pStyle w:val="af4"/>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ab/>
      </w:r>
      <w:r w:rsidRPr="00295FA3">
        <w:rPr>
          <w:rFonts w:ascii="Times New Roman" w:hAnsi="Times New Roman" w:cs="Times New Roman"/>
          <w:sz w:val="28"/>
          <w:szCs w:val="28"/>
        </w:rPr>
        <w:t xml:space="preserve">5. Рабочей группе предложения и замечания к проекту изменений в Устав Аксубаевского муниципального района Республики Татарстан направлять в Совет Аксубаевского муниципального района Республики Татарстан по адресу: 423060, РТ, Аксубаевский муниципальный район, </w:t>
      </w:r>
      <w:proofErr w:type="spellStart"/>
      <w:r w:rsidRPr="00295FA3">
        <w:rPr>
          <w:rFonts w:ascii="Times New Roman" w:hAnsi="Times New Roman" w:cs="Times New Roman"/>
          <w:sz w:val="28"/>
          <w:szCs w:val="28"/>
        </w:rPr>
        <w:t>пгт</w:t>
      </w:r>
      <w:proofErr w:type="gramStart"/>
      <w:r w:rsidRPr="00295FA3">
        <w:rPr>
          <w:rFonts w:ascii="Times New Roman" w:hAnsi="Times New Roman" w:cs="Times New Roman"/>
          <w:sz w:val="28"/>
          <w:szCs w:val="28"/>
        </w:rPr>
        <w:t>.А</w:t>
      </w:r>
      <w:proofErr w:type="gramEnd"/>
      <w:r w:rsidRPr="00295FA3">
        <w:rPr>
          <w:rFonts w:ascii="Times New Roman" w:hAnsi="Times New Roman" w:cs="Times New Roman"/>
          <w:sz w:val="28"/>
          <w:szCs w:val="28"/>
        </w:rPr>
        <w:t>ксубаево</w:t>
      </w:r>
      <w:proofErr w:type="spellEnd"/>
      <w:r w:rsidRPr="00295FA3">
        <w:rPr>
          <w:rFonts w:ascii="Times New Roman" w:hAnsi="Times New Roman" w:cs="Times New Roman"/>
          <w:sz w:val="28"/>
          <w:szCs w:val="28"/>
        </w:rPr>
        <w:t>,  ул. Ленина, д.8, каб.3.</w:t>
      </w:r>
    </w:p>
    <w:p w:rsidR="00297A83" w:rsidRPr="00295FA3" w:rsidRDefault="00297A83" w:rsidP="00297A83">
      <w:pPr>
        <w:pStyle w:val="af4"/>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ab/>
      </w:r>
      <w:r w:rsidRPr="00295FA3">
        <w:rPr>
          <w:rFonts w:ascii="Times New Roman" w:hAnsi="Times New Roman" w:cs="Times New Roman"/>
          <w:sz w:val="28"/>
          <w:szCs w:val="28"/>
        </w:rPr>
        <w:t>6. Контроль за исполнением настоящего решения возложить на рабочую группу по учету, обобщению и рассмотрению поступающих предложений по проекту Устава Аксубаевского муниципального района Республики Татарстан.</w:t>
      </w:r>
    </w:p>
    <w:p w:rsidR="00297A83" w:rsidRPr="009F7772" w:rsidRDefault="00297A83" w:rsidP="00297A83">
      <w:pPr>
        <w:tabs>
          <w:tab w:val="left" w:pos="709"/>
        </w:tabs>
        <w:autoSpaceDE w:val="0"/>
        <w:autoSpaceDN w:val="0"/>
        <w:adjustRightInd w:val="0"/>
        <w:ind w:firstLine="709"/>
        <w:jc w:val="both"/>
        <w:rPr>
          <w:color w:val="000000" w:themeColor="text1"/>
          <w:u w:val="single"/>
        </w:rPr>
      </w:pPr>
    </w:p>
    <w:p w:rsidR="001D5803" w:rsidRDefault="001D5803" w:rsidP="009214D1">
      <w:pPr>
        <w:pStyle w:val="af2"/>
        <w:ind w:firstLine="0"/>
        <w:rPr>
          <w:spacing w:val="-8"/>
          <w:u w:val="single"/>
        </w:rPr>
      </w:pPr>
    </w:p>
    <w:p w:rsidR="00AF23F9" w:rsidRDefault="00AF23F9" w:rsidP="001D5803">
      <w:pPr>
        <w:pStyle w:val="af2"/>
        <w:rPr>
          <w:spacing w:val="-8"/>
          <w:u w:val="single"/>
        </w:rPr>
      </w:pPr>
    </w:p>
    <w:p w:rsidR="00BB7D85" w:rsidRDefault="00BB7D85" w:rsidP="001D5803">
      <w:pPr>
        <w:pStyle w:val="af2"/>
        <w:ind w:firstLine="0"/>
        <w:rPr>
          <w:spacing w:val="-8"/>
        </w:rPr>
      </w:pPr>
      <w:r>
        <w:rPr>
          <w:spacing w:val="-8"/>
        </w:rPr>
        <w:t xml:space="preserve">Глава Аксубаевского муниципального района, </w:t>
      </w:r>
    </w:p>
    <w:p w:rsidR="002922DD" w:rsidRPr="00BB7D85" w:rsidRDefault="00BB7D85" w:rsidP="002922DD">
      <w:pPr>
        <w:pStyle w:val="af2"/>
        <w:ind w:firstLine="0"/>
        <w:rPr>
          <w:b/>
          <w:sz w:val="24"/>
          <w:szCs w:val="24"/>
        </w:rPr>
      </w:pPr>
      <w:r>
        <w:rPr>
          <w:spacing w:val="-8"/>
        </w:rPr>
        <w:t>Председатель Совета</w:t>
      </w:r>
      <w:r w:rsidR="005402C8">
        <w:rPr>
          <w:spacing w:val="-8"/>
        </w:rPr>
        <w:tab/>
      </w:r>
      <w:r w:rsidR="005402C8">
        <w:rPr>
          <w:spacing w:val="-8"/>
        </w:rPr>
        <w:tab/>
      </w:r>
      <w:r w:rsidR="005402C8">
        <w:rPr>
          <w:spacing w:val="-8"/>
        </w:rPr>
        <w:tab/>
      </w:r>
      <w:r w:rsidR="005402C8">
        <w:rPr>
          <w:spacing w:val="-8"/>
        </w:rPr>
        <w:tab/>
      </w:r>
      <w:r w:rsidR="005402C8">
        <w:rPr>
          <w:spacing w:val="-8"/>
        </w:rPr>
        <w:tab/>
      </w:r>
      <w:r w:rsidR="005402C8">
        <w:rPr>
          <w:spacing w:val="-8"/>
        </w:rPr>
        <w:tab/>
      </w:r>
      <w:r w:rsidR="005402C8" w:rsidRPr="00BB7D85">
        <w:rPr>
          <w:spacing w:val="-8"/>
        </w:rPr>
        <w:t xml:space="preserve">         </w:t>
      </w:r>
      <w:r w:rsidR="004F0A0E" w:rsidRPr="00BB7D85">
        <w:rPr>
          <w:spacing w:val="-8"/>
        </w:rPr>
        <w:t xml:space="preserve">        </w:t>
      </w:r>
      <w:r w:rsidR="002922DD">
        <w:rPr>
          <w:spacing w:val="-8"/>
        </w:rPr>
        <w:t xml:space="preserve">   </w:t>
      </w:r>
      <w:r>
        <w:rPr>
          <w:spacing w:val="-8"/>
        </w:rPr>
        <w:t xml:space="preserve">     </w:t>
      </w:r>
      <w:r w:rsidR="002922DD">
        <w:rPr>
          <w:spacing w:val="-8"/>
        </w:rPr>
        <w:t xml:space="preserve">   </w:t>
      </w:r>
      <w:r w:rsidR="0012646E">
        <w:rPr>
          <w:spacing w:val="-8"/>
        </w:rPr>
        <w:t xml:space="preserve">К.К. </w:t>
      </w:r>
      <w:proofErr w:type="spellStart"/>
      <w:r w:rsidR="002922DD" w:rsidRPr="00BB7D85">
        <w:rPr>
          <w:spacing w:val="-8"/>
        </w:rPr>
        <w:t>Гилманов</w:t>
      </w:r>
      <w:proofErr w:type="spellEnd"/>
      <w:r w:rsidR="002922DD" w:rsidRPr="00BB7D85">
        <w:rPr>
          <w:spacing w:val="-8"/>
        </w:rPr>
        <w:t xml:space="preserve"> </w:t>
      </w:r>
    </w:p>
    <w:p w:rsidR="002922DD" w:rsidRPr="00BB7D85" w:rsidRDefault="002922DD" w:rsidP="002922DD">
      <w:pPr>
        <w:pStyle w:val="af2"/>
        <w:ind w:firstLine="0"/>
        <w:rPr>
          <w:b/>
          <w:sz w:val="24"/>
          <w:szCs w:val="24"/>
        </w:rPr>
      </w:pPr>
    </w:p>
    <w:p w:rsidR="00024C60" w:rsidRDefault="00024C60" w:rsidP="001D5803">
      <w:pPr>
        <w:ind w:left="5041"/>
        <w:rPr>
          <w:b w:val="0"/>
          <w:sz w:val="24"/>
          <w:szCs w:val="24"/>
        </w:rPr>
      </w:pPr>
    </w:p>
    <w:p w:rsidR="00024C60" w:rsidRDefault="00024C60" w:rsidP="001D5803">
      <w:pPr>
        <w:ind w:left="5041"/>
        <w:rPr>
          <w:b w:val="0"/>
          <w:sz w:val="24"/>
          <w:szCs w:val="24"/>
        </w:rPr>
      </w:pPr>
    </w:p>
    <w:p w:rsidR="00024C60" w:rsidRDefault="00024C60" w:rsidP="001D5803">
      <w:pPr>
        <w:ind w:left="5041"/>
        <w:rPr>
          <w:b w:val="0"/>
          <w:sz w:val="24"/>
          <w:szCs w:val="24"/>
        </w:rPr>
      </w:pPr>
    </w:p>
    <w:p w:rsidR="00E342D4" w:rsidRPr="00E342D4" w:rsidRDefault="00E342D4" w:rsidP="001D5803">
      <w:pPr>
        <w:ind w:left="5041"/>
        <w:rPr>
          <w:b w:val="0"/>
          <w:sz w:val="24"/>
          <w:szCs w:val="24"/>
        </w:rPr>
      </w:pPr>
    </w:p>
    <w:p w:rsidR="00BB7D85" w:rsidRDefault="00BB7D85"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8551B8"/>
    <w:p w:rsidR="008551B8" w:rsidRPr="008551B8" w:rsidRDefault="008551B8" w:rsidP="008551B8">
      <w:pPr>
        <w:autoSpaceDE w:val="0"/>
        <w:autoSpaceDN w:val="0"/>
        <w:adjustRightInd w:val="0"/>
        <w:jc w:val="center"/>
        <w:rPr>
          <w:b w:val="0"/>
          <w:bCs w:val="0"/>
        </w:rPr>
      </w:pPr>
      <w:r w:rsidRPr="008551B8">
        <w:rPr>
          <w:b w:val="0"/>
        </w:rPr>
        <w:t xml:space="preserve">Изменения и дополнения в Устав Аксубаевского муниципального района </w:t>
      </w:r>
    </w:p>
    <w:p w:rsidR="008551B8" w:rsidRPr="008551B8" w:rsidRDefault="008551B8" w:rsidP="008551B8">
      <w:pPr>
        <w:rPr>
          <w:b w:val="0"/>
        </w:rPr>
      </w:pPr>
    </w:p>
    <w:p w:rsidR="008551B8" w:rsidRPr="008551B8" w:rsidRDefault="007D70F3" w:rsidP="008551B8">
      <w:pPr>
        <w:jc w:val="both"/>
        <w:rPr>
          <w:b w:val="0"/>
        </w:rPr>
      </w:pPr>
      <w:hyperlink r:id="rId10" w:history="1">
        <w:r w:rsidR="008551B8" w:rsidRPr="008551B8">
          <w:rPr>
            <w:rStyle w:val="af"/>
            <w:b w:val="0"/>
            <w:color w:val="0000AA"/>
            <w:shd w:val="clear" w:color="auto" w:fill="FFFFFF"/>
          </w:rPr>
          <w:t>Пункт 9 части 1 статьи 48</w:t>
        </w:r>
      </w:hyperlink>
      <w:r w:rsidR="008551B8" w:rsidRPr="008551B8">
        <w:rPr>
          <w:b w:val="0"/>
        </w:rPr>
        <w:t xml:space="preserve"> изложить в следующей редакции</w:t>
      </w:r>
    </w:p>
    <w:p w:rsidR="008551B8" w:rsidRPr="008551B8" w:rsidRDefault="008551B8" w:rsidP="008551B8">
      <w:pPr>
        <w:jc w:val="both"/>
        <w:rPr>
          <w:b w:val="0"/>
          <w:shd w:val="clear" w:color="auto" w:fill="FFFFFF"/>
        </w:rPr>
      </w:pPr>
      <w:proofErr w:type="gramStart"/>
      <w:r w:rsidRPr="008551B8">
        <w:rPr>
          <w:b w:val="0"/>
          <w:shd w:val="clear" w:color="auto" w:fill="FFFFFF"/>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551B8">
        <w:rPr>
          <w:b w:val="0"/>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551B8">
        <w:rPr>
          <w:b w:val="0"/>
          <w:shd w:val="clear" w:color="auto" w:fill="FFFFFF"/>
        </w:rPr>
        <w:t>;"</w:t>
      </w:r>
      <w:proofErr w:type="gramEnd"/>
      <w:r w:rsidRPr="008551B8">
        <w:rPr>
          <w:b w:val="0"/>
          <w:shd w:val="clear" w:color="auto" w:fill="FFFFFF"/>
        </w:rPr>
        <w:t>;</w:t>
      </w:r>
    </w:p>
    <w:p w:rsidR="008551B8" w:rsidRPr="008551B8" w:rsidRDefault="008551B8" w:rsidP="008551B8">
      <w:pPr>
        <w:jc w:val="both"/>
        <w:rPr>
          <w:b w:val="0"/>
          <w:shd w:val="clear" w:color="auto" w:fill="FFFFFF"/>
        </w:rPr>
      </w:pPr>
    </w:p>
    <w:p w:rsidR="008551B8" w:rsidRPr="008551B8" w:rsidRDefault="008551B8" w:rsidP="008551B8">
      <w:pPr>
        <w:jc w:val="both"/>
        <w:rPr>
          <w:b w:val="0"/>
          <w:shd w:val="clear" w:color="auto" w:fill="FFFFFF"/>
        </w:rPr>
      </w:pPr>
    </w:p>
    <w:p w:rsidR="008551B8" w:rsidRPr="008551B8" w:rsidRDefault="007D70F3" w:rsidP="008551B8">
      <w:pPr>
        <w:jc w:val="both"/>
        <w:rPr>
          <w:b w:val="0"/>
          <w:shd w:val="clear" w:color="auto" w:fill="FFFFFF"/>
        </w:rPr>
      </w:pPr>
      <w:hyperlink r:id="rId11" w:history="1">
        <w:r w:rsidR="008551B8" w:rsidRPr="008551B8">
          <w:rPr>
            <w:rStyle w:val="af"/>
            <w:b w:val="0"/>
            <w:color w:val="0000AA"/>
            <w:shd w:val="clear" w:color="auto" w:fill="FFFFFF"/>
          </w:rPr>
          <w:t>Пункт 9 части 1 статьи 39</w:t>
        </w:r>
      </w:hyperlink>
      <w:r w:rsidR="008551B8" w:rsidRPr="008551B8">
        <w:rPr>
          <w:b w:val="0"/>
          <w:shd w:val="clear" w:color="auto" w:fill="FFFFFF"/>
        </w:rPr>
        <w:t> </w:t>
      </w:r>
      <w:r w:rsidR="008551B8" w:rsidRPr="008551B8">
        <w:rPr>
          <w:b w:val="0"/>
        </w:rPr>
        <w:t>изложить в следующей редакции</w:t>
      </w:r>
    </w:p>
    <w:p w:rsidR="008551B8" w:rsidRPr="008551B8" w:rsidRDefault="008551B8" w:rsidP="008551B8">
      <w:pPr>
        <w:jc w:val="both"/>
        <w:rPr>
          <w:b w:val="0"/>
          <w:shd w:val="clear" w:color="auto" w:fill="FFFFFF"/>
        </w:rPr>
      </w:pPr>
      <w:proofErr w:type="gramStart"/>
      <w:r w:rsidRPr="008551B8">
        <w:rPr>
          <w:b w:val="0"/>
          <w:shd w:val="clear" w:color="auto" w:fill="FFFFFF"/>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551B8">
        <w:rPr>
          <w:b w:val="0"/>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551B8">
        <w:rPr>
          <w:b w:val="0"/>
          <w:shd w:val="clear" w:color="auto" w:fill="FFFFFF"/>
        </w:rPr>
        <w:t>;"</w:t>
      </w:r>
      <w:proofErr w:type="gramEnd"/>
      <w:r w:rsidRPr="008551B8">
        <w:rPr>
          <w:b w:val="0"/>
          <w:shd w:val="clear" w:color="auto" w:fill="FFFFFF"/>
        </w:rPr>
        <w:t>;</w:t>
      </w:r>
    </w:p>
    <w:p w:rsidR="008551B8" w:rsidRPr="008551B8" w:rsidRDefault="008551B8" w:rsidP="008551B8">
      <w:pPr>
        <w:jc w:val="both"/>
        <w:rPr>
          <w:b w:val="0"/>
          <w:shd w:val="clear" w:color="auto" w:fill="FFFFFF"/>
        </w:rPr>
      </w:pPr>
    </w:p>
    <w:p w:rsidR="008551B8" w:rsidRPr="008551B8" w:rsidRDefault="007D70F3" w:rsidP="008551B8">
      <w:pPr>
        <w:jc w:val="both"/>
        <w:rPr>
          <w:b w:val="0"/>
          <w:shd w:val="clear" w:color="auto" w:fill="FFFFFF"/>
        </w:rPr>
      </w:pPr>
      <w:hyperlink r:id="rId12" w:history="1">
        <w:r w:rsidR="008551B8" w:rsidRPr="008551B8">
          <w:rPr>
            <w:rStyle w:val="af"/>
            <w:b w:val="0"/>
            <w:color w:val="0000AA"/>
            <w:shd w:val="clear" w:color="auto" w:fill="FFFFFF"/>
          </w:rPr>
          <w:t>Пункт 7 части 7 статьи 26</w:t>
        </w:r>
      </w:hyperlink>
      <w:r w:rsidR="008551B8" w:rsidRPr="008551B8">
        <w:rPr>
          <w:b w:val="0"/>
          <w:shd w:val="clear" w:color="auto" w:fill="FFFFFF"/>
        </w:rPr>
        <w:t> </w:t>
      </w:r>
      <w:r w:rsidR="008551B8" w:rsidRPr="008551B8">
        <w:rPr>
          <w:b w:val="0"/>
        </w:rPr>
        <w:t>изложить в следующей редакции</w:t>
      </w:r>
    </w:p>
    <w:p w:rsidR="008551B8" w:rsidRPr="008551B8" w:rsidRDefault="008551B8" w:rsidP="008551B8">
      <w:pPr>
        <w:jc w:val="both"/>
        <w:rPr>
          <w:b w:val="0"/>
          <w:shd w:val="clear" w:color="auto" w:fill="FFFFFF"/>
        </w:rPr>
      </w:pPr>
      <w:proofErr w:type="gramStart"/>
      <w:r w:rsidRPr="008551B8">
        <w:rPr>
          <w:b w:val="0"/>
          <w:shd w:val="clear" w:color="auto" w:fill="FFFFFF"/>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551B8">
        <w:rPr>
          <w:b w:val="0"/>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551B8">
        <w:rPr>
          <w:b w:val="0"/>
          <w:shd w:val="clear" w:color="auto" w:fill="FFFFFF"/>
        </w:rPr>
        <w:t>;"</w:t>
      </w:r>
      <w:proofErr w:type="gramEnd"/>
      <w:r w:rsidRPr="008551B8">
        <w:rPr>
          <w:b w:val="0"/>
          <w:shd w:val="clear" w:color="auto" w:fill="FFFFFF"/>
        </w:rPr>
        <w:t>.</w:t>
      </w:r>
    </w:p>
    <w:p w:rsidR="008551B8" w:rsidRPr="008551B8" w:rsidRDefault="008551B8" w:rsidP="008551B8">
      <w:pPr>
        <w:jc w:val="both"/>
        <w:rPr>
          <w:b w:val="0"/>
          <w:shd w:val="clear" w:color="auto" w:fill="FFFFFF"/>
        </w:rPr>
      </w:pPr>
    </w:p>
    <w:p w:rsidR="008551B8" w:rsidRPr="008551B8" w:rsidRDefault="007D70F3" w:rsidP="008551B8">
      <w:pPr>
        <w:jc w:val="both"/>
        <w:rPr>
          <w:b w:val="0"/>
        </w:rPr>
      </w:pPr>
      <w:hyperlink r:id="rId13" w:history="1">
        <w:r w:rsidR="008551B8" w:rsidRPr="008551B8">
          <w:rPr>
            <w:b w:val="0"/>
            <w:color w:val="0000AA"/>
          </w:rPr>
          <w:t>Пункт 9.1 статьи 45</w:t>
        </w:r>
      </w:hyperlink>
      <w:r w:rsidR="008551B8" w:rsidRPr="007C43FD">
        <w:rPr>
          <w:b w:val="0"/>
        </w:rPr>
        <w:t> </w:t>
      </w:r>
      <w:r w:rsidR="008551B8" w:rsidRPr="008551B8">
        <w:rPr>
          <w:b w:val="0"/>
        </w:rPr>
        <w:t>изложить в следующей редакции:</w:t>
      </w:r>
    </w:p>
    <w:p w:rsidR="008551B8" w:rsidRPr="008551B8" w:rsidRDefault="008551B8" w:rsidP="008551B8">
      <w:pPr>
        <w:jc w:val="both"/>
        <w:rPr>
          <w:b w:val="0"/>
        </w:rPr>
      </w:pPr>
    </w:p>
    <w:p w:rsidR="008551B8" w:rsidRDefault="008551B8" w:rsidP="008551B8">
      <w:pPr>
        <w:jc w:val="both"/>
        <w:rPr>
          <w:b w:val="0"/>
          <w:shd w:val="clear" w:color="auto" w:fill="FFFFFF"/>
        </w:rPr>
      </w:pPr>
      <w:proofErr w:type="gramStart"/>
      <w:r w:rsidRPr="008551B8">
        <w:rPr>
          <w:b w:val="0"/>
          <w:shd w:val="clear" w:color="auto" w:fill="FFFFFF"/>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w:t>
      </w:r>
      <w:r w:rsidRPr="008551B8">
        <w:rPr>
          <w:b w:val="0"/>
          <w:shd w:val="clear" w:color="auto" w:fill="FFFFFF"/>
        </w:rPr>
        <w:lastRenderedPageBreak/>
        <w:t>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rsidRPr="008551B8">
        <w:rPr>
          <w:b w:val="0"/>
          <w:shd w:val="clear" w:color="auto" w:fill="FFFFFF"/>
        </w:rPr>
        <w:t xml:space="preserve"> </w:t>
      </w:r>
      <w:proofErr w:type="gramStart"/>
      <w:r w:rsidRPr="008551B8">
        <w:rPr>
          <w:b w:val="0"/>
          <w:shd w:val="clear" w:color="auto" w:fill="FFFFFF"/>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Pr="008551B8">
        <w:rPr>
          <w:b w:val="0"/>
          <w:shd w:val="clear" w:color="auto" w:fill="FFFFFF"/>
        </w:rPr>
        <w:t xml:space="preserve"> пунктом</w:t>
      </w:r>
      <w:proofErr w:type="gramStart"/>
      <w:r w:rsidRPr="008551B8">
        <w:rPr>
          <w:b w:val="0"/>
          <w:shd w:val="clear" w:color="auto" w:fill="FFFFFF"/>
        </w:rPr>
        <w:t>.";</w:t>
      </w:r>
      <w:proofErr w:type="gramEnd"/>
    </w:p>
    <w:p w:rsidR="0054139A" w:rsidRDefault="0054139A" w:rsidP="008551B8">
      <w:pPr>
        <w:jc w:val="both"/>
        <w:rPr>
          <w:rFonts w:ascii="Arial" w:hAnsi="Arial" w:cs="Arial"/>
          <w:sz w:val="21"/>
          <w:szCs w:val="21"/>
        </w:rPr>
      </w:pPr>
    </w:p>
    <w:p w:rsidR="0054139A" w:rsidRPr="006966F9" w:rsidRDefault="007D70F3" w:rsidP="006966F9">
      <w:pPr>
        <w:jc w:val="both"/>
        <w:rPr>
          <w:b w:val="0"/>
          <w:sz w:val="24"/>
          <w:szCs w:val="24"/>
          <w:shd w:val="clear" w:color="auto" w:fill="FFFFFF"/>
        </w:rPr>
      </w:pPr>
      <w:hyperlink r:id="rId14" w:history="1">
        <w:r w:rsidR="0054139A" w:rsidRPr="006966F9">
          <w:rPr>
            <w:rStyle w:val="af"/>
            <w:b w:val="0"/>
            <w:color w:val="0000AA"/>
            <w:sz w:val="24"/>
            <w:szCs w:val="24"/>
          </w:rPr>
          <w:t>Пункт 2 статьи 43</w:t>
        </w:r>
      </w:hyperlink>
      <w:r w:rsidR="00CC6BB2" w:rsidRPr="006966F9">
        <w:rPr>
          <w:b w:val="0"/>
          <w:sz w:val="24"/>
          <w:szCs w:val="24"/>
        </w:rPr>
        <w:t xml:space="preserve"> </w:t>
      </w:r>
      <w:r w:rsidR="00CC6BB2" w:rsidRPr="006966F9">
        <w:rPr>
          <w:b w:val="0"/>
          <w:sz w:val="24"/>
          <w:szCs w:val="24"/>
          <w:shd w:val="clear" w:color="auto" w:fill="FFFFFF"/>
        </w:rPr>
        <w:t>дополнить пунктом 18 следующего содержания:</w:t>
      </w:r>
    </w:p>
    <w:p w:rsidR="00CC6BB2" w:rsidRPr="006966F9" w:rsidRDefault="00CC6BB2" w:rsidP="006966F9">
      <w:pPr>
        <w:jc w:val="both"/>
        <w:rPr>
          <w:b w:val="0"/>
          <w:sz w:val="24"/>
          <w:szCs w:val="24"/>
        </w:rPr>
      </w:pPr>
    </w:p>
    <w:p w:rsidR="00CC6BB2" w:rsidRPr="007C43FD" w:rsidRDefault="00CC6BB2" w:rsidP="006966F9">
      <w:pPr>
        <w:jc w:val="both"/>
        <w:rPr>
          <w:b w:val="0"/>
          <w:sz w:val="24"/>
          <w:szCs w:val="24"/>
        </w:rPr>
      </w:pPr>
      <w:r w:rsidRPr="006966F9">
        <w:rPr>
          <w:b w:val="0"/>
          <w:sz w:val="24"/>
          <w:szCs w:val="24"/>
          <w:shd w:val="clear" w:color="auto" w:fill="FFFFFF"/>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6966F9">
        <w:rPr>
          <w:b w:val="0"/>
          <w:sz w:val="24"/>
          <w:szCs w:val="24"/>
          <w:shd w:val="clear" w:color="auto" w:fill="FFFFFF"/>
        </w:rPr>
        <w:t>.";</w:t>
      </w:r>
      <w:proofErr w:type="gramEnd"/>
    </w:p>
    <w:p w:rsidR="006966F9" w:rsidRDefault="006966F9" w:rsidP="006966F9">
      <w:pPr>
        <w:pStyle w:val="formattext"/>
        <w:shd w:val="clear" w:color="auto" w:fill="FFFFFF"/>
        <w:spacing w:before="24" w:beforeAutospacing="0" w:after="24" w:afterAutospacing="0" w:line="330" w:lineRule="atLeast"/>
        <w:jc w:val="both"/>
        <w:rPr>
          <w:b/>
          <w:color w:val="000000"/>
        </w:rPr>
      </w:pPr>
    </w:p>
    <w:p w:rsidR="00CC6BB2" w:rsidRPr="006966F9" w:rsidRDefault="007D70F3" w:rsidP="006966F9">
      <w:pPr>
        <w:pStyle w:val="formattext"/>
        <w:shd w:val="clear" w:color="auto" w:fill="FFFFFF"/>
        <w:spacing w:before="24" w:beforeAutospacing="0" w:after="24" w:afterAutospacing="0" w:line="330" w:lineRule="atLeast"/>
        <w:jc w:val="both"/>
        <w:rPr>
          <w:color w:val="000000"/>
        </w:rPr>
      </w:pPr>
      <w:hyperlink r:id="rId15" w:history="1">
        <w:proofErr w:type="gramStart"/>
        <w:r w:rsidR="00CC6BB2" w:rsidRPr="006966F9">
          <w:rPr>
            <w:rStyle w:val="af"/>
            <w:b/>
            <w:color w:val="0000AA"/>
          </w:rPr>
          <w:t>Пункт 2 статьи 43</w:t>
        </w:r>
      </w:hyperlink>
      <w:r w:rsidR="00CC6BB2" w:rsidRPr="006966F9">
        <w:rPr>
          <w:b/>
          <w:color w:val="000000"/>
        </w:rPr>
        <w:t xml:space="preserve">  </w:t>
      </w:r>
      <w:r w:rsidR="00CC6BB2" w:rsidRPr="006966F9">
        <w:rPr>
          <w:color w:val="000000"/>
        </w:rPr>
        <w:t xml:space="preserve">дополнить </w:t>
      </w:r>
      <w:r w:rsidR="008301A9" w:rsidRPr="006966F9">
        <w:rPr>
          <w:color w:val="000000"/>
        </w:rPr>
        <w:t>под</w:t>
      </w:r>
      <w:r w:rsidR="00CC6BB2" w:rsidRPr="006966F9">
        <w:rPr>
          <w:color w:val="000000"/>
        </w:rPr>
        <w:t>пунктом 19 следующего содержания:</w:t>
      </w:r>
      <w:r w:rsidR="00CC6BB2" w:rsidRPr="006966F9">
        <w:rPr>
          <w:color w:val="000000"/>
        </w:rPr>
        <w:br/>
      </w:r>
      <w:r w:rsidR="006966F9">
        <w:rPr>
          <w:color w:val="000000"/>
        </w:rPr>
        <w:t>«</w:t>
      </w:r>
      <w:r w:rsidR="00CC6BB2" w:rsidRPr="006966F9">
        <w:rPr>
          <w:color w:val="000000"/>
        </w:rPr>
        <w:t>19) создание муниципальной пожарной охраны.".</w:t>
      </w:r>
      <w:proofErr w:type="gramEnd"/>
    </w:p>
    <w:p w:rsidR="0054139A" w:rsidRPr="006966F9" w:rsidRDefault="0054139A" w:rsidP="006966F9">
      <w:pPr>
        <w:ind w:left="5041"/>
        <w:jc w:val="both"/>
        <w:rPr>
          <w:b w:val="0"/>
          <w:sz w:val="24"/>
          <w:szCs w:val="24"/>
        </w:rPr>
      </w:pPr>
    </w:p>
    <w:p w:rsidR="00CC6BB2" w:rsidRPr="006966F9" w:rsidRDefault="00CC6BB2" w:rsidP="006966F9">
      <w:pPr>
        <w:pStyle w:val="formattext"/>
        <w:shd w:val="clear" w:color="auto" w:fill="FFFFFF"/>
        <w:spacing w:before="24" w:beforeAutospacing="0" w:after="24" w:afterAutospacing="0" w:line="330" w:lineRule="atLeast"/>
        <w:ind w:firstLine="480"/>
        <w:jc w:val="both"/>
        <w:rPr>
          <w:color w:val="000000"/>
        </w:rPr>
      </w:pPr>
      <w:proofErr w:type="gramStart"/>
      <w:r w:rsidRPr="006966F9">
        <w:rPr>
          <w:color w:val="000000"/>
        </w:rPr>
        <w:t xml:space="preserve">Пункт 1 статьи 7 дополнить </w:t>
      </w:r>
      <w:r w:rsidR="008301A9" w:rsidRPr="006966F9">
        <w:rPr>
          <w:color w:val="000000"/>
        </w:rPr>
        <w:t>под</w:t>
      </w:r>
      <w:r w:rsidRPr="006966F9">
        <w:rPr>
          <w:color w:val="000000"/>
        </w:rPr>
        <w:t>пунктом 19 следующего содержания:</w:t>
      </w:r>
      <w:r w:rsidRPr="006966F9">
        <w:rPr>
          <w:color w:val="000000"/>
        </w:rPr>
        <w:br/>
        <w:t>"19) создание муниципальной пожарной охраны.".</w:t>
      </w:r>
      <w:proofErr w:type="gramEnd"/>
    </w:p>
    <w:p w:rsidR="00CC6BB2" w:rsidRPr="006966F9" w:rsidRDefault="00CC6BB2" w:rsidP="006966F9">
      <w:pPr>
        <w:ind w:left="5041"/>
        <w:jc w:val="both"/>
        <w:rPr>
          <w:b w:val="0"/>
          <w:sz w:val="24"/>
          <w:szCs w:val="24"/>
        </w:rPr>
      </w:pPr>
    </w:p>
    <w:p w:rsidR="008301A9" w:rsidRPr="006966F9" w:rsidRDefault="008301A9" w:rsidP="006966F9">
      <w:pPr>
        <w:pStyle w:val="formattext"/>
        <w:shd w:val="clear" w:color="auto" w:fill="FFFFFF"/>
        <w:spacing w:before="24" w:beforeAutospacing="0" w:after="24" w:afterAutospacing="0" w:line="330" w:lineRule="atLeast"/>
        <w:ind w:firstLine="480"/>
        <w:jc w:val="both"/>
        <w:rPr>
          <w:color w:val="000000"/>
        </w:rPr>
      </w:pPr>
      <w:proofErr w:type="gramStart"/>
      <w:r w:rsidRPr="006966F9">
        <w:rPr>
          <w:color w:val="000000"/>
        </w:rPr>
        <w:t>Пункт 1 статьи 6 дополнить подпунктом 9_1 следующего содержания:</w:t>
      </w:r>
      <w:r w:rsidRPr="006966F9">
        <w:rPr>
          <w:color w:val="000000"/>
        </w:rPr>
        <w:br/>
        <w:t>"9_1) обеспечение первичных мер пожарной безопасности в границах муниципальных районов за границами городских и сельских населенных пунктов;";</w:t>
      </w:r>
      <w:proofErr w:type="gramEnd"/>
    </w:p>
    <w:p w:rsidR="008301A9" w:rsidRPr="006966F9" w:rsidRDefault="008301A9" w:rsidP="006966F9">
      <w:pPr>
        <w:ind w:left="5041"/>
        <w:jc w:val="both"/>
        <w:rPr>
          <w:b w:val="0"/>
          <w:sz w:val="24"/>
          <w:szCs w:val="24"/>
        </w:rPr>
      </w:pPr>
    </w:p>
    <w:p w:rsidR="008301A9" w:rsidRPr="006966F9" w:rsidRDefault="008301A9" w:rsidP="006966F9">
      <w:pPr>
        <w:pStyle w:val="formattext"/>
        <w:shd w:val="clear" w:color="auto" w:fill="FFFFFF"/>
        <w:spacing w:before="24" w:beforeAutospacing="0" w:after="24" w:afterAutospacing="0" w:line="330" w:lineRule="atLeast"/>
        <w:ind w:firstLine="480"/>
        <w:jc w:val="both"/>
        <w:rPr>
          <w:color w:val="000000"/>
        </w:rPr>
      </w:pPr>
      <w:proofErr w:type="gramStart"/>
      <w:r w:rsidRPr="006966F9">
        <w:rPr>
          <w:color w:val="000000"/>
        </w:rPr>
        <w:t>Пункт 1 статьи 7  дополнить подпунктом 19 следующего содержания:</w:t>
      </w:r>
      <w:r w:rsidRPr="006966F9">
        <w:rPr>
          <w:color w:val="000000"/>
        </w:rPr>
        <w:br/>
        <w:t>"19) создание муниципальной пожарной охраны.".</w:t>
      </w:r>
      <w:proofErr w:type="gramEnd"/>
    </w:p>
    <w:p w:rsidR="008301A9" w:rsidRPr="006966F9" w:rsidRDefault="008301A9" w:rsidP="006966F9">
      <w:pPr>
        <w:pStyle w:val="formattext"/>
        <w:shd w:val="clear" w:color="auto" w:fill="FFFFFF"/>
        <w:spacing w:before="0" w:beforeAutospacing="0" w:after="0" w:afterAutospacing="0" w:line="330" w:lineRule="atLeast"/>
        <w:ind w:firstLine="480"/>
        <w:jc w:val="both"/>
        <w:rPr>
          <w:color w:val="000000"/>
        </w:rPr>
      </w:pPr>
    </w:p>
    <w:p w:rsidR="008301A9" w:rsidRPr="006966F9" w:rsidRDefault="008301A9" w:rsidP="006966F9">
      <w:pPr>
        <w:pStyle w:val="formattext"/>
        <w:shd w:val="clear" w:color="auto" w:fill="FFFFFF"/>
        <w:spacing w:before="0" w:beforeAutospacing="0" w:after="0" w:afterAutospacing="0" w:line="330" w:lineRule="atLeast"/>
        <w:ind w:firstLine="480"/>
        <w:jc w:val="both"/>
        <w:rPr>
          <w:color w:val="000000"/>
        </w:rPr>
      </w:pPr>
      <w:r w:rsidRPr="006966F9">
        <w:rPr>
          <w:color w:val="000000"/>
        </w:rPr>
        <w:t xml:space="preserve">Пункт 2 статьи 89 </w:t>
      </w:r>
      <w:r w:rsidR="007C7AED" w:rsidRPr="006966F9">
        <w:rPr>
          <w:color w:val="000000"/>
        </w:rPr>
        <w:t xml:space="preserve"> изложить в следующей редакции:</w:t>
      </w:r>
    </w:p>
    <w:p w:rsidR="007C7AED" w:rsidRPr="006966F9" w:rsidRDefault="007C7AED" w:rsidP="006966F9">
      <w:pPr>
        <w:pStyle w:val="formattext"/>
        <w:shd w:val="clear" w:color="auto" w:fill="FFFFFF"/>
        <w:spacing w:before="0" w:beforeAutospacing="0" w:after="0" w:afterAutospacing="0" w:line="330" w:lineRule="atLeast"/>
        <w:jc w:val="both"/>
        <w:rPr>
          <w:color w:val="000000"/>
        </w:rPr>
      </w:pPr>
      <w:r w:rsidRPr="006966F9">
        <w:rPr>
          <w:color w:val="000000"/>
          <w:shd w:val="clear" w:color="auto" w:fill="FFFFFF"/>
        </w:rPr>
        <w:t xml:space="preserve">«2.Устав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6966F9">
        <w:rPr>
          <w:color w:val="000000"/>
          <w:shd w:val="clear" w:color="auto" w:fill="FFFFFF"/>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6966F9">
        <w:rPr>
          <w:color w:val="000000"/>
          <w:shd w:val="clear" w:color="auto" w:fill="FFFFFF"/>
        </w:rPr>
        <w:t xml:space="preserve"> образования в государственный реестр уставов муниципальных образований субъекта Российской Федерации, предусмотренного </w:t>
      </w:r>
      <w:hyperlink r:id="rId16" w:history="1">
        <w:r w:rsidRPr="006966F9">
          <w:rPr>
            <w:rStyle w:val="af"/>
            <w:color w:val="0000AA"/>
          </w:rPr>
          <w:t>частью 6 статьи 4 Федерального закона от 21 июля 2005 года N 97-ФЗ "О государственной регистрации уставов муниципальных образований"</w:t>
        </w:r>
      </w:hyperlink>
      <w:r w:rsidRPr="006966F9">
        <w:rPr>
          <w:color w:val="000000"/>
          <w:shd w:val="clear" w:color="auto" w:fill="FFFFFF"/>
        </w:rPr>
        <w:t>.»</w:t>
      </w:r>
    </w:p>
    <w:p w:rsidR="008301A9" w:rsidRPr="006966F9" w:rsidRDefault="008301A9" w:rsidP="006966F9">
      <w:pPr>
        <w:ind w:left="5041"/>
        <w:jc w:val="both"/>
        <w:rPr>
          <w:b w:val="0"/>
          <w:sz w:val="24"/>
          <w:szCs w:val="24"/>
        </w:rPr>
      </w:pPr>
    </w:p>
    <w:sectPr w:rsidR="008301A9" w:rsidRPr="006966F9" w:rsidSect="00B22635">
      <w:pgSz w:w="11906" w:h="16838"/>
      <w:pgMar w:top="568" w:right="707" w:bottom="1276"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0F3" w:rsidRDefault="007D70F3" w:rsidP="00243A2D">
      <w:r>
        <w:separator/>
      </w:r>
    </w:p>
  </w:endnote>
  <w:endnote w:type="continuationSeparator" w:id="0">
    <w:p w:rsidR="007D70F3" w:rsidRDefault="007D70F3" w:rsidP="002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0F3" w:rsidRDefault="007D70F3" w:rsidP="00243A2D">
      <w:r>
        <w:separator/>
      </w:r>
    </w:p>
  </w:footnote>
  <w:footnote w:type="continuationSeparator" w:id="0">
    <w:p w:rsidR="007D70F3" w:rsidRDefault="007D70F3" w:rsidP="00243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1215985"/>
    <w:multiLevelType w:val="multilevel"/>
    <w:tmpl w:val="0A20E30E"/>
    <w:lvl w:ilvl="0">
      <w:start w:val="1"/>
      <w:numFmt w:val="decimal"/>
      <w:lvlText w:val="%1)"/>
      <w:lvlJc w:val="left"/>
      <w:pPr>
        <w:tabs>
          <w:tab w:val="num" w:pos="1429"/>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F468FA"/>
    <w:multiLevelType w:val="multilevel"/>
    <w:tmpl w:val="FEAE152E"/>
    <w:lvl w:ilvl="0">
      <w:start w:val="1"/>
      <w:numFmt w:val="decimal"/>
      <w:lvlText w:val="%1)"/>
      <w:lvlJc w:val="left"/>
      <w:pPr>
        <w:tabs>
          <w:tab w:val="num" w:pos="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CF8100B"/>
    <w:multiLevelType w:val="hybridMultilevel"/>
    <w:tmpl w:val="1542E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5A40B74"/>
    <w:multiLevelType w:val="multilevel"/>
    <w:tmpl w:val="1D140CD2"/>
    <w:lvl w:ilvl="0">
      <w:start w:val="1"/>
      <w:numFmt w:val="decimal"/>
      <w:lvlText w:val="%1)"/>
      <w:lvlJc w:val="left"/>
      <w:pPr>
        <w:tabs>
          <w:tab w:val="num" w:pos="72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11A4B23"/>
    <w:multiLevelType w:val="singleLevel"/>
    <w:tmpl w:val="86C00CEE"/>
    <w:lvl w:ilvl="0">
      <w:start w:val="1"/>
      <w:numFmt w:val="decimal"/>
      <w:lvlText w:val="%1)"/>
      <w:lvlJc w:val="left"/>
      <w:pPr>
        <w:tabs>
          <w:tab w:val="num" w:pos="1069"/>
        </w:tabs>
        <w:ind w:left="1069" w:hanging="360"/>
      </w:pPr>
    </w:lvl>
  </w:abstractNum>
  <w:abstractNum w:abstractNumId="6">
    <w:nsid w:val="6B916F73"/>
    <w:multiLevelType w:val="hybridMultilevel"/>
    <w:tmpl w:val="E01C10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6"/>
  </w:num>
  <w:num w:numId="3">
    <w:abstractNumId w:val="5"/>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06"/>
    <w:rsid w:val="0000655E"/>
    <w:rsid w:val="00016ACB"/>
    <w:rsid w:val="0001741D"/>
    <w:rsid w:val="000201D3"/>
    <w:rsid w:val="0002392B"/>
    <w:rsid w:val="00024C60"/>
    <w:rsid w:val="000251C9"/>
    <w:rsid w:val="00025AAA"/>
    <w:rsid w:val="00027EB5"/>
    <w:rsid w:val="00030E72"/>
    <w:rsid w:val="0003415E"/>
    <w:rsid w:val="000375AF"/>
    <w:rsid w:val="00041863"/>
    <w:rsid w:val="0004547E"/>
    <w:rsid w:val="0004687E"/>
    <w:rsid w:val="00051729"/>
    <w:rsid w:val="000519A7"/>
    <w:rsid w:val="0005231D"/>
    <w:rsid w:val="00054C80"/>
    <w:rsid w:val="00061470"/>
    <w:rsid w:val="0006272F"/>
    <w:rsid w:val="00071603"/>
    <w:rsid w:val="000755D0"/>
    <w:rsid w:val="00080D69"/>
    <w:rsid w:val="00085679"/>
    <w:rsid w:val="000911A2"/>
    <w:rsid w:val="0009156D"/>
    <w:rsid w:val="000954F6"/>
    <w:rsid w:val="000960BF"/>
    <w:rsid w:val="0009718D"/>
    <w:rsid w:val="000A1CFB"/>
    <w:rsid w:val="000B40BA"/>
    <w:rsid w:val="000B5F0D"/>
    <w:rsid w:val="000B7D4B"/>
    <w:rsid w:val="000C1C2A"/>
    <w:rsid w:val="000C226A"/>
    <w:rsid w:val="000C2F17"/>
    <w:rsid w:val="000D3D9C"/>
    <w:rsid w:val="000E3D1D"/>
    <w:rsid w:val="000E76F9"/>
    <w:rsid w:val="000F0C85"/>
    <w:rsid w:val="000F4229"/>
    <w:rsid w:val="000F51D9"/>
    <w:rsid w:val="000F6AE4"/>
    <w:rsid w:val="001004BD"/>
    <w:rsid w:val="0010196D"/>
    <w:rsid w:val="00102045"/>
    <w:rsid w:val="001022F7"/>
    <w:rsid w:val="00115576"/>
    <w:rsid w:val="0012150F"/>
    <w:rsid w:val="001219D7"/>
    <w:rsid w:val="00121B2F"/>
    <w:rsid w:val="00122C73"/>
    <w:rsid w:val="00122D23"/>
    <w:rsid w:val="0012646E"/>
    <w:rsid w:val="00132E0A"/>
    <w:rsid w:val="00134318"/>
    <w:rsid w:val="00135184"/>
    <w:rsid w:val="0013539D"/>
    <w:rsid w:val="001430BD"/>
    <w:rsid w:val="001444CB"/>
    <w:rsid w:val="0015225E"/>
    <w:rsid w:val="00155F7C"/>
    <w:rsid w:val="00160F5F"/>
    <w:rsid w:val="001612DB"/>
    <w:rsid w:val="00163925"/>
    <w:rsid w:val="001639CF"/>
    <w:rsid w:val="00166630"/>
    <w:rsid w:val="00183875"/>
    <w:rsid w:val="001906AB"/>
    <w:rsid w:val="00192247"/>
    <w:rsid w:val="0019404E"/>
    <w:rsid w:val="001947B0"/>
    <w:rsid w:val="001A09D8"/>
    <w:rsid w:val="001B5776"/>
    <w:rsid w:val="001C1CFB"/>
    <w:rsid w:val="001D3BEF"/>
    <w:rsid w:val="001D5803"/>
    <w:rsid w:val="001E0039"/>
    <w:rsid w:val="001E4AFF"/>
    <w:rsid w:val="001E7704"/>
    <w:rsid w:val="001F1DC7"/>
    <w:rsid w:val="001F71F7"/>
    <w:rsid w:val="001F78F9"/>
    <w:rsid w:val="001F7E35"/>
    <w:rsid w:val="002038E1"/>
    <w:rsid w:val="00210A90"/>
    <w:rsid w:val="00222D2D"/>
    <w:rsid w:val="00223AAE"/>
    <w:rsid w:val="00223D47"/>
    <w:rsid w:val="00224725"/>
    <w:rsid w:val="0023637F"/>
    <w:rsid w:val="00242606"/>
    <w:rsid w:val="00243A2D"/>
    <w:rsid w:val="00247533"/>
    <w:rsid w:val="002505EE"/>
    <w:rsid w:val="002550B0"/>
    <w:rsid w:val="002575C8"/>
    <w:rsid w:val="0026300D"/>
    <w:rsid w:val="00265723"/>
    <w:rsid w:val="00273698"/>
    <w:rsid w:val="00281425"/>
    <w:rsid w:val="00283101"/>
    <w:rsid w:val="002863D1"/>
    <w:rsid w:val="002870A0"/>
    <w:rsid w:val="002901D9"/>
    <w:rsid w:val="002922DD"/>
    <w:rsid w:val="00292BD2"/>
    <w:rsid w:val="00297A83"/>
    <w:rsid w:val="002A19F4"/>
    <w:rsid w:val="002B2120"/>
    <w:rsid w:val="002B23C7"/>
    <w:rsid w:val="002B4B92"/>
    <w:rsid w:val="002C6B6C"/>
    <w:rsid w:val="002D0E15"/>
    <w:rsid w:val="002D1F7F"/>
    <w:rsid w:val="002D42B6"/>
    <w:rsid w:val="002E0A61"/>
    <w:rsid w:val="002E1FC1"/>
    <w:rsid w:val="002F04BB"/>
    <w:rsid w:val="002F3536"/>
    <w:rsid w:val="002F51B9"/>
    <w:rsid w:val="002F6469"/>
    <w:rsid w:val="00301A39"/>
    <w:rsid w:val="00301C46"/>
    <w:rsid w:val="003037E3"/>
    <w:rsid w:val="00306C32"/>
    <w:rsid w:val="003108A0"/>
    <w:rsid w:val="00311071"/>
    <w:rsid w:val="003152D5"/>
    <w:rsid w:val="0032255C"/>
    <w:rsid w:val="003278F4"/>
    <w:rsid w:val="003303FA"/>
    <w:rsid w:val="00330837"/>
    <w:rsid w:val="00333547"/>
    <w:rsid w:val="00335113"/>
    <w:rsid w:val="00337B35"/>
    <w:rsid w:val="00342D7C"/>
    <w:rsid w:val="00353C98"/>
    <w:rsid w:val="00354862"/>
    <w:rsid w:val="00355FE1"/>
    <w:rsid w:val="00356BA2"/>
    <w:rsid w:val="003609C7"/>
    <w:rsid w:val="00372C07"/>
    <w:rsid w:val="00373DE3"/>
    <w:rsid w:val="003756D6"/>
    <w:rsid w:val="00386765"/>
    <w:rsid w:val="00386E9F"/>
    <w:rsid w:val="003902F5"/>
    <w:rsid w:val="00391588"/>
    <w:rsid w:val="003A509C"/>
    <w:rsid w:val="003A5C49"/>
    <w:rsid w:val="003B0496"/>
    <w:rsid w:val="003B1342"/>
    <w:rsid w:val="003B5090"/>
    <w:rsid w:val="003B6405"/>
    <w:rsid w:val="003C388F"/>
    <w:rsid w:val="003C74C5"/>
    <w:rsid w:val="003D55D1"/>
    <w:rsid w:val="003E2618"/>
    <w:rsid w:val="003E3550"/>
    <w:rsid w:val="003E712A"/>
    <w:rsid w:val="003F11D4"/>
    <w:rsid w:val="003F5B6A"/>
    <w:rsid w:val="004009A9"/>
    <w:rsid w:val="00401761"/>
    <w:rsid w:val="00401C9D"/>
    <w:rsid w:val="00402A11"/>
    <w:rsid w:val="00405113"/>
    <w:rsid w:val="00405674"/>
    <w:rsid w:val="004117ED"/>
    <w:rsid w:val="004154F5"/>
    <w:rsid w:val="0041607D"/>
    <w:rsid w:val="004252E0"/>
    <w:rsid w:val="004329A6"/>
    <w:rsid w:val="0043578C"/>
    <w:rsid w:val="00441833"/>
    <w:rsid w:val="004422B6"/>
    <w:rsid w:val="00444F06"/>
    <w:rsid w:val="004451DC"/>
    <w:rsid w:val="00452E8C"/>
    <w:rsid w:val="004532F4"/>
    <w:rsid w:val="00456ACB"/>
    <w:rsid w:val="00465A48"/>
    <w:rsid w:val="004669B9"/>
    <w:rsid w:val="0046770D"/>
    <w:rsid w:val="00467797"/>
    <w:rsid w:val="0047602E"/>
    <w:rsid w:val="0048188B"/>
    <w:rsid w:val="004823C1"/>
    <w:rsid w:val="00492383"/>
    <w:rsid w:val="00495CF8"/>
    <w:rsid w:val="0049636B"/>
    <w:rsid w:val="004A1180"/>
    <w:rsid w:val="004A1650"/>
    <w:rsid w:val="004A34E0"/>
    <w:rsid w:val="004A4FE6"/>
    <w:rsid w:val="004A5AF2"/>
    <w:rsid w:val="004B02BD"/>
    <w:rsid w:val="004B1F51"/>
    <w:rsid w:val="004B26E1"/>
    <w:rsid w:val="004B3D67"/>
    <w:rsid w:val="004C16F7"/>
    <w:rsid w:val="004C1797"/>
    <w:rsid w:val="004D3CF7"/>
    <w:rsid w:val="004D6C10"/>
    <w:rsid w:val="004E655C"/>
    <w:rsid w:val="004E7FE9"/>
    <w:rsid w:val="004F0A0E"/>
    <w:rsid w:val="004F2656"/>
    <w:rsid w:val="00503B57"/>
    <w:rsid w:val="00504998"/>
    <w:rsid w:val="0050529E"/>
    <w:rsid w:val="00510845"/>
    <w:rsid w:val="00512C50"/>
    <w:rsid w:val="00516290"/>
    <w:rsid w:val="00517232"/>
    <w:rsid w:val="0052316A"/>
    <w:rsid w:val="00524B9C"/>
    <w:rsid w:val="00527DE5"/>
    <w:rsid w:val="0053065E"/>
    <w:rsid w:val="005312EE"/>
    <w:rsid w:val="005402C8"/>
    <w:rsid w:val="0054139A"/>
    <w:rsid w:val="00542A2B"/>
    <w:rsid w:val="005465EA"/>
    <w:rsid w:val="005644A3"/>
    <w:rsid w:val="00565E68"/>
    <w:rsid w:val="0056761D"/>
    <w:rsid w:val="00571A1A"/>
    <w:rsid w:val="00572D6C"/>
    <w:rsid w:val="00573375"/>
    <w:rsid w:val="00573F59"/>
    <w:rsid w:val="005747D2"/>
    <w:rsid w:val="00580C3D"/>
    <w:rsid w:val="00582CA0"/>
    <w:rsid w:val="00585003"/>
    <w:rsid w:val="005860FE"/>
    <w:rsid w:val="00590F9C"/>
    <w:rsid w:val="005A27A7"/>
    <w:rsid w:val="005A389E"/>
    <w:rsid w:val="005A3DD9"/>
    <w:rsid w:val="005A3F3C"/>
    <w:rsid w:val="005A4EDB"/>
    <w:rsid w:val="005A706F"/>
    <w:rsid w:val="005B33C5"/>
    <w:rsid w:val="005B3C68"/>
    <w:rsid w:val="005B5A34"/>
    <w:rsid w:val="005C1737"/>
    <w:rsid w:val="005D0D78"/>
    <w:rsid w:val="005D2E28"/>
    <w:rsid w:val="005D53F0"/>
    <w:rsid w:val="005D5D39"/>
    <w:rsid w:val="005D6DC3"/>
    <w:rsid w:val="005E1695"/>
    <w:rsid w:val="005E74D9"/>
    <w:rsid w:val="005F2495"/>
    <w:rsid w:val="005F488C"/>
    <w:rsid w:val="005F7844"/>
    <w:rsid w:val="00601BCA"/>
    <w:rsid w:val="00602A46"/>
    <w:rsid w:val="006037CA"/>
    <w:rsid w:val="0060728E"/>
    <w:rsid w:val="00611AC6"/>
    <w:rsid w:val="006134E0"/>
    <w:rsid w:val="006167A8"/>
    <w:rsid w:val="006220D4"/>
    <w:rsid w:val="00624954"/>
    <w:rsid w:val="0062500A"/>
    <w:rsid w:val="00626641"/>
    <w:rsid w:val="0062733F"/>
    <w:rsid w:val="00627449"/>
    <w:rsid w:val="006410B4"/>
    <w:rsid w:val="00641CF9"/>
    <w:rsid w:val="00653BA4"/>
    <w:rsid w:val="00656385"/>
    <w:rsid w:val="006565C3"/>
    <w:rsid w:val="00657819"/>
    <w:rsid w:val="00665343"/>
    <w:rsid w:val="00686129"/>
    <w:rsid w:val="00686530"/>
    <w:rsid w:val="00686E4C"/>
    <w:rsid w:val="00686F62"/>
    <w:rsid w:val="00690EB0"/>
    <w:rsid w:val="00693423"/>
    <w:rsid w:val="00693D3C"/>
    <w:rsid w:val="006966F9"/>
    <w:rsid w:val="00697CAE"/>
    <w:rsid w:val="006A0995"/>
    <w:rsid w:val="006A5115"/>
    <w:rsid w:val="006A53E9"/>
    <w:rsid w:val="006A566C"/>
    <w:rsid w:val="006B1321"/>
    <w:rsid w:val="006B624C"/>
    <w:rsid w:val="006B648E"/>
    <w:rsid w:val="006C17A1"/>
    <w:rsid w:val="006C1C6A"/>
    <w:rsid w:val="006C1F70"/>
    <w:rsid w:val="006C3723"/>
    <w:rsid w:val="006C48CE"/>
    <w:rsid w:val="006C5D51"/>
    <w:rsid w:val="006D2319"/>
    <w:rsid w:val="006D2DBA"/>
    <w:rsid w:val="006D4194"/>
    <w:rsid w:val="006E754C"/>
    <w:rsid w:val="006F6DBA"/>
    <w:rsid w:val="00704CB4"/>
    <w:rsid w:val="007348C5"/>
    <w:rsid w:val="00740AFE"/>
    <w:rsid w:val="00745D18"/>
    <w:rsid w:val="00747928"/>
    <w:rsid w:val="00752C5D"/>
    <w:rsid w:val="00754E2E"/>
    <w:rsid w:val="00755013"/>
    <w:rsid w:val="007559C2"/>
    <w:rsid w:val="007564E1"/>
    <w:rsid w:val="0075682B"/>
    <w:rsid w:val="00756DEB"/>
    <w:rsid w:val="0075770A"/>
    <w:rsid w:val="00761497"/>
    <w:rsid w:val="007649E7"/>
    <w:rsid w:val="00771AE2"/>
    <w:rsid w:val="0077339E"/>
    <w:rsid w:val="007802EF"/>
    <w:rsid w:val="00792297"/>
    <w:rsid w:val="007A3150"/>
    <w:rsid w:val="007A347D"/>
    <w:rsid w:val="007A3D81"/>
    <w:rsid w:val="007A4207"/>
    <w:rsid w:val="007A4643"/>
    <w:rsid w:val="007A6638"/>
    <w:rsid w:val="007A6D73"/>
    <w:rsid w:val="007A71BA"/>
    <w:rsid w:val="007A7B95"/>
    <w:rsid w:val="007A7D93"/>
    <w:rsid w:val="007B0F88"/>
    <w:rsid w:val="007B1A71"/>
    <w:rsid w:val="007B2798"/>
    <w:rsid w:val="007B5896"/>
    <w:rsid w:val="007B74BC"/>
    <w:rsid w:val="007C7961"/>
    <w:rsid w:val="007C7AED"/>
    <w:rsid w:val="007D0876"/>
    <w:rsid w:val="007D3673"/>
    <w:rsid w:val="007D3E1C"/>
    <w:rsid w:val="007D404F"/>
    <w:rsid w:val="007D61E7"/>
    <w:rsid w:val="007D70F3"/>
    <w:rsid w:val="007D7ED6"/>
    <w:rsid w:val="007E484D"/>
    <w:rsid w:val="007E573D"/>
    <w:rsid w:val="007E5A88"/>
    <w:rsid w:val="007E5E02"/>
    <w:rsid w:val="007F3839"/>
    <w:rsid w:val="007F4B91"/>
    <w:rsid w:val="007F6CB8"/>
    <w:rsid w:val="007F7181"/>
    <w:rsid w:val="00800939"/>
    <w:rsid w:val="00800AA6"/>
    <w:rsid w:val="0080144B"/>
    <w:rsid w:val="0080188C"/>
    <w:rsid w:val="00803522"/>
    <w:rsid w:val="00804B78"/>
    <w:rsid w:val="0080625C"/>
    <w:rsid w:val="00807F74"/>
    <w:rsid w:val="00814503"/>
    <w:rsid w:val="008209BE"/>
    <w:rsid w:val="008241B4"/>
    <w:rsid w:val="008301A9"/>
    <w:rsid w:val="008332C0"/>
    <w:rsid w:val="008431D5"/>
    <w:rsid w:val="00843372"/>
    <w:rsid w:val="008551B8"/>
    <w:rsid w:val="008564B8"/>
    <w:rsid w:val="00856904"/>
    <w:rsid w:val="0086483C"/>
    <w:rsid w:val="008831ED"/>
    <w:rsid w:val="008839DF"/>
    <w:rsid w:val="00886E93"/>
    <w:rsid w:val="0089246E"/>
    <w:rsid w:val="00892D29"/>
    <w:rsid w:val="008942F3"/>
    <w:rsid w:val="00895FE0"/>
    <w:rsid w:val="008A0CB1"/>
    <w:rsid w:val="008B0F53"/>
    <w:rsid w:val="008B2D31"/>
    <w:rsid w:val="008B4D95"/>
    <w:rsid w:val="008B7839"/>
    <w:rsid w:val="008C2293"/>
    <w:rsid w:val="008C41DB"/>
    <w:rsid w:val="008C52C1"/>
    <w:rsid w:val="008D0082"/>
    <w:rsid w:val="008D14E6"/>
    <w:rsid w:val="008D2C41"/>
    <w:rsid w:val="008E4BAC"/>
    <w:rsid w:val="00900AE4"/>
    <w:rsid w:val="0091237B"/>
    <w:rsid w:val="00913369"/>
    <w:rsid w:val="00913623"/>
    <w:rsid w:val="00913719"/>
    <w:rsid w:val="009143F2"/>
    <w:rsid w:val="00914B92"/>
    <w:rsid w:val="00915077"/>
    <w:rsid w:val="009160CF"/>
    <w:rsid w:val="009214D1"/>
    <w:rsid w:val="00925C45"/>
    <w:rsid w:val="009303C5"/>
    <w:rsid w:val="00933973"/>
    <w:rsid w:val="00933C38"/>
    <w:rsid w:val="00941C77"/>
    <w:rsid w:val="00944720"/>
    <w:rsid w:val="00946197"/>
    <w:rsid w:val="0095075B"/>
    <w:rsid w:val="00950B16"/>
    <w:rsid w:val="0095124F"/>
    <w:rsid w:val="00956843"/>
    <w:rsid w:val="00965804"/>
    <w:rsid w:val="00966EC3"/>
    <w:rsid w:val="009704AF"/>
    <w:rsid w:val="00970C63"/>
    <w:rsid w:val="00970F87"/>
    <w:rsid w:val="00972B3C"/>
    <w:rsid w:val="009749DE"/>
    <w:rsid w:val="00980925"/>
    <w:rsid w:val="009936EC"/>
    <w:rsid w:val="00994A33"/>
    <w:rsid w:val="00994BC6"/>
    <w:rsid w:val="009958CA"/>
    <w:rsid w:val="0099667F"/>
    <w:rsid w:val="00997AD2"/>
    <w:rsid w:val="009B66CF"/>
    <w:rsid w:val="009B759C"/>
    <w:rsid w:val="009C0A96"/>
    <w:rsid w:val="009C1D2B"/>
    <w:rsid w:val="009C5D4F"/>
    <w:rsid w:val="009D2B6D"/>
    <w:rsid w:val="009D7949"/>
    <w:rsid w:val="009E2BB0"/>
    <w:rsid w:val="009E6887"/>
    <w:rsid w:val="009F1E48"/>
    <w:rsid w:val="009F7772"/>
    <w:rsid w:val="00A00280"/>
    <w:rsid w:val="00A00765"/>
    <w:rsid w:val="00A02007"/>
    <w:rsid w:val="00A15470"/>
    <w:rsid w:val="00A23C1A"/>
    <w:rsid w:val="00A248B9"/>
    <w:rsid w:val="00A27E10"/>
    <w:rsid w:val="00A35707"/>
    <w:rsid w:val="00A35B24"/>
    <w:rsid w:val="00A40081"/>
    <w:rsid w:val="00A41544"/>
    <w:rsid w:val="00A42B02"/>
    <w:rsid w:val="00A44E3D"/>
    <w:rsid w:val="00A46753"/>
    <w:rsid w:val="00A47494"/>
    <w:rsid w:val="00A50553"/>
    <w:rsid w:val="00A5114E"/>
    <w:rsid w:val="00A534F0"/>
    <w:rsid w:val="00A54213"/>
    <w:rsid w:val="00A55279"/>
    <w:rsid w:val="00A5527B"/>
    <w:rsid w:val="00A61B32"/>
    <w:rsid w:val="00A6298A"/>
    <w:rsid w:val="00A64F51"/>
    <w:rsid w:val="00A65597"/>
    <w:rsid w:val="00A701AE"/>
    <w:rsid w:val="00A80497"/>
    <w:rsid w:val="00A81DC5"/>
    <w:rsid w:val="00A84310"/>
    <w:rsid w:val="00A84E7C"/>
    <w:rsid w:val="00A85470"/>
    <w:rsid w:val="00A910B2"/>
    <w:rsid w:val="00A910FC"/>
    <w:rsid w:val="00AA1125"/>
    <w:rsid w:val="00AA2DAE"/>
    <w:rsid w:val="00AA3CDC"/>
    <w:rsid w:val="00AB00B6"/>
    <w:rsid w:val="00AB1D8A"/>
    <w:rsid w:val="00AB6B43"/>
    <w:rsid w:val="00AC3A48"/>
    <w:rsid w:val="00AC3B60"/>
    <w:rsid w:val="00AC3DE2"/>
    <w:rsid w:val="00AC4514"/>
    <w:rsid w:val="00AC7504"/>
    <w:rsid w:val="00AD0104"/>
    <w:rsid w:val="00AD6F62"/>
    <w:rsid w:val="00AE0D7F"/>
    <w:rsid w:val="00AE1518"/>
    <w:rsid w:val="00AE208C"/>
    <w:rsid w:val="00AE6013"/>
    <w:rsid w:val="00AE7F49"/>
    <w:rsid w:val="00AF23F9"/>
    <w:rsid w:val="00AF3AE0"/>
    <w:rsid w:val="00AF44CE"/>
    <w:rsid w:val="00AF766C"/>
    <w:rsid w:val="00AF797C"/>
    <w:rsid w:val="00AF7B31"/>
    <w:rsid w:val="00AF7FB2"/>
    <w:rsid w:val="00B01126"/>
    <w:rsid w:val="00B10BF9"/>
    <w:rsid w:val="00B11B7E"/>
    <w:rsid w:val="00B12757"/>
    <w:rsid w:val="00B15398"/>
    <w:rsid w:val="00B22635"/>
    <w:rsid w:val="00B2287B"/>
    <w:rsid w:val="00B23E13"/>
    <w:rsid w:val="00B24100"/>
    <w:rsid w:val="00B26507"/>
    <w:rsid w:val="00B36B09"/>
    <w:rsid w:val="00B36D88"/>
    <w:rsid w:val="00B42567"/>
    <w:rsid w:val="00B44911"/>
    <w:rsid w:val="00B45859"/>
    <w:rsid w:val="00B4679C"/>
    <w:rsid w:val="00B50A80"/>
    <w:rsid w:val="00B54D0A"/>
    <w:rsid w:val="00B5556F"/>
    <w:rsid w:val="00B602C9"/>
    <w:rsid w:val="00B60AD5"/>
    <w:rsid w:val="00B624D1"/>
    <w:rsid w:val="00B64845"/>
    <w:rsid w:val="00B7201B"/>
    <w:rsid w:val="00B83BC9"/>
    <w:rsid w:val="00B842F2"/>
    <w:rsid w:val="00B87567"/>
    <w:rsid w:val="00B90252"/>
    <w:rsid w:val="00B933EC"/>
    <w:rsid w:val="00B93D86"/>
    <w:rsid w:val="00B93FF5"/>
    <w:rsid w:val="00BA419F"/>
    <w:rsid w:val="00BB06B0"/>
    <w:rsid w:val="00BB1163"/>
    <w:rsid w:val="00BB2664"/>
    <w:rsid w:val="00BB3DA2"/>
    <w:rsid w:val="00BB41CD"/>
    <w:rsid w:val="00BB5D3A"/>
    <w:rsid w:val="00BB766D"/>
    <w:rsid w:val="00BB7D85"/>
    <w:rsid w:val="00BC16E0"/>
    <w:rsid w:val="00BD1A66"/>
    <w:rsid w:val="00BD6447"/>
    <w:rsid w:val="00BD7B91"/>
    <w:rsid w:val="00BE6A2C"/>
    <w:rsid w:val="00BF0012"/>
    <w:rsid w:val="00BF057B"/>
    <w:rsid w:val="00BF104B"/>
    <w:rsid w:val="00BF4213"/>
    <w:rsid w:val="00BF4A7C"/>
    <w:rsid w:val="00BF5AC0"/>
    <w:rsid w:val="00BF773A"/>
    <w:rsid w:val="00BF7E7B"/>
    <w:rsid w:val="00C03AE4"/>
    <w:rsid w:val="00C05A70"/>
    <w:rsid w:val="00C05E17"/>
    <w:rsid w:val="00C12A3F"/>
    <w:rsid w:val="00C12DB3"/>
    <w:rsid w:val="00C134F4"/>
    <w:rsid w:val="00C1713B"/>
    <w:rsid w:val="00C21E2A"/>
    <w:rsid w:val="00C22EC8"/>
    <w:rsid w:val="00C2403C"/>
    <w:rsid w:val="00C259A6"/>
    <w:rsid w:val="00C302C4"/>
    <w:rsid w:val="00C3576D"/>
    <w:rsid w:val="00C37180"/>
    <w:rsid w:val="00C37C3E"/>
    <w:rsid w:val="00C43FAE"/>
    <w:rsid w:val="00C51008"/>
    <w:rsid w:val="00C53C4A"/>
    <w:rsid w:val="00C57653"/>
    <w:rsid w:val="00C60195"/>
    <w:rsid w:val="00C63719"/>
    <w:rsid w:val="00C64480"/>
    <w:rsid w:val="00C65327"/>
    <w:rsid w:val="00C7197E"/>
    <w:rsid w:val="00C734D3"/>
    <w:rsid w:val="00C7659B"/>
    <w:rsid w:val="00C7751C"/>
    <w:rsid w:val="00C97834"/>
    <w:rsid w:val="00CA045C"/>
    <w:rsid w:val="00CA2786"/>
    <w:rsid w:val="00CA33EE"/>
    <w:rsid w:val="00CA4AB4"/>
    <w:rsid w:val="00CA5FD9"/>
    <w:rsid w:val="00CB4A42"/>
    <w:rsid w:val="00CC0F82"/>
    <w:rsid w:val="00CC19E0"/>
    <w:rsid w:val="00CC5401"/>
    <w:rsid w:val="00CC6BB2"/>
    <w:rsid w:val="00CD004C"/>
    <w:rsid w:val="00CD1F16"/>
    <w:rsid w:val="00CD3A9B"/>
    <w:rsid w:val="00CD67AA"/>
    <w:rsid w:val="00CE2BB5"/>
    <w:rsid w:val="00CE3944"/>
    <w:rsid w:val="00CE459F"/>
    <w:rsid w:val="00CE6150"/>
    <w:rsid w:val="00CE6686"/>
    <w:rsid w:val="00CF4587"/>
    <w:rsid w:val="00D02323"/>
    <w:rsid w:val="00D10681"/>
    <w:rsid w:val="00D241B3"/>
    <w:rsid w:val="00D25AAC"/>
    <w:rsid w:val="00D2610F"/>
    <w:rsid w:val="00D26C35"/>
    <w:rsid w:val="00D30FC9"/>
    <w:rsid w:val="00D3165F"/>
    <w:rsid w:val="00D3603D"/>
    <w:rsid w:val="00D367DD"/>
    <w:rsid w:val="00D36DB2"/>
    <w:rsid w:val="00D4188C"/>
    <w:rsid w:val="00D43806"/>
    <w:rsid w:val="00D445EF"/>
    <w:rsid w:val="00D453D8"/>
    <w:rsid w:val="00D51D7B"/>
    <w:rsid w:val="00D527DE"/>
    <w:rsid w:val="00D6002F"/>
    <w:rsid w:val="00D60B5C"/>
    <w:rsid w:val="00D620CF"/>
    <w:rsid w:val="00D668A3"/>
    <w:rsid w:val="00D6691E"/>
    <w:rsid w:val="00D70B86"/>
    <w:rsid w:val="00D711E8"/>
    <w:rsid w:val="00D753B2"/>
    <w:rsid w:val="00D77E82"/>
    <w:rsid w:val="00D8053B"/>
    <w:rsid w:val="00D81B0E"/>
    <w:rsid w:val="00D84414"/>
    <w:rsid w:val="00D92243"/>
    <w:rsid w:val="00D958F0"/>
    <w:rsid w:val="00D97CF9"/>
    <w:rsid w:val="00DA6127"/>
    <w:rsid w:val="00DA7214"/>
    <w:rsid w:val="00DB5B2F"/>
    <w:rsid w:val="00DB7060"/>
    <w:rsid w:val="00DB7A65"/>
    <w:rsid w:val="00DC3503"/>
    <w:rsid w:val="00DC4B20"/>
    <w:rsid w:val="00DD2ACB"/>
    <w:rsid w:val="00DD6023"/>
    <w:rsid w:val="00DD7765"/>
    <w:rsid w:val="00DE04D2"/>
    <w:rsid w:val="00DE45B4"/>
    <w:rsid w:val="00DF30D9"/>
    <w:rsid w:val="00DF6E53"/>
    <w:rsid w:val="00E023C0"/>
    <w:rsid w:val="00E03B80"/>
    <w:rsid w:val="00E05B7D"/>
    <w:rsid w:val="00E068EF"/>
    <w:rsid w:val="00E10325"/>
    <w:rsid w:val="00E110EC"/>
    <w:rsid w:val="00E1161C"/>
    <w:rsid w:val="00E121E8"/>
    <w:rsid w:val="00E138CB"/>
    <w:rsid w:val="00E21816"/>
    <w:rsid w:val="00E21D1B"/>
    <w:rsid w:val="00E23FC9"/>
    <w:rsid w:val="00E27A6E"/>
    <w:rsid w:val="00E342D4"/>
    <w:rsid w:val="00E351F3"/>
    <w:rsid w:val="00E3769B"/>
    <w:rsid w:val="00E40AC1"/>
    <w:rsid w:val="00E41F49"/>
    <w:rsid w:val="00E45C6F"/>
    <w:rsid w:val="00E47E1C"/>
    <w:rsid w:val="00E5014D"/>
    <w:rsid w:val="00E50D1B"/>
    <w:rsid w:val="00E52744"/>
    <w:rsid w:val="00E5417D"/>
    <w:rsid w:val="00E541F0"/>
    <w:rsid w:val="00E57FDF"/>
    <w:rsid w:val="00E61E19"/>
    <w:rsid w:val="00E663BE"/>
    <w:rsid w:val="00E66E45"/>
    <w:rsid w:val="00E7251C"/>
    <w:rsid w:val="00E72748"/>
    <w:rsid w:val="00E72DA8"/>
    <w:rsid w:val="00E7641E"/>
    <w:rsid w:val="00E84CA1"/>
    <w:rsid w:val="00E90079"/>
    <w:rsid w:val="00E90845"/>
    <w:rsid w:val="00E90E37"/>
    <w:rsid w:val="00E93558"/>
    <w:rsid w:val="00EB23ED"/>
    <w:rsid w:val="00EB675B"/>
    <w:rsid w:val="00EC017E"/>
    <w:rsid w:val="00EC1283"/>
    <w:rsid w:val="00EC14AB"/>
    <w:rsid w:val="00EC266A"/>
    <w:rsid w:val="00EC2C79"/>
    <w:rsid w:val="00EC406A"/>
    <w:rsid w:val="00ED294A"/>
    <w:rsid w:val="00ED3ACD"/>
    <w:rsid w:val="00EE04FF"/>
    <w:rsid w:val="00EE11BC"/>
    <w:rsid w:val="00EE1494"/>
    <w:rsid w:val="00EE43D8"/>
    <w:rsid w:val="00EF1015"/>
    <w:rsid w:val="00EF34D9"/>
    <w:rsid w:val="00EF50C7"/>
    <w:rsid w:val="00F0642D"/>
    <w:rsid w:val="00F0729D"/>
    <w:rsid w:val="00F07F26"/>
    <w:rsid w:val="00F21FC9"/>
    <w:rsid w:val="00F23EA2"/>
    <w:rsid w:val="00F24F78"/>
    <w:rsid w:val="00F2561A"/>
    <w:rsid w:val="00F268EB"/>
    <w:rsid w:val="00F31C48"/>
    <w:rsid w:val="00F3213B"/>
    <w:rsid w:val="00F374EC"/>
    <w:rsid w:val="00F41691"/>
    <w:rsid w:val="00F45C53"/>
    <w:rsid w:val="00F476A3"/>
    <w:rsid w:val="00F47FDC"/>
    <w:rsid w:val="00F50561"/>
    <w:rsid w:val="00F50DE4"/>
    <w:rsid w:val="00F571C2"/>
    <w:rsid w:val="00F61780"/>
    <w:rsid w:val="00F709BF"/>
    <w:rsid w:val="00F90FCB"/>
    <w:rsid w:val="00F934B5"/>
    <w:rsid w:val="00F941A9"/>
    <w:rsid w:val="00F96459"/>
    <w:rsid w:val="00F96D51"/>
    <w:rsid w:val="00F97627"/>
    <w:rsid w:val="00FA0E88"/>
    <w:rsid w:val="00FA698C"/>
    <w:rsid w:val="00FB18ED"/>
    <w:rsid w:val="00FB352A"/>
    <w:rsid w:val="00FB4299"/>
    <w:rsid w:val="00FC259D"/>
    <w:rsid w:val="00FC50D0"/>
    <w:rsid w:val="00FC5454"/>
    <w:rsid w:val="00FC565C"/>
    <w:rsid w:val="00FD048D"/>
    <w:rsid w:val="00FD06C9"/>
    <w:rsid w:val="00FE038E"/>
    <w:rsid w:val="00FE080A"/>
    <w:rsid w:val="00FE3179"/>
    <w:rsid w:val="00FE3A5F"/>
    <w:rsid w:val="00FF11E2"/>
    <w:rsid w:val="00FF22FC"/>
    <w:rsid w:val="00FF3EAA"/>
    <w:rsid w:val="00FF4FF1"/>
    <w:rsid w:val="00FF6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Body Text Indent"/>
    <w:basedOn w:val="a"/>
    <w:link w:val="af3"/>
    <w:rsid w:val="00B24100"/>
    <w:pPr>
      <w:widowControl/>
      <w:ind w:firstLine="709"/>
      <w:jc w:val="both"/>
    </w:pPr>
    <w:rPr>
      <w:b w:val="0"/>
      <w:bCs w:val="0"/>
      <w:color w:val="auto"/>
      <w:spacing w:val="-2"/>
      <w:szCs w:val="20"/>
    </w:rPr>
  </w:style>
  <w:style w:type="character" w:customStyle="1" w:styleId="af3">
    <w:name w:val="Основной текст с отступом Знак"/>
    <w:basedOn w:val="a0"/>
    <w:link w:val="af2"/>
    <w:rsid w:val="00B24100"/>
    <w:rPr>
      <w:rFonts w:eastAsia="Times New Roman"/>
      <w:color w:val="auto"/>
      <w:spacing w:val="-2"/>
      <w:szCs w:val="20"/>
      <w:lang w:eastAsia="ru-RU"/>
    </w:rPr>
  </w:style>
  <w:style w:type="paragraph" w:styleId="af4">
    <w:name w:val="List Paragraph"/>
    <w:basedOn w:val="a"/>
    <w:link w:val="af5"/>
    <w:qFormat/>
    <w:rsid w:val="009F7772"/>
    <w:pPr>
      <w:widowControl/>
      <w:spacing w:after="200" w:line="276" w:lineRule="auto"/>
      <w:ind w:left="720"/>
      <w:contextualSpacing/>
    </w:pPr>
    <w:rPr>
      <w:rFonts w:asciiTheme="minorHAnsi" w:eastAsiaTheme="minorHAnsi" w:hAnsiTheme="minorHAnsi" w:cstheme="minorBidi"/>
      <w:b w:val="0"/>
      <w:bCs w:val="0"/>
      <w:color w:val="auto"/>
      <w:sz w:val="22"/>
      <w:szCs w:val="22"/>
      <w:lang w:eastAsia="en-US"/>
    </w:rPr>
  </w:style>
  <w:style w:type="character" w:customStyle="1" w:styleId="af5">
    <w:name w:val="Абзац списка Знак"/>
    <w:link w:val="af4"/>
    <w:locked/>
    <w:rsid w:val="00297A83"/>
    <w:rPr>
      <w:rFonts w:asciiTheme="minorHAnsi" w:hAnsiTheme="minorHAnsi" w:cstheme="minorBidi"/>
      <w:color w:val="auto"/>
      <w:spacing w:val="0"/>
      <w:sz w:val="22"/>
      <w:szCs w:val="22"/>
    </w:rPr>
  </w:style>
  <w:style w:type="character" w:customStyle="1" w:styleId="namedoc">
    <w:name w:val="namedoc"/>
    <w:basedOn w:val="a0"/>
    <w:rsid w:val="008551B8"/>
  </w:style>
  <w:style w:type="paragraph" w:customStyle="1" w:styleId="formattext">
    <w:name w:val="formattext"/>
    <w:basedOn w:val="a"/>
    <w:rsid w:val="0054139A"/>
    <w:pPr>
      <w:widowControl/>
      <w:spacing w:before="100" w:beforeAutospacing="1" w:after="100" w:afterAutospacing="1"/>
    </w:pPr>
    <w:rPr>
      <w:b w:val="0"/>
      <w:bCs w:val="0"/>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Body Text Indent"/>
    <w:basedOn w:val="a"/>
    <w:link w:val="af3"/>
    <w:rsid w:val="00B24100"/>
    <w:pPr>
      <w:widowControl/>
      <w:ind w:firstLine="709"/>
      <w:jc w:val="both"/>
    </w:pPr>
    <w:rPr>
      <w:b w:val="0"/>
      <w:bCs w:val="0"/>
      <w:color w:val="auto"/>
      <w:spacing w:val="-2"/>
      <w:szCs w:val="20"/>
    </w:rPr>
  </w:style>
  <w:style w:type="character" w:customStyle="1" w:styleId="af3">
    <w:name w:val="Основной текст с отступом Знак"/>
    <w:basedOn w:val="a0"/>
    <w:link w:val="af2"/>
    <w:rsid w:val="00B24100"/>
    <w:rPr>
      <w:rFonts w:eastAsia="Times New Roman"/>
      <w:color w:val="auto"/>
      <w:spacing w:val="-2"/>
      <w:szCs w:val="20"/>
      <w:lang w:eastAsia="ru-RU"/>
    </w:rPr>
  </w:style>
  <w:style w:type="paragraph" w:styleId="af4">
    <w:name w:val="List Paragraph"/>
    <w:basedOn w:val="a"/>
    <w:link w:val="af5"/>
    <w:qFormat/>
    <w:rsid w:val="009F7772"/>
    <w:pPr>
      <w:widowControl/>
      <w:spacing w:after="200" w:line="276" w:lineRule="auto"/>
      <w:ind w:left="720"/>
      <w:contextualSpacing/>
    </w:pPr>
    <w:rPr>
      <w:rFonts w:asciiTheme="minorHAnsi" w:eastAsiaTheme="minorHAnsi" w:hAnsiTheme="minorHAnsi" w:cstheme="minorBidi"/>
      <w:b w:val="0"/>
      <w:bCs w:val="0"/>
      <w:color w:val="auto"/>
      <w:sz w:val="22"/>
      <w:szCs w:val="22"/>
      <w:lang w:eastAsia="en-US"/>
    </w:rPr>
  </w:style>
  <w:style w:type="character" w:customStyle="1" w:styleId="af5">
    <w:name w:val="Абзац списка Знак"/>
    <w:link w:val="af4"/>
    <w:locked/>
    <w:rsid w:val="00297A83"/>
    <w:rPr>
      <w:rFonts w:asciiTheme="minorHAnsi" w:hAnsiTheme="minorHAnsi" w:cstheme="minorBidi"/>
      <w:color w:val="auto"/>
      <w:spacing w:val="0"/>
      <w:sz w:val="22"/>
      <w:szCs w:val="22"/>
    </w:rPr>
  </w:style>
  <w:style w:type="character" w:customStyle="1" w:styleId="namedoc">
    <w:name w:val="namedoc"/>
    <w:basedOn w:val="a0"/>
    <w:rsid w:val="008551B8"/>
  </w:style>
  <w:style w:type="paragraph" w:customStyle="1" w:styleId="formattext">
    <w:name w:val="formattext"/>
    <w:basedOn w:val="a"/>
    <w:rsid w:val="0054139A"/>
    <w:pPr>
      <w:widowControl/>
      <w:spacing w:before="100" w:beforeAutospacing="1" w:after="100" w:afterAutospacing="1"/>
    </w:pPr>
    <w:rPr>
      <w:b w:val="0"/>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4209">
      <w:bodyDiv w:val="1"/>
      <w:marLeft w:val="0"/>
      <w:marRight w:val="0"/>
      <w:marTop w:val="0"/>
      <w:marBottom w:val="0"/>
      <w:divBdr>
        <w:top w:val="none" w:sz="0" w:space="0" w:color="auto"/>
        <w:left w:val="none" w:sz="0" w:space="0" w:color="auto"/>
        <w:bottom w:val="none" w:sz="0" w:space="0" w:color="auto"/>
        <w:right w:val="none" w:sz="0" w:space="0" w:color="auto"/>
      </w:divBdr>
    </w:div>
    <w:div w:id="363557952">
      <w:bodyDiv w:val="1"/>
      <w:marLeft w:val="0"/>
      <w:marRight w:val="0"/>
      <w:marTop w:val="0"/>
      <w:marBottom w:val="0"/>
      <w:divBdr>
        <w:top w:val="none" w:sz="0" w:space="0" w:color="auto"/>
        <w:left w:val="none" w:sz="0" w:space="0" w:color="auto"/>
        <w:bottom w:val="none" w:sz="0" w:space="0" w:color="auto"/>
        <w:right w:val="none" w:sz="0" w:space="0" w:color="auto"/>
      </w:divBdr>
    </w:div>
    <w:div w:id="597372637">
      <w:bodyDiv w:val="1"/>
      <w:marLeft w:val="0"/>
      <w:marRight w:val="0"/>
      <w:marTop w:val="0"/>
      <w:marBottom w:val="0"/>
      <w:divBdr>
        <w:top w:val="none" w:sz="0" w:space="0" w:color="auto"/>
        <w:left w:val="none" w:sz="0" w:space="0" w:color="auto"/>
        <w:bottom w:val="none" w:sz="0" w:space="0" w:color="auto"/>
        <w:right w:val="none" w:sz="0" w:space="0" w:color="auto"/>
      </w:divBdr>
    </w:div>
    <w:div w:id="1222525546">
      <w:bodyDiv w:val="1"/>
      <w:marLeft w:val="0"/>
      <w:marRight w:val="0"/>
      <w:marTop w:val="0"/>
      <w:marBottom w:val="0"/>
      <w:divBdr>
        <w:top w:val="none" w:sz="0" w:space="0" w:color="auto"/>
        <w:left w:val="none" w:sz="0" w:space="0" w:color="auto"/>
        <w:bottom w:val="none" w:sz="0" w:space="0" w:color="auto"/>
        <w:right w:val="none" w:sz="0" w:space="0" w:color="auto"/>
      </w:divBdr>
    </w:div>
    <w:div w:id="1321345513">
      <w:bodyDiv w:val="1"/>
      <w:marLeft w:val="0"/>
      <w:marRight w:val="0"/>
      <w:marTop w:val="0"/>
      <w:marBottom w:val="0"/>
      <w:divBdr>
        <w:top w:val="none" w:sz="0" w:space="0" w:color="auto"/>
        <w:left w:val="none" w:sz="0" w:space="0" w:color="auto"/>
        <w:bottom w:val="none" w:sz="0" w:space="0" w:color="auto"/>
        <w:right w:val="none" w:sz="0" w:space="0" w:color="auto"/>
      </w:divBdr>
    </w:div>
    <w:div w:id="1520899255">
      <w:bodyDiv w:val="1"/>
      <w:marLeft w:val="0"/>
      <w:marRight w:val="0"/>
      <w:marTop w:val="0"/>
      <w:marBottom w:val="0"/>
      <w:divBdr>
        <w:top w:val="none" w:sz="0" w:space="0" w:color="auto"/>
        <w:left w:val="none" w:sz="0" w:space="0" w:color="auto"/>
        <w:bottom w:val="none" w:sz="0" w:space="0" w:color="auto"/>
        <w:right w:val="none" w:sz="0" w:space="0" w:color="auto"/>
      </w:divBdr>
    </w:div>
    <w:div w:id="163309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hyperlink" Target="http://aksubaevo.tatarstan.ru"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A891A-5F0E-4096-98BF-C7DD1108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1260</Words>
  <Characters>7188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 Shakirov</dc:creator>
  <cp:lastModifiedBy>User</cp:lastModifiedBy>
  <cp:revision>7</cp:revision>
  <cp:lastPrinted>2020-10-23T05:43:00Z</cp:lastPrinted>
  <dcterms:created xsi:type="dcterms:W3CDTF">2021-07-05T19:53:00Z</dcterms:created>
  <dcterms:modified xsi:type="dcterms:W3CDTF">2021-07-06T05:28:00Z</dcterms:modified>
</cp:coreProperties>
</file>