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F5" w:rsidRPr="00A252F5" w:rsidRDefault="00A252F5" w:rsidP="00A252F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A252F5" w:rsidRPr="00A252F5" w:rsidTr="00A252F5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A252F5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Совет </w:t>
            </w:r>
            <w:proofErr w:type="spellStart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Сунчелеевского</w:t>
            </w:r>
            <w:proofErr w:type="spellEnd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сельского поселения Аксубаевского муниципального района</w:t>
            </w:r>
            <w:r w:rsidRPr="00A252F5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52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6D7126" wp14:editId="05041EA2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Аксубай муниципаль районы Сө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нч</w:t>
            </w: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ә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ле</w:t>
            </w:r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</w:pPr>
            <w:proofErr w:type="spellStart"/>
            <w:proofErr w:type="gramStart"/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авыл</w:t>
            </w:r>
            <w:proofErr w:type="spellEnd"/>
            <w:proofErr w:type="gramEnd"/>
          </w:p>
          <w:p w:rsidR="00A252F5" w:rsidRPr="00A252F5" w:rsidRDefault="00A252F5" w:rsidP="00A252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</w:rPr>
            </w:pP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>җ</w:t>
            </w:r>
            <w:r w:rsidRPr="00A252F5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</w:rPr>
              <w:t>ирлеге</w:t>
            </w:r>
            <w:r w:rsidRPr="00A252F5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</w:rPr>
              <w:t xml:space="preserve"> Советы</w:t>
            </w:r>
          </w:p>
          <w:p w:rsidR="00A252F5" w:rsidRPr="00A252F5" w:rsidRDefault="00A252F5" w:rsidP="00A252F5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52F5" w:rsidRPr="00A252F5" w:rsidRDefault="00A252F5" w:rsidP="00A252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252F5" w:rsidRPr="00A252F5" w:rsidRDefault="00A252F5" w:rsidP="00A252F5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A252F5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A252F5" w:rsidRPr="00A252F5" w:rsidRDefault="00A252F5" w:rsidP="00A252F5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A252F5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A252F5" w:rsidRPr="00A252F5" w:rsidRDefault="00A252F5" w:rsidP="00A252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Default="009F29F3" w:rsidP="009F29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роект</w:t>
      </w:r>
    </w:p>
    <w:p w:rsidR="006C6735" w:rsidRPr="00A252F5" w:rsidRDefault="006C673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>Р Е Ш Е Н И Е</w:t>
      </w:r>
    </w:p>
    <w:p w:rsidR="006C673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Pr="00A252F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от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.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.2021 года</w:t>
      </w:r>
    </w:p>
    <w:p w:rsid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735" w:rsidRPr="00A252F5" w:rsidRDefault="006C6735" w:rsidP="00A252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О внесении изменений и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дополнений  в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 Аксубаевского муниципального района «О 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Аксубаевского муниципального района Республики Татарстан на 2021 год и планов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ый период  2022 и 2023 годов» №20 от 10 апреля 2021  года,  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РЕШИЛ: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>5 изложить в следующей редакции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изменение в </w:t>
      </w:r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Pr="006C673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группам </w:t>
      </w:r>
      <w:proofErr w:type="gramStart"/>
      <w:r w:rsidRPr="006C6735">
        <w:rPr>
          <w:rFonts w:ascii="Arial" w:eastAsia="Times New Roman" w:hAnsi="Arial" w:cs="Arial"/>
          <w:sz w:val="24"/>
          <w:szCs w:val="24"/>
          <w:lang w:eastAsia="ru-RU"/>
        </w:rPr>
        <w:t>видов  расходов</w:t>
      </w:r>
      <w:proofErr w:type="gramEnd"/>
      <w:r w:rsidRPr="006C6735">
        <w:rPr>
          <w:rFonts w:ascii="Arial" w:eastAsia="Times New Roman" w:hAnsi="Arial" w:cs="Arial"/>
          <w:sz w:val="24"/>
          <w:szCs w:val="24"/>
          <w:lang w:eastAsia="ru-RU"/>
        </w:rPr>
        <w:t xml:space="preserve"> классификации расходов бюджетов на 2021 год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 Приложение №7 изложить в редакции приложения №3 настоящего решения.</w:t>
      </w:r>
    </w:p>
    <w:p w:rsidR="00A252F5" w:rsidRPr="00A252F5" w:rsidRDefault="006C673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673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. Разместить настоящее </w:t>
      </w:r>
      <w:proofErr w:type="gramStart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A252F5" w:rsidRPr="00A252F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A252F5" w:rsidRPr="00A252F5">
        <w:rPr>
          <w:rFonts w:ascii="Arial" w:eastAsia="Times New Roman" w:hAnsi="Arial" w:cs="Arial"/>
          <w:sz w:val="24"/>
          <w:szCs w:val="24"/>
          <w:lang w:eastAsia="ru-RU"/>
        </w:rPr>
        <w:t>.,  и опубликовать на официальном портале правовой информации Республики Татарстан pravo.tatarstan.ru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                                                                  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A252F5" w:rsidRPr="00A252F5" w:rsidRDefault="00A252F5" w:rsidP="00A252F5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8"/>
          <w:szCs w:val="20"/>
          <w:lang w:eastAsia="ru-RU"/>
        </w:rPr>
        <w:br w:type="page"/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2021 год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плановый период  2022 и 2023 годов»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 от 1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>.12.20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года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 Решений 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6C673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proofErr w:type="gramStart"/>
      <w:r w:rsidR="006C673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изменением  №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от .06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.2021  год.</w:t>
      </w: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A252F5" w:rsidRPr="00A252F5" w:rsidRDefault="00A252F5" w:rsidP="00A252F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 поселения Аксубаевского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муниципального  района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на 2021 год.</w:t>
      </w:r>
    </w:p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3359"/>
        <w:gridCol w:w="1183"/>
      </w:tblGrid>
      <w:tr w:rsidR="00A252F5" w:rsidRPr="00A252F5" w:rsidTr="00A252F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  <w:proofErr w:type="gramEnd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-3210.2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-3210.2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+3395,3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+3395,3</w:t>
            </w:r>
          </w:p>
        </w:tc>
      </w:tr>
      <w:tr w:rsidR="00A252F5" w:rsidRPr="00A252F5" w:rsidTr="00A252F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+185,1</w:t>
            </w:r>
          </w:p>
        </w:tc>
      </w:tr>
    </w:tbl>
    <w:p w:rsidR="00A252F5" w:rsidRPr="00A252F5" w:rsidRDefault="00A252F5" w:rsidP="00A252F5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</w:rPr>
        <w:br w:type="page"/>
      </w:r>
      <w:r w:rsidRPr="00A252F5">
        <w:rPr>
          <w:rFonts w:ascii="Arial" w:eastAsia="Calibri" w:hAnsi="Arial" w:cs="Arial"/>
          <w:sz w:val="24"/>
          <w:szCs w:val="24"/>
        </w:rPr>
        <w:lastRenderedPageBreak/>
        <w:t>Приложение № 2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к  решению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Совета «О бюджете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сельского  поселения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района на 2021 год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плановый период  2022 и 2023 годов»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№ </w:t>
      </w:r>
      <w:r w:rsidRPr="00A252F5">
        <w:rPr>
          <w:rFonts w:ascii="Arial" w:eastAsia="Calibri" w:hAnsi="Arial" w:cs="Arial"/>
          <w:sz w:val="24"/>
          <w:szCs w:val="24"/>
        </w:rPr>
        <w:t>9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 от 1</w:t>
      </w:r>
      <w:r w:rsidRPr="00A252F5">
        <w:rPr>
          <w:rFonts w:ascii="Arial" w:eastAsia="Calibri" w:hAnsi="Arial" w:cs="Arial"/>
          <w:sz w:val="24"/>
          <w:szCs w:val="24"/>
        </w:rPr>
        <w:t>6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>.12.20</w:t>
      </w:r>
      <w:r w:rsidRPr="00A252F5">
        <w:rPr>
          <w:rFonts w:ascii="Arial" w:eastAsia="Calibri" w:hAnsi="Arial" w:cs="Arial"/>
          <w:sz w:val="24"/>
          <w:szCs w:val="24"/>
        </w:rPr>
        <w:t>20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года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редакции Решений Совета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сельского  поселения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</w:t>
      </w:r>
      <w:r w:rsidR="006C6735">
        <w:rPr>
          <w:rFonts w:ascii="Arial" w:eastAsia="Calibri" w:hAnsi="Arial" w:cs="Arial"/>
          <w:sz w:val="24"/>
          <w:szCs w:val="24"/>
        </w:rPr>
        <w:t xml:space="preserve">                             </w:t>
      </w:r>
      <w:proofErr w:type="gramStart"/>
      <w:r w:rsidR="006C6735">
        <w:rPr>
          <w:rFonts w:ascii="Arial" w:eastAsia="Calibri" w:hAnsi="Arial" w:cs="Arial"/>
          <w:sz w:val="24"/>
          <w:szCs w:val="24"/>
        </w:rPr>
        <w:t>с</w:t>
      </w:r>
      <w:proofErr w:type="gramEnd"/>
      <w:r w:rsidR="006C6735">
        <w:rPr>
          <w:rFonts w:ascii="Arial" w:eastAsia="Calibri" w:hAnsi="Arial" w:cs="Arial"/>
          <w:sz w:val="24"/>
          <w:szCs w:val="24"/>
        </w:rPr>
        <w:t xml:space="preserve"> </w:t>
      </w:r>
      <w:r w:rsidRPr="00A252F5">
        <w:rPr>
          <w:rFonts w:ascii="Arial" w:eastAsia="Calibri" w:hAnsi="Arial" w:cs="Arial"/>
          <w:sz w:val="24"/>
          <w:szCs w:val="24"/>
        </w:rPr>
        <w:t xml:space="preserve">изменением  </w:t>
      </w:r>
      <w:r w:rsidR="006C6735">
        <w:rPr>
          <w:rFonts w:ascii="Arial" w:eastAsia="Calibri" w:hAnsi="Arial" w:cs="Arial"/>
          <w:sz w:val="24"/>
          <w:szCs w:val="24"/>
        </w:rPr>
        <w:t xml:space="preserve">№ </w:t>
      </w:r>
      <w:r w:rsidRPr="00A252F5">
        <w:rPr>
          <w:rFonts w:ascii="Arial" w:eastAsia="Calibri" w:hAnsi="Arial" w:cs="Arial"/>
          <w:sz w:val="24"/>
          <w:szCs w:val="24"/>
        </w:rPr>
        <w:t xml:space="preserve">      от 10.04.2021  год.</w:t>
      </w: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ab/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Объемы </w:t>
      </w: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>прогнозируемых  доходов</w:t>
      </w:r>
      <w:proofErr w:type="gramEnd"/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 xml:space="preserve">бюджета 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Сунчелеевского</w:t>
      </w:r>
      <w:proofErr w:type="spellEnd"/>
      <w:proofErr w:type="gramEnd"/>
      <w:r w:rsidRPr="00A252F5">
        <w:rPr>
          <w:rFonts w:ascii="Arial" w:eastAsia="Calibri" w:hAnsi="Arial" w:cs="Arial"/>
          <w:b/>
          <w:sz w:val="24"/>
          <w:szCs w:val="24"/>
        </w:rPr>
        <w:t xml:space="preserve">  сельского поселения  Аксубаевского муниципального района Республики Татарстан на 2021 год</w:t>
      </w:r>
    </w:p>
    <w:tbl>
      <w:tblPr>
        <w:tblpPr w:leftFromText="180" w:rightFromText="180" w:vertAnchor="text" w:horzAnchor="margin" w:tblpXSpec="center" w:tblpY="15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828"/>
        <w:gridCol w:w="1283"/>
      </w:tblGrid>
      <w:tr w:rsidR="006C6735" w:rsidRPr="00A252F5" w:rsidTr="006C673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Код  доходов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Сумма</w:t>
            </w:r>
          </w:p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тыс. руб.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100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1045,0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165,0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6C6735" w:rsidRPr="00A252F5" w:rsidTr="006C673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106 00000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554,0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106 01000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83,0</w:t>
            </w:r>
          </w:p>
        </w:tc>
      </w:tr>
      <w:tr w:rsidR="006C6735" w:rsidRPr="00A252F5" w:rsidTr="006C673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106 06000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471,0</w:t>
            </w:r>
          </w:p>
        </w:tc>
      </w:tr>
      <w:tr w:rsidR="006C6735" w:rsidRPr="00A252F5" w:rsidTr="006C673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6,0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Государственная пошлина за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совершение  нотариальных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108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04020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  <w:r w:rsidRPr="00A252F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A252F5">
              <w:rPr>
                <w:rFonts w:ascii="Arial" w:eastAsia="Calibri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6,0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Доходы,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>получаемые  в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125,0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190,0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работ)   </w:t>
            </w:r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1 13 01995 00 0000 130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Самообложение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188,5</w:t>
            </w:r>
          </w:p>
        </w:tc>
      </w:tr>
      <w:tr w:rsidR="006C6735" w:rsidRPr="00A252F5" w:rsidTr="006C673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1976,70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1884,0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Cs/>
                <w:sz w:val="24"/>
                <w:szCs w:val="24"/>
              </w:rPr>
              <w:t>92,70</w:t>
            </w:r>
          </w:p>
        </w:tc>
      </w:tr>
      <w:tr w:rsidR="006C6735" w:rsidRPr="00A252F5" w:rsidTr="006C673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35" w:rsidRPr="00A252F5" w:rsidRDefault="006C6735" w:rsidP="006C673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3210,2</w:t>
            </w:r>
          </w:p>
        </w:tc>
      </w:tr>
    </w:tbl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x-none"/>
        </w:rPr>
      </w:pPr>
      <w:r w:rsidRPr="00A252F5">
        <w:rPr>
          <w:rFonts w:ascii="Arial" w:eastAsia="Calibri" w:hAnsi="Arial" w:cs="Arial"/>
          <w:b/>
          <w:sz w:val="24"/>
          <w:szCs w:val="24"/>
          <w:lang w:val="x-none"/>
        </w:rPr>
        <w:lastRenderedPageBreak/>
        <w:t xml:space="preserve">                                                                                           </w:t>
      </w:r>
      <w:r w:rsidRPr="00A252F5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</w:t>
      </w:r>
      <w:r w:rsidRPr="00A252F5">
        <w:rPr>
          <w:rFonts w:ascii="Arial" w:eastAsia="Calibri" w:hAnsi="Arial" w:cs="Arial"/>
          <w:b/>
          <w:sz w:val="24"/>
          <w:szCs w:val="24"/>
          <w:lang w:val="x-none"/>
        </w:rPr>
        <w:t xml:space="preserve">  </w:t>
      </w:r>
    </w:p>
    <w:p w:rsidR="00A252F5" w:rsidRPr="00A252F5" w:rsidRDefault="00A252F5" w:rsidP="00A252F5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tabs>
          <w:tab w:val="left" w:pos="6615"/>
        </w:tabs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A252F5">
        <w:rPr>
          <w:rFonts w:ascii="Arial" w:eastAsia="Calibri" w:hAnsi="Arial" w:cs="Arial"/>
          <w:b/>
          <w:i/>
          <w:sz w:val="24"/>
          <w:szCs w:val="24"/>
        </w:rPr>
        <w:tab/>
      </w:r>
    </w:p>
    <w:p w:rsidR="00A252F5" w:rsidRPr="00A252F5" w:rsidRDefault="00A252F5" w:rsidP="00A252F5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к  решению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Совета «О бюджете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 поселения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на 2021 год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плановый период  2022 и 2023 годов»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№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 от 1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>.12.20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A252F5">
        <w:rPr>
          <w:rFonts w:ascii="Arial" w:eastAsia="Times New Roman" w:hAnsi="Arial" w:cs="Arial"/>
          <w:sz w:val="24"/>
          <w:szCs w:val="24"/>
          <w:lang w:val="x-none" w:eastAsia="ru-RU"/>
        </w:rPr>
        <w:t xml:space="preserve">  года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 Решений Совета  </w:t>
      </w:r>
      <w:proofErr w:type="spell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proofErr w:type="gramEnd"/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№ 13   от   10.03.2021г,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proofErr w:type="gramStart"/>
      <w:r w:rsidR="006C673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6C6735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изменением  №  </w:t>
      </w:r>
      <w:r w:rsidRPr="00A252F5">
        <w:rPr>
          <w:rFonts w:ascii="Arial" w:eastAsia="Times New Roman" w:hAnsi="Arial" w:cs="Arial"/>
          <w:sz w:val="24"/>
          <w:szCs w:val="24"/>
          <w:lang w:eastAsia="ru-RU"/>
        </w:rPr>
        <w:t xml:space="preserve">     от  10.04.2021  год.</w:t>
      </w: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</w:p>
    <w:p w:rsidR="00A252F5" w:rsidRPr="00A252F5" w:rsidRDefault="00A252F5" w:rsidP="00A252F5">
      <w:pPr>
        <w:spacing w:after="0" w:line="288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бюджетных</w:t>
      </w:r>
      <w:proofErr w:type="gramEnd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ассигнований бюджета </w:t>
      </w:r>
      <w:proofErr w:type="spellStart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по разделам и подразделам, целевым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>статьям</w:t>
      </w:r>
      <w:proofErr w:type="gramEnd"/>
      <w:r w:rsidRPr="00A252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группам видов  расходов классификации расходов бюджетов на 2021 год</w:t>
      </w: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252F5" w:rsidRPr="00A252F5" w:rsidRDefault="00A252F5" w:rsidP="00A252F5">
      <w:pPr>
        <w:spacing w:after="0" w:line="240" w:lineRule="auto"/>
        <w:ind w:right="-567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>тыс.рублей</w:t>
      </w:r>
      <w:proofErr w:type="spellEnd"/>
      <w:r w:rsidRPr="00A252F5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689"/>
        <w:gridCol w:w="708"/>
        <w:gridCol w:w="993"/>
      </w:tblGrid>
      <w:tr w:rsidR="00A252F5" w:rsidRPr="00A252F5" w:rsidTr="00A252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2021 г</w:t>
            </w:r>
          </w:p>
        </w:tc>
      </w:tr>
      <w:tr w:rsidR="00A252F5" w:rsidRPr="00A252F5" w:rsidTr="00A252F5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1487,6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4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344,7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5,0</w:t>
            </w:r>
          </w:p>
        </w:tc>
      </w:tr>
      <w:tr w:rsidR="00A252F5" w:rsidRPr="00A252F5" w:rsidTr="00A252F5">
        <w:trPr>
          <w:cantSplit/>
          <w:trHeight w:val="8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506,9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506,9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394,9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357,9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112,0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89,7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414,0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A252F5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Уличное  освещение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</w:t>
            </w:r>
            <w:r w:rsidRPr="00A252F5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«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85,0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85,0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Сунчелеевском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948,0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254,0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A252F5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3395,3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6C6735" w:rsidRDefault="006C673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lastRenderedPageBreak/>
        <w:t>Приложение № 4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к  решению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Совета «О бюджете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сельского  поселения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Аксубаевского  муниципального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района на 2021 год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A252F5">
        <w:rPr>
          <w:rFonts w:ascii="Arial" w:eastAsia="Calibri" w:hAnsi="Arial" w:cs="Arial"/>
          <w:sz w:val="24"/>
          <w:szCs w:val="24"/>
        </w:rPr>
        <w:t>и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плановый период  2022 и 2023 годов»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№ </w:t>
      </w:r>
      <w:r w:rsidRPr="00A252F5">
        <w:rPr>
          <w:rFonts w:ascii="Arial" w:eastAsia="Calibri" w:hAnsi="Arial" w:cs="Arial"/>
          <w:sz w:val="24"/>
          <w:szCs w:val="24"/>
        </w:rPr>
        <w:t>9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 от 1</w:t>
      </w:r>
      <w:r w:rsidRPr="00A252F5">
        <w:rPr>
          <w:rFonts w:ascii="Arial" w:eastAsia="Calibri" w:hAnsi="Arial" w:cs="Arial"/>
          <w:sz w:val="24"/>
          <w:szCs w:val="24"/>
        </w:rPr>
        <w:t>6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>.12.20</w:t>
      </w:r>
      <w:r w:rsidRPr="00A252F5">
        <w:rPr>
          <w:rFonts w:ascii="Arial" w:eastAsia="Calibri" w:hAnsi="Arial" w:cs="Arial"/>
          <w:sz w:val="24"/>
          <w:szCs w:val="24"/>
        </w:rPr>
        <w:t>20</w:t>
      </w:r>
      <w:r w:rsidRPr="00A252F5">
        <w:rPr>
          <w:rFonts w:ascii="Arial" w:eastAsia="Calibri" w:hAnsi="Arial" w:cs="Arial"/>
          <w:sz w:val="24"/>
          <w:szCs w:val="24"/>
          <w:lang w:val="x-none"/>
        </w:rPr>
        <w:t xml:space="preserve">  года</w:t>
      </w:r>
    </w:p>
    <w:p w:rsidR="00A252F5" w:rsidRPr="00A252F5" w:rsidRDefault="00A252F5" w:rsidP="006C6735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в редакции Решений Совета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sz w:val="24"/>
          <w:szCs w:val="24"/>
        </w:rPr>
        <w:t xml:space="preserve">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>сельского  поселения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№ 13   от   10 .03.2021г,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</w:t>
      </w:r>
      <w:r w:rsidR="006C6735">
        <w:rPr>
          <w:rFonts w:ascii="Arial" w:eastAsia="Calibri" w:hAnsi="Arial" w:cs="Arial"/>
          <w:sz w:val="24"/>
          <w:szCs w:val="24"/>
        </w:rPr>
        <w:t xml:space="preserve">    </w:t>
      </w:r>
      <w:proofErr w:type="gramStart"/>
      <w:r w:rsidR="006C6735">
        <w:rPr>
          <w:rFonts w:ascii="Arial" w:eastAsia="Calibri" w:hAnsi="Arial" w:cs="Arial"/>
          <w:sz w:val="24"/>
          <w:szCs w:val="24"/>
        </w:rPr>
        <w:t>с</w:t>
      </w:r>
      <w:proofErr w:type="gramEnd"/>
      <w:r w:rsidR="006C6735">
        <w:rPr>
          <w:rFonts w:ascii="Arial" w:eastAsia="Calibri" w:hAnsi="Arial" w:cs="Arial"/>
          <w:sz w:val="24"/>
          <w:szCs w:val="24"/>
        </w:rPr>
        <w:t xml:space="preserve"> изменением  №    от .06</w:t>
      </w:r>
      <w:r w:rsidRPr="00A252F5">
        <w:rPr>
          <w:rFonts w:ascii="Arial" w:eastAsia="Calibri" w:hAnsi="Arial" w:cs="Arial"/>
          <w:sz w:val="24"/>
          <w:szCs w:val="24"/>
        </w:rPr>
        <w:t>.2021     год.</w:t>
      </w: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right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Ведомственная структура расходов бюджета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Сунчелеевского</w:t>
      </w:r>
      <w:proofErr w:type="spellEnd"/>
      <w:r w:rsidRPr="00A252F5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на 2021 год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tbl>
      <w:tblPr>
        <w:tblW w:w="116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7"/>
        <w:gridCol w:w="721"/>
        <w:gridCol w:w="721"/>
        <w:gridCol w:w="567"/>
        <w:gridCol w:w="1677"/>
        <w:gridCol w:w="626"/>
        <w:gridCol w:w="1087"/>
      </w:tblGrid>
      <w:tr w:rsidR="00A252F5" w:rsidRPr="00A252F5" w:rsidTr="006C6735">
        <w:trPr>
          <w:cantSplit/>
          <w:trHeight w:val="33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2021 г</w:t>
            </w:r>
          </w:p>
        </w:tc>
      </w:tr>
      <w:tr w:rsidR="00A252F5" w:rsidRPr="00A252F5" w:rsidTr="006C6735">
        <w:trPr>
          <w:cantSplit/>
          <w:trHeight w:val="33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1487,6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44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289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466,0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ind w:left="-5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484,7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344,7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5,0</w:t>
            </w:r>
          </w:p>
        </w:tc>
      </w:tr>
      <w:tr w:rsidR="00A252F5" w:rsidRPr="00A252F5" w:rsidTr="006C6735">
        <w:trPr>
          <w:cantSplit/>
          <w:trHeight w:val="826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18,0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506,9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506,9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394,9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357,9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112,0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92,70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89,7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3,0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197,0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414,0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252F5">
              <w:rPr>
                <w:rFonts w:ascii="Arial" w:eastAsia="Calibri" w:hAnsi="Arial" w:cs="Arial"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Ж100075050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190,0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6C6735">
        <w:trPr>
          <w:cantSplit/>
          <w:trHeight w:val="57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«Благоустройство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территории 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Уличное  освещение</w:t>
            </w:r>
            <w:proofErr w:type="gram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135,0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85,0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Б100078050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85,0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90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Сунчелеевском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0840000000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1202,0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948,0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254,0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Сунчелеевского</w:t>
            </w:r>
            <w:proofErr w:type="spellEnd"/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0860000000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iCs/>
                <w:sz w:val="24"/>
                <w:szCs w:val="24"/>
              </w:rPr>
              <w:t>2,0</w:t>
            </w:r>
          </w:p>
        </w:tc>
      </w:tr>
      <w:tr w:rsidR="00A252F5" w:rsidRPr="00A252F5" w:rsidTr="006C6735">
        <w:trPr>
          <w:cantSplit/>
          <w:trHeight w:val="291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3395,3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Увеличение расходов бюджета </w:t>
      </w:r>
      <w:proofErr w:type="gramStart"/>
      <w:r w:rsidRPr="00A252F5">
        <w:rPr>
          <w:rFonts w:ascii="Arial" w:eastAsia="Calibri" w:hAnsi="Arial" w:cs="Arial"/>
          <w:b/>
          <w:sz w:val="24"/>
          <w:szCs w:val="24"/>
        </w:rPr>
        <w:t xml:space="preserve">по  </w:t>
      </w:r>
      <w:proofErr w:type="spellStart"/>
      <w:r w:rsidRPr="00A252F5">
        <w:rPr>
          <w:rFonts w:ascii="Arial" w:eastAsia="Calibri" w:hAnsi="Arial" w:cs="Arial"/>
          <w:b/>
          <w:sz w:val="24"/>
          <w:szCs w:val="24"/>
        </w:rPr>
        <w:t>Сунчелеевскому</w:t>
      </w:r>
      <w:proofErr w:type="spellEnd"/>
      <w:proofErr w:type="gramEnd"/>
      <w:r w:rsidRPr="00A252F5">
        <w:rPr>
          <w:rFonts w:ascii="Arial" w:eastAsia="Calibri" w:hAnsi="Arial" w:cs="Arial"/>
          <w:b/>
          <w:sz w:val="24"/>
          <w:szCs w:val="24"/>
        </w:rPr>
        <w:t xml:space="preserve">  сельскому поселению.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69"/>
        <w:gridCol w:w="1590"/>
        <w:gridCol w:w="697"/>
        <w:gridCol w:w="1173"/>
        <w:gridCol w:w="1190"/>
        <w:gridCol w:w="1101"/>
        <w:gridCol w:w="1303"/>
        <w:gridCol w:w="1229"/>
      </w:tblGrid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КФСР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ЭК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Доп. ФК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Доп</w:t>
            </w:r>
            <w:proofErr w:type="spellEnd"/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КР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Сумма</w:t>
            </w:r>
          </w:p>
        </w:tc>
      </w:tr>
      <w:tr w:rsidR="00A252F5" w:rsidRPr="00A252F5" w:rsidTr="00A252F5">
        <w:trPr>
          <w:trHeight w:val="346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П225008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41500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П343001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0409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П344098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113000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П226098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П310098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Б100078050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П343001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00000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188500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П211099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18965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0104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9900002040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129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П213099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5727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0113</w:t>
            </w: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П211099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20701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0113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9900029900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119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2F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П213099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99997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6252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309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51645</w:t>
            </w:r>
          </w:p>
        </w:tc>
      </w:tr>
      <w:tr w:rsidR="00A252F5" w:rsidRPr="00A252F5" w:rsidTr="00A252F5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52F5" w:rsidRPr="00A252F5" w:rsidRDefault="00A252F5" w:rsidP="00A252F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252F5">
              <w:rPr>
                <w:rFonts w:ascii="Arial" w:eastAsia="Calibri" w:hAnsi="Arial" w:cs="Arial"/>
                <w:b/>
                <w:sz w:val="24"/>
                <w:szCs w:val="24"/>
              </w:rPr>
              <w:t>240145</w:t>
            </w:r>
          </w:p>
        </w:tc>
      </w:tr>
    </w:tbl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Глава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СП:   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И.В.Крайнова</w:t>
      </w:r>
      <w:proofErr w:type="spellEnd"/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252F5">
        <w:rPr>
          <w:rFonts w:ascii="Arial" w:eastAsia="Calibri" w:hAnsi="Arial" w:cs="Arial"/>
          <w:sz w:val="24"/>
          <w:szCs w:val="24"/>
        </w:rPr>
        <w:t xml:space="preserve">       Главный </w:t>
      </w:r>
      <w:proofErr w:type="gramStart"/>
      <w:r w:rsidRPr="00A252F5">
        <w:rPr>
          <w:rFonts w:ascii="Arial" w:eastAsia="Calibri" w:hAnsi="Arial" w:cs="Arial"/>
          <w:sz w:val="24"/>
          <w:szCs w:val="24"/>
        </w:rPr>
        <w:t xml:space="preserve">бухгалтер:   </w:t>
      </w:r>
      <w:proofErr w:type="gramEnd"/>
      <w:r w:rsidRPr="00A252F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proofErr w:type="spellStart"/>
      <w:r w:rsidRPr="00A252F5">
        <w:rPr>
          <w:rFonts w:ascii="Arial" w:eastAsia="Calibri" w:hAnsi="Arial" w:cs="Arial"/>
          <w:sz w:val="24"/>
          <w:szCs w:val="24"/>
        </w:rPr>
        <w:t>Е.А.Малова</w:t>
      </w:r>
      <w:proofErr w:type="spellEnd"/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2F5" w:rsidRPr="00A252F5" w:rsidRDefault="00A252F5" w:rsidP="00A252F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6218" w:rsidRDefault="00E56218"/>
    <w:sectPr w:rsidR="00E56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CA"/>
    <w:rsid w:val="006C6735"/>
    <w:rsid w:val="009F29F3"/>
    <w:rsid w:val="00A252F5"/>
    <w:rsid w:val="00AC57CA"/>
    <w:rsid w:val="00E5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E2FC-E1D5-49D7-9FF6-33597731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52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52F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2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52F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252F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252F5"/>
  </w:style>
  <w:style w:type="paragraph" w:styleId="a3">
    <w:name w:val="header"/>
    <w:basedOn w:val="a"/>
    <w:link w:val="a4"/>
    <w:semiHidden/>
    <w:unhideWhenUsed/>
    <w:rsid w:val="00A252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A252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азвание Знак"/>
    <w:aliases w:val="Body Text Знак,Знак Знак Знак,Знак Знак1"/>
    <w:link w:val="a6"/>
    <w:locked/>
    <w:rsid w:val="00A252F5"/>
    <w:rPr>
      <w:i/>
      <w:sz w:val="32"/>
    </w:rPr>
  </w:style>
  <w:style w:type="paragraph" w:styleId="a6">
    <w:name w:val="Title"/>
    <w:aliases w:val="Body Text,Знак Знак,Знак"/>
    <w:basedOn w:val="a"/>
    <w:link w:val="a5"/>
    <w:qFormat/>
    <w:rsid w:val="00A252F5"/>
    <w:pPr>
      <w:spacing w:after="0" w:line="240" w:lineRule="auto"/>
      <w:jc w:val="center"/>
    </w:pPr>
    <w:rPr>
      <w:i/>
      <w:sz w:val="32"/>
    </w:rPr>
  </w:style>
  <w:style w:type="character" w:customStyle="1" w:styleId="12">
    <w:name w:val="Название Знак1"/>
    <w:aliases w:val="Знак Знак Знак1"/>
    <w:basedOn w:val="a0"/>
    <w:uiPriority w:val="10"/>
    <w:rsid w:val="00A2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Body Text 2"/>
    <w:basedOn w:val="a"/>
    <w:link w:val="22"/>
    <w:uiPriority w:val="99"/>
    <w:semiHidden/>
    <w:unhideWhenUsed/>
    <w:rsid w:val="00A252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252F5"/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unhideWhenUsed/>
    <w:rsid w:val="00A252F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semiHidden/>
    <w:rsid w:val="00A252F5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semiHidden/>
    <w:unhideWhenUsed/>
    <w:rsid w:val="00A252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A252F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252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Ñòèëü1"/>
    <w:basedOn w:val="a"/>
    <w:rsid w:val="00A252F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A2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3217</Words>
  <Characters>18341</Characters>
  <Application>Microsoft Office Word</Application>
  <DocSecurity>0</DocSecurity>
  <Lines>152</Lines>
  <Paragraphs>43</Paragraphs>
  <ScaleCrop>false</ScaleCrop>
  <Company/>
  <LinksUpToDate>false</LinksUpToDate>
  <CharactersWithSpaces>21515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4</cp:revision>
  <dcterms:created xsi:type="dcterms:W3CDTF">2021-06-21T05:19:00Z</dcterms:created>
  <dcterms:modified xsi:type="dcterms:W3CDTF">2021-06-29T06:21:00Z</dcterms:modified>
</cp:coreProperties>
</file>