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B0D5C" w:rsidRPr="004B0D5C" w:rsidTr="00E302F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3F54B" wp14:editId="46B600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D5C" w:rsidRDefault="004B0D5C" w:rsidP="004B0D5C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64CBA38" wp14:editId="5890CEE8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3F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B0D5C" w:rsidRDefault="004B0D5C" w:rsidP="004B0D5C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4CBA38" wp14:editId="5890CEE8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4555AE" w:rsidRDefault="004B0D5C" w:rsidP="00024227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right"/>
        <w:rPr>
          <w:b/>
          <w:color w:val="000000"/>
          <w:sz w:val="28"/>
          <w:szCs w:val="28"/>
        </w:rPr>
      </w:pPr>
      <w:r w:rsidRPr="004B0D5C">
        <w:rPr>
          <w:b/>
        </w:rPr>
        <w:t>ПРОЕКТ</w:t>
      </w:r>
    </w:p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</w:p>
    <w:p w:rsidR="0017526D" w:rsidRP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  <w:r w:rsidRPr="004555AE">
        <w:rPr>
          <w:b/>
          <w:color w:val="000000"/>
          <w:sz w:val="28"/>
          <w:szCs w:val="28"/>
        </w:rPr>
        <w:t>РЕШЕНИЕ</w:t>
      </w:r>
    </w:p>
    <w:p w:rsidR="00227B6D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sz w:val="28"/>
          <w:szCs w:val="28"/>
        </w:rPr>
      </w:pPr>
    </w:p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  <w:r w:rsidRPr="004555A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                                                             </w:t>
      </w:r>
      <w:r w:rsidR="004B0D5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</w:t>
      </w:r>
      <w:r w:rsidRPr="004555AE">
        <w:rPr>
          <w:sz w:val="28"/>
          <w:szCs w:val="28"/>
        </w:rPr>
        <w:t>от</w:t>
      </w:r>
    </w:p>
    <w:p w:rsidR="00284C1D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</w:p>
    <w:p w:rsidR="00024227" w:rsidRPr="00024227" w:rsidRDefault="00284C1D" w:rsidP="00024227">
      <w:pPr>
        <w:keepNext/>
        <w:keepLines/>
        <w:spacing w:after="0" w:line="322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b/>
          <w:sz w:val="28"/>
          <w:szCs w:val="28"/>
        </w:rPr>
        <w:t>Об отмене решени</w:t>
      </w:r>
      <w:r w:rsidR="004B0D5C" w:rsidRPr="00024227">
        <w:rPr>
          <w:rFonts w:ascii="Times New Roman" w:hAnsi="Times New Roman" w:cs="Times New Roman"/>
          <w:b/>
          <w:sz w:val="28"/>
          <w:szCs w:val="28"/>
        </w:rPr>
        <w:t>я</w:t>
      </w:r>
      <w:r w:rsidRPr="00024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227" w:rsidRPr="00024227">
        <w:rPr>
          <w:rFonts w:ascii="Times New Roman" w:hAnsi="Times New Roman" w:cs="Times New Roman"/>
          <w:b/>
          <w:sz w:val="28"/>
          <w:szCs w:val="28"/>
        </w:rPr>
        <w:t>«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О внесении изменении в решение 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Совета </w:t>
      </w:r>
      <w:proofErr w:type="spellStart"/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>Щербенского</w:t>
      </w:r>
      <w:proofErr w:type="spellEnd"/>
      <w:r w:rsidR="00024227" w:rsidRPr="00024227">
        <w:rPr>
          <w:rFonts w:ascii="Times New Roman" w:eastAsia="Times New Roman CYR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>сельского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 поселения 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>Аксубаевского муниципального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 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>района Республики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 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>Татарстан №</w:t>
      </w:r>
      <w:r w:rsid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 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9 от </w:t>
      </w:r>
      <w:r w:rsidR="00024227" w:rsidRPr="00024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«18» июля 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  2014 г.   </w:t>
      </w:r>
      <w:r w:rsidR="00024227" w:rsidRPr="00024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024227" w:rsidRPr="00024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Правил землепользования и застройки муниципального образования </w:t>
      </w:r>
      <w:r w:rsidR="00024227" w:rsidRPr="00024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024227" w:rsidRPr="00024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Щербенское</w:t>
      </w:r>
      <w:proofErr w:type="spellEnd"/>
      <w:r w:rsidR="00024227" w:rsidRPr="00024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4227" w:rsidRPr="00024227">
        <w:rPr>
          <w:rFonts w:ascii="Times New Roman" w:eastAsia="Times New Roman CYR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  <w:r w:rsidR="00024227" w:rsidRPr="00024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024227" w:rsidRPr="00024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 муниципального</w:t>
      </w:r>
      <w:r w:rsidR="00024227" w:rsidRPr="00024227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 района Республики Татарстан</w:t>
      </w:r>
      <w:r w:rsidR="00024227" w:rsidRPr="00024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4555AE" w:rsidRPr="00024227" w:rsidRDefault="004555AE" w:rsidP="00024227">
      <w:pPr>
        <w:shd w:val="clear" w:color="auto" w:fill="FFFFFF"/>
        <w:spacing w:before="24" w:after="24" w:line="330" w:lineRule="atLeast"/>
        <w:ind w:left="-567"/>
        <w:jc w:val="center"/>
        <w:rPr>
          <w:rStyle w:val="comment"/>
          <w:rFonts w:ascii="Times New Roman" w:hAnsi="Times New Roman" w:cs="Times New Roman"/>
          <w:sz w:val="28"/>
          <w:szCs w:val="28"/>
        </w:rPr>
      </w:pPr>
    </w:p>
    <w:p w:rsidR="004555AE" w:rsidRDefault="004555AE" w:rsidP="004555AE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Style w:val="comment"/>
          <w:sz w:val="28"/>
          <w:szCs w:val="28"/>
        </w:rPr>
      </w:pPr>
    </w:p>
    <w:p w:rsidR="00DF026C" w:rsidRPr="004555AE" w:rsidRDefault="0017526D" w:rsidP="004555AE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sz w:val="28"/>
          <w:szCs w:val="28"/>
        </w:rPr>
      </w:pPr>
      <w:r w:rsidRPr="004555AE">
        <w:rPr>
          <w:rStyle w:val="comment"/>
          <w:sz w:val="28"/>
          <w:szCs w:val="28"/>
        </w:rPr>
        <w:t>В связи  с принятием </w:t>
      </w:r>
      <w:hyperlink r:id="rId6" w:history="1">
        <w:r w:rsidRPr="004555AE">
          <w:rPr>
            <w:rStyle w:val="a3"/>
            <w:color w:val="auto"/>
            <w:sz w:val="28"/>
            <w:szCs w:val="28"/>
            <w:u w:val="none"/>
          </w:rPr>
          <w:t xml:space="preserve">Федерального закона  </w:t>
        </w:r>
        <w:hyperlink r:id="rId7" w:history="1">
          <w:r w:rsidRPr="004555AE">
            <w:rPr>
              <w:rStyle w:val="a3"/>
              <w:color w:val="auto"/>
              <w:sz w:val="28"/>
              <w:szCs w:val="28"/>
              <w:shd w:val="clear" w:color="auto" w:fill="FFFFFF"/>
            </w:rPr>
            <w:t xml:space="preserve"> от 29 июня 2015 года N 187-ФЗ</w:t>
          </w:r>
        </w:hyperlink>
        <w:r w:rsidRPr="004555AE">
          <w:rPr>
            <w:sz w:val="28"/>
            <w:szCs w:val="28"/>
          </w:rPr>
          <w:t xml:space="preserve"> </w:t>
        </w:r>
      </w:hyperlink>
      <w:r w:rsidR="00DF026C" w:rsidRPr="004555AE">
        <w:rPr>
          <w:rStyle w:val="comment"/>
          <w:sz w:val="28"/>
          <w:szCs w:val="28"/>
        </w:rPr>
        <w:t xml:space="preserve"> «</w:t>
      </w:r>
      <w:r w:rsidR="00DF026C" w:rsidRPr="004555AE">
        <w:rPr>
          <w:bCs/>
          <w:sz w:val="28"/>
          <w:szCs w:val="28"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proofErr w:type="spellStart"/>
      <w:r w:rsidR="004B0D5C">
        <w:rPr>
          <w:bCs/>
          <w:sz w:val="28"/>
          <w:szCs w:val="28"/>
          <w:shd w:val="clear" w:color="auto" w:fill="FFFFFF"/>
        </w:rPr>
        <w:t>Щербенского</w:t>
      </w:r>
      <w:proofErr w:type="spellEnd"/>
      <w:r w:rsidR="004B0D5C">
        <w:rPr>
          <w:bCs/>
          <w:sz w:val="28"/>
          <w:szCs w:val="28"/>
          <w:shd w:val="clear" w:color="auto" w:fill="FFFFFF"/>
        </w:rPr>
        <w:t xml:space="preserve"> </w:t>
      </w:r>
      <w:r w:rsidR="00DF026C" w:rsidRPr="004555AE">
        <w:rPr>
          <w:bCs/>
          <w:sz w:val="28"/>
          <w:szCs w:val="28"/>
          <w:shd w:val="clear" w:color="auto" w:fill="FFFFFF"/>
        </w:rPr>
        <w:t>сельского поселения Аксубаевского муниципального района Республики Татарстан</w:t>
      </w:r>
      <w:r w:rsidR="004555AE">
        <w:rPr>
          <w:bCs/>
          <w:sz w:val="28"/>
          <w:szCs w:val="28"/>
          <w:shd w:val="clear" w:color="auto" w:fill="FFFFFF"/>
        </w:rPr>
        <w:t xml:space="preserve">  </w:t>
      </w:r>
      <w:r w:rsidR="004555AE" w:rsidRPr="004555AE">
        <w:rPr>
          <w:b/>
          <w:bCs/>
          <w:sz w:val="28"/>
          <w:szCs w:val="28"/>
          <w:shd w:val="clear" w:color="auto" w:fill="FFFFFF"/>
        </w:rPr>
        <w:t>РЕШИЛ</w:t>
      </w:r>
      <w:r w:rsidR="00DF026C" w:rsidRPr="004555AE">
        <w:rPr>
          <w:b/>
          <w:bCs/>
          <w:sz w:val="28"/>
          <w:szCs w:val="28"/>
          <w:shd w:val="clear" w:color="auto" w:fill="FFFFFF"/>
        </w:rPr>
        <w:t>:</w:t>
      </w:r>
    </w:p>
    <w:p w:rsidR="004555AE" w:rsidRDefault="004555AE" w:rsidP="004555A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F026C"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4227" w:rsidRPr="00024227">
        <w:t xml:space="preserve"> </w:t>
      </w:r>
      <w:r w:rsidR="00024227" w:rsidRPr="00024227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024227" w:rsidRPr="0002422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024227" w:rsidRPr="000242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 55</w:t>
      </w:r>
      <w:r w:rsidR="00024227">
        <w:rPr>
          <w:rFonts w:ascii="Times New Roman" w:hAnsi="Times New Roman" w:cs="Times New Roman"/>
          <w:sz w:val="28"/>
          <w:szCs w:val="28"/>
        </w:rPr>
        <w:t xml:space="preserve"> от 28.02.2018</w:t>
      </w:r>
      <w:r w:rsidR="00024227" w:rsidRPr="00024227">
        <w:rPr>
          <w:rFonts w:ascii="Times New Roman" w:hAnsi="Times New Roman" w:cs="Times New Roman"/>
          <w:sz w:val="28"/>
          <w:szCs w:val="28"/>
        </w:rPr>
        <w:t xml:space="preserve">г. </w:t>
      </w:r>
      <w:r w:rsidR="00024227" w:rsidRPr="0002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изменении в решение Совета </w:t>
      </w:r>
      <w:proofErr w:type="spellStart"/>
      <w:r w:rsidR="00024227" w:rsidRPr="0002422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="00024227" w:rsidRPr="0002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№ 9 от «18» июля   2014 г.   «Об утверждении «Правил землепользования и застройки муниципального образования «</w:t>
      </w:r>
      <w:proofErr w:type="spellStart"/>
      <w:r w:rsidR="00024227" w:rsidRPr="0002422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="00024227" w:rsidRPr="0002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сельское поселение» Аксубаевского муниципального района Республики Татарстан»</w:t>
      </w:r>
    </w:p>
    <w:p w:rsidR="00DF026C" w:rsidRDefault="004555AE" w:rsidP="004555A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0D5C" w:rsidRPr="004B0D5C" w:rsidRDefault="004B0D5C" w:rsidP="004B0D5C">
      <w:pPr>
        <w:spacing w:after="0"/>
        <w:ind w:left="-851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</w:t>
      </w:r>
      <w:r w:rsidRPr="004B0D5C">
        <w:rPr>
          <w:rFonts w:ascii="Times New Roman" w:eastAsia="Calibri" w:hAnsi="Times New Roman" w:cs="Times New Roman"/>
          <w:sz w:val="28"/>
          <w:szCs w:val="28"/>
        </w:rPr>
        <w:t>.</w:t>
      </w:r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на специальных информационных стендах </w:t>
      </w:r>
      <w:proofErr w:type="spellStart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Pr="004B0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/>
        </w:rPr>
        <w:t xml:space="preserve"> </w:t>
      </w:r>
      <w:r w:rsidRPr="004B0D5C">
        <w:rPr>
          <w:rFonts w:ascii="Calibri" w:eastAsia="Times New Roman" w:hAnsi="Calibri" w:cs="Times New Roman"/>
        </w:rPr>
        <w:t xml:space="preserve"> </w:t>
      </w:r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и на официальном портале правовой информации Республики Татарстан </w:t>
      </w:r>
      <w:hyperlink r:id="rId9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24227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2422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оставляю за собой. </w:t>
      </w:r>
      <w:r w:rsidR="00024227"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24227" w:rsidRPr="00024227" w:rsidRDefault="0002422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D5C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Совета, </w:t>
      </w:r>
    </w:p>
    <w:p w:rsidR="004555AE" w:rsidRPr="004555AE" w:rsidRDefault="004B0D5C" w:rsidP="00024227">
      <w:pPr>
        <w:pStyle w:val="a5"/>
        <w:rPr>
          <w:sz w:val="28"/>
          <w:szCs w:val="28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Д.А.Шарифуллин</w:t>
      </w:r>
      <w:bookmarkStart w:id="0" w:name="_GoBack"/>
      <w:bookmarkEnd w:id="0"/>
      <w:proofErr w:type="spellEnd"/>
    </w:p>
    <w:sectPr w:rsidR="004555AE" w:rsidRPr="0045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0F"/>
    <w:rsid w:val="00024227"/>
    <w:rsid w:val="000B75A8"/>
    <w:rsid w:val="000C6BFA"/>
    <w:rsid w:val="0017526D"/>
    <w:rsid w:val="00227B6D"/>
    <w:rsid w:val="00284C1D"/>
    <w:rsid w:val="004555AE"/>
    <w:rsid w:val="004B0D5C"/>
    <w:rsid w:val="00CA3ED4"/>
    <w:rsid w:val="00CC410F"/>
    <w:rsid w:val="00D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C52C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024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7</cp:revision>
  <dcterms:created xsi:type="dcterms:W3CDTF">2021-07-08T07:18:00Z</dcterms:created>
  <dcterms:modified xsi:type="dcterms:W3CDTF">2021-07-27T11:13:00Z</dcterms:modified>
</cp:coreProperties>
</file>