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558B" w:rsidRPr="00076862" w:rsidRDefault="00D0558B" w:rsidP="00D0558B">
      <w:pPr>
        <w:jc w:val="center"/>
        <w:rPr>
          <w:rFonts w:ascii="Times New Roman" w:hAnsi="Times New Roman" w:cs="Times New Roman"/>
          <w:b/>
          <w:sz w:val="24"/>
          <w:szCs w:val="24"/>
        </w:rPr>
      </w:pPr>
      <w:r w:rsidRPr="00076862">
        <w:rPr>
          <w:rFonts w:ascii="Times New Roman" w:hAnsi="Times New Roman" w:cs="Times New Roman"/>
          <w:b/>
          <w:sz w:val="24"/>
          <w:szCs w:val="24"/>
        </w:rPr>
        <w:t>Исполнительный комитет Аксубаевского муниципального района</w:t>
      </w:r>
    </w:p>
    <w:p w:rsidR="00D0558B" w:rsidRPr="00076862" w:rsidRDefault="00D0558B" w:rsidP="00D0558B">
      <w:pPr>
        <w:jc w:val="center"/>
        <w:rPr>
          <w:rFonts w:ascii="Times New Roman" w:hAnsi="Times New Roman" w:cs="Times New Roman"/>
          <w:b/>
          <w:sz w:val="24"/>
          <w:szCs w:val="24"/>
        </w:rPr>
      </w:pPr>
      <w:r w:rsidRPr="00076862">
        <w:rPr>
          <w:rFonts w:ascii="Times New Roman" w:hAnsi="Times New Roman" w:cs="Times New Roman"/>
          <w:b/>
          <w:sz w:val="24"/>
          <w:szCs w:val="24"/>
        </w:rPr>
        <w:t>Республика Татарстан</w:t>
      </w:r>
    </w:p>
    <w:p w:rsidR="00D0558B" w:rsidRPr="00076862" w:rsidRDefault="00D0558B" w:rsidP="00D0558B">
      <w:pPr>
        <w:jc w:val="center"/>
        <w:rPr>
          <w:rFonts w:ascii="Times New Roman" w:hAnsi="Times New Roman" w:cs="Times New Roman"/>
          <w:b/>
          <w:sz w:val="24"/>
          <w:szCs w:val="24"/>
        </w:rPr>
      </w:pPr>
    </w:p>
    <w:p w:rsidR="00D0558B" w:rsidRPr="00076862" w:rsidRDefault="00D0558B" w:rsidP="00D0558B">
      <w:pPr>
        <w:jc w:val="center"/>
        <w:rPr>
          <w:rFonts w:ascii="Times New Roman" w:hAnsi="Times New Roman" w:cs="Times New Roman"/>
          <w:b/>
          <w:sz w:val="24"/>
          <w:szCs w:val="24"/>
        </w:rPr>
      </w:pPr>
      <w:r w:rsidRPr="00076862">
        <w:rPr>
          <w:rFonts w:ascii="Times New Roman" w:hAnsi="Times New Roman" w:cs="Times New Roman"/>
          <w:b/>
          <w:sz w:val="24"/>
          <w:szCs w:val="24"/>
        </w:rPr>
        <w:t>ПОСТАНОВЛЕНИЕ (ПРОЕКТ)</w:t>
      </w:r>
    </w:p>
    <w:p w:rsidR="00AB5E4D" w:rsidRPr="00475A35" w:rsidRDefault="00AB5E4D">
      <w:pPr>
        <w:pStyle w:val="ConsPlusTitlePage"/>
        <w:rPr>
          <w:rFonts w:ascii="Times New Roman" w:hAnsi="Times New Roman" w:cs="Times New Roman"/>
          <w:sz w:val="28"/>
          <w:szCs w:val="28"/>
        </w:rPr>
      </w:pPr>
    </w:p>
    <w:p w:rsidR="00AB5E4D" w:rsidRPr="00475A35" w:rsidRDefault="00AB5E4D">
      <w:pPr>
        <w:pStyle w:val="ConsPlusTitlePage"/>
        <w:rPr>
          <w:rFonts w:ascii="Times New Roman" w:hAnsi="Times New Roman" w:cs="Times New Roman"/>
          <w:sz w:val="28"/>
          <w:szCs w:val="28"/>
        </w:rPr>
      </w:pPr>
      <w:bookmarkStart w:id="0" w:name="_GoBack"/>
      <w:r w:rsidRPr="00475A35">
        <w:rPr>
          <w:rFonts w:ascii="Times New Roman" w:hAnsi="Times New Roman" w:cs="Times New Roman"/>
          <w:sz w:val="28"/>
          <w:szCs w:val="28"/>
        </w:rPr>
        <w:t>Об утверждении Муниципальной</w:t>
      </w:r>
      <w:r w:rsidR="00665CA1">
        <w:rPr>
          <w:rFonts w:ascii="Times New Roman" w:hAnsi="Times New Roman" w:cs="Times New Roman"/>
          <w:sz w:val="28"/>
          <w:szCs w:val="28"/>
        </w:rPr>
        <w:t xml:space="preserve"> программы </w:t>
      </w:r>
    </w:p>
    <w:p w:rsidR="00AB5E4D" w:rsidRPr="00475A35" w:rsidRDefault="00AB5E4D">
      <w:pPr>
        <w:pStyle w:val="ConsPlusTitlePage"/>
        <w:rPr>
          <w:rFonts w:ascii="Times New Roman" w:hAnsi="Times New Roman" w:cs="Times New Roman"/>
          <w:sz w:val="28"/>
          <w:szCs w:val="28"/>
        </w:rPr>
      </w:pPr>
      <w:r w:rsidRPr="00475A35">
        <w:rPr>
          <w:rFonts w:ascii="Times New Roman" w:hAnsi="Times New Roman" w:cs="Times New Roman"/>
          <w:sz w:val="28"/>
          <w:szCs w:val="28"/>
        </w:rPr>
        <w:t xml:space="preserve">"Развитие муниципальной службы в Аксубаевском </w:t>
      </w:r>
    </w:p>
    <w:p w:rsidR="00503D6E" w:rsidRPr="00475A35" w:rsidRDefault="00AB5E4D">
      <w:pPr>
        <w:pStyle w:val="ConsPlusTitlePage"/>
        <w:rPr>
          <w:rFonts w:ascii="Times New Roman" w:hAnsi="Times New Roman" w:cs="Times New Roman"/>
          <w:sz w:val="28"/>
          <w:szCs w:val="28"/>
        </w:rPr>
      </w:pPr>
      <w:r w:rsidRPr="00475A35">
        <w:rPr>
          <w:rFonts w:ascii="Times New Roman" w:hAnsi="Times New Roman" w:cs="Times New Roman"/>
          <w:sz w:val="28"/>
          <w:szCs w:val="28"/>
        </w:rPr>
        <w:t xml:space="preserve">муниципальном районе Республики Татарстан </w:t>
      </w:r>
      <w:r w:rsidR="003C42F0">
        <w:rPr>
          <w:rFonts w:ascii="Times New Roman" w:hAnsi="Times New Roman" w:cs="Times New Roman"/>
          <w:sz w:val="28"/>
          <w:szCs w:val="28"/>
        </w:rPr>
        <w:t xml:space="preserve">на </w:t>
      </w:r>
      <w:r w:rsidRPr="00475A35">
        <w:rPr>
          <w:rFonts w:ascii="Times New Roman" w:hAnsi="Times New Roman" w:cs="Times New Roman"/>
          <w:sz w:val="28"/>
          <w:szCs w:val="28"/>
        </w:rPr>
        <w:t xml:space="preserve">2021 - 2023 годы" </w:t>
      </w:r>
      <w:bookmarkEnd w:id="0"/>
      <w:r w:rsidR="00503D6E" w:rsidRPr="00475A35">
        <w:rPr>
          <w:rFonts w:ascii="Times New Roman" w:hAnsi="Times New Roman" w:cs="Times New Roman"/>
          <w:sz w:val="28"/>
          <w:szCs w:val="28"/>
        </w:rPr>
        <w:br/>
      </w:r>
    </w:p>
    <w:p w:rsidR="00503D6E" w:rsidRPr="00475A35" w:rsidRDefault="00503D6E">
      <w:pPr>
        <w:pStyle w:val="ConsPlusNormal"/>
        <w:jc w:val="both"/>
        <w:rPr>
          <w:rFonts w:ascii="Times New Roman" w:hAnsi="Times New Roman" w:cs="Times New Roman"/>
          <w:sz w:val="28"/>
          <w:szCs w:val="28"/>
        </w:rPr>
      </w:pPr>
    </w:p>
    <w:p w:rsidR="00503D6E" w:rsidRPr="00475A35" w:rsidRDefault="00503D6E">
      <w:pPr>
        <w:pStyle w:val="ConsPlusNormal"/>
        <w:ind w:firstLine="540"/>
        <w:jc w:val="both"/>
        <w:rPr>
          <w:rFonts w:ascii="Times New Roman" w:hAnsi="Times New Roman" w:cs="Times New Roman"/>
          <w:sz w:val="28"/>
          <w:szCs w:val="28"/>
        </w:rPr>
      </w:pPr>
      <w:r w:rsidRPr="00475A35">
        <w:rPr>
          <w:rFonts w:ascii="Times New Roman" w:hAnsi="Times New Roman" w:cs="Times New Roman"/>
          <w:sz w:val="28"/>
          <w:szCs w:val="28"/>
        </w:rPr>
        <w:t xml:space="preserve">В целях совершенствования системы управления муниципальной службой </w:t>
      </w:r>
      <w:r w:rsidR="00081440" w:rsidRPr="00475A35">
        <w:rPr>
          <w:rFonts w:ascii="Times New Roman" w:hAnsi="Times New Roman" w:cs="Times New Roman"/>
          <w:sz w:val="28"/>
          <w:szCs w:val="28"/>
        </w:rPr>
        <w:t>Аксубаевского муниципального района Республики Татарстан</w:t>
      </w:r>
      <w:r w:rsidRPr="00475A35">
        <w:rPr>
          <w:rFonts w:ascii="Times New Roman" w:hAnsi="Times New Roman" w:cs="Times New Roman"/>
          <w:sz w:val="28"/>
          <w:szCs w:val="28"/>
        </w:rPr>
        <w:t xml:space="preserve"> (далее - муниципальная служба), повышения эффективности деятельности органов местного самоуправления и результативности профессиональной служебной деятельности муниципальных служащих, в соответствии с Бюджетным </w:t>
      </w:r>
      <w:r w:rsidR="00665CA1">
        <w:rPr>
          <w:rFonts w:ascii="Times New Roman" w:hAnsi="Times New Roman" w:cs="Times New Roman"/>
          <w:sz w:val="28"/>
          <w:szCs w:val="28"/>
        </w:rPr>
        <w:t xml:space="preserve">кодексом </w:t>
      </w:r>
      <w:r w:rsidRPr="00475A35">
        <w:rPr>
          <w:rFonts w:ascii="Times New Roman" w:hAnsi="Times New Roman" w:cs="Times New Roman"/>
          <w:sz w:val="28"/>
          <w:szCs w:val="28"/>
        </w:rPr>
        <w:t>Российской Федерации, Федеральным</w:t>
      </w:r>
      <w:r w:rsidR="00665CA1">
        <w:rPr>
          <w:rFonts w:ascii="Times New Roman" w:hAnsi="Times New Roman" w:cs="Times New Roman"/>
          <w:sz w:val="28"/>
          <w:szCs w:val="28"/>
        </w:rPr>
        <w:t xml:space="preserve"> законом </w:t>
      </w:r>
      <w:r w:rsidRPr="00475A35">
        <w:rPr>
          <w:rFonts w:ascii="Times New Roman" w:hAnsi="Times New Roman" w:cs="Times New Roman"/>
          <w:sz w:val="28"/>
          <w:szCs w:val="28"/>
        </w:rPr>
        <w:t>02.03.2007 N 25-ФЗ "О муниципальной службе в Российской Федерации",</w:t>
      </w:r>
      <w:r w:rsidR="00665CA1">
        <w:rPr>
          <w:rFonts w:ascii="Times New Roman" w:hAnsi="Times New Roman" w:cs="Times New Roman"/>
          <w:sz w:val="28"/>
          <w:szCs w:val="28"/>
        </w:rPr>
        <w:t xml:space="preserve"> Законом </w:t>
      </w:r>
      <w:r w:rsidRPr="00475A35">
        <w:rPr>
          <w:rFonts w:ascii="Times New Roman" w:hAnsi="Times New Roman" w:cs="Times New Roman"/>
          <w:sz w:val="28"/>
          <w:szCs w:val="28"/>
        </w:rPr>
        <w:t>Республики Татарстан от 25.06.2013 N 50-ЗРТ "Кодекс Республики Татарстан о муниципальной службе",</w:t>
      </w:r>
      <w:r w:rsidR="00665CA1">
        <w:rPr>
          <w:rFonts w:ascii="Times New Roman" w:hAnsi="Times New Roman" w:cs="Times New Roman"/>
          <w:sz w:val="28"/>
          <w:szCs w:val="28"/>
        </w:rPr>
        <w:t xml:space="preserve"> Уставом </w:t>
      </w:r>
      <w:r w:rsidR="00081440" w:rsidRPr="00475A35">
        <w:rPr>
          <w:rFonts w:ascii="Times New Roman" w:hAnsi="Times New Roman" w:cs="Times New Roman"/>
          <w:sz w:val="28"/>
          <w:szCs w:val="28"/>
        </w:rPr>
        <w:t>Аксубаевского муниципального района</w:t>
      </w:r>
      <w:r w:rsidRPr="00475A35">
        <w:rPr>
          <w:rFonts w:ascii="Times New Roman" w:hAnsi="Times New Roman" w:cs="Times New Roman"/>
          <w:sz w:val="28"/>
          <w:szCs w:val="28"/>
        </w:rPr>
        <w:t xml:space="preserve">, </w:t>
      </w:r>
      <w:r w:rsidR="00665CA1">
        <w:rPr>
          <w:rFonts w:ascii="Times New Roman" w:hAnsi="Times New Roman" w:cs="Times New Roman"/>
          <w:sz w:val="28"/>
          <w:szCs w:val="28"/>
        </w:rPr>
        <w:t xml:space="preserve">Положением </w:t>
      </w:r>
      <w:r w:rsidRPr="00475A35">
        <w:rPr>
          <w:rFonts w:ascii="Times New Roman" w:hAnsi="Times New Roman" w:cs="Times New Roman"/>
          <w:sz w:val="28"/>
          <w:szCs w:val="28"/>
        </w:rPr>
        <w:t xml:space="preserve">о муниципальной службе </w:t>
      </w:r>
      <w:r w:rsidR="00081440" w:rsidRPr="00475A35">
        <w:rPr>
          <w:rFonts w:ascii="Times New Roman" w:hAnsi="Times New Roman" w:cs="Times New Roman"/>
          <w:sz w:val="28"/>
          <w:szCs w:val="28"/>
        </w:rPr>
        <w:t>в Аксубаевском муниципальном районе</w:t>
      </w:r>
      <w:r w:rsidRPr="00475A35">
        <w:rPr>
          <w:rFonts w:ascii="Times New Roman" w:hAnsi="Times New Roman" w:cs="Times New Roman"/>
          <w:sz w:val="28"/>
          <w:szCs w:val="28"/>
        </w:rPr>
        <w:t xml:space="preserve">, утвержденным решением </w:t>
      </w:r>
      <w:r w:rsidR="00081440" w:rsidRPr="00475A35">
        <w:rPr>
          <w:rFonts w:ascii="Times New Roman" w:hAnsi="Times New Roman" w:cs="Times New Roman"/>
          <w:sz w:val="28"/>
          <w:szCs w:val="28"/>
        </w:rPr>
        <w:t>Совета</w:t>
      </w:r>
      <w:r w:rsidRPr="00475A35">
        <w:rPr>
          <w:rFonts w:ascii="Times New Roman" w:hAnsi="Times New Roman" w:cs="Times New Roman"/>
          <w:sz w:val="28"/>
          <w:szCs w:val="28"/>
        </w:rPr>
        <w:t xml:space="preserve"> от </w:t>
      </w:r>
      <w:r w:rsidR="00081440" w:rsidRPr="00475A35">
        <w:rPr>
          <w:rFonts w:ascii="Times New Roman" w:hAnsi="Times New Roman" w:cs="Times New Roman"/>
          <w:sz w:val="28"/>
          <w:szCs w:val="28"/>
        </w:rPr>
        <w:t>24.08.2018г.</w:t>
      </w:r>
      <w:r w:rsidRPr="00475A35">
        <w:rPr>
          <w:rFonts w:ascii="Times New Roman" w:hAnsi="Times New Roman" w:cs="Times New Roman"/>
          <w:sz w:val="28"/>
          <w:szCs w:val="28"/>
        </w:rPr>
        <w:t xml:space="preserve"> N </w:t>
      </w:r>
      <w:r w:rsidR="00081440" w:rsidRPr="00475A35">
        <w:rPr>
          <w:rFonts w:ascii="Times New Roman" w:hAnsi="Times New Roman" w:cs="Times New Roman"/>
          <w:sz w:val="28"/>
          <w:szCs w:val="28"/>
        </w:rPr>
        <w:t>158</w:t>
      </w:r>
      <w:r w:rsidRPr="00475A35">
        <w:rPr>
          <w:rFonts w:ascii="Times New Roman" w:hAnsi="Times New Roman" w:cs="Times New Roman"/>
          <w:sz w:val="28"/>
          <w:szCs w:val="28"/>
        </w:rPr>
        <w:t xml:space="preserve"> постановляю:</w:t>
      </w:r>
    </w:p>
    <w:p w:rsidR="00503D6E" w:rsidRPr="00475A35" w:rsidRDefault="00503D6E">
      <w:pPr>
        <w:pStyle w:val="ConsPlusNormal"/>
        <w:jc w:val="both"/>
        <w:rPr>
          <w:rFonts w:ascii="Times New Roman" w:hAnsi="Times New Roman" w:cs="Times New Roman"/>
          <w:sz w:val="28"/>
          <w:szCs w:val="28"/>
        </w:rPr>
      </w:pPr>
    </w:p>
    <w:p w:rsidR="00503D6E" w:rsidRPr="00475A35" w:rsidRDefault="00503D6E">
      <w:pPr>
        <w:pStyle w:val="ConsPlusNormal"/>
        <w:ind w:firstLine="540"/>
        <w:jc w:val="both"/>
        <w:rPr>
          <w:rFonts w:ascii="Times New Roman" w:hAnsi="Times New Roman" w:cs="Times New Roman"/>
          <w:sz w:val="28"/>
          <w:szCs w:val="28"/>
        </w:rPr>
      </w:pPr>
      <w:r w:rsidRPr="00475A35">
        <w:rPr>
          <w:rFonts w:ascii="Times New Roman" w:hAnsi="Times New Roman" w:cs="Times New Roman"/>
          <w:sz w:val="28"/>
          <w:szCs w:val="28"/>
        </w:rPr>
        <w:t>1. Утвердить Муниципальную</w:t>
      </w:r>
      <w:r w:rsidR="00665CA1">
        <w:rPr>
          <w:rFonts w:ascii="Times New Roman" w:hAnsi="Times New Roman" w:cs="Times New Roman"/>
          <w:sz w:val="28"/>
          <w:szCs w:val="28"/>
        </w:rPr>
        <w:t xml:space="preserve"> программу</w:t>
      </w:r>
      <w:r w:rsidRPr="00475A35">
        <w:rPr>
          <w:rFonts w:ascii="Times New Roman" w:hAnsi="Times New Roman" w:cs="Times New Roman"/>
          <w:sz w:val="28"/>
          <w:szCs w:val="28"/>
        </w:rPr>
        <w:t xml:space="preserve"> "Развитие муниципальной службы </w:t>
      </w:r>
      <w:r w:rsidR="00081440" w:rsidRPr="00475A35">
        <w:rPr>
          <w:rFonts w:ascii="Times New Roman" w:hAnsi="Times New Roman" w:cs="Times New Roman"/>
          <w:sz w:val="28"/>
          <w:szCs w:val="28"/>
        </w:rPr>
        <w:t xml:space="preserve">в Аксубаевском муниципальном районе Республики Татарстан </w:t>
      </w:r>
      <w:r w:rsidR="003C42F0">
        <w:rPr>
          <w:rFonts w:ascii="Times New Roman" w:hAnsi="Times New Roman" w:cs="Times New Roman"/>
          <w:sz w:val="28"/>
          <w:szCs w:val="28"/>
        </w:rPr>
        <w:t xml:space="preserve">на </w:t>
      </w:r>
      <w:r w:rsidRPr="00475A35">
        <w:rPr>
          <w:rFonts w:ascii="Times New Roman" w:hAnsi="Times New Roman" w:cs="Times New Roman"/>
          <w:sz w:val="28"/>
          <w:szCs w:val="28"/>
        </w:rPr>
        <w:t>20</w:t>
      </w:r>
      <w:r w:rsidR="000913E9" w:rsidRPr="00475A35">
        <w:rPr>
          <w:rFonts w:ascii="Times New Roman" w:hAnsi="Times New Roman" w:cs="Times New Roman"/>
          <w:sz w:val="28"/>
          <w:szCs w:val="28"/>
        </w:rPr>
        <w:t>21</w:t>
      </w:r>
      <w:r w:rsidRPr="00475A35">
        <w:rPr>
          <w:rFonts w:ascii="Times New Roman" w:hAnsi="Times New Roman" w:cs="Times New Roman"/>
          <w:sz w:val="28"/>
          <w:szCs w:val="28"/>
        </w:rPr>
        <w:t xml:space="preserve"> - 20</w:t>
      </w:r>
      <w:r w:rsidR="000913E9" w:rsidRPr="00475A35">
        <w:rPr>
          <w:rFonts w:ascii="Times New Roman" w:hAnsi="Times New Roman" w:cs="Times New Roman"/>
          <w:sz w:val="28"/>
          <w:szCs w:val="28"/>
        </w:rPr>
        <w:t>23</w:t>
      </w:r>
      <w:r w:rsidRPr="00475A35">
        <w:rPr>
          <w:rFonts w:ascii="Times New Roman" w:hAnsi="Times New Roman" w:cs="Times New Roman"/>
          <w:sz w:val="28"/>
          <w:szCs w:val="28"/>
        </w:rPr>
        <w:t xml:space="preserve"> годы" согласно приложению.</w:t>
      </w:r>
    </w:p>
    <w:p w:rsidR="00503D6E" w:rsidRDefault="00503D6E">
      <w:pPr>
        <w:pStyle w:val="ConsPlusNormal"/>
        <w:spacing w:before="220"/>
        <w:ind w:firstLine="540"/>
        <w:jc w:val="both"/>
        <w:rPr>
          <w:rFonts w:ascii="Times New Roman" w:hAnsi="Times New Roman" w:cs="Times New Roman"/>
          <w:sz w:val="28"/>
          <w:szCs w:val="28"/>
        </w:rPr>
      </w:pPr>
      <w:r w:rsidRPr="00475A35">
        <w:rPr>
          <w:rFonts w:ascii="Times New Roman" w:hAnsi="Times New Roman" w:cs="Times New Roman"/>
          <w:sz w:val="28"/>
          <w:szCs w:val="28"/>
        </w:rPr>
        <w:t xml:space="preserve">2. </w:t>
      </w:r>
      <w:r w:rsidR="00081440" w:rsidRPr="00475A35">
        <w:rPr>
          <w:rFonts w:ascii="Times New Roman" w:hAnsi="Times New Roman" w:cs="Times New Roman"/>
          <w:sz w:val="28"/>
          <w:szCs w:val="28"/>
        </w:rPr>
        <w:t xml:space="preserve">Финансовой бюджетной палате Аксубаевского муниципального района </w:t>
      </w:r>
      <w:r w:rsidRPr="00475A35">
        <w:rPr>
          <w:rFonts w:ascii="Times New Roman" w:hAnsi="Times New Roman" w:cs="Times New Roman"/>
          <w:sz w:val="28"/>
          <w:szCs w:val="28"/>
        </w:rPr>
        <w:t xml:space="preserve">обеспечить финансирование мероприятий Муниципальной </w:t>
      </w:r>
      <w:r w:rsidR="00665CA1">
        <w:rPr>
          <w:rFonts w:ascii="Times New Roman" w:hAnsi="Times New Roman" w:cs="Times New Roman"/>
          <w:sz w:val="28"/>
          <w:szCs w:val="28"/>
        </w:rPr>
        <w:t xml:space="preserve">программы </w:t>
      </w:r>
      <w:r w:rsidRPr="00475A35">
        <w:rPr>
          <w:rFonts w:ascii="Times New Roman" w:hAnsi="Times New Roman" w:cs="Times New Roman"/>
          <w:sz w:val="28"/>
          <w:szCs w:val="28"/>
        </w:rPr>
        <w:t xml:space="preserve">"Развитие муниципальной службы </w:t>
      </w:r>
      <w:r w:rsidR="00081440" w:rsidRPr="00475A35">
        <w:rPr>
          <w:rFonts w:ascii="Times New Roman" w:hAnsi="Times New Roman" w:cs="Times New Roman"/>
          <w:sz w:val="28"/>
          <w:szCs w:val="28"/>
        </w:rPr>
        <w:t xml:space="preserve">Аксубаевского муниципального района </w:t>
      </w:r>
      <w:r w:rsidRPr="00475A35">
        <w:rPr>
          <w:rFonts w:ascii="Times New Roman" w:hAnsi="Times New Roman" w:cs="Times New Roman"/>
          <w:sz w:val="28"/>
          <w:szCs w:val="28"/>
        </w:rPr>
        <w:t>на 20</w:t>
      </w:r>
      <w:r w:rsidR="000913E9" w:rsidRPr="00475A35">
        <w:rPr>
          <w:rFonts w:ascii="Times New Roman" w:hAnsi="Times New Roman" w:cs="Times New Roman"/>
          <w:sz w:val="28"/>
          <w:szCs w:val="28"/>
        </w:rPr>
        <w:t>21</w:t>
      </w:r>
      <w:r w:rsidRPr="00475A35">
        <w:rPr>
          <w:rFonts w:ascii="Times New Roman" w:hAnsi="Times New Roman" w:cs="Times New Roman"/>
          <w:sz w:val="28"/>
          <w:szCs w:val="28"/>
        </w:rPr>
        <w:t xml:space="preserve"> - 20</w:t>
      </w:r>
      <w:r w:rsidR="000913E9" w:rsidRPr="00475A35">
        <w:rPr>
          <w:rFonts w:ascii="Times New Roman" w:hAnsi="Times New Roman" w:cs="Times New Roman"/>
          <w:sz w:val="28"/>
          <w:szCs w:val="28"/>
        </w:rPr>
        <w:t>23</w:t>
      </w:r>
      <w:r w:rsidRPr="00475A35">
        <w:rPr>
          <w:rFonts w:ascii="Times New Roman" w:hAnsi="Times New Roman" w:cs="Times New Roman"/>
          <w:sz w:val="28"/>
          <w:szCs w:val="28"/>
        </w:rPr>
        <w:t xml:space="preserve"> годы" за счет средств бюджета </w:t>
      </w:r>
      <w:r w:rsidR="00081440" w:rsidRPr="00475A35">
        <w:rPr>
          <w:rFonts w:ascii="Times New Roman" w:hAnsi="Times New Roman" w:cs="Times New Roman"/>
          <w:sz w:val="28"/>
          <w:szCs w:val="28"/>
        </w:rPr>
        <w:t>района</w:t>
      </w:r>
      <w:r w:rsidRPr="00475A35">
        <w:rPr>
          <w:rFonts w:ascii="Times New Roman" w:hAnsi="Times New Roman" w:cs="Times New Roman"/>
          <w:sz w:val="28"/>
          <w:szCs w:val="28"/>
        </w:rPr>
        <w:t xml:space="preserve"> по </w:t>
      </w:r>
      <w:r w:rsidR="00CD4AE9" w:rsidRPr="00475A35">
        <w:rPr>
          <w:rFonts w:ascii="Times New Roman" w:hAnsi="Times New Roman" w:cs="Times New Roman"/>
          <w:sz w:val="28"/>
          <w:szCs w:val="28"/>
        </w:rPr>
        <w:t xml:space="preserve">соответствующим </w:t>
      </w:r>
      <w:r w:rsidRPr="00475A35">
        <w:rPr>
          <w:rFonts w:ascii="Times New Roman" w:hAnsi="Times New Roman" w:cs="Times New Roman"/>
          <w:sz w:val="28"/>
          <w:szCs w:val="28"/>
        </w:rPr>
        <w:t xml:space="preserve">(подразделам) 01.04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01.13 "Другие общегосударственные вопросы" в размере </w:t>
      </w:r>
      <w:r w:rsidR="00AB5E4D" w:rsidRPr="00475A35">
        <w:rPr>
          <w:rFonts w:ascii="Times New Roman" w:hAnsi="Times New Roman" w:cs="Times New Roman"/>
          <w:sz w:val="28"/>
          <w:szCs w:val="28"/>
        </w:rPr>
        <w:t>2691,9</w:t>
      </w:r>
      <w:r w:rsidRPr="00475A35">
        <w:rPr>
          <w:rFonts w:ascii="Times New Roman" w:hAnsi="Times New Roman" w:cs="Times New Roman"/>
          <w:sz w:val="28"/>
          <w:szCs w:val="28"/>
        </w:rPr>
        <w:t>тысячи рублей: 20</w:t>
      </w:r>
      <w:r w:rsidR="00C5618A" w:rsidRPr="00475A35">
        <w:rPr>
          <w:rFonts w:ascii="Times New Roman" w:hAnsi="Times New Roman" w:cs="Times New Roman"/>
          <w:sz w:val="28"/>
          <w:szCs w:val="28"/>
        </w:rPr>
        <w:t>21</w:t>
      </w:r>
      <w:r w:rsidRPr="00475A35">
        <w:rPr>
          <w:rFonts w:ascii="Times New Roman" w:hAnsi="Times New Roman" w:cs="Times New Roman"/>
          <w:sz w:val="28"/>
          <w:szCs w:val="28"/>
        </w:rPr>
        <w:t xml:space="preserve"> год </w:t>
      </w:r>
      <w:r w:rsidR="00AB5E4D" w:rsidRPr="00475A35">
        <w:rPr>
          <w:rFonts w:ascii="Times New Roman" w:hAnsi="Times New Roman" w:cs="Times New Roman"/>
          <w:sz w:val="28"/>
          <w:szCs w:val="28"/>
        </w:rPr>
        <w:t>–</w:t>
      </w:r>
      <w:r w:rsidRPr="00475A35">
        <w:rPr>
          <w:rFonts w:ascii="Times New Roman" w:hAnsi="Times New Roman" w:cs="Times New Roman"/>
          <w:sz w:val="28"/>
          <w:szCs w:val="28"/>
        </w:rPr>
        <w:t xml:space="preserve"> </w:t>
      </w:r>
      <w:r w:rsidR="00AB5E4D" w:rsidRPr="00475A35">
        <w:rPr>
          <w:rFonts w:ascii="Times New Roman" w:hAnsi="Times New Roman" w:cs="Times New Roman"/>
          <w:sz w:val="28"/>
          <w:szCs w:val="28"/>
        </w:rPr>
        <w:t xml:space="preserve">897,3 </w:t>
      </w:r>
      <w:r w:rsidRPr="00475A35">
        <w:rPr>
          <w:rFonts w:ascii="Times New Roman" w:hAnsi="Times New Roman" w:cs="Times New Roman"/>
          <w:sz w:val="28"/>
          <w:szCs w:val="28"/>
        </w:rPr>
        <w:t>тысячи рублей, 20</w:t>
      </w:r>
      <w:r w:rsidR="00C5618A" w:rsidRPr="00475A35">
        <w:rPr>
          <w:rFonts w:ascii="Times New Roman" w:hAnsi="Times New Roman" w:cs="Times New Roman"/>
          <w:sz w:val="28"/>
          <w:szCs w:val="28"/>
        </w:rPr>
        <w:t>22</w:t>
      </w:r>
      <w:r w:rsidRPr="00475A35">
        <w:rPr>
          <w:rFonts w:ascii="Times New Roman" w:hAnsi="Times New Roman" w:cs="Times New Roman"/>
          <w:sz w:val="28"/>
          <w:szCs w:val="28"/>
        </w:rPr>
        <w:t xml:space="preserve"> год </w:t>
      </w:r>
      <w:r w:rsidR="00AB5E4D" w:rsidRPr="00475A35">
        <w:rPr>
          <w:rFonts w:ascii="Times New Roman" w:hAnsi="Times New Roman" w:cs="Times New Roman"/>
          <w:sz w:val="28"/>
          <w:szCs w:val="28"/>
        </w:rPr>
        <w:t>–</w:t>
      </w:r>
      <w:r w:rsidRPr="00475A35">
        <w:rPr>
          <w:rFonts w:ascii="Times New Roman" w:hAnsi="Times New Roman" w:cs="Times New Roman"/>
          <w:sz w:val="28"/>
          <w:szCs w:val="28"/>
        </w:rPr>
        <w:t xml:space="preserve"> </w:t>
      </w:r>
      <w:r w:rsidR="00AB5E4D" w:rsidRPr="00475A35">
        <w:rPr>
          <w:rFonts w:ascii="Times New Roman" w:hAnsi="Times New Roman" w:cs="Times New Roman"/>
          <w:sz w:val="28"/>
          <w:szCs w:val="28"/>
        </w:rPr>
        <w:t>897,3</w:t>
      </w:r>
      <w:r w:rsidRPr="00475A35">
        <w:rPr>
          <w:rFonts w:ascii="Times New Roman" w:hAnsi="Times New Roman" w:cs="Times New Roman"/>
          <w:sz w:val="28"/>
          <w:szCs w:val="28"/>
        </w:rPr>
        <w:t xml:space="preserve"> тысячи рублей, 20</w:t>
      </w:r>
      <w:r w:rsidR="00C5618A" w:rsidRPr="00475A35">
        <w:rPr>
          <w:rFonts w:ascii="Times New Roman" w:hAnsi="Times New Roman" w:cs="Times New Roman"/>
          <w:sz w:val="28"/>
          <w:szCs w:val="28"/>
        </w:rPr>
        <w:t>23</w:t>
      </w:r>
      <w:r w:rsidRPr="00475A35">
        <w:rPr>
          <w:rFonts w:ascii="Times New Roman" w:hAnsi="Times New Roman" w:cs="Times New Roman"/>
          <w:sz w:val="28"/>
          <w:szCs w:val="28"/>
        </w:rPr>
        <w:t xml:space="preserve"> год </w:t>
      </w:r>
      <w:r w:rsidR="00AB5E4D" w:rsidRPr="00475A35">
        <w:rPr>
          <w:rFonts w:ascii="Times New Roman" w:hAnsi="Times New Roman" w:cs="Times New Roman"/>
          <w:sz w:val="28"/>
          <w:szCs w:val="28"/>
        </w:rPr>
        <w:t>–</w:t>
      </w:r>
      <w:r w:rsidRPr="00475A35">
        <w:rPr>
          <w:rFonts w:ascii="Times New Roman" w:hAnsi="Times New Roman" w:cs="Times New Roman"/>
          <w:sz w:val="28"/>
          <w:szCs w:val="28"/>
        </w:rPr>
        <w:t xml:space="preserve"> </w:t>
      </w:r>
      <w:r w:rsidR="00AB5E4D" w:rsidRPr="00475A35">
        <w:rPr>
          <w:rFonts w:ascii="Times New Roman" w:hAnsi="Times New Roman" w:cs="Times New Roman"/>
          <w:sz w:val="28"/>
          <w:szCs w:val="28"/>
        </w:rPr>
        <w:t>897,3</w:t>
      </w:r>
      <w:r w:rsidRPr="00475A35">
        <w:rPr>
          <w:rFonts w:ascii="Times New Roman" w:hAnsi="Times New Roman" w:cs="Times New Roman"/>
          <w:sz w:val="28"/>
          <w:szCs w:val="28"/>
        </w:rPr>
        <w:t xml:space="preserve"> тысячи рублей.</w:t>
      </w:r>
    </w:p>
    <w:p w:rsidR="00596314" w:rsidRDefault="00596314" w:rsidP="00596314">
      <w:pPr>
        <w:jc w:val="both"/>
        <w:rPr>
          <w:rFonts w:ascii="Times New Roman" w:hAnsi="Times New Roman" w:cs="Times New Roman"/>
          <w:sz w:val="28"/>
          <w:szCs w:val="28"/>
        </w:rPr>
      </w:pPr>
      <w:r>
        <w:rPr>
          <w:rFonts w:ascii="Times New Roman" w:hAnsi="Times New Roman" w:cs="Times New Roman"/>
          <w:sz w:val="28"/>
          <w:szCs w:val="28"/>
        </w:rPr>
        <w:t xml:space="preserve">  </w:t>
      </w:r>
    </w:p>
    <w:p w:rsidR="00596314" w:rsidRPr="00665CA1" w:rsidRDefault="00596314" w:rsidP="00596314">
      <w:pPr>
        <w:jc w:val="both"/>
        <w:rPr>
          <w:rFonts w:ascii="Times New Roman" w:hAnsi="Times New Roman" w:cs="Times New Roman"/>
          <w:b/>
          <w:sz w:val="28"/>
          <w:szCs w:val="28"/>
        </w:rPr>
      </w:pPr>
      <w:r>
        <w:rPr>
          <w:rFonts w:ascii="Times New Roman" w:hAnsi="Times New Roman" w:cs="Times New Roman"/>
          <w:sz w:val="28"/>
          <w:szCs w:val="28"/>
        </w:rPr>
        <w:t xml:space="preserve">       </w:t>
      </w:r>
      <w:r w:rsidRPr="00665CA1">
        <w:rPr>
          <w:rFonts w:ascii="Times New Roman" w:hAnsi="Times New Roman" w:cs="Times New Roman"/>
          <w:sz w:val="28"/>
          <w:szCs w:val="28"/>
        </w:rPr>
        <w:t xml:space="preserve">3. Разместить настоящее решение на сайте Аксубаевского муниципального района в сети интернет </w:t>
      </w:r>
      <w:hyperlink r:id="rId4" w:history="1">
        <w:r w:rsidR="00665CA1" w:rsidRPr="00665CA1">
          <w:rPr>
            <w:rStyle w:val="a5"/>
            <w:rFonts w:ascii="Times New Roman" w:hAnsi="Times New Roman" w:cs="Times New Roman"/>
            <w:b/>
            <w:sz w:val="28"/>
            <w:szCs w:val="28"/>
            <w:lang w:val="en-US"/>
          </w:rPr>
          <w:t>http</w:t>
        </w:r>
        <w:r w:rsidR="00665CA1" w:rsidRPr="00665CA1">
          <w:rPr>
            <w:rStyle w:val="a5"/>
            <w:rFonts w:ascii="Times New Roman" w:hAnsi="Times New Roman" w:cs="Times New Roman"/>
            <w:b/>
            <w:sz w:val="28"/>
            <w:szCs w:val="28"/>
          </w:rPr>
          <w:t>://</w:t>
        </w:r>
        <w:r w:rsidR="00665CA1" w:rsidRPr="00665CA1">
          <w:rPr>
            <w:rStyle w:val="a5"/>
            <w:rFonts w:ascii="Times New Roman" w:hAnsi="Times New Roman" w:cs="Times New Roman"/>
            <w:b/>
            <w:sz w:val="28"/>
            <w:szCs w:val="28"/>
            <w:lang w:val="en-US"/>
          </w:rPr>
          <w:t>aksubayevo</w:t>
        </w:r>
        <w:r w:rsidR="00665CA1" w:rsidRPr="00665CA1">
          <w:rPr>
            <w:rStyle w:val="a5"/>
            <w:rFonts w:ascii="Times New Roman" w:hAnsi="Times New Roman" w:cs="Times New Roman"/>
            <w:b/>
            <w:sz w:val="28"/>
            <w:szCs w:val="28"/>
          </w:rPr>
          <w:t>.</w:t>
        </w:r>
        <w:r w:rsidR="00665CA1" w:rsidRPr="00665CA1">
          <w:rPr>
            <w:rStyle w:val="a5"/>
            <w:rFonts w:ascii="Times New Roman" w:hAnsi="Times New Roman" w:cs="Times New Roman"/>
            <w:b/>
            <w:sz w:val="28"/>
            <w:szCs w:val="28"/>
            <w:lang w:val="en-US"/>
          </w:rPr>
          <w:t>tatarstan</w:t>
        </w:r>
        <w:r w:rsidR="00665CA1" w:rsidRPr="00665CA1">
          <w:rPr>
            <w:rStyle w:val="a5"/>
            <w:rFonts w:ascii="Times New Roman" w:hAnsi="Times New Roman" w:cs="Times New Roman"/>
            <w:b/>
            <w:sz w:val="28"/>
            <w:szCs w:val="28"/>
          </w:rPr>
          <w:t>.</w:t>
        </w:r>
        <w:r w:rsidR="00665CA1" w:rsidRPr="00665CA1">
          <w:rPr>
            <w:rStyle w:val="a5"/>
            <w:rFonts w:ascii="Times New Roman" w:hAnsi="Times New Roman" w:cs="Times New Roman"/>
            <w:b/>
            <w:sz w:val="28"/>
            <w:szCs w:val="28"/>
            <w:lang w:val="en-US"/>
          </w:rPr>
          <w:t>ru</w:t>
        </w:r>
      </w:hyperlink>
      <w:r w:rsidRPr="00665CA1">
        <w:rPr>
          <w:rStyle w:val="a5"/>
          <w:rFonts w:ascii="Times New Roman" w:hAnsi="Times New Roman" w:cs="Times New Roman"/>
          <w:b/>
          <w:sz w:val="28"/>
          <w:szCs w:val="28"/>
        </w:rPr>
        <w:t xml:space="preserve"> </w:t>
      </w:r>
      <w:r w:rsidRPr="00665CA1">
        <w:rPr>
          <w:rFonts w:ascii="Times New Roman" w:hAnsi="Times New Roman" w:cs="Times New Roman"/>
          <w:sz w:val="28"/>
          <w:szCs w:val="28"/>
        </w:rPr>
        <w:t xml:space="preserve">и опубликовать на портале правовой </w:t>
      </w:r>
      <w:proofErr w:type="gramStart"/>
      <w:r w:rsidRPr="00665CA1">
        <w:rPr>
          <w:rFonts w:ascii="Times New Roman" w:hAnsi="Times New Roman" w:cs="Times New Roman"/>
          <w:sz w:val="28"/>
          <w:szCs w:val="28"/>
        </w:rPr>
        <w:t>информации  http://pravo.tatarstan.ru/</w:t>
      </w:r>
      <w:proofErr w:type="gramEnd"/>
      <w:r w:rsidRPr="00665CA1">
        <w:rPr>
          <w:rFonts w:ascii="Times New Roman" w:hAnsi="Times New Roman" w:cs="Times New Roman"/>
          <w:sz w:val="28"/>
          <w:szCs w:val="28"/>
        </w:rPr>
        <w:t>.</w:t>
      </w:r>
    </w:p>
    <w:p w:rsidR="00503D6E" w:rsidRPr="00475A35" w:rsidRDefault="00596314" w:rsidP="00596314">
      <w:pPr>
        <w:pStyle w:val="ConsPlusNormal"/>
        <w:spacing w:before="220"/>
        <w:jc w:val="both"/>
        <w:rPr>
          <w:rFonts w:ascii="Times New Roman" w:hAnsi="Times New Roman" w:cs="Times New Roman"/>
          <w:sz w:val="28"/>
          <w:szCs w:val="28"/>
        </w:rPr>
      </w:pPr>
      <w:r w:rsidRPr="00665CA1">
        <w:rPr>
          <w:rFonts w:ascii="Times New Roman" w:hAnsi="Times New Roman" w:cs="Times New Roman"/>
          <w:sz w:val="28"/>
          <w:szCs w:val="28"/>
        </w:rPr>
        <w:t xml:space="preserve">      4</w:t>
      </w:r>
      <w:r w:rsidR="00503D6E" w:rsidRPr="00665CA1">
        <w:rPr>
          <w:rFonts w:ascii="Times New Roman" w:hAnsi="Times New Roman" w:cs="Times New Roman"/>
          <w:sz w:val="28"/>
          <w:szCs w:val="28"/>
        </w:rPr>
        <w:t xml:space="preserve">. Контроль за исполнением настоящего Постановления возложить на </w:t>
      </w:r>
      <w:r w:rsidR="00081440" w:rsidRPr="00665CA1">
        <w:rPr>
          <w:rFonts w:ascii="Times New Roman" w:hAnsi="Times New Roman" w:cs="Times New Roman"/>
          <w:sz w:val="28"/>
          <w:szCs w:val="28"/>
        </w:rPr>
        <w:t>управляющего делами</w:t>
      </w:r>
      <w:r w:rsidR="00503D6E" w:rsidRPr="00665CA1">
        <w:rPr>
          <w:rFonts w:ascii="Times New Roman" w:hAnsi="Times New Roman" w:cs="Times New Roman"/>
          <w:sz w:val="28"/>
          <w:szCs w:val="28"/>
        </w:rPr>
        <w:t xml:space="preserve"> Исполнительного комитета </w:t>
      </w:r>
      <w:proofErr w:type="spellStart"/>
      <w:r w:rsidR="00081440" w:rsidRPr="00665CA1">
        <w:rPr>
          <w:rFonts w:ascii="Times New Roman" w:hAnsi="Times New Roman" w:cs="Times New Roman"/>
          <w:sz w:val="28"/>
          <w:szCs w:val="28"/>
        </w:rPr>
        <w:t>Давлетшина</w:t>
      </w:r>
      <w:proofErr w:type="spellEnd"/>
      <w:r w:rsidR="00081440" w:rsidRPr="00665CA1">
        <w:rPr>
          <w:rFonts w:ascii="Times New Roman" w:hAnsi="Times New Roman" w:cs="Times New Roman"/>
          <w:sz w:val="28"/>
          <w:szCs w:val="28"/>
        </w:rPr>
        <w:t xml:space="preserve"> М.М.</w:t>
      </w:r>
    </w:p>
    <w:p w:rsidR="00503D6E" w:rsidRPr="00475A35" w:rsidRDefault="00503D6E">
      <w:pPr>
        <w:pStyle w:val="ConsPlusNormal"/>
        <w:jc w:val="both"/>
        <w:rPr>
          <w:rFonts w:ascii="Times New Roman" w:hAnsi="Times New Roman" w:cs="Times New Roman"/>
          <w:sz w:val="28"/>
          <w:szCs w:val="28"/>
        </w:rPr>
      </w:pPr>
    </w:p>
    <w:p w:rsidR="00AB5E4D" w:rsidRPr="00475A35" w:rsidRDefault="007C11CD" w:rsidP="00AB5E4D">
      <w:pPr>
        <w:pStyle w:val="ConsPlusNormal"/>
        <w:jc w:val="both"/>
        <w:rPr>
          <w:rFonts w:ascii="Times New Roman" w:hAnsi="Times New Roman" w:cs="Times New Roman"/>
          <w:sz w:val="28"/>
          <w:szCs w:val="28"/>
        </w:rPr>
      </w:pPr>
      <w:r>
        <w:rPr>
          <w:rFonts w:ascii="Times New Roman" w:hAnsi="Times New Roman" w:cs="Times New Roman"/>
          <w:sz w:val="28"/>
          <w:szCs w:val="28"/>
        </w:rPr>
        <w:t>Руководител</w:t>
      </w:r>
      <w:r w:rsidR="00665CA1">
        <w:rPr>
          <w:rFonts w:ascii="Times New Roman" w:hAnsi="Times New Roman" w:cs="Times New Roman"/>
          <w:sz w:val="28"/>
          <w:szCs w:val="28"/>
        </w:rPr>
        <w:t xml:space="preserve">ь </w:t>
      </w:r>
      <w:r w:rsidR="00503D6E" w:rsidRPr="00475A35">
        <w:rPr>
          <w:rFonts w:ascii="Times New Roman" w:hAnsi="Times New Roman" w:cs="Times New Roman"/>
          <w:sz w:val="28"/>
          <w:szCs w:val="28"/>
        </w:rPr>
        <w:t>И</w:t>
      </w:r>
      <w:r>
        <w:rPr>
          <w:rFonts w:ascii="Times New Roman" w:hAnsi="Times New Roman" w:cs="Times New Roman"/>
          <w:sz w:val="28"/>
          <w:szCs w:val="28"/>
        </w:rPr>
        <w:t>сполнительного комитет</w:t>
      </w:r>
    </w:p>
    <w:p w:rsidR="00475A35" w:rsidRDefault="00AB5E4D" w:rsidP="00AB5E4D">
      <w:pPr>
        <w:pStyle w:val="ConsPlusNormal"/>
        <w:jc w:val="both"/>
        <w:rPr>
          <w:rFonts w:ascii="Times New Roman" w:hAnsi="Times New Roman" w:cs="Times New Roman"/>
          <w:sz w:val="28"/>
          <w:szCs w:val="28"/>
        </w:rPr>
      </w:pPr>
      <w:r w:rsidRPr="00475A35">
        <w:rPr>
          <w:rFonts w:ascii="Times New Roman" w:hAnsi="Times New Roman" w:cs="Times New Roman"/>
          <w:sz w:val="28"/>
          <w:szCs w:val="28"/>
        </w:rPr>
        <w:t>Аксубаевского муниципального района</w:t>
      </w:r>
    </w:p>
    <w:p w:rsidR="00503D6E" w:rsidRPr="00475A35" w:rsidRDefault="00AB5E4D" w:rsidP="00AB5E4D">
      <w:pPr>
        <w:pStyle w:val="ConsPlusNormal"/>
        <w:jc w:val="both"/>
        <w:rPr>
          <w:rFonts w:ascii="Times New Roman" w:hAnsi="Times New Roman" w:cs="Times New Roman"/>
          <w:sz w:val="28"/>
          <w:szCs w:val="28"/>
        </w:rPr>
      </w:pPr>
      <w:r w:rsidRPr="00475A35">
        <w:rPr>
          <w:rFonts w:ascii="Times New Roman" w:hAnsi="Times New Roman" w:cs="Times New Roman"/>
          <w:sz w:val="28"/>
          <w:szCs w:val="28"/>
        </w:rPr>
        <w:t>Республики Татарстан</w:t>
      </w:r>
      <w:r w:rsidR="00475A35">
        <w:rPr>
          <w:rFonts w:ascii="Times New Roman" w:hAnsi="Times New Roman" w:cs="Times New Roman"/>
          <w:sz w:val="28"/>
          <w:szCs w:val="28"/>
        </w:rPr>
        <w:t xml:space="preserve">        </w:t>
      </w:r>
      <w:r w:rsidRPr="00475A35">
        <w:rPr>
          <w:rFonts w:ascii="Times New Roman" w:hAnsi="Times New Roman" w:cs="Times New Roman"/>
          <w:sz w:val="28"/>
          <w:szCs w:val="28"/>
        </w:rPr>
        <w:t xml:space="preserve">                                                               </w:t>
      </w:r>
      <w:r w:rsidR="007F0E9D" w:rsidRPr="00475A35">
        <w:rPr>
          <w:rFonts w:ascii="Times New Roman" w:hAnsi="Times New Roman" w:cs="Times New Roman"/>
          <w:sz w:val="28"/>
          <w:szCs w:val="28"/>
        </w:rPr>
        <w:t>С.Ю. Зайцев</w:t>
      </w:r>
    </w:p>
    <w:p w:rsidR="00DE211E" w:rsidRDefault="00DE211E">
      <w:pPr>
        <w:pStyle w:val="ConsPlusNormal"/>
        <w:jc w:val="right"/>
        <w:outlineLvl w:val="0"/>
        <w:rPr>
          <w:rFonts w:ascii="Times New Roman" w:hAnsi="Times New Roman" w:cs="Times New Roman"/>
          <w:sz w:val="24"/>
          <w:szCs w:val="24"/>
        </w:rPr>
      </w:pPr>
    </w:p>
    <w:p w:rsidR="00665CA1" w:rsidRDefault="00665CA1">
      <w:pPr>
        <w:pStyle w:val="ConsPlusNormal"/>
        <w:jc w:val="right"/>
        <w:outlineLvl w:val="0"/>
        <w:rPr>
          <w:rFonts w:ascii="Times New Roman" w:hAnsi="Times New Roman" w:cs="Times New Roman"/>
          <w:sz w:val="24"/>
          <w:szCs w:val="24"/>
        </w:rPr>
      </w:pPr>
    </w:p>
    <w:p w:rsidR="00503D6E" w:rsidRPr="00475A35" w:rsidRDefault="00503D6E">
      <w:pPr>
        <w:pStyle w:val="ConsPlusNormal"/>
        <w:jc w:val="right"/>
        <w:outlineLvl w:val="0"/>
        <w:rPr>
          <w:rFonts w:ascii="Times New Roman" w:hAnsi="Times New Roman" w:cs="Times New Roman"/>
          <w:sz w:val="24"/>
          <w:szCs w:val="24"/>
        </w:rPr>
      </w:pPr>
      <w:r w:rsidRPr="00475A35">
        <w:rPr>
          <w:rFonts w:ascii="Times New Roman" w:hAnsi="Times New Roman" w:cs="Times New Roman"/>
          <w:sz w:val="24"/>
          <w:szCs w:val="24"/>
        </w:rPr>
        <w:t>Приложение</w:t>
      </w:r>
    </w:p>
    <w:p w:rsidR="00503D6E" w:rsidRPr="00475A35" w:rsidRDefault="00503D6E">
      <w:pPr>
        <w:pStyle w:val="ConsPlusNormal"/>
        <w:jc w:val="right"/>
        <w:rPr>
          <w:rFonts w:ascii="Times New Roman" w:hAnsi="Times New Roman" w:cs="Times New Roman"/>
          <w:sz w:val="24"/>
          <w:szCs w:val="24"/>
        </w:rPr>
      </w:pPr>
      <w:r w:rsidRPr="00475A35">
        <w:rPr>
          <w:rFonts w:ascii="Times New Roman" w:hAnsi="Times New Roman" w:cs="Times New Roman"/>
          <w:sz w:val="24"/>
          <w:szCs w:val="24"/>
        </w:rPr>
        <w:t>к Постановлению</w:t>
      </w:r>
    </w:p>
    <w:p w:rsidR="00503D6E" w:rsidRDefault="00503D6E">
      <w:pPr>
        <w:pStyle w:val="ConsPlusNormal"/>
        <w:jc w:val="right"/>
        <w:rPr>
          <w:rFonts w:ascii="Times New Roman" w:hAnsi="Times New Roman" w:cs="Times New Roman"/>
          <w:sz w:val="24"/>
          <w:szCs w:val="24"/>
        </w:rPr>
      </w:pPr>
      <w:r w:rsidRPr="00475A35">
        <w:rPr>
          <w:rFonts w:ascii="Times New Roman" w:hAnsi="Times New Roman" w:cs="Times New Roman"/>
          <w:sz w:val="24"/>
          <w:szCs w:val="24"/>
        </w:rPr>
        <w:t>Исполнительного комитета</w:t>
      </w:r>
    </w:p>
    <w:p w:rsidR="00475A35" w:rsidRDefault="00475A35">
      <w:pPr>
        <w:pStyle w:val="ConsPlusNormal"/>
        <w:jc w:val="right"/>
        <w:rPr>
          <w:rFonts w:ascii="Times New Roman" w:hAnsi="Times New Roman" w:cs="Times New Roman"/>
          <w:sz w:val="24"/>
          <w:szCs w:val="24"/>
        </w:rPr>
      </w:pPr>
      <w:r>
        <w:rPr>
          <w:rFonts w:ascii="Times New Roman" w:hAnsi="Times New Roman" w:cs="Times New Roman"/>
          <w:sz w:val="24"/>
          <w:szCs w:val="24"/>
        </w:rPr>
        <w:t>Аксубаевского муниципального района</w:t>
      </w:r>
    </w:p>
    <w:p w:rsidR="00475A35" w:rsidRPr="00475A35" w:rsidRDefault="00475A35">
      <w:pPr>
        <w:pStyle w:val="ConsPlusNormal"/>
        <w:jc w:val="right"/>
        <w:rPr>
          <w:rFonts w:ascii="Times New Roman" w:hAnsi="Times New Roman" w:cs="Times New Roman"/>
          <w:sz w:val="24"/>
          <w:szCs w:val="24"/>
        </w:rPr>
      </w:pPr>
      <w:r>
        <w:rPr>
          <w:rFonts w:ascii="Times New Roman" w:hAnsi="Times New Roman" w:cs="Times New Roman"/>
          <w:sz w:val="24"/>
          <w:szCs w:val="24"/>
        </w:rPr>
        <w:t>Республики Татарстан</w:t>
      </w:r>
    </w:p>
    <w:p w:rsidR="00503D6E" w:rsidRPr="00475A35" w:rsidRDefault="00503D6E">
      <w:pPr>
        <w:pStyle w:val="ConsPlusNormal"/>
        <w:jc w:val="right"/>
        <w:rPr>
          <w:rFonts w:ascii="Times New Roman" w:hAnsi="Times New Roman" w:cs="Times New Roman"/>
          <w:sz w:val="24"/>
          <w:szCs w:val="24"/>
        </w:rPr>
      </w:pPr>
      <w:r w:rsidRPr="00475A35">
        <w:rPr>
          <w:rFonts w:ascii="Times New Roman" w:hAnsi="Times New Roman" w:cs="Times New Roman"/>
          <w:sz w:val="24"/>
          <w:szCs w:val="24"/>
        </w:rPr>
        <w:t xml:space="preserve">от </w:t>
      </w:r>
      <w:r w:rsidR="00081440" w:rsidRPr="00475A35">
        <w:rPr>
          <w:rFonts w:ascii="Times New Roman" w:hAnsi="Times New Roman" w:cs="Times New Roman"/>
          <w:sz w:val="24"/>
          <w:szCs w:val="24"/>
        </w:rPr>
        <w:t>«__» ______</w:t>
      </w:r>
      <w:r w:rsidRPr="00475A35">
        <w:rPr>
          <w:rFonts w:ascii="Times New Roman" w:hAnsi="Times New Roman" w:cs="Times New Roman"/>
          <w:sz w:val="24"/>
          <w:szCs w:val="24"/>
        </w:rPr>
        <w:t xml:space="preserve"> </w:t>
      </w:r>
      <w:r w:rsidR="00081440" w:rsidRPr="00475A35">
        <w:rPr>
          <w:rFonts w:ascii="Times New Roman" w:hAnsi="Times New Roman" w:cs="Times New Roman"/>
          <w:sz w:val="24"/>
          <w:szCs w:val="24"/>
        </w:rPr>
        <w:t>20</w:t>
      </w:r>
      <w:r w:rsidR="000913E9" w:rsidRPr="00475A35">
        <w:rPr>
          <w:rFonts w:ascii="Times New Roman" w:hAnsi="Times New Roman" w:cs="Times New Roman"/>
          <w:sz w:val="24"/>
          <w:szCs w:val="24"/>
        </w:rPr>
        <w:t>21</w:t>
      </w:r>
      <w:r w:rsidRPr="00475A35">
        <w:rPr>
          <w:rFonts w:ascii="Times New Roman" w:hAnsi="Times New Roman" w:cs="Times New Roman"/>
          <w:sz w:val="24"/>
          <w:szCs w:val="24"/>
        </w:rPr>
        <w:t xml:space="preserve"> г. N </w:t>
      </w:r>
      <w:r w:rsidR="00081440" w:rsidRPr="00475A35">
        <w:rPr>
          <w:rFonts w:ascii="Times New Roman" w:hAnsi="Times New Roman" w:cs="Times New Roman"/>
          <w:sz w:val="24"/>
          <w:szCs w:val="24"/>
        </w:rPr>
        <w:t>____</w:t>
      </w:r>
    </w:p>
    <w:p w:rsidR="00503D6E" w:rsidRPr="00475A35" w:rsidRDefault="00503D6E">
      <w:pPr>
        <w:pStyle w:val="ConsPlusNormal"/>
        <w:jc w:val="both"/>
        <w:rPr>
          <w:rFonts w:ascii="Times New Roman" w:hAnsi="Times New Roman" w:cs="Times New Roman"/>
          <w:sz w:val="24"/>
          <w:szCs w:val="24"/>
        </w:rPr>
      </w:pPr>
    </w:p>
    <w:p w:rsidR="00503D6E" w:rsidRPr="00475A35" w:rsidRDefault="00503D6E">
      <w:pPr>
        <w:pStyle w:val="ConsPlusTitle"/>
        <w:jc w:val="center"/>
        <w:rPr>
          <w:rFonts w:ascii="Times New Roman" w:hAnsi="Times New Roman" w:cs="Times New Roman"/>
          <w:sz w:val="24"/>
          <w:szCs w:val="24"/>
        </w:rPr>
      </w:pPr>
      <w:bookmarkStart w:id="1" w:name="P35"/>
      <w:bookmarkEnd w:id="1"/>
      <w:r w:rsidRPr="00475A35">
        <w:rPr>
          <w:rFonts w:ascii="Times New Roman" w:hAnsi="Times New Roman" w:cs="Times New Roman"/>
          <w:sz w:val="24"/>
          <w:szCs w:val="24"/>
        </w:rPr>
        <w:t>МУНИЦИПАЛЬНАЯ ПРОГРАММА</w:t>
      </w:r>
    </w:p>
    <w:p w:rsidR="00503D6E" w:rsidRPr="00475A35" w:rsidRDefault="00503D6E" w:rsidP="000913E9">
      <w:pPr>
        <w:pStyle w:val="ConsPlusTitle"/>
        <w:jc w:val="center"/>
        <w:rPr>
          <w:rFonts w:ascii="Times New Roman" w:hAnsi="Times New Roman" w:cs="Times New Roman"/>
          <w:sz w:val="24"/>
          <w:szCs w:val="24"/>
        </w:rPr>
      </w:pPr>
      <w:r w:rsidRPr="00475A35">
        <w:rPr>
          <w:rFonts w:ascii="Times New Roman" w:hAnsi="Times New Roman" w:cs="Times New Roman"/>
          <w:sz w:val="24"/>
          <w:szCs w:val="24"/>
        </w:rPr>
        <w:t>"</w:t>
      </w:r>
      <w:r w:rsidR="000913E9" w:rsidRPr="00475A35">
        <w:rPr>
          <w:rFonts w:ascii="Times New Roman" w:hAnsi="Times New Roman" w:cs="Times New Roman"/>
          <w:sz w:val="24"/>
          <w:szCs w:val="24"/>
        </w:rPr>
        <w:t xml:space="preserve">Развитие муниципальной службы в Аксубаевском муниципальном районе Республики Татарстан </w:t>
      </w:r>
      <w:r w:rsidR="003C42F0">
        <w:rPr>
          <w:rFonts w:ascii="Times New Roman" w:hAnsi="Times New Roman" w:cs="Times New Roman"/>
          <w:sz w:val="24"/>
          <w:szCs w:val="24"/>
        </w:rPr>
        <w:t xml:space="preserve">на </w:t>
      </w:r>
      <w:r w:rsidR="000913E9" w:rsidRPr="00475A35">
        <w:rPr>
          <w:rFonts w:ascii="Times New Roman" w:hAnsi="Times New Roman" w:cs="Times New Roman"/>
          <w:sz w:val="24"/>
          <w:szCs w:val="24"/>
        </w:rPr>
        <w:t xml:space="preserve">2021 - 2023 годы </w:t>
      </w:r>
      <w:r w:rsidRPr="00475A35">
        <w:rPr>
          <w:rFonts w:ascii="Times New Roman" w:hAnsi="Times New Roman" w:cs="Times New Roman"/>
          <w:sz w:val="24"/>
          <w:szCs w:val="24"/>
        </w:rPr>
        <w:t>"</w:t>
      </w:r>
    </w:p>
    <w:p w:rsidR="00503D6E" w:rsidRPr="00475A35" w:rsidRDefault="00503D6E">
      <w:pPr>
        <w:spacing w:after="1"/>
        <w:rPr>
          <w:rFonts w:ascii="Times New Roman" w:hAnsi="Times New Roman" w:cs="Times New Roman"/>
          <w:sz w:val="24"/>
          <w:szCs w:val="24"/>
        </w:rPr>
      </w:pPr>
    </w:p>
    <w:p w:rsidR="00503D6E" w:rsidRPr="00475A35" w:rsidRDefault="00503D6E">
      <w:pPr>
        <w:pStyle w:val="ConsPlusNormal"/>
        <w:jc w:val="both"/>
        <w:rPr>
          <w:rFonts w:ascii="Times New Roman" w:hAnsi="Times New Roman" w:cs="Times New Roman"/>
          <w:sz w:val="24"/>
          <w:szCs w:val="24"/>
        </w:rPr>
      </w:pPr>
    </w:p>
    <w:p w:rsidR="000913E9" w:rsidRPr="00475A35" w:rsidRDefault="00503D6E" w:rsidP="000913E9">
      <w:pPr>
        <w:pStyle w:val="ConsPlusTitle"/>
        <w:jc w:val="center"/>
        <w:rPr>
          <w:rFonts w:ascii="Times New Roman" w:hAnsi="Times New Roman" w:cs="Times New Roman"/>
          <w:sz w:val="24"/>
          <w:szCs w:val="24"/>
        </w:rPr>
      </w:pPr>
      <w:r w:rsidRPr="00475A35">
        <w:rPr>
          <w:rFonts w:ascii="Times New Roman" w:hAnsi="Times New Roman" w:cs="Times New Roman"/>
          <w:sz w:val="24"/>
          <w:szCs w:val="24"/>
        </w:rPr>
        <w:t xml:space="preserve">Глава 1. ПАСПОРТ МУНИЦИПАЛЬНОЙ ПРОГРАММЫ </w:t>
      </w:r>
      <w:r w:rsidR="000913E9" w:rsidRPr="00475A35">
        <w:rPr>
          <w:rFonts w:ascii="Times New Roman" w:hAnsi="Times New Roman" w:cs="Times New Roman"/>
          <w:sz w:val="24"/>
          <w:szCs w:val="24"/>
        </w:rPr>
        <w:t>"Развитие муниципальной службы в Аксубаевском муниципальном районе Республики Татарстан</w:t>
      </w:r>
      <w:r w:rsidR="003C42F0">
        <w:rPr>
          <w:rFonts w:ascii="Times New Roman" w:hAnsi="Times New Roman" w:cs="Times New Roman"/>
          <w:sz w:val="24"/>
          <w:szCs w:val="24"/>
        </w:rPr>
        <w:t xml:space="preserve"> на</w:t>
      </w:r>
      <w:r w:rsidR="000913E9" w:rsidRPr="00475A35">
        <w:rPr>
          <w:rFonts w:ascii="Times New Roman" w:hAnsi="Times New Roman" w:cs="Times New Roman"/>
          <w:sz w:val="24"/>
          <w:szCs w:val="24"/>
        </w:rPr>
        <w:t xml:space="preserve"> 2021 - 2023 годы "</w:t>
      </w:r>
    </w:p>
    <w:p w:rsidR="00503D6E" w:rsidRPr="00475A35" w:rsidRDefault="00503D6E" w:rsidP="000913E9">
      <w:pPr>
        <w:pStyle w:val="ConsPlusTitle"/>
        <w:jc w:val="center"/>
        <w:outlineLvl w:val="1"/>
        <w:rPr>
          <w:rFonts w:ascii="Times New Roman" w:hAnsi="Times New Roman" w:cs="Times New Roman"/>
          <w:sz w:val="24"/>
          <w:szCs w:val="24"/>
        </w:rPr>
      </w:pPr>
    </w:p>
    <w:p w:rsidR="00503D6E" w:rsidRPr="00475A35" w:rsidRDefault="00503D6E">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2098"/>
        <w:gridCol w:w="1258"/>
        <w:gridCol w:w="1339"/>
        <w:gridCol w:w="1083"/>
        <w:gridCol w:w="1417"/>
      </w:tblGrid>
      <w:tr w:rsidR="00503D6E" w:rsidRPr="00475A35">
        <w:tc>
          <w:tcPr>
            <w:tcW w:w="1871" w:type="dxa"/>
          </w:tcPr>
          <w:p w:rsidR="00503D6E" w:rsidRPr="00475A35" w:rsidRDefault="00503D6E">
            <w:pPr>
              <w:pStyle w:val="ConsPlusNormal"/>
              <w:rPr>
                <w:rFonts w:ascii="Times New Roman" w:hAnsi="Times New Roman" w:cs="Times New Roman"/>
                <w:sz w:val="24"/>
                <w:szCs w:val="24"/>
              </w:rPr>
            </w:pPr>
            <w:r w:rsidRPr="00475A35">
              <w:rPr>
                <w:rFonts w:ascii="Times New Roman" w:hAnsi="Times New Roman" w:cs="Times New Roman"/>
                <w:sz w:val="24"/>
                <w:szCs w:val="24"/>
              </w:rPr>
              <w:t>Наименование Программы</w:t>
            </w:r>
          </w:p>
        </w:tc>
        <w:tc>
          <w:tcPr>
            <w:tcW w:w="7195" w:type="dxa"/>
            <w:gridSpan w:val="5"/>
          </w:tcPr>
          <w:p w:rsidR="000913E9" w:rsidRPr="00475A35" w:rsidRDefault="000913E9" w:rsidP="000913E9">
            <w:pPr>
              <w:pStyle w:val="ConsPlusTitle"/>
              <w:rPr>
                <w:rFonts w:ascii="Times New Roman" w:hAnsi="Times New Roman" w:cs="Times New Roman"/>
                <w:b w:val="0"/>
                <w:sz w:val="24"/>
                <w:szCs w:val="24"/>
              </w:rPr>
            </w:pPr>
            <w:r w:rsidRPr="00475A35">
              <w:rPr>
                <w:rFonts w:ascii="Times New Roman" w:hAnsi="Times New Roman" w:cs="Times New Roman"/>
                <w:b w:val="0"/>
                <w:sz w:val="24"/>
                <w:szCs w:val="24"/>
              </w:rPr>
              <w:t xml:space="preserve">Развитие муниципальной службы в Аксубаевском муниципальном районе Республики Татарстан </w:t>
            </w:r>
            <w:r w:rsidR="003C42F0">
              <w:rPr>
                <w:rFonts w:ascii="Times New Roman" w:hAnsi="Times New Roman" w:cs="Times New Roman"/>
                <w:b w:val="0"/>
                <w:sz w:val="24"/>
                <w:szCs w:val="24"/>
              </w:rPr>
              <w:t xml:space="preserve">на </w:t>
            </w:r>
            <w:r w:rsidRPr="00475A35">
              <w:rPr>
                <w:rFonts w:ascii="Times New Roman" w:hAnsi="Times New Roman" w:cs="Times New Roman"/>
                <w:b w:val="0"/>
                <w:sz w:val="24"/>
                <w:szCs w:val="24"/>
              </w:rPr>
              <w:t>2021 - 2023 годы</w:t>
            </w:r>
          </w:p>
          <w:p w:rsidR="00503D6E" w:rsidRPr="00475A35" w:rsidRDefault="00503D6E">
            <w:pPr>
              <w:pStyle w:val="ConsPlusNormal"/>
              <w:jc w:val="both"/>
              <w:rPr>
                <w:rFonts w:ascii="Times New Roman" w:hAnsi="Times New Roman" w:cs="Times New Roman"/>
                <w:sz w:val="24"/>
                <w:szCs w:val="24"/>
              </w:rPr>
            </w:pPr>
          </w:p>
        </w:tc>
      </w:tr>
      <w:tr w:rsidR="00503D6E" w:rsidRPr="00475A35">
        <w:tc>
          <w:tcPr>
            <w:tcW w:w="1871" w:type="dxa"/>
          </w:tcPr>
          <w:p w:rsidR="00503D6E" w:rsidRPr="00475A35" w:rsidRDefault="00503D6E">
            <w:pPr>
              <w:pStyle w:val="ConsPlusNormal"/>
              <w:rPr>
                <w:rFonts w:ascii="Times New Roman" w:hAnsi="Times New Roman" w:cs="Times New Roman"/>
                <w:sz w:val="24"/>
                <w:szCs w:val="24"/>
              </w:rPr>
            </w:pPr>
            <w:r w:rsidRPr="00475A35">
              <w:rPr>
                <w:rFonts w:ascii="Times New Roman" w:hAnsi="Times New Roman" w:cs="Times New Roman"/>
                <w:sz w:val="24"/>
                <w:szCs w:val="24"/>
              </w:rPr>
              <w:t>Основание для разработки Программы (наименование, номер и дата правового акта)</w:t>
            </w:r>
          </w:p>
        </w:tc>
        <w:tc>
          <w:tcPr>
            <w:tcW w:w="7195" w:type="dxa"/>
            <w:gridSpan w:val="5"/>
          </w:tcPr>
          <w:p w:rsidR="00503D6E" w:rsidRPr="00475A35" w:rsidRDefault="00503D6E">
            <w:pPr>
              <w:pStyle w:val="ConsPlusNormal"/>
              <w:jc w:val="both"/>
              <w:rPr>
                <w:rFonts w:ascii="Times New Roman" w:hAnsi="Times New Roman" w:cs="Times New Roman"/>
                <w:sz w:val="24"/>
                <w:szCs w:val="24"/>
              </w:rPr>
            </w:pPr>
            <w:r w:rsidRPr="00475A35">
              <w:rPr>
                <w:rFonts w:ascii="Times New Roman" w:hAnsi="Times New Roman" w:cs="Times New Roman"/>
                <w:sz w:val="24"/>
                <w:szCs w:val="24"/>
              </w:rPr>
              <w:t xml:space="preserve">Федеральный </w:t>
            </w:r>
            <w:hyperlink r:id="rId5" w:history="1">
              <w:r w:rsidRPr="00475A35">
                <w:rPr>
                  <w:rFonts w:ascii="Times New Roman" w:hAnsi="Times New Roman" w:cs="Times New Roman"/>
                  <w:color w:val="0000FF"/>
                  <w:sz w:val="24"/>
                  <w:szCs w:val="24"/>
                </w:rPr>
                <w:t>закон</w:t>
              </w:r>
            </w:hyperlink>
            <w:r w:rsidRPr="00475A35">
              <w:rPr>
                <w:rFonts w:ascii="Times New Roman" w:hAnsi="Times New Roman" w:cs="Times New Roman"/>
                <w:sz w:val="24"/>
                <w:szCs w:val="24"/>
              </w:rPr>
              <w:t xml:space="preserve"> от 02.03.2007 N 25-ФЗ "О муниципальной службе в Российской Федерации";</w:t>
            </w:r>
          </w:p>
          <w:p w:rsidR="00503D6E" w:rsidRPr="00475A35" w:rsidRDefault="00665CA1">
            <w:pPr>
              <w:pStyle w:val="ConsPlusNormal"/>
              <w:jc w:val="both"/>
              <w:rPr>
                <w:rFonts w:ascii="Times New Roman" w:hAnsi="Times New Roman" w:cs="Times New Roman"/>
                <w:sz w:val="24"/>
                <w:szCs w:val="24"/>
              </w:rPr>
            </w:pPr>
            <w:hyperlink r:id="rId6" w:history="1">
              <w:r w:rsidR="00503D6E" w:rsidRPr="00475A35">
                <w:rPr>
                  <w:rFonts w:ascii="Times New Roman" w:hAnsi="Times New Roman" w:cs="Times New Roman"/>
                  <w:color w:val="0000FF"/>
                  <w:sz w:val="24"/>
                  <w:szCs w:val="24"/>
                </w:rPr>
                <w:t>Закон</w:t>
              </w:r>
            </w:hyperlink>
            <w:r w:rsidR="00503D6E" w:rsidRPr="00475A35">
              <w:rPr>
                <w:rFonts w:ascii="Times New Roman" w:hAnsi="Times New Roman" w:cs="Times New Roman"/>
                <w:sz w:val="24"/>
                <w:szCs w:val="24"/>
              </w:rPr>
              <w:t xml:space="preserve"> Республики Татарстан от 25.06.2013 N 50-ЗРТ "Кодекс Республики Татарстан о муниципальной службе";</w:t>
            </w:r>
          </w:p>
          <w:p w:rsidR="00503D6E" w:rsidRPr="00475A35" w:rsidRDefault="00665CA1">
            <w:pPr>
              <w:pStyle w:val="ConsPlusNormal"/>
              <w:jc w:val="both"/>
              <w:rPr>
                <w:rFonts w:ascii="Times New Roman" w:hAnsi="Times New Roman" w:cs="Times New Roman"/>
                <w:sz w:val="24"/>
                <w:szCs w:val="24"/>
              </w:rPr>
            </w:pPr>
            <w:hyperlink r:id="rId7" w:history="1">
              <w:r w:rsidR="00503D6E" w:rsidRPr="00475A35">
                <w:rPr>
                  <w:rFonts w:ascii="Times New Roman" w:hAnsi="Times New Roman" w:cs="Times New Roman"/>
                  <w:color w:val="0000FF"/>
                  <w:sz w:val="24"/>
                  <w:szCs w:val="24"/>
                </w:rPr>
                <w:t>Постановление</w:t>
              </w:r>
            </w:hyperlink>
            <w:r w:rsidR="00503D6E" w:rsidRPr="00475A35">
              <w:rPr>
                <w:rFonts w:ascii="Times New Roman" w:hAnsi="Times New Roman" w:cs="Times New Roman"/>
                <w:sz w:val="24"/>
                <w:szCs w:val="24"/>
              </w:rPr>
              <w:t xml:space="preserve"> Кабинета Министров Республики Татарстан от 22.11.2013 N 910 "Об утверждении Государственной программы "Развитие государственной гражданской службы Республики Татарстан и муниципальной службы в Ре</w:t>
            </w:r>
            <w:r w:rsidR="003C42F0">
              <w:rPr>
                <w:rFonts w:ascii="Times New Roman" w:hAnsi="Times New Roman" w:cs="Times New Roman"/>
                <w:sz w:val="24"/>
                <w:szCs w:val="24"/>
              </w:rPr>
              <w:t>спублике Татарстан на 2014 - 2024</w:t>
            </w:r>
            <w:r w:rsidR="00503D6E" w:rsidRPr="00475A35">
              <w:rPr>
                <w:rFonts w:ascii="Times New Roman" w:hAnsi="Times New Roman" w:cs="Times New Roman"/>
                <w:sz w:val="24"/>
                <w:szCs w:val="24"/>
              </w:rPr>
              <w:t xml:space="preserve"> годы";</w:t>
            </w:r>
          </w:p>
          <w:p w:rsidR="00503D6E" w:rsidRPr="00475A35" w:rsidRDefault="000913E9" w:rsidP="000913E9">
            <w:pPr>
              <w:pStyle w:val="ConsPlusNormal"/>
              <w:jc w:val="both"/>
              <w:rPr>
                <w:rFonts w:ascii="Times New Roman" w:hAnsi="Times New Roman" w:cs="Times New Roman"/>
                <w:sz w:val="24"/>
                <w:szCs w:val="24"/>
              </w:rPr>
            </w:pPr>
            <w:r w:rsidRPr="00475A35">
              <w:rPr>
                <w:rFonts w:ascii="Times New Roman" w:hAnsi="Times New Roman" w:cs="Times New Roman"/>
                <w:sz w:val="24"/>
                <w:szCs w:val="24"/>
              </w:rPr>
              <w:t xml:space="preserve">Устав Аксубаевского муниципального района, </w:t>
            </w:r>
            <w:hyperlink r:id="rId8" w:history="1">
              <w:r w:rsidRPr="00475A35">
                <w:rPr>
                  <w:rFonts w:ascii="Times New Roman" w:hAnsi="Times New Roman" w:cs="Times New Roman"/>
                  <w:color w:val="0000FF"/>
                  <w:sz w:val="24"/>
                  <w:szCs w:val="24"/>
                </w:rPr>
                <w:t>Положение</w:t>
              </w:r>
            </w:hyperlink>
            <w:r w:rsidRPr="00475A35">
              <w:rPr>
                <w:rFonts w:ascii="Times New Roman" w:hAnsi="Times New Roman" w:cs="Times New Roman"/>
                <w:sz w:val="24"/>
                <w:szCs w:val="24"/>
              </w:rPr>
              <w:t xml:space="preserve"> о муниципальной службе в Аксубаевском муниципальном районе, утвержденным решением Совета от 24.08.2018г. N 158</w:t>
            </w:r>
          </w:p>
        </w:tc>
      </w:tr>
      <w:tr w:rsidR="00503D6E" w:rsidRPr="00475A35">
        <w:tc>
          <w:tcPr>
            <w:tcW w:w="1871" w:type="dxa"/>
          </w:tcPr>
          <w:p w:rsidR="00503D6E" w:rsidRPr="00475A35" w:rsidRDefault="00503D6E">
            <w:pPr>
              <w:pStyle w:val="ConsPlusNormal"/>
              <w:rPr>
                <w:rFonts w:ascii="Times New Roman" w:hAnsi="Times New Roman" w:cs="Times New Roman"/>
                <w:sz w:val="24"/>
                <w:szCs w:val="24"/>
              </w:rPr>
            </w:pPr>
            <w:r w:rsidRPr="00475A35">
              <w:rPr>
                <w:rFonts w:ascii="Times New Roman" w:hAnsi="Times New Roman" w:cs="Times New Roman"/>
                <w:sz w:val="24"/>
                <w:szCs w:val="24"/>
              </w:rPr>
              <w:t>Основной разработчик Программы</w:t>
            </w:r>
          </w:p>
        </w:tc>
        <w:tc>
          <w:tcPr>
            <w:tcW w:w="7195" w:type="dxa"/>
            <w:gridSpan w:val="5"/>
          </w:tcPr>
          <w:p w:rsidR="00503D6E" w:rsidRPr="00475A35" w:rsidRDefault="000913E9">
            <w:pPr>
              <w:pStyle w:val="ConsPlusNormal"/>
              <w:jc w:val="both"/>
              <w:rPr>
                <w:rFonts w:ascii="Times New Roman" w:hAnsi="Times New Roman" w:cs="Times New Roman"/>
                <w:sz w:val="24"/>
                <w:szCs w:val="24"/>
              </w:rPr>
            </w:pPr>
            <w:r w:rsidRPr="00475A35">
              <w:rPr>
                <w:rFonts w:ascii="Times New Roman" w:hAnsi="Times New Roman" w:cs="Times New Roman"/>
                <w:sz w:val="24"/>
                <w:szCs w:val="24"/>
              </w:rPr>
              <w:t>Отдел кадров Исполнительного комитета Аксубаевского муниципального района Республики Татарстан</w:t>
            </w:r>
          </w:p>
        </w:tc>
      </w:tr>
      <w:tr w:rsidR="00503D6E" w:rsidRPr="00475A35">
        <w:tc>
          <w:tcPr>
            <w:tcW w:w="1871" w:type="dxa"/>
          </w:tcPr>
          <w:p w:rsidR="00503D6E" w:rsidRPr="00475A35" w:rsidRDefault="00503D6E">
            <w:pPr>
              <w:pStyle w:val="ConsPlusNormal"/>
              <w:rPr>
                <w:rFonts w:ascii="Times New Roman" w:hAnsi="Times New Roman" w:cs="Times New Roman"/>
                <w:sz w:val="24"/>
                <w:szCs w:val="24"/>
              </w:rPr>
            </w:pPr>
            <w:r w:rsidRPr="00475A35">
              <w:rPr>
                <w:rFonts w:ascii="Times New Roman" w:hAnsi="Times New Roman" w:cs="Times New Roman"/>
                <w:sz w:val="24"/>
                <w:szCs w:val="24"/>
              </w:rPr>
              <w:t>Исполнители Программы</w:t>
            </w:r>
          </w:p>
        </w:tc>
        <w:tc>
          <w:tcPr>
            <w:tcW w:w="7195" w:type="dxa"/>
            <w:gridSpan w:val="5"/>
          </w:tcPr>
          <w:p w:rsidR="00503D6E" w:rsidRPr="00475A35" w:rsidRDefault="00475A35">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Совет Аксубаевского муниципального района Республики Татарстан, </w:t>
            </w:r>
            <w:r w:rsidR="00503D6E" w:rsidRPr="00475A35">
              <w:rPr>
                <w:rFonts w:ascii="Times New Roman" w:hAnsi="Times New Roman" w:cs="Times New Roman"/>
                <w:sz w:val="24"/>
                <w:szCs w:val="24"/>
              </w:rPr>
              <w:t>Исполнительный комитет</w:t>
            </w:r>
            <w:r w:rsidR="000913E9" w:rsidRPr="00475A35">
              <w:rPr>
                <w:rFonts w:ascii="Times New Roman" w:hAnsi="Times New Roman" w:cs="Times New Roman"/>
                <w:sz w:val="24"/>
                <w:szCs w:val="24"/>
              </w:rPr>
              <w:t xml:space="preserve"> Аксубаевского муниципального района Республики Татарстан</w:t>
            </w:r>
            <w:r>
              <w:rPr>
                <w:rFonts w:ascii="Times New Roman" w:hAnsi="Times New Roman" w:cs="Times New Roman"/>
                <w:sz w:val="24"/>
                <w:szCs w:val="24"/>
              </w:rPr>
              <w:t>, Финансовая бюджетная палата Аксубаевского муниципального района Республики Татарстан</w:t>
            </w:r>
          </w:p>
        </w:tc>
      </w:tr>
      <w:tr w:rsidR="00503D6E" w:rsidRPr="00475A35">
        <w:tc>
          <w:tcPr>
            <w:tcW w:w="1871" w:type="dxa"/>
          </w:tcPr>
          <w:p w:rsidR="00503D6E" w:rsidRPr="00475A35" w:rsidRDefault="00503D6E">
            <w:pPr>
              <w:pStyle w:val="ConsPlusNormal"/>
              <w:rPr>
                <w:rFonts w:ascii="Times New Roman" w:hAnsi="Times New Roman" w:cs="Times New Roman"/>
                <w:sz w:val="24"/>
                <w:szCs w:val="24"/>
              </w:rPr>
            </w:pPr>
            <w:r w:rsidRPr="00475A35">
              <w:rPr>
                <w:rFonts w:ascii="Times New Roman" w:hAnsi="Times New Roman" w:cs="Times New Roman"/>
                <w:sz w:val="24"/>
                <w:szCs w:val="24"/>
              </w:rPr>
              <w:t>Цель Программы</w:t>
            </w:r>
          </w:p>
        </w:tc>
        <w:tc>
          <w:tcPr>
            <w:tcW w:w="7195" w:type="dxa"/>
            <w:gridSpan w:val="5"/>
          </w:tcPr>
          <w:p w:rsidR="00503D6E" w:rsidRPr="00475A35" w:rsidRDefault="00503D6E">
            <w:pPr>
              <w:pStyle w:val="ConsPlusNormal"/>
              <w:jc w:val="both"/>
              <w:rPr>
                <w:rFonts w:ascii="Times New Roman" w:hAnsi="Times New Roman" w:cs="Times New Roman"/>
                <w:sz w:val="24"/>
                <w:szCs w:val="24"/>
              </w:rPr>
            </w:pPr>
            <w:r w:rsidRPr="00475A35">
              <w:rPr>
                <w:rFonts w:ascii="Times New Roman" w:hAnsi="Times New Roman" w:cs="Times New Roman"/>
                <w:sz w:val="24"/>
                <w:szCs w:val="24"/>
              </w:rPr>
              <w:t>Повышение эффективности исполнения органами местного самоуправления возложенных полномочий путем совершенствования системы управления муниципальной службой.</w:t>
            </w:r>
          </w:p>
          <w:p w:rsidR="00503D6E" w:rsidRPr="00475A35" w:rsidRDefault="00503D6E">
            <w:pPr>
              <w:pStyle w:val="ConsPlusNormal"/>
              <w:jc w:val="both"/>
              <w:rPr>
                <w:rFonts w:ascii="Times New Roman" w:hAnsi="Times New Roman" w:cs="Times New Roman"/>
                <w:sz w:val="24"/>
                <w:szCs w:val="24"/>
              </w:rPr>
            </w:pPr>
            <w:r w:rsidRPr="00475A35">
              <w:rPr>
                <w:rFonts w:ascii="Times New Roman" w:hAnsi="Times New Roman" w:cs="Times New Roman"/>
                <w:sz w:val="24"/>
                <w:szCs w:val="24"/>
              </w:rPr>
              <w:lastRenderedPageBreak/>
              <w:t>Внедрение современных технологий в кадровую работу на муниципальной службе в органах местного самоуправления</w:t>
            </w:r>
          </w:p>
        </w:tc>
      </w:tr>
      <w:tr w:rsidR="00503D6E" w:rsidRPr="00475A35">
        <w:tc>
          <w:tcPr>
            <w:tcW w:w="1871" w:type="dxa"/>
          </w:tcPr>
          <w:p w:rsidR="00503D6E" w:rsidRPr="00475A35" w:rsidRDefault="00503D6E">
            <w:pPr>
              <w:pStyle w:val="ConsPlusNormal"/>
              <w:rPr>
                <w:rFonts w:ascii="Times New Roman" w:hAnsi="Times New Roman" w:cs="Times New Roman"/>
                <w:sz w:val="24"/>
                <w:szCs w:val="24"/>
              </w:rPr>
            </w:pPr>
            <w:r w:rsidRPr="00475A35">
              <w:rPr>
                <w:rFonts w:ascii="Times New Roman" w:hAnsi="Times New Roman" w:cs="Times New Roman"/>
                <w:sz w:val="24"/>
                <w:szCs w:val="24"/>
              </w:rPr>
              <w:lastRenderedPageBreak/>
              <w:t>Задачи Программы</w:t>
            </w:r>
          </w:p>
        </w:tc>
        <w:tc>
          <w:tcPr>
            <w:tcW w:w="7195" w:type="dxa"/>
            <w:gridSpan w:val="5"/>
          </w:tcPr>
          <w:p w:rsidR="00503D6E" w:rsidRPr="00475A35" w:rsidRDefault="00503D6E">
            <w:pPr>
              <w:pStyle w:val="ConsPlusNormal"/>
              <w:jc w:val="both"/>
              <w:rPr>
                <w:rFonts w:ascii="Times New Roman" w:hAnsi="Times New Roman" w:cs="Times New Roman"/>
                <w:sz w:val="24"/>
                <w:szCs w:val="24"/>
              </w:rPr>
            </w:pPr>
            <w:r w:rsidRPr="00475A35">
              <w:rPr>
                <w:rFonts w:ascii="Times New Roman" w:hAnsi="Times New Roman" w:cs="Times New Roman"/>
                <w:sz w:val="24"/>
                <w:szCs w:val="24"/>
              </w:rPr>
              <w:t>Повышение результативности деятельности органов местного самоуправления.</w:t>
            </w:r>
          </w:p>
          <w:p w:rsidR="00503D6E" w:rsidRPr="00475A35" w:rsidRDefault="00503D6E">
            <w:pPr>
              <w:pStyle w:val="ConsPlusNormal"/>
              <w:jc w:val="both"/>
              <w:rPr>
                <w:rFonts w:ascii="Times New Roman" w:hAnsi="Times New Roman" w:cs="Times New Roman"/>
                <w:sz w:val="24"/>
                <w:szCs w:val="24"/>
              </w:rPr>
            </w:pPr>
            <w:r w:rsidRPr="00475A35">
              <w:rPr>
                <w:rFonts w:ascii="Times New Roman" w:hAnsi="Times New Roman" w:cs="Times New Roman"/>
                <w:sz w:val="24"/>
                <w:szCs w:val="24"/>
              </w:rPr>
              <w:t>Внедрение эффективных механизмов подбора, комплексной оценки деятельности и продвижения по службе муниципальных служащих.</w:t>
            </w:r>
          </w:p>
          <w:p w:rsidR="00503D6E" w:rsidRPr="00475A35" w:rsidRDefault="00503D6E">
            <w:pPr>
              <w:pStyle w:val="ConsPlusNormal"/>
              <w:jc w:val="both"/>
              <w:rPr>
                <w:rFonts w:ascii="Times New Roman" w:hAnsi="Times New Roman" w:cs="Times New Roman"/>
                <w:sz w:val="24"/>
                <w:szCs w:val="24"/>
              </w:rPr>
            </w:pPr>
            <w:r w:rsidRPr="00475A35">
              <w:rPr>
                <w:rFonts w:ascii="Times New Roman" w:hAnsi="Times New Roman" w:cs="Times New Roman"/>
                <w:sz w:val="24"/>
                <w:szCs w:val="24"/>
              </w:rPr>
              <w:t>Привлечение и закрепление на муниципальной службе молодых, перспективных специалистов.</w:t>
            </w:r>
          </w:p>
          <w:p w:rsidR="00503D6E" w:rsidRPr="00475A35" w:rsidRDefault="00503D6E">
            <w:pPr>
              <w:pStyle w:val="ConsPlusNormal"/>
              <w:jc w:val="both"/>
              <w:rPr>
                <w:rFonts w:ascii="Times New Roman" w:hAnsi="Times New Roman" w:cs="Times New Roman"/>
                <w:sz w:val="24"/>
                <w:szCs w:val="24"/>
              </w:rPr>
            </w:pPr>
            <w:r w:rsidRPr="00475A35">
              <w:rPr>
                <w:rFonts w:ascii="Times New Roman" w:hAnsi="Times New Roman" w:cs="Times New Roman"/>
                <w:sz w:val="24"/>
                <w:szCs w:val="24"/>
              </w:rPr>
              <w:t>Развитие системы реализации мер по противодействию коррупции на муниципальной службе.</w:t>
            </w:r>
          </w:p>
          <w:p w:rsidR="00503D6E" w:rsidRPr="00475A35" w:rsidRDefault="00503D6E">
            <w:pPr>
              <w:pStyle w:val="ConsPlusNormal"/>
              <w:jc w:val="both"/>
              <w:rPr>
                <w:rFonts w:ascii="Times New Roman" w:hAnsi="Times New Roman" w:cs="Times New Roman"/>
                <w:sz w:val="24"/>
                <w:szCs w:val="24"/>
              </w:rPr>
            </w:pPr>
            <w:r w:rsidRPr="00475A35">
              <w:rPr>
                <w:rFonts w:ascii="Times New Roman" w:hAnsi="Times New Roman" w:cs="Times New Roman"/>
                <w:sz w:val="24"/>
                <w:szCs w:val="24"/>
              </w:rPr>
              <w:t>Развитие профессиональной и управленческой компетентности муниципальных служащих.</w:t>
            </w:r>
          </w:p>
          <w:p w:rsidR="00503D6E" w:rsidRPr="00475A35" w:rsidRDefault="00503D6E">
            <w:pPr>
              <w:pStyle w:val="ConsPlusNormal"/>
              <w:jc w:val="both"/>
              <w:rPr>
                <w:rFonts w:ascii="Times New Roman" w:hAnsi="Times New Roman" w:cs="Times New Roman"/>
                <w:sz w:val="24"/>
                <w:szCs w:val="24"/>
              </w:rPr>
            </w:pPr>
            <w:r w:rsidRPr="00475A35">
              <w:rPr>
                <w:rFonts w:ascii="Times New Roman" w:hAnsi="Times New Roman" w:cs="Times New Roman"/>
                <w:sz w:val="24"/>
                <w:szCs w:val="24"/>
              </w:rPr>
              <w:t>Построение эффективной системы мотивации, стимулирования на муниципальной службе</w:t>
            </w:r>
          </w:p>
        </w:tc>
      </w:tr>
      <w:tr w:rsidR="00503D6E" w:rsidRPr="00475A35">
        <w:tc>
          <w:tcPr>
            <w:tcW w:w="1871" w:type="dxa"/>
          </w:tcPr>
          <w:p w:rsidR="00503D6E" w:rsidRPr="00475A35" w:rsidRDefault="00503D6E">
            <w:pPr>
              <w:pStyle w:val="ConsPlusNormal"/>
              <w:rPr>
                <w:rFonts w:ascii="Times New Roman" w:hAnsi="Times New Roman" w:cs="Times New Roman"/>
                <w:sz w:val="24"/>
                <w:szCs w:val="24"/>
              </w:rPr>
            </w:pPr>
            <w:r w:rsidRPr="00475A35">
              <w:rPr>
                <w:rFonts w:ascii="Times New Roman" w:hAnsi="Times New Roman" w:cs="Times New Roman"/>
                <w:sz w:val="24"/>
                <w:szCs w:val="24"/>
              </w:rPr>
              <w:t>Сроки и этапы реализации Программы</w:t>
            </w:r>
          </w:p>
        </w:tc>
        <w:tc>
          <w:tcPr>
            <w:tcW w:w="7195" w:type="dxa"/>
            <w:gridSpan w:val="5"/>
          </w:tcPr>
          <w:p w:rsidR="00503D6E" w:rsidRPr="00475A35" w:rsidRDefault="00503D6E">
            <w:pPr>
              <w:pStyle w:val="ConsPlusNormal"/>
              <w:jc w:val="both"/>
              <w:rPr>
                <w:rFonts w:ascii="Times New Roman" w:hAnsi="Times New Roman" w:cs="Times New Roman"/>
                <w:sz w:val="24"/>
                <w:szCs w:val="24"/>
              </w:rPr>
            </w:pPr>
            <w:r w:rsidRPr="00475A35">
              <w:rPr>
                <w:rFonts w:ascii="Times New Roman" w:hAnsi="Times New Roman" w:cs="Times New Roman"/>
                <w:sz w:val="24"/>
                <w:szCs w:val="24"/>
              </w:rPr>
              <w:t>20</w:t>
            </w:r>
            <w:r w:rsidR="000913E9" w:rsidRPr="00475A35">
              <w:rPr>
                <w:rFonts w:ascii="Times New Roman" w:hAnsi="Times New Roman" w:cs="Times New Roman"/>
                <w:sz w:val="24"/>
                <w:szCs w:val="24"/>
              </w:rPr>
              <w:t>21</w:t>
            </w:r>
            <w:r w:rsidRPr="00475A35">
              <w:rPr>
                <w:rFonts w:ascii="Times New Roman" w:hAnsi="Times New Roman" w:cs="Times New Roman"/>
                <w:sz w:val="24"/>
                <w:szCs w:val="24"/>
              </w:rPr>
              <w:t xml:space="preserve"> - 20</w:t>
            </w:r>
            <w:r w:rsidR="000913E9" w:rsidRPr="00475A35">
              <w:rPr>
                <w:rFonts w:ascii="Times New Roman" w:hAnsi="Times New Roman" w:cs="Times New Roman"/>
                <w:sz w:val="24"/>
                <w:szCs w:val="24"/>
              </w:rPr>
              <w:t>23</w:t>
            </w:r>
            <w:r w:rsidRPr="00475A35">
              <w:rPr>
                <w:rFonts w:ascii="Times New Roman" w:hAnsi="Times New Roman" w:cs="Times New Roman"/>
                <w:sz w:val="24"/>
                <w:szCs w:val="24"/>
              </w:rPr>
              <w:t xml:space="preserve"> годы.</w:t>
            </w:r>
          </w:p>
          <w:p w:rsidR="00503D6E" w:rsidRPr="00475A35" w:rsidRDefault="00503D6E" w:rsidP="000913E9">
            <w:pPr>
              <w:pStyle w:val="ConsPlusTitle"/>
              <w:rPr>
                <w:rFonts w:ascii="Times New Roman" w:hAnsi="Times New Roman" w:cs="Times New Roman"/>
                <w:b w:val="0"/>
                <w:sz w:val="24"/>
                <w:szCs w:val="24"/>
              </w:rPr>
            </w:pPr>
            <w:r w:rsidRPr="00475A35">
              <w:rPr>
                <w:rFonts w:ascii="Times New Roman" w:hAnsi="Times New Roman" w:cs="Times New Roman"/>
                <w:b w:val="0"/>
                <w:sz w:val="24"/>
                <w:szCs w:val="24"/>
              </w:rPr>
              <w:t>Этапы реализации Муниципальной программы "</w:t>
            </w:r>
            <w:r w:rsidR="000913E9" w:rsidRPr="00475A35">
              <w:rPr>
                <w:rFonts w:ascii="Times New Roman" w:hAnsi="Times New Roman" w:cs="Times New Roman"/>
                <w:b w:val="0"/>
                <w:sz w:val="24"/>
                <w:szCs w:val="24"/>
              </w:rPr>
              <w:t xml:space="preserve"> Развитие муниципальной службы в Аксубаевском муниципальном районе Республики Татарстан</w:t>
            </w:r>
            <w:r w:rsidR="003C42F0">
              <w:rPr>
                <w:rFonts w:ascii="Times New Roman" w:hAnsi="Times New Roman" w:cs="Times New Roman"/>
                <w:b w:val="0"/>
                <w:sz w:val="24"/>
                <w:szCs w:val="24"/>
              </w:rPr>
              <w:t xml:space="preserve"> на</w:t>
            </w:r>
            <w:r w:rsidR="000913E9" w:rsidRPr="00475A35">
              <w:rPr>
                <w:rFonts w:ascii="Times New Roman" w:hAnsi="Times New Roman" w:cs="Times New Roman"/>
                <w:b w:val="0"/>
                <w:sz w:val="24"/>
                <w:szCs w:val="24"/>
              </w:rPr>
              <w:t xml:space="preserve"> 2021 - 2023 годы</w:t>
            </w:r>
            <w:r w:rsidRPr="00475A35">
              <w:rPr>
                <w:rFonts w:ascii="Times New Roman" w:hAnsi="Times New Roman" w:cs="Times New Roman"/>
                <w:b w:val="0"/>
                <w:sz w:val="24"/>
                <w:szCs w:val="24"/>
              </w:rPr>
              <w:t>" (далее - Программа):</w:t>
            </w:r>
          </w:p>
          <w:p w:rsidR="00503D6E" w:rsidRPr="00475A35" w:rsidRDefault="00503D6E">
            <w:pPr>
              <w:pStyle w:val="ConsPlusNormal"/>
              <w:jc w:val="both"/>
              <w:rPr>
                <w:rFonts w:ascii="Times New Roman" w:hAnsi="Times New Roman" w:cs="Times New Roman"/>
                <w:sz w:val="24"/>
                <w:szCs w:val="24"/>
              </w:rPr>
            </w:pPr>
            <w:r w:rsidRPr="00475A35">
              <w:rPr>
                <w:rFonts w:ascii="Times New Roman" w:hAnsi="Times New Roman" w:cs="Times New Roman"/>
                <w:sz w:val="24"/>
                <w:szCs w:val="24"/>
              </w:rPr>
              <w:t>1. 1 этап - 20</w:t>
            </w:r>
            <w:r w:rsidR="000913E9" w:rsidRPr="00475A35">
              <w:rPr>
                <w:rFonts w:ascii="Times New Roman" w:hAnsi="Times New Roman" w:cs="Times New Roman"/>
                <w:sz w:val="24"/>
                <w:szCs w:val="24"/>
              </w:rPr>
              <w:t>21</w:t>
            </w:r>
            <w:r w:rsidRPr="00475A35">
              <w:rPr>
                <w:rFonts w:ascii="Times New Roman" w:hAnsi="Times New Roman" w:cs="Times New Roman"/>
                <w:sz w:val="24"/>
                <w:szCs w:val="24"/>
              </w:rPr>
              <w:t xml:space="preserve"> год;</w:t>
            </w:r>
          </w:p>
          <w:p w:rsidR="00503D6E" w:rsidRPr="00475A35" w:rsidRDefault="00503D6E">
            <w:pPr>
              <w:pStyle w:val="ConsPlusNormal"/>
              <w:jc w:val="both"/>
              <w:rPr>
                <w:rFonts w:ascii="Times New Roman" w:hAnsi="Times New Roman" w:cs="Times New Roman"/>
                <w:sz w:val="24"/>
                <w:szCs w:val="24"/>
              </w:rPr>
            </w:pPr>
            <w:r w:rsidRPr="00475A35">
              <w:rPr>
                <w:rFonts w:ascii="Times New Roman" w:hAnsi="Times New Roman" w:cs="Times New Roman"/>
                <w:sz w:val="24"/>
                <w:szCs w:val="24"/>
              </w:rPr>
              <w:t>2. 2 этап - 20</w:t>
            </w:r>
            <w:r w:rsidR="000913E9" w:rsidRPr="00475A35">
              <w:rPr>
                <w:rFonts w:ascii="Times New Roman" w:hAnsi="Times New Roman" w:cs="Times New Roman"/>
                <w:sz w:val="24"/>
                <w:szCs w:val="24"/>
              </w:rPr>
              <w:t>22</w:t>
            </w:r>
            <w:r w:rsidRPr="00475A35">
              <w:rPr>
                <w:rFonts w:ascii="Times New Roman" w:hAnsi="Times New Roman" w:cs="Times New Roman"/>
                <w:sz w:val="24"/>
                <w:szCs w:val="24"/>
              </w:rPr>
              <w:t xml:space="preserve"> год;</w:t>
            </w:r>
          </w:p>
          <w:p w:rsidR="00503D6E" w:rsidRPr="00475A35" w:rsidRDefault="00503D6E" w:rsidP="000913E9">
            <w:pPr>
              <w:pStyle w:val="ConsPlusNormal"/>
              <w:jc w:val="both"/>
              <w:rPr>
                <w:rFonts w:ascii="Times New Roman" w:hAnsi="Times New Roman" w:cs="Times New Roman"/>
                <w:sz w:val="24"/>
                <w:szCs w:val="24"/>
              </w:rPr>
            </w:pPr>
            <w:r w:rsidRPr="00475A35">
              <w:rPr>
                <w:rFonts w:ascii="Times New Roman" w:hAnsi="Times New Roman" w:cs="Times New Roman"/>
                <w:sz w:val="24"/>
                <w:szCs w:val="24"/>
              </w:rPr>
              <w:t>3. 3 этап - 20</w:t>
            </w:r>
            <w:r w:rsidR="000913E9" w:rsidRPr="00475A35">
              <w:rPr>
                <w:rFonts w:ascii="Times New Roman" w:hAnsi="Times New Roman" w:cs="Times New Roman"/>
                <w:sz w:val="24"/>
                <w:szCs w:val="24"/>
              </w:rPr>
              <w:t>23</w:t>
            </w:r>
            <w:r w:rsidRPr="00475A35">
              <w:rPr>
                <w:rFonts w:ascii="Times New Roman" w:hAnsi="Times New Roman" w:cs="Times New Roman"/>
                <w:sz w:val="24"/>
                <w:szCs w:val="24"/>
              </w:rPr>
              <w:t xml:space="preserve"> год</w:t>
            </w:r>
          </w:p>
        </w:tc>
      </w:tr>
      <w:tr w:rsidR="00503D6E" w:rsidRPr="00475A35">
        <w:tc>
          <w:tcPr>
            <w:tcW w:w="1871" w:type="dxa"/>
            <w:vMerge w:val="restart"/>
            <w:tcBorders>
              <w:bottom w:val="nil"/>
            </w:tcBorders>
          </w:tcPr>
          <w:p w:rsidR="00503D6E" w:rsidRPr="00475A35" w:rsidRDefault="00503D6E">
            <w:pPr>
              <w:pStyle w:val="ConsPlusNormal"/>
              <w:rPr>
                <w:rFonts w:ascii="Times New Roman" w:hAnsi="Times New Roman" w:cs="Times New Roman"/>
                <w:sz w:val="24"/>
                <w:szCs w:val="24"/>
              </w:rPr>
            </w:pPr>
            <w:r w:rsidRPr="00475A35">
              <w:rPr>
                <w:rFonts w:ascii="Times New Roman" w:hAnsi="Times New Roman" w:cs="Times New Roman"/>
                <w:sz w:val="24"/>
                <w:szCs w:val="24"/>
              </w:rPr>
              <w:t>Объемы и источники финансирования Программы с разбивкой по годам</w:t>
            </w:r>
          </w:p>
        </w:tc>
        <w:tc>
          <w:tcPr>
            <w:tcW w:w="2098" w:type="dxa"/>
            <w:vMerge w:val="restart"/>
          </w:tcPr>
          <w:p w:rsidR="00503D6E" w:rsidRPr="00475A35" w:rsidRDefault="00503D6E">
            <w:pPr>
              <w:pStyle w:val="ConsPlusNormal"/>
              <w:rPr>
                <w:rFonts w:ascii="Times New Roman" w:hAnsi="Times New Roman" w:cs="Times New Roman"/>
                <w:sz w:val="24"/>
                <w:szCs w:val="24"/>
              </w:rPr>
            </w:pPr>
            <w:r w:rsidRPr="00475A35">
              <w:rPr>
                <w:rFonts w:ascii="Times New Roman" w:hAnsi="Times New Roman" w:cs="Times New Roman"/>
                <w:sz w:val="24"/>
                <w:szCs w:val="24"/>
              </w:rPr>
              <w:t>Источники финансирования</w:t>
            </w:r>
          </w:p>
        </w:tc>
        <w:tc>
          <w:tcPr>
            <w:tcW w:w="3680" w:type="dxa"/>
            <w:gridSpan w:val="3"/>
          </w:tcPr>
          <w:p w:rsidR="00503D6E" w:rsidRPr="00475A35" w:rsidRDefault="00503D6E">
            <w:pPr>
              <w:pStyle w:val="ConsPlusNormal"/>
              <w:jc w:val="center"/>
              <w:rPr>
                <w:rFonts w:ascii="Times New Roman" w:hAnsi="Times New Roman" w:cs="Times New Roman"/>
                <w:sz w:val="24"/>
                <w:szCs w:val="24"/>
              </w:rPr>
            </w:pPr>
            <w:r w:rsidRPr="00475A35">
              <w:rPr>
                <w:rFonts w:ascii="Times New Roman" w:hAnsi="Times New Roman" w:cs="Times New Roman"/>
                <w:sz w:val="24"/>
                <w:szCs w:val="24"/>
              </w:rPr>
              <w:t>Годы реализации программы (тыс. руб.)</w:t>
            </w:r>
          </w:p>
        </w:tc>
        <w:tc>
          <w:tcPr>
            <w:tcW w:w="1417" w:type="dxa"/>
            <w:vMerge w:val="restart"/>
          </w:tcPr>
          <w:p w:rsidR="00503D6E" w:rsidRPr="00475A35" w:rsidRDefault="00503D6E">
            <w:pPr>
              <w:pStyle w:val="ConsPlusNormal"/>
              <w:jc w:val="center"/>
              <w:rPr>
                <w:rFonts w:ascii="Times New Roman" w:hAnsi="Times New Roman" w:cs="Times New Roman"/>
                <w:sz w:val="24"/>
                <w:szCs w:val="24"/>
              </w:rPr>
            </w:pPr>
            <w:r w:rsidRPr="00475A35">
              <w:rPr>
                <w:rFonts w:ascii="Times New Roman" w:hAnsi="Times New Roman" w:cs="Times New Roman"/>
                <w:sz w:val="24"/>
                <w:szCs w:val="24"/>
              </w:rPr>
              <w:t>Итого (тыс. руб.)</w:t>
            </w:r>
          </w:p>
        </w:tc>
      </w:tr>
      <w:tr w:rsidR="00503D6E" w:rsidRPr="00475A35">
        <w:tc>
          <w:tcPr>
            <w:tcW w:w="1871" w:type="dxa"/>
            <w:vMerge/>
            <w:tcBorders>
              <w:bottom w:val="nil"/>
            </w:tcBorders>
          </w:tcPr>
          <w:p w:rsidR="00503D6E" w:rsidRPr="00475A35" w:rsidRDefault="00503D6E">
            <w:pPr>
              <w:rPr>
                <w:rFonts w:ascii="Times New Roman" w:hAnsi="Times New Roman" w:cs="Times New Roman"/>
                <w:sz w:val="24"/>
                <w:szCs w:val="24"/>
              </w:rPr>
            </w:pPr>
          </w:p>
        </w:tc>
        <w:tc>
          <w:tcPr>
            <w:tcW w:w="2098" w:type="dxa"/>
            <w:vMerge/>
          </w:tcPr>
          <w:p w:rsidR="00503D6E" w:rsidRPr="00475A35" w:rsidRDefault="00503D6E">
            <w:pPr>
              <w:rPr>
                <w:rFonts w:ascii="Times New Roman" w:hAnsi="Times New Roman" w:cs="Times New Roman"/>
                <w:sz w:val="24"/>
                <w:szCs w:val="24"/>
              </w:rPr>
            </w:pPr>
          </w:p>
        </w:tc>
        <w:tc>
          <w:tcPr>
            <w:tcW w:w="1258" w:type="dxa"/>
          </w:tcPr>
          <w:p w:rsidR="00503D6E" w:rsidRPr="00475A35" w:rsidRDefault="00503D6E" w:rsidP="000913E9">
            <w:pPr>
              <w:pStyle w:val="ConsPlusNormal"/>
              <w:jc w:val="center"/>
              <w:rPr>
                <w:rFonts w:ascii="Times New Roman" w:hAnsi="Times New Roman" w:cs="Times New Roman"/>
                <w:sz w:val="24"/>
                <w:szCs w:val="24"/>
              </w:rPr>
            </w:pPr>
            <w:r w:rsidRPr="00475A35">
              <w:rPr>
                <w:rFonts w:ascii="Times New Roman" w:hAnsi="Times New Roman" w:cs="Times New Roman"/>
                <w:sz w:val="24"/>
                <w:szCs w:val="24"/>
              </w:rPr>
              <w:t>20</w:t>
            </w:r>
            <w:r w:rsidR="000913E9" w:rsidRPr="00475A35">
              <w:rPr>
                <w:rFonts w:ascii="Times New Roman" w:hAnsi="Times New Roman" w:cs="Times New Roman"/>
                <w:sz w:val="24"/>
                <w:szCs w:val="24"/>
              </w:rPr>
              <w:t>21</w:t>
            </w:r>
            <w:r w:rsidRPr="00475A35">
              <w:rPr>
                <w:rFonts w:ascii="Times New Roman" w:hAnsi="Times New Roman" w:cs="Times New Roman"/>
                <w:sz w:val="24"/>
                <w:szCs w:val="24"/>
              </w:rPr>
              <w:t>год</w:t>
            </w:r>
          </w:p>
        </w:tc>
        <w:tc>
          <w:tcPr>
            <w:tcW w:w="1339" w:type="dxa"/>
          </w:tcPr>
          <w:p w:rsidR="00503D6E" w:rsidRPr="00475A35" w:rsidRDefault="00503D6E" w:rsidP="000913E9">
            <w:pPr>
              <w:pStyle w:val="ConsPlusNormal"/>
              <w:jc w:val="center"/>
              <w:rPr>
                <w:rFonts w:ascii="Times New Roman" w:hAnsi="Times New Roman" w:cs="Times New Roman"/>
                <w:sz w:val="24"/>
                <w:szCs w:val="24"/>
              </w:rPr>
            </w:pPr>
            <w:r w:rsidRPr="00475A35">
              <w:rPr>
                <w:rFonts w:ascii="Times New Roman" w:hAnsi="Times New Roman" w:cs="Times New Roman"/>
                <w:sz w:val="24"/>
                <w:szCs w:val="24"/>
              </w:rPr>
              <w:t>20</w:t>
            </w:r>
            <w:r w:rsidR="000913E9" w:rsidRPr="00475A35">
              <w:rPr>
                <w:rFonts w:ascii="Times New Roman" w:hAnsi="Times New Roman" w:cs="Times New Roman"/>
                <w:sz w:val="24"/>
                <w:szCs w:val="24"/>
              </w:rPr>
              <w:t>22</w:t>
            </w:r>
            <w:r w:rsidRPr="00475A35">
              <w:rPr>
                <w:rFonts w:ascii="Times New Roman" w:hAnsi="Times New Roman" w:cs="Times New Roman"/>
                <w:sz w:val="24"/>
                <w:szCs w:val="24"/>
              </w:rPr>
              <w:t xml:space="preserve"> год</w:t>
            </w:r>
          </w:p>
        </w:tc>
        <w:tc>
          <w:tcPr>
            <w:tcW w:w="1083" w:type="dxa"/>
          </w:tcPr>
          <w:p w:rsidR="00503D6E" w:rsidRPr="00475A35" w:rsidRDefault="00503D6E" w:rsidP="000913E9">
            <w:pPr>
              <w:pStyle w:val="ConsPlusNormal"/>
              <w:jc w:val="center"/>
              <w:rPr>
                <w:rFonts w:ascii="Times New Roman" w:hAnsi="Times New Roman" w:cs="Times New Roman"/>
                <w:sz w:val="24"/>
                <w:szCs w:val="24"/>
              </w:rPr>
            </w:pPr>
            <w:r w:rsidRPr="00475A35">
              <w:rPr>
                <w:rFonts w:ascii="Times New Roman" w:hAnsi="Times New Roman" w:cs="Times New Roman"/>
                <w:sz w:val="24"/>
                <w:szCs w:val="24"/>
              </w:rPr>
              <w:t>20</w:t>
            </w:r>
            <w:r w:rsidR="000913E9" w:rsidRPr="00475A35">
              <w:rPr>
                <w:rFonts w:ascii="Times New Roman" w:hAnsi="Times New Roman" w:cs="Times New Roman"/>
                <w:sz w:val="24"/>
                <w:szCs w:val="24"/>
              </w:rPr>
              <w:t>23</w:t>
            </w:r>
            <w:r w:rsidRPr="00475A35">
              <w:rPr>
                <w:rFonts w:ascii="Times New Roman" w:hAnsi="Times New Roman" w:cs="Times New Roman"/>
                <w:sz w:val="24"/>
                <w:szCs w:val="24"/>
              </w:rPr>
              <w:t>год</w:t>
            </w:r>
          </w:p>
        </w:tc>
        <w:tc>
          <w:tcPr>
            <w:tcW w:w="1417" w:type="dxa"/>
            <w:vMerge/>
          </w:tcPr>
          <w:p w:rsidR="00503D6E" w:rsidRPr="00475A35" w:rsidRDefault="00503D6E">
            <w:pPr>
              <w:rPr>
                <w:rFonts w:ascii="Times New Roman" w:hAnsi="Times New Roman" w:cs="Times New Roman"/>
                <w:sz w:val="24"/>
                <w:szCs w:val="24"/>
              </w:rPr>
            </w:pPr>
          </w:p>
        </w:tc>
      </w:tr>
      <w:tr w:rsidR="00503D6E" w:rsidRPr="00475A35">
        <w:tc>
          <w:tcPr>
            <w:tcW w:w="1871" w:type="dxa"/>
            <w:vMerge/>
            <w:tcBorders>
              <w:bottom w:val="nil"/>
            </w:tcBorders>
          </w:tcPr>
          <w:p w:rsidR="00503D6E" w:rsidRPr="00475A35" w:rsidRDefault="00503D6E">
            <w:pPr>
              <w:rPr>
                <w:rFonts w:ascii="Times New Roman" w:hAnsi="Times New Roman" w:cs="Times New Roman"/>
                <w:sz w:val="24"/>
                <w:szCs w:val="24"/>
              </w:rPr>
            </w:pPr>
          </w:p>
        </w:tc>
        <w:tc>
          <w:tcPr>
            <w:tcW w:w="2098" w:type="dxa"/>
          </w:tcPr>
          <w:p w:rsidR="00503D6E" w:rsidRPr="00475A35" w:rsidRDefault="00503D6E">
            <w:pPr>
              <w:pStyle w:val="ConsPlusNormal"/>
              <w:rPr>
                <w:rFonts w:ascii="Times New Roman" w:hAnsi="Times New Roman" w:cs="Times New Roman"/>
                <w:sz w:val="24"/>
                <w:szCs w:val="24"/>
              </w:rPr>
            </w:pPr>
            <w:r w:rsidRPr="00475A35">
              <w:rPr>
                <w:rFonts w:ascii="Times New Roman" w:hAnsi="Times New Roman" w:cs="Times New Roman"/>
                <w:sz w:val="24"/>
                <w:szCs w:val="24"/>
              </w:rPr>
              <w:t>муниципальный бюджет</w:t>
            </w:r>
          </w:p>
        </w:tc>
        <w:tc>
          <w:tcPr>
            <w:tcW w:w="1258" w:type="dxa"/>
          </w:tcPr>
          <w:p w:rsidR="00503D6E" w:rsidRPr="00475A35" w:rsidRDefault="00475A35">
            <w:pPr>
              <w:pStyle w:val="ConsPlusNormal"/>
              <w:jc w:val="center"/>
              <w:rPr>
                <w:rFonts w:ascii="Times New Roman" w:hAnsi="Times New Roman" w:cs="Times New Roman"/>
                <w:sz w:val="24"/>
                <w:szCs w:val="24"/>
              </w:rPr>
            </w:pPr>
            <w:r w:rsidRPr="00475A35">
              <w:rPr>
                <w:rFonts w:ascii="Times New Roman" w:hAnsi="Times New Roman" w:cs="Times New Roman"/>
                <w:sz w:val="24"/>
                <w:szCs w:val="24"/>
              </w:rPr>
              <w:t>897,3</w:t>
            </w:r>
          </w:p>
        </w:tc>
        <w:tc>
          <w:tcPr>
            <w:tcW w:w="1339" w:type="dxa"/>
          </w:tcPr>
          <w:p w:rsidR="00503D6E" w:rsidRPr="00475A35" w:rsidRDefault="00475A35">
            <w:pPr>
              <w:pStyle w:val="ConsPlusNormal"/>
              <w:jc w:val="center"/>
              <w:rPr>
                <w:rFonts w:ascii="Times New Roman" w:hAnsi="Times New Roman" w:cs="Times New Roman"/>
                <w:sz w:val="24"/>
                <w:szCs w:val="24"/>
              </w:rPr>
            </w:pPr>
            <w:r w:rsidRPr="00475A35">
              <w:rPr>
                <w:rFonts w:ascii="Times New Roman" w:hAnsi="Times New Roman" w:cs="Times New Roman"/>
                <w:sz w:val="24"/>
                <w:szCs w:val="24"/>
              </w:rPr>
              <w:t>897,3</w:t>
            </w:r>
          </w:p>
        </w:tc>
        <w:tc>
          <w:tcPr>
            <w:tcW w:w="1083" w:type="dxa"/>
          </w:tcPr>
          <w:p w:rsidR="00503D6E" w:rsidRPr="00475A35" w:rsidRDefault="00475A35">
            <w:pPr>
              <w:pStyle w:val="ConsPlusNormal"/>
              <w:jc w:val="center"/>
              <w:rPr>
                <w:rFonts w:ascii="Times New Roman" w:hAnsi="Times New Roman" w:cs="Times New Roman"/>
                <w:sz w:val="24"/>
                <w:szCs w:val="24"/>
              </w:rPr>
            </w:pPr>
            <w:r w:rsidRPr="00475A35">
              <w:rPr>
                <w:rFonts w:ascii="Times New Roman" w:hAnsi="Times New Roman" w:cs="Times New Roman"/>
                <w:sz w:val="24"/>
                <w:szCs w:val="24"/>
              </w:rPr>
              <w:t>897,3</w:t>
            </w:r>
          </w:p>
        </w:tc>
        <w:tc>
          <w:tcPr>
            <w:tcW w:w="1417" w:type="dxa"/>
          </w:tcPr>
          <w:p w:rsidR="00503D6E" w:rsidRPr="00475A35" w:rsidRDefault="00475A35">
            <w:pPr>
              <w:pStyle w:val="ConsPlusNormal"/>
              <w:jc w:val="center"/>
              <w:rPr>
                <w:rFonts w:ascii="Times New Roman" w:hAnsi="Times New Roman" w:cs="Times New Roman"/>
                <w:sz w:val="24"/>
                <w:szCs w:val="24"/>
              </w:rPr>
            </w:pPr>
            <w:r w:rsidRPr="00475A35">
              <w:rPr>
                <w:rFonts w:ascii="Times New Roman" w:hAnsi="Times New Roman" w:cs="Times New Roman"/>
                <w:sz w:val="24"/>
                <w:szCs w:val="24"/>
              </w:rPr>
              <w:t>2619,9</w:t>
            </w:r>
          </w:p>
        </w:tc>
      </w:tr>
      <w:tr w:rsidR="00503D6E" w:rsidRPr="00475A35">
        <w:tc>
          <w:tcPr>
            <w:tcW w:w="1871" w:type="dxa"/>
            <w:vMerge/>
            <w:tcBorders>
              <w:bottom w:val="nil"/>
            </w:tcBorders>
          </w:tcPr>
          <w:p w:rsidR="00503D6E" w:rsidRPr="00475A35" w:rsidRDefault="00503D6E">
            <w:pPr>
              <w:rPr>
                <w:rFonts w:ascii="Times New Roman" w:hAnsi="Times New Roman" w:cs="Times New Roman"/>
                <w:sz w:val="24"/>
                <w:szCs w:val="24"/>
              </w:rPr>
            </w:pPr>
          </w:p>
        </w:tc>
        <w:tc>
          <w:tcPr>
            <w:tcW w:w="2098" w:type="dxa"/>
          </w:tcPr>
          <w:p w:rsidR="00503D6E" w:rsidRPr="00475A35" w:rsidRDefault="00503D6E">
            <w:pPr>
              <w:pStyle w:val="ConsPlusNormal"/>
              <w:rPr>
                <w:rFonts w:ascii="Times New Roman" w:hAnsi="Times New Roman" w:cs="Times New Roman"/>
                <w:sz w:val="24"/>
                <w:szCs w:val="24"/>
              </w:rPr>
            </w:pPr>
            <w:r w:rsidRPr="00475A35">
              <w:rPr>
                <w:rFonts w:ascii="Times New Roman" w:hAnsi="Times New Roman" w:cs="Times New Roman"/>
                <w:sz w:val="24"/>
                <w:szCs w:val="24"/>
              </w:rPr>
              <w:t>республиканский бюджет</w:t>
            </w:r>
          </w:p>
        </w:tc>
        <w:tc>
          <w:tcPr>
            <w:tcW w:w="1258" w:type="dxa"/>
          </w:tcPr>
          <w:p w:rsidR="00503D6E" w:rsidRPr="00475A35" w:rsidRDefault="00503D6E">
            <w:pPr>
              <w:pStyle w:val="ConsPlusNormal"/>
              <w:jc w:val="center"/>
              <w:rPr>
                <w:rFonts w:ascii="Times New Roman" w:hAnsi="Times New Roman" w:cs="Times New Roman"/>
                <w:sz w:val="24"/>
                <w:szCs w:val="24"/>
              </w:rPr>
            </w:pPr>
            <w:r w:rsidRPr="00475A35">
              <w:rPr>
                <w:rFonts w:ascii="Times New Roman" w:hAnsi="Times New Roman" w:cs="Times New Roman"/>
                <w:sz w:val="24"/>
                <w:szCs w:val="24"/>
              </w:rPr>
              <w:t>-</w:t>
            </w:r>
          </w:p>
        </w:tc>
        <w:tc>
          <w:tcPr>
            <w:tcW w:w="1339" w:type="dxa"/>
          </w:tcPr>
          <w:p w:rsidR="00503D6E" w:rsidRPr="00475A35" w:rsidRDefault="00503D6E">
            <w:pPr>
              <w:pStyle w:val="ConsPlusNormal"/>
              <w:jc w:val="center"/>
              <w:rPr>
                <w:rFonts w:ascii="Times New Roman" w:hAnsi="Times New Roman" w:cs="Times New Roman"/>
                <w:sz w:val="24"/>
                <w:szCs w:val="24"/>
              </w:rPr>
            </w:pPr>
            <w:r w:rsidRPr="00475A35">
              <w:rPr>
                <w:rFonts w:ascii="Times New Roman" w:hAnsi="Times New Roman" w:cs="Times New Roman"/>
                <w:sz w:val="24"/>
                <w:szCs w:val="24"/>
              </w:rPr>
              <w:t>-</w:t>
            </w:r>
          </w:p>
        </w:tc>
        <w:tc>
          <w:tcPr>
            <w:tcW w:w="1083" w:type="dxa"/>
          </w:tcPr>
          <w:p w:rsidR="00503D6E" w:rsidRPr="00475A35" w:rsidRDefault="00503D6E">
            <w:pPr>
              <w:pStyle w:val="ConsPlusNormal"/>
              <w:jc w:val="center"/>
              <w:rPr>
                <w:rFonts w:ascii="Times New Roman" w:hAnsi="Times New Roman" w:cs="Times New Roman"/>
                <w:sz w:val="24"/>
                <w:szCs w:val="24"/>
              </w:rPr>
            </w:pPr>
            <w:r w:rsidRPr="00475A35">
              <w:rPr>
                <w:rFonts w:ascii="Times New Roman" w:hAnsi="Times New Roman" w:cs="Times New Roman"/>
                <w:sz w:val="24"/>
                <w:szCs w:val="24"/>
              </w:rPr>
              <w:t>-</w:t>
            </w:r>
          </w:p>
        </w:tc>
        <w:tc>
          <w:tcPr>
            <w:tcW w:w="1417" w:type="dxa"/>
          </w:tcPr>
          <w:p w:rsidR="00503D6E" w:rsidRPr="00475A35" w:rsidRDefault="00503D6E">
            <w:pPr>
              <w:pStyle w:val="ConsPlusNormal"/>
              <w:jc w:val="center"/>
              <w:rPr>
                <w:rFonts w:ascii="Times New Roman" w:hAnsi="Times New Roman" w:cs="Times New Roman"/>
                <w:sz w:val="24"/>
                <w:szCs w:val="24"/>
              </w:rPr>
            </w:pPr>
            <w:r w:rsidRPr="00475A35">
              <w:rPr>
                <w:rFonts w:ascii="Times New Roman" w:hAnsi="Times New Roman" w:cs="Times New Roman"/>
                <w:sz w:val="24"/>
                <w:szCs w:val="24"/>
              </w:rPr>
              <w:t>-</w:t>
            </w:r>
          </w:p>
        </w:tc>
      </w:tr>
      <w:tr w:rsidR="00503D6E" w:rsidRPr="00475A35">
        <w:tc>
          <w:tcPr>
            <w:tcW w:w="1871" w:type="dxa"/>
            <w:vMerge/>
            <w:tcBorders>
              <w:bottom w:val="nil"/>
            </w:tcBorders>
          </w:tcPr>
          <w:p w:rsidR="00503D6E" w:rsidRPr="00475A35" w:rsidRDefault="00503D6E">
            <w:pPr>
              <w:rPr>
                <w:rFonts w:ascii="Times New Roman" w:hAnsi="Times New Roman" w:cs="Times New Roman"/>
                <w:sz w:val="24"/>
                <w:szCs w:val="24"/>
              </w:rPr>
            </w:pPr>
          </w:p>
        </w:tc>
        <w:tc>
          <w:tcPr>
            <w:tcW w:w="2098" w:type="dxa"/>
          </w:tcPr>
          <w:p w:rsidR="00503D6E" w:rsidRPr="00475A35" w:rsidRDefault="00503D6E">
            <w:pPr>
              <w:pStyle w:val="ConsPlusNormal"/>
              <w:rPr>
                <w:rFonts w:ascii="Times New Roman" w:hAnsi="Times New Roman" w:cs="Times New Roman"/>
                <w:sz w:val="24"/>
                <w:szCs w:val="24"/>
              </w:rPr>
            </w:pPr>
            <w:r w:rsidRPr="00475A35">
              <w:rPr>
                <w:rFonts w:ascii="Times New Roman" w:hAnsi="Times New Roman" w:cs="Times New Roman"/>
                <w:sz w:val="24"/>
                <w:szCs w:val="24"/>
              </w:rPr>
              <w:t>федеральный бюджет</w:t>
            </w:r>
          </w:p>
        </w:tc>
        <w:tc>
          <w:tcPr>
            <w:tcW w:w="1258" w:type="dxa"/>
          </w:tcPr>
          <w:p w:rsidR="00503D6E" w:rsidRPr="00475A35" w:rsidRDefault="00503D6E">
            <w:pPr>
              <w:pStyle w:val="ConsPlusNormal"/>
              <w:jc w:val="center"/>
              <w:rPr>
                <w:rFonts w:ascii="Times New Roman" w:hAnsi="Times New Roman" w:cs="Times New Roman"/>
                <w:sz w:val="24"/>
                <w:szCs w:val="24"/>
              </w:rPr>
            </w:pPr>
            <w:r w:rsidRPr="00475A35">
              <w:rPr>
                <w:rFonts w:ascii="Times New Roman" w:hAnsi="Times New Roman" w:cs="Times New Roman"/>
                <w:sz w:val="24"/>
                <w:szCs w:val="24"/>
              </w:rPr>
              <w:t>-</w:t>
            </w:r>
          </w:p>
        </w:tc>
        <w:tc>
          <w:tcPr>
            <w:tcW w:w="1339" w:type="dxa"/>
          </w:tcPr>
          <w:p w:rsidR="00503D6E" w:rsidRPr="00475A35" w:rsidRDefault="00503D6E">
            <w:pPr>
              <w:pStyle w:val="ConsPlusNormal"/>
              <w:jc w:val="center"/>
              <w:rPr>
                <w:rFonts w:ascii="Times New Roman" w:hAnsi="Times New Roman" w:cs="Times New Roman"/>
                <w:sz w:val="24"/>
                <w:szCs w:val="24"/>
              </w:rPr>
            </w:pPr>
            <w:r w:rsidRPr="00475A35">
              <w:rPr>
                <w:rFonts w:ascii="Times New Roman" w:hAnsi="Times New Roman" w:cs="Times New Roman"/>
                <w:sz w:val="24"/>
                <w:szCs w:val="24"/>
              </w:rPr>
              <w:t>-</w:t>
            </w:r>
          </w:p>
        </w:tc>
        <w:tc>
          <w:tcPr>
            <w:tcW w:w="1083" w:type="dxa"/>
          </w:tcPr>
          <w:p w:rsidR="00503D6E" w:rsidRPr="00475A35" w:rsidRDefault="00503D6E">
            <w:pPr>
              <w:pStyle w:val="ConsPlusNormal"/>
              <w:jc w:val="center"/>
              <w:rPr>
                <w:rFonts w:ascii="Times New Roman" w:hAnsi="Times New Roman" w:cs="Times New Roman"/>
                <w:sz w:val="24"/>
                <w:szCs w:val="24"/>
              </w:rPr>
            </w:pPr>
            <w:r w:rsidRPr="00475A35">
              <w:rPr>
                <w:rFonts w:ascii="Times New Roman" w:hAnsi="Times New Roman" w:cs="Times New Roman"/>
                <w:sz w:val="24"/>
                <w:szCs w:val="24"/>
              </w:rPr>
              <w:t>-</w:t>
            </w:r>
          </w:p>
        </w:tc>
        <w:tc>
          <w:tcPr>
            <w:tcW w:w="1417" w:type="dxa"/>
          </w:tcPr>
          <w:p w:rsidR="00503D6E" w:rsidRPr="00475A35" w:rsidRDefault="00503D6E">
            <w:pPr>
              <w:pStyle w:val="ConsPlusNormal"/>
              <w:jc w:val="center"/>
              <w:rPr>
                <w:rFonts w:ascii="Times New Roman" w:hAnsi="Times New Roman" w:cs="Times New Roman"/>
                <w:sz w:val="24"/>
                <w:szCs w:val="24"/>
              </w:rPr>
            </w:pPr>
            <w:r w:rsidRPr="00475A35">
              <w:rPr>
                <w:rFonts w:ascii="Times New Roman" w:hAnsi="Times New Roman" w:cs="Times New Roman"/>
                <w:sz w:val="24"/>
                <w:szCs w:val="24"/>
              </w:rPr>
              <w:t>-</w:t>
            </w:r>
          </w:p>
        </w:tc>
      </w:tr>
      <w:tr w:rsidR="00503D6E" w:rsidRPr="00475A35">
        <w:tc>
          <w:tcPr>
            <w:tcW w:w="1871" w:type="dxa"/>
            <w:vMerge/>
            <w:tcBorders>
              <w:bottom w:val="nil"/>
            </w:tcBorders>
          </w:tcPr>
          <w:p w:rsidR="00503D6E" w:rsidRPr="00475A35" w:rsidRDefault="00503D6E">
            <w:pPr>
              <w:rPr>
                <w:rFonts w:ascii="Times New Roman" w:hAnsi="Times New Roman" w:cs="Times New Roman"/>
                <w:sz w:val="24"/>
                <w:szCs w:val="24"/>
              </w:rPr>
            </w:pPr>
          </w:p>
        </w:tc>
        <w:tc>
          <w:tcPr>
            <w:tcW w:w="2098" w:type="dxa"/>
          </w:tcPr>
          <w:p w:rsidR="00503D6E" w:rsidRPr="00475A35" w:rsidRDefault="00503D6E">
            <w:pPr>
              <w:pStyle w:val="ConsPlusNormal"/>
              <w:rPr>
                <w:rFonts w:ascii="Times New Roman" w:hAnsi="Times New Roman" w:cs="Times New Roman"/>
                <w:sz w:val="24"/>
                <w:szCs w:val="24"/>
              </w:rPr>
            </w:pPr>
            <w:r w:rsidRPr="00475A35">
              <w:rPr>
                <w:rFonts w:ascii="Times New Roman" w:hAnsi="Times New Roman" w:cs="Times New Roman"/>
                <w:sz w:val="24"/>
                <w:szCs w:val="24"/>
              </w:rPr>
              <w:t>прочие источники</w:t>
            </w:r>
          </w:p>
        </w:tc>
        <w:tc>
          <w:tcPr>
            <w:tcW w:w="1258" w:type="dxa"/>
          </w:tcPr>
          <w:p w:rsidR="00503D6E" w:rsidRPr="00475A35" w:rsidRDefault="00503D6E">
            <w:pPr>
              <w:pStyle w:val="ConsPlusNormal"/>
              <w:jc w:val="center"/>
              <w:rPr>
                <w:rFonts w:ascii="Times New Roman" w:hAnsi="Times New Roman" w:cs="Times New Roman"/>
                <w:sz w:val="24"/>
                <w:szCs w:val="24"/>
              </w:rPr>
            </w:pPr>
            <w:r w:rsidRPr="00475A35">
              <w:rPr>
                <w:rFonts w:ascii="Times New Roman" w:hAnsi="Times New Roman" w:cs="Times New Roman"/>
                <w:sz w:val="24"/>
                <w:szCs w:val="24"/>
              </w:rPr>
              <w:t>-</w:t>
            </w:r>
          </w:p>
        </w:tc>
        <w:tc>
          <w:tcPr>
            <w:tcW w:w="1339" w:type="dxa"/>
          </w:tcPr>
          <w:p w:rsidR="00503D6E" w:rsidRPr="00475A35" w:rsidRDefault="00503D6E">
            <w:pPr>
              <w:pStyle w:val="ConsPlusNormal"/>
              <w:jc w:val="center"/>
              <w:rPr>
                <w:rFonts w:ascii="Times New Roman" w:hAnsi="Times New Roman" w:cs="Times New Roman"/>
                <w:sz w:val="24"/>
                <w:szCs w:val="24"/>
              </w:rPr>
            </w:pPr>
            <w:r w:rsidRPr="00475A35">
              <w:rPr>
                <w:rFonts w:ascii="Times New Roman" w:hAnsi="Times New Roman" w:cs="Times New Roman"/>
                <w:sz w:val="24"/>
                <w:szCs w:val="24"/>
              </w:rPr>
              <w:t>-</w:t>
            </w:r>
          </w:p>
        </w:tc>
        <w:tc>
          <w:tcPr>
            <w:tcW w:w="1083" w:type="dxa"/>
          </w:tcPr>
          <w:p w:rsidR="00503D6E" w:rsidRPr="00475A35" w:rsidRDefault="00503D6E">
            <w:pPr>
              <w:pStyle w:val="ConsPlusNormal"/>
              <w:jc w:val="center"/>
              <w:rPr>
                <w:rFonts w:ascii="Times New Roman" w:hAnsi="Times New Roman" w:cs="Times New Roman"/>
                <w:sz w:val="24"/>
                <w:szCs w:val="24"/>
              </w:rPr>
            </w:pPr>
            <w:r w:rsidRPr="00475A35">
              <w:rPr>
                <w:rFonts w:ascii="Times New Roman" w:hAnsi="Times New Roman" w:cs="Times New Roman"/>
                <w:sz w:val="24"/>
                <w:szCs w:val="24"/>
              </w:rPr>
              <w:t>-</w:t>
            </w:r>
          </w:p>
        </w:tc>
        <w:tc>
          <w:tcPr>
            <w:tcW w:w="1417" w:type="dxa"/>
          </w:tcPr>
          <w:p w:rsidR="00503D6E" w:rsidRPr="00475A35" w:rsidRDefault="00503D6E">
            <w:pPr>
              <w:pStyle w:val="ConsPlusNormal"/>
              <w:jc w:val="center"/>
              <w:rPr>
                <w:rFonts w:ascii="Times New Roman" w:hAnsi="Times New Roman" w:cs="Times New Roman"/>
                <w:sz w:val="24"/>
                <w:szCs w:val="24"/>
              </w:rPr>
            </w:pPr>
            <w:r w:rsidRPr="00475A35">
              <w:rPr>
                <w:rFonts w:ascii="Times New Roman" w:hAnsi="Times New Roman" w:cs="Times New Roman"/>
                <w:sz w:val="24"/>
                <w:szCs w:val="24"/>
              </w:rPr>
              <w:t>-</w:t>
            </w:r>
          </w:p>
        </w:tc>
      </w:tr>
      <w:tr w:rsidR="00503D6E" w:rsidRPr="00475A35">
        <w:tblPrEx>
          <w:tblBorders>
            <w:insideH w:val="nil"/>
          </w:tblBorders>
        </w:tblPrEx>
        <w:tc>
          <w:tcPr>
            <w:tcW w:w="1871" w:type="dxa"/>
            <w:vMerge/>
            <w:tcBorders>
              <w:bottom w:val="nil"/>
            </w:tcBorders>
          </w:tcPr>
          <w:p w:rsidR="00503D6E" w:rsidRPr="00475A35" w:rsidRDefault="00503D6E">
            <w:pPr>
              <w:rPr>
                <w:rFonts w:ascii="Times New Roman" w:hAnsi="Times New Roman" w:cs="Times New Roman"/>
                <w:sz w:val="24"/>
                <w:szCs w:val="24"/>
              </w:rPr>
            </w:pPr>
          </w:p>
        </w:tc>
        <w:tc>
          <w:tcPr>
            <w:tcW w:w="2098" w:type="dxa"/>
            <w:tcBorders>
              <w:bottom w:val="nil"/>
            </w:tcBorders>
          </w:tcPr>
          <w:p w:rsidR="00503D6E" w:rsidRPr="00475A35" w:rsidRDefault="00503D6E">
            <w:pPr>
              <w:pStyle w:val="ConsPlusNormal"/>
              <w:rPr>
                <w:rFonts w:ascii="Times New Roman" w:hAnsi="Times New Roman" w:cs="Times New Roman"/>
                <w:sz w:val="24"/>
                <w:szCs w:val="24"/>
              </w:rPr>
            </w:pPr>
            <w:r w:rsidRPr="00475A35">
              <w:rPr>
                <w:rFonts w:ascii="Times New Roman" w:hAnsi="Times New Roman" w:cs="Times New Roman"/>
                <w:sz w:val="24"/>
                <w:szCs w:val="24"/>
              </w:rPr>
              <w:t>всего</w:t>
            </w:r>
          </w:p>
        </w:tc>
        <w:tc>
          <w:tcPr>
            <w:tcW w:w="1258" w:type="dxa"/>
            <w:tcBorders>
              <w:bottom w:val="nil"/>
            </w:tcBorders>
          </w:tcPr>
          <w:p w:rsidR="00503D6E" w:rsidRPr="00475A35" w:rsidRDefault="00503D6E">
            <w:pPr>
              <w:pStyle w:val="ConsPlusNormal"/>
              <w:jc w:val="center"/>
              <w:rPr>
                <w:rFonts w:ascii="Times New Roman" w:hAnsi="Times New Roman" w:cs="Times New Roman"/>
                <w:sz w:val="24"/>
                <w:szCs w:val="24"/>
                <w:highlight w:val="yellow"/>
              </w:rPr>
            </w:pPr>
          </w:p>
        </w:tc>
        <w:tc>
          <w:tcPr>
            <w:tcW w:w="1339" w:type="dxa"/>
            <w:tcBorders>
              <w:bottom w:val="nil"/>
            </w:tcBorders>
          </w:tcPr>
          <w:p w:rsidR="00503D6E" w:rsidRPr="00475A35" w:rsidRDefault="00503D6E">
            <w:pPr>
              <w:pStyle w:val="ConsPlusNormal"/>
              <w:jc w:val="center"/>
              <w:rPr>
                <w:rFonts w:ascii="Times New Roman" w:hAnsi="Times New Roman" w:cs="Times New Roman"/>
                <w:sz w:val="24"/>
                <w:szCs w:val="24"/>
                <w:highlight w:val="yellow"/>
              </w:rPr>
            </w:pPr>
          </w:p>
        </w:tc>
        <w:tc>
          <w:tcPr>
            <w:tcW w:w="1083" w:type="dxa"/>
            <w:tcBorders>
              <w:bottom w:val="nil"/>
            </w:tcBorders>
          </w:tcPr>
          <w:p w:rsidR="00503D6E" w:rsidRPr="00475A35" w:rsidRDefault="00503D6E">
            <w:pPr>
              <w:pStyle w:val="ConsPlusNormal"/>
              <w:jc w:val="center"/>
              <w:rPr>
                <w:rFonts w:ascii="Times New Roman" w:hAnsi="Times New Roman" w:cs="Times New Roman"/>
                <w:sz w:val="24"/>
                <w:szCs w:val="24"/>
                <w:highlight w:val="yellow"/>
              </w:rPr>
            </w:pPr>
          </w:p>
        </w:tc>
        <w:tc>
          <w:tcPr>
            <w:tcW w:w="1417" w:type="dxa"/>
            <w:tcBorders>
              <w:bottom w:val="nil"/>
            </w:tcBorders>
          </w:tcPr>
          <w:p w:rsidR="00503D6E" w:rsidRPr="00475A35" w:rsidRDefault="00503D6E">
            <w:pPr>
              <w:pStyle w:val="ConsPlusNormal"/>
              <w:jc w:val="center"/>
              <w:rPr>
                <w:rFonts w:ascii="Times New Roman" w:hAnsi="Times New Roman" w:cs="Times New Roman"/>
                <w:sz w:val="24"/>
                <w:szCs w:val="24"/>
                <w:highlight w:val="yellow"/>
              </w:rPr>
            </w:pPr>
          </w:p>
        </w:tc>
      </w:tr>
      <w:tr w:rsidR="00503D6E" w:rsidRPr="00475A35">
        <w:tblPrEx>
          <w:tblBorders>
            <w:insideH w:val="nil"/>
          </w:tblBorders>
        </w:tblPrEx>
        <w:tc>
          <w:tcPr>
            <w:tcW w:w="9066" w:type="dxa"/>
            <w:gridSpan w:val="6"/>
            <w:tcBorders>
              <w:top w:val="nil"/>
            </w:tcBorders>
          </w:tcPr>
          <w:p w:rsidR="00503D6E" w:rsidRPr="00475A35" w:rsidRDefault="00503D6E">
            <w:pPr>
              <w:pStyle w:val="ConsPlusNormal"/>
              <w:jc w:val="both"/>
              <w:rPr>
                <w:rFonts w:ascii="Times New Roman" w:hAnsi="Times New Roman" w:cs="Times New Roman"/>
                <w:sz w:val="24"/>
                <w:szCs w:val="24"/>
              </w:rPr>
            </w:pPr>
          </w:p>
        </w:tc>
      </w:tr>
      <w:tr w:rsidR="00503D6E" w:rsidRPr="00475A35">
        <w:tc>
          <w:tcPr>
            <w:tcW w:w="1871" w:type="dxa"/>
          </w:tcPr>
          <w:p w:rsidR="00503D6E" w:rsidRPr="00475A35" w:rsidRDefault="00503D6E">
            <w:pPr>
              <w:pStyle w:val="ConsPlusNormal"/>
              <w:rPr>
                <w:rFonts w:ascii="Times New Roman" w:hAnsi="Times New Roman" w:cs="Times New Roman"/>
                <w:sz w:val="24"/>
                <w:szCs w:val="24"/>
              </w:rPr>
            </w:pPr>
            <w:r w:rsidRPr="00475A35">
              <w:rPr>
                <w:rFonts w:ascii="Times New Roman" w:hAnsi="Times New Roman" w:cs="Times New Roman"/>
                <w:sz w:val="24"/>
                <w:szCs w:val="24"/>
              </w:rPr>
              <w:t>Ожидаемые результаты реализации Программы и показатели эффективности</w:t>
            </w:r>
          </w:p>
        </w:tc>
        <w:tc>
          <w:tcPr>
            <w:tcW w:w="7195" w:type="dxa"/>
            <w:gridSpan w:val="5"/>
          </w:tcPr>
          <w:p w:rsidR="00503D6E" w:rsidRPr="00475A35" w:rsidRDefault="00503D6E">
            <w:pPr>
              <w:pStyle w:val="ConsPlusNormal"/>
              <w:jc w:val="both"/>
              <w:rPr>
                <w:rFonts w:ascii="Times New Roman" w:hAnsi="Times New Roman" w:cs="Times New Roman"/>
                <w:sz w:val="24"/>
                <w:szCs w:val="24"/>
              </w:rPr>
            </w:pPr>
            <w:r w:rsidRPr="00475A35">
              <w:rPr>
                <w:rFonts w:ascii="Times New Roman" w:hAnsi="Times New Roman" w:cs="Times New Roman"/>
                <w:sz w:val="24"/>
                <w:szCs w:val="24"/>
              </w:rPr>
              <w:t>Реализация Программы позволяет к 202</w:t>
            </w:r>
            <w:r w:rsidR="000913E9" w:rsidRPr="00475A35">
              <w:rPr>
                <w:rFonts w:ascii="Times New Roman" w:hAnsi="Times New Roman" w:cs="Times New Roman"/>
                <w:sz w:val="24"/>
                <w:szCs w:val="24"/>
              </w:rPr>
              <w:t>3</w:t>
            </w:r>
            <w:r w:rsidRPr="00475A35">
              <w:rPr>
                <w:rFonts w:ascii="Times New Roman" w:hAnsi="Times New Roman" w:cs="Times New Roman"/>
                <w:sz w:val="24"/>
                <w:szCs w:val="24"/>
              </w:rPr>
              <w:t xml:space="preserve"> году:</w:t>
            </w:r>
          </w:p>
          <w:p w:rsidR="00503D6E" w:rsidRPr="00475A35" w:rsidRDefault="00503D6E">
            <w:pPr>
              <w:pStyle w:val="ConsPlusNormal"/>
              <w:jc w:val="both"/>
              <w:rPr>
                <w:rFonts w:ascii="Times New Roman" w:hAnsi="Times New Roman" w:cs="Times New Roman"/>
                <w:sz w:val="24"/>
                <w:szCs w:val="24"/>
              </w:rPr>
            </w:pPr>
            <w:r w:rsidRPr="00475A35">
              <w:rPr>
                <w:rFonts w:ascii="Times New Roman" w:hAnsi="Times New Roman" w:cs="Times New Roman"/>
                <w:sz w:val="24"/>
                <w:szCs w:val="24"/>
              </w:rPr>
              <w:t>1. Определить численность муниципальных служащих, соответствующую целям и задачам деятельности органов местного самоуправления.</w:t>
            </w:r>
          </w:p>
          <w:p w:rsidR="00503D6E" w:rsidRPr="00475A35" w:rsidRDefault="00503D6E">
            <w:pPr>
              <w:pStyle w:val="ConsPlusNormal"/>
              <w:jc w:val="both"/>
              <w:rPr>
                <w:rFonts w:ascii="Times New Roman" w:hAnsi="Times New Roman" w:cs="Times New Roman"/>
                <w:sz w:val="24"/>
                <w:szCs w:val="24"/>
              </w:rPr>
            </w:pPr>
            <w:r w:rsidRPr="00475A35">
              <w:rPr>
                <w:rFonts w:ascii="Times New Roman" w:hAnsi="Times New Roman" w:cs="Times New Roman"/>
                <w:sz w:val="24"/>
                <w:szCs w:val="24"/>
              </w:rPr>
              <w:t>2. Разработать и внедрить критерии оценки эффективности профессиональной служебной деятельности муниципальных служащих. Внедрить в деятельность органов местного самоуправления стандарты описания процессов, выполняемых в рамках закрепленных задач и функций органов муниципального управления.</w:t>
            </w:r>
          </w:p>
          <w:p w:rsidR="00503D6E" w:rsidRPr="00475A35" w:rsidRDefault="00503D6E">
            <w:pPr>
              <w:pStyle w:val="ConsPlusNormal"/>
              <w:jc w:val="both"/>
              <w:rPr>
                <w:rFonts w:ascii="Times New Roman" w:hAnsi="Times New Roman" w:cs="Times New Roman"/>
                <w:sz w:val="24"/>
                <w:szCs w:val="24"/>
              </w:rPr>
            </w:pPr>
            <w:r w:rsidRPr="00475A35">
              <w:rPr>
                <w:rFonts w:ascii="Times New Roman" w:hAnsi="Times New Roman" w:cs="Times New Roman"/>
                <w:sz w:val="24"/>
                <w:szCs w:val="24"/>
              </w:rPr>
              <w:t xml:space="preserve">3. Организовать дополнительное профессиональное образование </w:t>
            </w:r>
            <w:r w:rsidRPr="00475A35">
              <w:rPr>
                <w:rFonts w:ascii="Times New Roman" w:hAnsi="Times New Roman" w:cs="Times New Roman"/>
                <w:sz w:val="24"/>
                <w:szCs w:val="24"/>
              </w:rPr>
              <w:lastRenderedPageBreak/>
              <w:t xml:space="preserve">муниципальных служащих с учетом приоритетных направлений социально-экономического развития </w:t>
            </w:r>
            <w:r w:rsidR="00475A35">
              <w:rPr>
                <w:rFonts w:ascii="Times New Roman" w:hAnsi="Times New Roman" w:cs="Times New Roman"/>
                <w:sz w:val="24"/>
                <w:szCs w:val="24"/>
              </w:rPr>
              <w:t>Аксубаевского муниципального района Республики Татарстан</w:t>
            </w:r>
            <w:r w:rsidRPr="00475A35">
              <w:rPr>
                <w:rFonts w:ascii="Times New Roman" w:hAnsi="Times New Roman" w:cs="Times New Roman"/>
                <w:sz w:val="24"/>
                <w:szCs w:val="24"/>
              </w:rPr>
              <w:t>.</w:t>
            </w:r>
          </w:p>
          <w:p w:rsidR="000913E9" w:rsidRPr="00475A35" w:rsidRDefault="00503D6E">
            <w:pPr>
              <w:pStyle w:val="ConsPlusNormal"/>
              <w:jc w:val="both"/>
              <w:rPr>
                <w:rFonts w:ascii="Times New Roman" w:hAnsi="Times New Roman" w:cs="Times New Roman"/>
                <w:sz w:val="24"/>
                <w:szCs w:val="24"/>
              </w:rPr>
            </w:pPr>
            <w:r w:rsidRPr="00475A35">
              <w:rPr>
                <w:rFonts w:ascii="Times New Roman" w:hAnsi="Times New Roman" w:cs="Times New Roman"/>
                <w:sz w:val="24"/>
                <w:szCs w:val="24"/>
              </w:rPr>
              <w:t>4. Усовершенствовать систему оплаты труда и меры социальной по</w:t>
            </w:r>
            <w:r w:rsidR="000913E9" w:rsidRPr="00475A35">
              <w:rPr>
                <w:rFonts w:ascii="Times New Roman" w:hAnsi="Times New Roman" w:cs="Times New Roman"/>
                <w:sz w:val="24"/>
                <w:szCs w:val="24"/>
              </w:rPr>
              <w:t>ддержки муниципальных служащих.</w:t>
            </w:r>
          </w:p>
          <w:p w:rsidR="00503D6E" w:rsidRPr="00475A35" w:rsidRDefault="00503D6E">
            <w:pPr>
              <w:pStyle w:val="ConsPlusNormal"/>
              <w:jc w:val="both"/>
              <w:rPr>
                <w:rFonts w:ascii="Times New Roman" w:hAnsi="Times New Roman" w:cs="Times New Roman"/>
                <w:sz w:val="24"/>
                <w:szCs w:val="24"/>
              </w:rPr>
            </w:pPr>
            <w:r w:rsidRPr="00475A35">
              <w:rPr>
                <w:rFonts w:ascii="Times New Roman" w:hAnsi="Times New Roman" w:cs="Times New Roman"/>
                <w:sz w:val="24"/>
                <w:szCs w:val="24"/>
              </w:rPr>
              <w:t>5. Привлечь на муниципальную службу молодых, перспективных специалистов, в том числе путем организации практики студентов в органах местного самоуправления.</w:t>
            </w:r>
          </w:p>
          <w:p w:rsidR="00503D6E" w:rsidRPr="00475A35" w:rsidRDefault="00503D6E">
            <w:pPr>
              <w:pStyle w:val="ConsPlusNormal"/>
              <w:jc w:val="both"/>
              <w:rPr>
                <w:rFonts w:ascii="Times New Roman" w:hAnsi="Times New Roman" w:cs="Times New Roman"/>
                <w:sz w:val="24"/>
                <w:szCs w:val="24"/>
              </w:rPr>
            </w:pPr>
            <w:r w:rsidRPr="00475A35">
              <w:rPr>
                <w:rFonts w:ascii="Times New Roman" w:hAnsi="Times New Roman" w:cs="Times New Roman"/>
                <w:sz w:val="24"/>
                <w:szCs w:val="24"/>
              </w:rPr>
              <w:t>6. Внедрить современные информационные, кадровые технологии в систему управления муниципальной службой, в том числе обеспечить ведение кадровой работы в единой информационной системе кадрового состава государственной гражданской службы и муниципальной службы. Оснастить рабочие места муниципальных служащих современным оборудованием.</w:t>
            </w:r>
          </w:p>
          <w:p w:rsidR="00503D6E" w:rsidRPr="00475A35" w:rsidRDefault="00503D6E">
            <w:pPr>
              <w:pStyle w:val="ConsPlusNormal"/>
              <w:jc w:val="both"/>
              <w:rPr>
                <w:rFonts w:ascii="Times New Roman" w:hAnsi="Times New Roman" w:cs="Times New Roman"/>
                <w:sz w:val="24"/>
                <w:szCs w:val="24"/>
              </w:rPr>
            </w:pPr>
            <w:r w:rsidRPr="00475A35">
              <w:rPr>
                <w:rFonts w:ascii="Times New Roman" w:hAnsi="Times New Roman" w:cs="Times New Roman"/>
                <w:sz w:val="24"/>
                <w:szCs w:val="24"/>
              </w:rPr>
              <w:t>7. Осуществлять материальное стимулирование муниципальных служащих в зависимости от достижения установленных ключевых показателей эффективности деятельности.</w:t>
            </w:r>
          </w:p>
          <w:p w:rsidR="00503D6E" w:rsidRPr="00475A35" w:rsidRDefault="00503D6E">
            <w:pPr>
              <w:pStyle w:val="ConsPlusNormal"/>
              <w:jc w:val="both"/>
              <w:rPr>
                <w:rFonts w:ascii="Times New Roman" w:hAnsi="Times New Roman" w:cs="Times New Roman"/>
                <w:sz w:val="24"/>
                <w:szCs w:val="24"/>
              </w:rPr>
            </w:pPr>
            <w:r w:rsidRPr="00475A35">
              <w:rPr>
                <w:rFonts w:ascii="Times New Roman" w:hAnsi="Times New Roman" w:cs="Times New Roman"/>
                <w:sz w:val="24"/>
                <w:szCs w:val="24"/>
              </w:rPr>
              <w:t>8. Совершенствовать работу, направленную на приоритетное применение мер по предупреждению коррупции и борьбе с ней на муниципальной службе</w:t>
            </w:r>
          </w:p>
        </w:tc>
      </w:tr>
      <w:tr w:rsidR="00503D6E" w:rsidRPr="00475A35">
        <w:tc>
          <w:tcPr>
            <w:tcW w:w="1871" w:type="dxa"/>
          </w:tcPr>
          <w:p w:rsidR="00503D6E" w:rsidRPr="00475A35" w:rsidRDefault="00503D6E">
            <w:pPr>
              <w:pStyle w:val="ConsPlusNormal"/>
              <w:rPr>
                <w:rFonts w:ascii="Times New Roman" w:hAnsi="Times New Roman" w:cs="Times New Roman"/>
                <w:sz w:val="24"/>
                <w:szCs w:val="24"/>
              </w:rPr>
            </w:pPr>
            <w:r w:rsidRPr="00475A35">
              <w:rPr>
                <w:rFonts w:ascii="Times New Roman" w:hAnsi="Times New Roman" w:cs="Times New Roman"/>
                <w:sz w:val="24"/>
                <w:szCs w:val="24"/>
              </w:rPr>
              <w:lastRenderedPageBreak/>
              <w:t>Система организации контроля за реализацией Программы</w:t>
            </w:r>
          </w:p>
        </w:tc>
        <w:tc>
          <w:tcPr>
            <w:tcW w:w="7195" w:type="dxa"/>
            <w:gridSpan w:val="5"/>
          </w:tcPr>
          <w:p w:rsidR="00503D6E" w:rsidRPr="00475A35" w:rsidRDefault="00503D6E" w:rsidP="00895186">
            <w:pPr>
              <w:pStyle w:val="ConsPlusNormal"/>
              <w:jc w:val="both"/>
              <w:rPr>
                <w:rFonts w:ascii="Times New Roman" w:hAnsi="Times New Roman" w:cs="Times New Roman"/>
                <w:sz w:val="24"/>
                <w:szCs w:val="24"/>
              </w:rPr>
            </w:pPr>
            <w:r w:rsidRPr="00475A35">
              <w:rPr>
                <w:rFonts w:ascii="Times New Roman" w:hAnsi="Times New Roman" w:cs="Times New Roman"/>
                <w:sz w:val="24"/>
                <w:szCs w:val="24"/>
              </w:rPr>
              <w:t xml:space="preserve">Общий контроль за исполнением Программы осуществляет </w:t>
            </w:r>
            <w:r w:rsidR="00895186">
              <w:rPr>
                <w:rFonts w:ascii="Times New Roman" w:hAnsi="Times New Roman" w:cs="Times New Roman"/>
                <w:sz w:val="24"/>
                <w:szCs w:val="24"/>
              </w:rPr>
              <w:t>Руководитель Аппарата Совета</w:t>
            </w:r>
            <w:r w:rsidR="000913E9" w:rsidRPr="00475A35">
              <w:rPr>
                <w:rFonts w:ascii="Times New Roman" w:hAnsi="Times New Roman" w:cs="Times New Roman"/>
                <w:sz w:val="24"/>
                <w:szCs w:val="24"/>
              </w:rPr>
              <w:t xml:space="preserve"> Аксубаевского муниципального района Республики Татарстан</w:t>
            </w:r>
            <w:r w:rsidR="00895186">
              <w:rPr>
                <w:rFonts w:ascii="Times New Roman" w:hAnsi="Times New Roman" w:cs="Times New Roman"/>
                <w:sz w:val="24"/>
                <w:szCs w:val="24"/>
              </w:rPr>
              <w:t>.</w:t>
            </w:r>
          </w:p>
        </w:tc>
      </w:tr>
    </w:tbl>
    <w:p w:rsidR="00503D6E" w:rsidRPr="00475A35" w:rsidRDefault="00503D6E">
      <w:pPr>
        <w:pStyle w:val="ConsPlusNormal"/>
        <w:jc w:val="both"/>
        <w:rPr>
          <w:rFonts w:ascii="Times New Roman" w:hAnsi="Times New Roman" w:cs="Times New Roman"/>
          <w:sz w:val="24"/>
          <w:szCs w:val="24"/>
        </w:rPr>
      </w:pPr>
    </w:p>
    <w:p w:rsidR="00503D6E" w:rsidRPr="00475A35" w:rsidRDefault="00503D6E">
      <w:pPr>
        <w:pStyle w:val="ConsPlusTitle"/>
        <w:jc w:val="center"/>
        <w:outlineLvl w:val="1"/>
        <w:rPr>
          <w:rFonts w:ascii="Times New Roman" w:hAnsi="Times New Roman" w:cs="Times New Roman"/>
          <w:sz w:val="24"/>
          <w:szCs w:val="24"/>
        </w:rPr>
      </w:pPr>
      <w:r w:rsidRPr="00475A35">
        <w:rPr>
          <w:rFonts w:ascii="Times New Roman" w:hAnsi="Times New Roman" w:cs="Times New Roman"/>
          <w:sz w:val="24"/>
          <w:szCs w:val="24"/>
        </w:rPr>
        <w:t>Глава 2. СОДЕРЖАНИЕ ПРОБЛЕМ, НА РЕШЕНИЕ КОТОРЫХ НАПРАВЛЕНА</w:t>
      </w:r>
    </w:p>
    <w:p w:rsidR="00503D6E" w:rsidRPr="00475A35" w:rsidRDefault="00503D6E">
      <w:pPr>
        <w:pStyle w:val="ConsPlusTitle"/>
        <w:jc w:val="center"/>
        <w:rPr>
          <w:rFonts w:ascii="Times New Roman" w:hAnsi="Times New Roman" w:cs="Times New Roman"/>
          <w:sz w:val="24"/>
          <w:szCs w:val="24"/>
        </w:rPr>
      </w:pPr>
      <w:r w:rsidRPr="00475A35">
        <w:rPr>
          <w:rFonts w:ascii="Times New Roman" w:hAnsi="Times New Roman" w:cs="Times New Roman"/>
          <w:sz w:val="24"/>
          <w:szCs w:val="24"/>
        </w:rPr>
        <w:t>ПРОГРАММА</w:t>
      </w:r>
    </w:p>
    <w:p w:rsidR="00503D6E" w:rsidRPr="00475A35" w:rsidRDefault="00503D6E">
      <w:pPr>
        <w:pStyle w:val="ConsPlusNormal"/>
        <w:jc w:val="both"/>
        <w:rPr>
          <w:rFonts w:ascii="Times New Roman" w:hAnsi="Times New Roman" w:cs="Times New Roman"/>
          <w:sz w:val="24"/>
          <w:szCs w:val="24"/>
        </w:rPr>
      </w:pPr>
    </w:p>
    <w:p w:rsidR="00503D6E" w:rsidRPr="00475A35" w:rsidRDefault="00503D6E">
      <w:pPr>
        <w:pStyle w:val="ConsPlusNormal"/>
        <w:ind w:firstLine="540"/>
        <w:jc w:val="both"/>
        <w:rPr>
          <w:rFonts w:ascii="Times New Roman" w:hAnsi="Times New Roman" w:cs="Times New Roman"/>
          <w:sz w:val="24"/>
          <w:szCs w:val="24"/>
        </w:rPr>
      </w:pPr>
      <w:r w:rsidRPr="00475A35">
        <w:rPr>
          <w:rFonts w:ascii="Times New Roman" w:hAnsi="Times New Roman" w:cs="Times New Roman"/>
          <w:sz w:val="24"/>
          <w:szCs w:val="24"/>
        </w:rPr>
        <w:t xml:space="preserve">Повышение эффективности управления социально-экономическим развитием </w:t>
      </w:r>
      <w:r w:rsidR="000913E9" w:rsidRPr="00475A35">
        <w:rPr>
          <w:rFonts w:ascii="Times New Roman" w:hAnsi="Times New Roman" w:cs="Times New Roman"/>
          <w:sz w:val="24"/>
          <w:szCs w:val="24"/>
        </w:rPr>
        <w:t>Аксубаевского муниципального района Республики Татарстан</w:t>
      </w:r>
      <w:r w:rsidRPr="00475A35">
        <w:rPr>
          <w:rFonts w:ascii="Times New Roman" w:hAnsi="Times New Roman" w:cs="Times New Roman"/>
          <w:sz w:val="24"/>
          <w:szCs w:val="24"/>
        </w:rPr>
        <w:t xml:space="preserve"> в условиях осуществляемых в Республике Татарстан реформ возможно только при наличии высокопрофессиональных кадров в о</w:t>
      </w:r>
      <w:r w:rsidR="000913E9" w:rsidRPr="00475A35">
        <w:rPr>
          <w:rFonts w:ascii="Times New Roman" w:hAnsi="Times New Roman" w:cs="Times New Roman"/>
          <w:sz w:val="24"/>
          <w:szCs w:val="24"/>
        </w:rPr>
        <w:t>рганах местного самоуправления Аксубаевского муниципального района</w:t>
      </w:r>
      <w:r w:rsidRPr="00475A35">
        <w:rPr>
          <w:rFonts w:ascii="Times New Roman" w:hAnsi="Times New Roman" w:cs="Times New Roman"/>
          <w:sz w:val="24"/>
          <w:szCs w:val="24"/>
        </w:rPr>
        <w:t>. От того, насколько эффективно действуют органы местного самоуправления, во многом зависит доверие населения к власти в целом, ее успех и эффективность.</w:t>
      </w:r>
    </w:p>
    <w:p w:rsidR="00503D6E" w:rsidRPr="00475A35" w:rsidRDefault="00503D6E">
      <w:pPr>
        <w:pStyle w:val="ConsPlusNormal"/>
        <w:spacing w:before="220"/>
        <w:ind w:firstLine="540"/>
        <w:jc w:val="both"/>
        <w:rPr>
          <w:rFonts w:ascii="Times New Roman" w:hAnsi="Times New Roman" w:cs="Times New Roman"/>
          <w:sz w:val="24"/>
          <w:szCs w:val="24"/>
        </w:rPr>
      </w:pPr>
      <w:r w:rsidRPr="00475A35">
        <w:rPr>
          <w:rFonts w:ascii="Times New Roman" w:hAnsi="Times New Roman" w:cs="Times New Roman"/>
          <w:sz w:val="24"/>
          <w:szCs w:val="24"/>
        </w:rPr>
        <w:t>Осуществление органами местного самоуправления своих полномочий и функций определяется:</w:t>
      </w:r>
    </w:p>
    <w:p w:rsidR="00503D6E" w:rsidRPr="00475A35" w:rsidRDefault="00503D6E">
      <w:pPr>
        <w:pStyle w:val="ConsPlusNormal"/>
        <w:spacing w:before="220"/>
        <w:ind w:firstLine="540"/>
        <w:jc w:val="both"/>
        <w:rPr>
          <w:rFonts w:ascii="Times New Roman" w:hAnsi="Times New Roman" w:cs="Times New Roman"/>
          <w:sz w:val="24"/>
          <w:szCs w:val="24"/>
        </w:rPr>
      </w:pPr>
      <w:r w:rsidRPr="00475A35">
        <w:rPr>
          <w:rFonts w:ascii="Times New Roman" w:hAnsi="Times New Roman" w:cs="Times New Roman"/>
          <w:sz w:val="24"/>
          <w:szCs w:val="24"/>
        </w:rPr>
        <w:t>1) состоянием системы органов местного самоуправления, их функционально-должностной структуры;</w:t>
      </w:r>
    </w:p>
    <w:p w:rsidR="00503D6E" w:rsidRPr="00475A35" w:rsidRDefault="00503D6E">
      <w:pPr>
        <w:pStyle w:val="ConsPlusNormal"/>
        <w:spacing w:before="220"/>
        <w:ind w:firstLine="540"/>
        <w:jc w:val="both"/>
        <w:rPr>
          <w:rFonts w:ascii="Times New Roman" w:hAnsi="Times New Roman" w:cs="Times New Roman"/>
          <w:sz w:val="24"/>
          <w:szCs w:val="24"/>
        </w:rPr>
      </w:pPr>
      <w:r w:rsidRPr="00475A35">
        <w:rPr>
          <w:rFonts w:ascii="Times New Roman" w:hAnsi="Times New Roman" w:cs="Times New Roman"/>
          <w:sz w:val="24"/>
          <w:szCs w:val="24"/>
        </w:rPr>
        <w:t>2) состоянием кадрового состава и, прежде всего, профессионализмом работников органов местного самоуправления;</w:t>
      </w:r>
    </w:p>
    <w:p w:rsidR="00503D6E" w:rsidRPr="00475A35" w:rsidRDefault="00503D6E">
      <w:pPr>
        <w:pStyle w:val="ConsPlusNormal"/>
        <w:spacing w:before="220"/>
        <w:ind w:firstLine="540"/>
        <w:jc w:val="both"/>
        <w:rPr>
          <w:rFonts w:ascii="Times New Roman" w:hAnsi="Times New Roman" w:cs="Times New Roman"/>
          <w:sz w:val="24"/>
          <w:szCs w:val="24"/>
        </w:rPr>
      </w:pPr>
      <w:r w:rsidRPr="00475A35">
        <w:rPr>
          <w:rFonts w:ascii="Times New Roman" w:hAnsi="Times New Roman" w:cs="Times New Roman"/>
          <w:sz w:val="24"/>
          <w:szCs w:val="24"/>
        </w:rPr>
        <w:t>3) наличием инструментов и способов взаимодействия населения муниципального образования и органов местного самоуправления.</w:t>
      </w:r>
    </w:p>
    <w:p w:rsidR="00503D6E" w:rsidRPr="00475A35" w:rsidRDefault="00503D6E">
      <w:pPr>
        <w:pStyle w:val="ConsPlusNormal"/>
        <w:spacing w:before="220"/>
        <w:ind w:firstLine="540"/>
        <w:jc w:val="both"/>
        <w:rPr>
          <w:rFonts w:ascii="Times New Roman" w:hAnsi="Times New Roman" w:cs="Times New Roman"/>
          <w:sz w:val="24"/>
          <w:szCs w:val="24"/>
        </w:rPr>
      </w:pPr>
      <w:r w:rsidRPr="00475A35">
        <w:rPr>
          <w:rFonts w:ascii="Times New Roman" w:hAnsi="Times New Roman" w:cs="Times New Roman"/>
          <w:sz w:val="24"/>
          <w:szCs w:val="24"/>
        </w:rPr>
        <w:t>Современный муниципальный служащий должен результативно выполнять свои должностные обязанности, обладать широким кругозором, в своей деятельности ориентироваться на интересы населения. В основных направлениях формирования и развития кадрового потенциала органов местного самоуправления необходимо выделить основные направления стратегии кадровой политики:</w:t>
      </w:r>
    </w:p>
    <w:p w:rsidR="00503D6E" w:rsidRPr="00475A35" w:rsidRDefault="00503D6E">
      <w:pPr>
        <w:pStyle w:val="ConsPlusNormal"/>
        <w:spacing w:before="220"/>
        <w:ind w:firstLine="540"/>
        <w:jc w:val="both"/>
        <w:rPr>
          <w:rFonts w:ascii="Times New Roman" w:hAnsi="Times New Roman" w:cs="Times New Roman"/>
          <w:sz w:val="24"/>
          <w:szCs w:val="24"/>
        </w:rPr>
      </w:pPr>
      <w:r w:rsidRPr="00475A35">
        <w:rPr>
          <w:rFonts w:ascii="Times New Roman" w:hAnsi="Times New Roman" w:cs="Times New Roman"/>
          <w:sz w:val="24"/>
          <w:szCs w:val="24"/>
        </w:rPr>
        <w:lastRenderedPageBreak/>
        <w:t>1) управление профессиональной деятельностью кадров муниципальной службы;</w:t>
      </w:r>
    </w:p>
    <w:p w:rsidR="00503D6E" w:rsidRPr="00475A35" w:rsidRDefault="00503D6E">
      <w:pPr>
        <w:pStyle w:val="ConsPlusNormal"/>
        <w:spacing w:before="220"/>
        <w:ind w:firstLine="540"/>
        <w:jc w:val="both"/>
        <w:rPr>
          <w:rFonts w:ascii="Times New Roman" w:hAnsi="Times New Roman" w:cs="Times New Roman"/>
          <w:sz w:val="24"/>
          <w:szCs w:val="24"/>
        </w:rPr>
      </w:pPr>
      <w:r w:rsidRPr="00475A35">
        <w:rPr>
          <w:rFonts w:ascii="Times New Roman" w:hAnsi="Times New Roman" w:cs="Times New Roman"/>
          <w:sz w:val="24"/>
          <w:szCs w:val="24"/>
        </w:rPr>
        <w:t>2) правовое обеспечение профессиональной деятельности муниципальной службы;</w:t>
      </w:r>
    </w:p>
    <w:p w:rsidR="00503D6E" w:rsidRPr="00475A35" w:rsidRDefault="00503D6E">
      <w:pPr>
        <w:pStyle w:val="ConsPlusNormal"/>
        <w:spacing w:before="220"/>
        <w:ind w:firstLine="540"/>
        <w:jc w:val="both"/>
        <w:rPr>
          <w:rFonts w:ascii="Times New Roman" w:hAnsi="Times New Roman" w:cs="Times New Roman"/>
          <w:sz w:val="24"/>
          <w:szCs w:val="24"/>
        </w:rPr>
      </w:pPr>
      <w:r w:rsidRPr="00475A35">
        <w:rPr>
          <w:rFonts w:ascii="Times New Roman" w:hAnsi="Times New Roman" w:cs="Times New Roman"/>
          <w:sz w:val="24"/>
          <w:szCs w:val="24"/>
        </w:rPr>
        <w:t>3) управление подготовкой кадров муниципальной службы.</w:t>
      </w:r>
    </w:p>
    <w:p w:rsidR="00503D6E" w:rsidRPr="00475A35" w:rsidRDefault="00503D6E">
      <w:pPr>
        <w:pStyle w:val="ConsPlusNormal"/>
        <w:spacing w:before="220"/>
        <w:ind w:firstLine="540"/>
        <w:jc w:val="both"/>
        <w:rPr>
          <w:rFonts w:ascii="Times New Roman" w:hAnsi="Times New Roman" w:cs="Times New Roman"/>
          <w:sz w:val="24"/>
          <w:szCs w:val="24"/>
        </w:rPr>
      </w:pPr>
      <w:r w:rsidRPr="00475A35">
        <w:rPr>
          <w:rFonts w:ascii="Times New Roman" w:hAnsi="Times New Roman" w:cs="Times New Roman"/>
          <w:sz w:val="24"/>
          <w:szCs w:val="24"/>
        </w:rPr>
        <w:t>В сфере кадрового обеспечения муниципальной службы в органах местного самоуправления выделяется несколько вопросов, решение которых необходимо для достижения результатов:</w:t>
      </w:r>
    </w:p>
    <w:p w:rsidR="00503D6E" w:rsidRPr="00475A35" w:rsidRDefault="00503D6E">
      <w:pPr>
        <w:pStyle w:val="ConsPlusNormal"/>
        <w:spacing w:before="220"/>
        <w:ind w:firstLine="540"/>
        <w:jc w:val="both"/>
        <w:rPr>
          <w:rFonts w:ascii="Times New Roman" w:hAnsi="Times New Roman" w:cs="Times New Roman"/>
          <w:sz w:val="24"/>
          <w:szCs w:val="24"/>
        </w:rPr>
      </w:pPr>
      <w:r w:rsidRPr="00475A35">
        <w:rPr>
          <w:rFonts w:ascii="Times New Roman" w:hAnsi="Times New Roman" w:cs="Times New Roman"/>
          <w:sz w:val="24"/>
          <w:szCs w:val="24"/>
        </w:rPr>
        <w:t>1) отсутствие единой системы подбора кадров на муниципальную службу;</w:t>
      </w:r>
    </w:p>
    <w:p w:rsidR="00503D6E" w:rsidRPr="00475A35" w:rsidRDefault="00503D6E">
      <w:pPr>
        <w:pStyle w:val="ConsPlusNormal"/>
        <w:spacing w:before="220"/>
        <w:ind w:firstLine="540"/>
        <w:jc w:val="both"/>
        <w:rPr>
          <w:rFonts w:ascii="Times New Roman" w:hAnsi="Times New Roman" w:cs="Times New Roman"/>
          <w:sz w:val="24"/>
          <w:szCs w:val="24"/>
        </w:rPr>
      </w:pPr>
      <w:r w:rsidRPr="00475A35">
        <w:rPr>
          <w:rFonts w:ascii="Times New Roman" w:hAnsi="Times New Roman" w:cs="Times New Roman"/>
          <w:sz w:val="24"/>
          <w:szCs w:val="24"/>
        </w:rPr>
        <w:t>2) наличие текучести кадров муниципальных служащих в возрасте 30 - 45 лет;</w:t>
      </w:r>
    </w:p>
    <w:p w:rsidR="00503D6E" w:rsidRPr="00475A35" w:rsidRDefault="00503D6E">
      <w:pPr>
        <w:pStyle w:val="ConsPlusNormal"/>
        <w:spacing w:before="220"/>
        <w:ind w:firstLine="540"/>
        <w:jc w:val="both"/>
        <w:rPr>
          <w:rFonts w:ascii="Times New Roman" w:hAnsi="Times New Roman" w:cs="Times New Roman"/>
          <w:sz w:val="24"/>
          <w:szCs w:val="24"/>
        </w:rPr>
      </w:pPr>
      <w:r w:rsidRPr="00475A35">
        <w:rPr>
          <w:rFonts w:ascii="Times New Roman" w:hAnsi="Times New Roman" w:cs="Times New Roman"/>
          <w:sz w:val="24"/>
          <w:szCs w:val="24"/>
        </w:rPr>
        <w:t>3) необходимость систематического обновления профессиональных знаний большого числа муниципальных служащих в связи с изменением содержания и условий осуществления функций муниципального управления;</w:t>
      </w:r>
    </w:p>
    <w:p w:rsidR="00503D6E" w:rsidRPr="00475A35" w:rsidRDefault="00503D6E">
      <w:pPr>
        <w:pStyle w:val="ConsPlusNormal"/>
        <w:spacing w:before="220"/>
        <w:ind w:firstLine="540"/>
        <w:jc w:val="both"/>
        <w:rPr>
          <w:rFonts w:ascii="Times New Roman" w:hAnsi="Times New Roman" w:cs="Times New Roman"/>
          <w:sz w:val="24"/>
          <w:szCs w:val="24"/>
        </w:rPr>
      </w:pPr>
      <w:r w:rsidRPr="00475A35">
        <w:rPr>
          <w:rFonts w:ascii="Times New Roman" w:hAnsi="Times New Roman" w:cs="Times New Roman"/>
          <w:sz w:val="24"/>
          <w:szCs w:val="24"/>
        </w:rPr>
        <w:t>4) отсутствие системы оценки профессиональной деятельности и качества работы муниципальных служащих;</w:t>
      </w:r>
    </w:p>
    <w:p w:rsidR="00503D6E" w:rsidRPr="00475A35" w:rsidRDefault="00503D6E">
      <w:pPr>
        <w:pStyle w:val="ConsPlusNormal"/>
        <w:spacing w:before="220"/>
        <w:ind w:firstLine="540"/>
        <w:jc w:val="both"/>
        <w:rPr>
          <w:rFonts w:ascii="Times New Roman" w:hAnsi="Times New Roman" w:cs="Times New Roman"/>
          <w:sz w:val="24"/>
          <w:szCs w:val="24"/>
        </w:rPr>
      </w:pPr>
      <w:r w:rsidRPr="00475A35">
        <w:rPr>
          <w:rFonts w:ascii="Times New Roman" w:hAnsi="Times New Roman" w:cs="Times New Roman"/>
          <w:sz w:val="24"/>
          <w:szCs w:val="24"/>
        </w:rPr>
        <w:t>5) отсутствие научно обоснованных критериев, профессиональных требований к муниципальным служащим.</w:t>
      </w:r>
    </w:p>
    <w:p w:rsidR="00503D6E" w:rsidRPr="00475A35" w:rsidRDefault="00503D6E">
      <w:pPr>
        <w:pStyle w:val="ConsPlusNormal"/>
        <w:spacing w:before="220"/>
        <w:ind w:firstLine="540"/>
        <w:jc w:val="both"/>
        <w:rPr>
          <w:rFonts w:ascii="Times New Roman" w:hAnsi="Times New Roman" w:cs="Times New Roman"/>
          <w:sz w:val="24"/>
          <w:szCs w:val="24"/>
        </w:rPr>
      </w:pPr>
      <w:r w:rsidRPr="00475A35">
        <w:rPr>
          <w:rFonts w:ascii="Times New Roman" w:hAnsi="Times New Roman" w:cs="Times New Roman"/>
          <w:sz w:val="24"/>
          <w:szCs w:val="24"/>
        </w:rPr>
        <w:t>В связи с этим возникает необходимость модернизации сферы муниципальной службы. Требуется принятие системных решений, способных усилить кадровый состав на муниципальной службе, повысить результативность деятельности муниципальных служащих и, как следствие, обеспечить дальнейшее высокоэффективное исполнение полномочий органов местного самоуправления.</w:t>
      </w:r>
    </w:p>
    <w:p w:rsidR="00503D6E" w:rsidRPr="00475A35" w:rsidRDefault="00503D6E">
      <w:pPr>
        <w:pStyle w:val="ConsPlusNormal"/>
        <w:spacing w:before="220"/>
        <w:ind w:firstLine="540"/>
        <w:jc w:val="both"/>
        <w:rPr>
          <w:rFonts w:ascii="Times New Roman" w:hAnsi="Times New Roman" w:cs="Times New Roman"/>
          <w:sz w:val="24"/>
          <w:szCs w:val="24"/>
        </w:rPr>
      </w:pPr>
      <w:r w:rsidRPr="00475A35">
        <w:rPr>
          <w:rFonts w:ascii="Times New Roman" w:hAnsi="Times New Roman" w:cs="Times New Roman"/>
          <w:sz w:val="24"/>
          <w:szCs w:val="24"/>
        </w:rPr>
        <w:t>Реализация Программы позволит совершенствовать основы муниципальной службы, оптимизировать их организацию и функционирование, внедрить на муниципальной службе современные кадровые, информационные, образовательные и управленческие технологии.</w:t>
      </w:r>
    </w:p>
    <w:p w:rsidR="00503D6E" w:rsidRPr="00475A35" w:rsidRDefault="00503D6E">
      <w:pPr>
        <w:pStyle w:val="ConsPlusNormal"/>
        <w:jc w:val="both"/>
        <w:rPr>
          <w:rFonts w:ascii="Times New Roman" w:hAnsi="Times New Roman" w:cs="Times New Roman"/>
          <w:sz w:val="24"/>
          <w:szCs w:val="24"/>
        </w:rPr>
      </w:pPr>
    </w:p>
    <w:p w:rsidR="00503D6E" w:rsidRPr="00475A35" w:rsidRDefault="00503D6E">
      <w:pPr>
        <w:pStyle w:val="ConsPlusTitle"/>
        <w:jc w:val="center"/>
        <w:outlineLvl w:val="1"/>
        <w:rPr>
          <w:rFonts w:ascii="Times New Roman" w:hAnsi="Times New Roman" w:cs="Times New Roman"/>
          <w:sz w:val="24"/>
          <w:szCs w:val="24"/>
        </w:rPr>
      </w:pPr>
      <w:r w:rsidRPr="00475A35">
        <w:rPr>
          <w:rFonts w:ascii="Times New Roman" w:hAnsi="Times New Roman" w:cs="Times New Roman"/>
          <w:sz w:val="24"/>
          <w:szCs w:val="24"/>
        </w:rPr>
        <w:t>Глава 3. ОСНОВНЫЕ ЦЕЛИ ПРОГРАММЫ</w:t>
      </w:r>
    </w:p>
    <w:p w:rsidR="00503D6E" w:rsidRPr="00475A35" w:rsidRDefault="00503D6E">
      <w:pPr>
        <w:pStyle w:val="ConsPlusNormal"/>
        <w:jc w:val="both"/>
        <w:rPr>
          <w:rFonts w:ascii="Times New Roman" w:hAnsi="Times New Roman" w:cs="Times New Roman"/>
          <w:sz w:val="24"/>
          <w:szCs w:val="24"/>
        </w:rPr>
      </w:pPr>
    </w:p>
    <w:p w:rsidR="00503D6E" w:rsidRPr="00475A35" w:rsidRDefault="00503D6E">
      <w:pPr>
        <w:pStyle w:val="ConsPlusNormal"/>
        <w:ind w:firstLine="540"/>
        <w:jc w:val="both"/>
        <w:rPr>
          <w:rFonts w:ascii="Times New Roman" w:hAnsi="Times New Roman" w:cs="Times New Roman"/>
          <w:sz w:val="24"/>
          <w:szCs w:val="24"/>
        </w:rPr>
      </w:pPr>
      <w:r w:rsidRPr="00475A35">
        <w:rPr>
          <w:rFonts w:ascii="Times New Roman" w:hAnsi="Times New Roman" w:cs="Times New Roman"/>
          <w:sz w:val="24"/>
          <w:szCs w:val="24"/>
        </w:rPr>
        <w:t>Основными целями Программы являются:</w:t>
      </w:r>
    </w:p>
    <w:p w:rsidR="00503D6E" w:rsidRPr="00475A35" w:rsidRDefault="00503D6E">
      <w:pPr>
        <w:pStyle w:val="ConsPlusNormal"/>
        <w:spacing w:before="220"/>
        <w:ind w:firstLine="540"/>
        <w:jc w:val="both"/>
        <w:rPr>
          <w:rFonts w:ascii="Times New Roman" w:hAnsi="Times New Roman" w:cs="Times New Roman"/>
          <w:sz w:val="24"/>
          <w:szCs w:val="24"/>
        </w:rPr>
      </w:pPr>
      <w:r w:rsidRPr="00475A35">
        <w:rPr>
          <w:rFonts w:ascii="Times New Roman" w:hAnsi="Times New Roman" w:cs="Times New Roman"/>
          <w:sz w:val="24"/>
          <w:szCs w:val="24"/>
        </w:rPr>
        <w:t>1) повышение эффективности исполнения органами местного самоуправления возложенных полномочий путем совершенствования системы управления муниципальной службой;</w:t>
      </w:r>
    </w:p>
    <w:p w:rsidR="00503D6E" w:rsidRPr="00475A35" w:rsidRDefault="00503D6E">
      <w:pPr>
        <w:pStyle w:val="ConsPlusNormal"/>
        <w:spacing w:before="220"/>
        <w:ind w:firstLine="540"/>
        <w:jc w:val="both"/>
        <w:rPr>
          <w:rFonts w:ascii="Times New Roman" w:hAnsi="Times New Roman" w:cs="Times New Roman"/>
          <w:sz w:val="24"/>
          <w:szCs w:val="24"/>
        </w:rPr>
      </w:pPr>
      <w:r w:rsidRPr="00475A35">
        <w:rPr>
          <w:rFonts w:ascii="Times New Roman" w:hAnsi="Times New Roman" w:cs="Times New Roman"/>
          <w:sz w:val="24"/>
          <w:szCs w:val="24"/>
        </w:rPr>
        <w:t xml:space="preserve">2) внедрение современных технологий в кадровую работу на муниципальной службе в органах местного самоуправления </w:t>
      </w:r>
      <w:r w:rsidR="000913E9" w:rsidRPr="00475A35">
        <w:rPr>
          <w:rFonts w:ascii="Times New Roman" w:hAnsi="Times New Roman" w:cs="Times New Roman"/>
          <w:sz w:val="24"/>
          <w:szCs w:val="24"/>
        </w:rPr>
        <w:t>Аксубаевского муниципального района</w:t>
      </w:r>
      <w:r w:rsidRPr="00475A35">
        <w:rPr>
          <w:rFonts w:ascii="Times New Roman" w:hAnsi="Times New Roman" w:cs="Times New Roman"/>
          <w:sz w:val="24"/>
          <w:szCs w:val="24"/>
        </w:rPr>
        <w:t>.</w:t>
      </w:r>
    </w:p>
    <w:p w:rsidR="00503D6E" w:rsidRPr="00475A35" w:rsidRDefault="00503D6E">
      <w:pPr>
        <w:pStyle w:val="ConsPlusNormal"/>
        <w:jc w:val="both"/>
        <w:rPr>
          <w:rFonts w:ascii="Times New Roman" w:hAnsi="Times New Roman" w:cs="Times New Roman"/>
          <w:sz w:val="24"/>
          <w:szCs w:val="24"/>
        </w:rPr>
      </w:pPr>
    </w:p>
    <w:p w:rsidR="00503D6E" w:rsidRPr="00475A35" w:rsidRDefault="00503D6E">
      <w:pPr>
        <w:pStyle w:val="ConsPlusTitle"/>
        <w:jc w:val="center"/>
        <w:outlineLvl w:val="1"/>
        <w:rPr>
          <w:rFonts w:ascii="Times New Roman" w:hAnsi="Times New Roman" w:cs="Times New Roman"/>
          <w:sz w:val="24"/>
          <w:szCs w:val="24"/>
        </w:rPr>
      </w:pPr>
      <w:r w:rsidRPr="00475A35">
        <w:rPr>
          <w:rFonts w:ascii="Times New Roman" w:hAnsi="Times New Roman" w:cs="Times New Roman"/>
          <w:sz w:val="24"/>
          <w:szCs w:val="24"/>
        </w:rPr>
        <w:t>Глава 4. ЗАДАЧИ ПРОГРАММЫ И ПЕРЕЧЕНЬ ПРОГРАММНЫХ МЕРОПРИЯТИЙ</w:t>
      </w:r>
    </w:p>
    <w:p w:rsidR="00503D6E" w:rsidRPr="00475A35" w:rsidRDefault="00503D6E">
      <w:pPr>
        <w:pStyle w:val="ConsPlusNormal"/>
        <w:jc w:val="both"/>
        <w:rPr>
          <w:rFonts w:ascii="Times New Roman" w:hAnsi="Times New Roman" w:cs="Times New Roman"/>
          <w:sz w:val="24"/>
          <w:szCs w:val="24"/>
        </w:rPr>
      </w:pPr>
    </w:p>
    <w:p w:rsidR="00503D6E" w:rsidRPr="00475A35" w:rsidRDefault="00503D6E">
      <w:pPr>
        <w:pStyle w:val="ConsPlusNormal"/>
        <w:ind w:firstLine="540"/>
        <w:jc w:val="both"/>
        <w:rPr>
          <w:rFonts w:ascii="Times New Roman" w:hAnsi="Times New Roman" w:cs="Times New Roman"/>
          <w:sz w:val="24"/>
          <w:szCs w:val="24"/>
        </w:rPr>
      </w:pPr>
      <w:r w:rsidRPr="00475A35">
        <w:rPr>
          <w:rFonts w:ascii="Times New Roman" w:hAnsi="Times New Roman" w:cs="Times New Roman"/>
          <w:sz w:val="24"/>
          <w:szCs w:val="24"/>
        </w:rPr>
        <w:t>Для реализации поставленных целей необходимо выполнение следующих задач:</w:t>
      </w:r>
    </w:p>
    <w:p w:rsidR="00503D6E" w:rsidRPr="00475A35" w:rsidRDefault="00503D6E">
      <w:pPr>
        <w:pStyle w:val="ConsPlusNormal"/>
        <w:spacing w:before="220"/>
        <w:ind w:firstLine="540"/>
        <w:jc w:val="both"/>
        <w:rPr>
          <w:rFonts w:ascii="Times New Roman" w:hAnsi="Times New Roman" w:cs="Times New Roman"/>
          <w:sz w:val="24"/>
          <w:szCs w:val="24"/>
        </w:rPr>
      </w:pPr>
      <w:r w:rsidRPr="00475A35">
        <w:rPr>
          <w:rFonts w:ascii="Times New Roman" w:hAnsi="Times New Roman" w:cs="Times New Roman"/>
          <w:sz w:val="24"/>
          <w:szCs w:val="24"/>
        </w:rPr>
        <w:t>1) повышение результативности деятельности аппарата Исполнительного комитета через совершенствование его организационной структуры и штатной численности;</w:t>
      </w:r>
    </w:p>
    <w:p w:rsidR="00503D6E" w:rsidRPr="00475A35" w:rsidRDefault="00503D6E">
      <w:pPr>
        <w:pStyle w:val="ConsPlusNormal"/>
        <w:spacing w:before="220"/>
        <w:ind w:firstLine="540"/>
        <w:jc w:val="both"/>
        <w:rPr>
          <w:rFonts w:ascii="Times New Roman" w:hAnsi="Times New Roman" w:cs="Times New Roman"/>
          <w:sz w:val="24"/>
          <w:szCs w:val="24"/>
        </w:rPr>
      </w:pPr>
      <w:r w:rsidRPr="00475A35">
        <w:rPr>
          <w:rFonts w:ascii="Times New Roman" w:hAnsi="Times New Roman" w:cs="Times New Roman"/>
          <w:sz w:val="24"/>
          <w:szCs w:val="24"/>
        </w:rPr>
        <w:t>2) внедрение эффективных механизмов подбора, комплексной оценки деятельности и продвижения по службе муниципальных служащих;</w:t>
      </w:r>
    </w:p>
    <w:p w:rsidR="00503D6E" w:rsidRPr="00475A35" w:rsidRDefault="00503D6E">
      <w:pPr>
        <w:pStyle w:val="ConsPlusNormal"/>
        <w:spacing w:before="220"/>
        <w:ind w:firstLine="540"/>
        <w:jc w:val="both"/>
        <w:rPr>
          <w:rFonts w:ascii="Times New Roman" w:hAnsi="Times New Roman" w:cs="Times New Roman"/>
          <w:sz w:val="24"/>
          <w:szCs w:val="24"/>
        </w:rPr>
      </w:pPr>
      <w:r w:rsidRPr="00475A35">
        <w:rPr>
          <w:rFonts w:ascii="Times New Roman" w:hAnsi="Times New Roman" w:cs="Times New Roman"/>
          <w:sz w:val="24"/>
          <w:szCs w:val="24"/>
        </w:rPr>
        <w:lastRenderedPageBreak/>
        <w:t>3) развитие профессиональной и управленческой компетентности муниципальных служащих;</w:t>
      </w:r>
    </w:p>
    <w:p w:rsidR="00503D6E" w:rsidRPr="00475A35" w:rsidRDefault="00503D6E">
      <w:pPr>
        <w:pStyle w:val="ConsPlusNormal"/>
        <w:spacing w:before="220"/>
        <w:ind w:firstLine="540"/>
        <w:jc w:val="both"/>
        <w:rPr>
          <w:rFonts w:ascii="Times New Roman" w:hAnsi="Times New Roman" w:cs="Times New Roman"/>
          <w:sz w:val="24"/>
          <w:szCs w:val="24"/>
        </w:rPr>
      </w:pPr>
      <w:r w:rsidRPr="00475A35">
        <w:rPr>
          <w:rFonts w:ascii="Times New Roman" w:hAnsi="Times New Roman" w:cs="Times New Roman"/>
          <w:sz w:val="24"/>
          <w:szCs w:val="24"/>
        </w:rPr>
        <w:t>4) привлечение и закрепление на муниципальной службе молодых, перспективных специалистов;</w:t>
      </w:r>
    </w:p>
    <w:p w:rsidR="00503D6E" w:rsidRPr="00475A35" w:rsidRDefault="00503D6E">
      <w:pPr>
        <w:pStyle w:val="ConsPlusNormal"/>
        <w:spacing w:before="220"/>
        <w:ind w:firstLine="540"/>
        <w:jc w:val="both"/>
        <w:rPr>
          <w:rFonts w:ascii="Times New Roman" w:hAnsi="Times New Roman" w:cs="Times New Roman"/>
          <w:sz w:val="24"/>
          <w:szCs w:val="24"/>
        </w:rPr>
      </w:pPr>
      <w:r w:rsidRPr="00475A35">
        <w:rPr>
          <w:rFonts w:ascii="Times New Roman" w:hAnsi="Times New Roman" w:cs="Times New Roman"/>
          <w:sz w:val="24"/>
          <w:szCs w:val="24"/>
        </w:rPr>
        <w:t>5) развитие системы реализация мер по противодействию коррупции на муниципальной службе;</w:t>
      </w:r>
    </w:p>
    <w:p w:rsidR="00503D6E" w:rsidRPr="00475A35" w:rsidRDefault="00503D6E">
      <w:pPr>
        <w:pStyle w:val="ConsPlusNormal"/>
        <w:spacing w:before="220"/>
        <w:ind w:firstLine="540"/>
        <w:jc w:val="both"/>
        <w:rPr>
          <w:rFonts w:ascii="Times New Roman" w:hAnsi="Times New Roman" w:cs="Times New Roman"/>
          <w:sz w:val="24"/>
          <w:szCs w:val="24"/>
        </w:rPr>
      </w:pPr>
      <w:r w:rsidRPr="00475A35">
        <w:rPr>
          <w:rFonts w:ascii="Times New Roman" w:hAnsi="Times New Roman" w:cs="Times New Roman"/>
          <w:sz w:val="24"/>
          <w:szCs w:val="24"/>
        </w:rPr>
        <w:t>6) построение эффективной системы мотивации, стимулирования на муниципальной службе.</w:t>
      </w:r>
    </w:p>
    <w:p w:rsidR="00503D6E" w:rsidRPr="00475A35" w:rsidRDefault="00503D6E">
      <w:pPr>
        <w:pStyle w:val="ConsPlusNormal"/>
        <w:spacing w:before="220"/>
        <w:ind w:firstLine="540"/>
        <w:jc w:val="both"/>
        <w:rPr>
          <w:rFonts w:ascii="Times New Roman" w:hAnsi="Times New Roman" w:cs="Times New Roman"/>
          <w:sz w:val="24"/>
          <w:szCs w:val="24"/>
        </w:rPr>
      </w:pPr>
      <w:r w:rsidRPr="00475A35">
        <w:rPr>
          <w:rFonts w:ascii="Times New Roman" w:hAnsi="Times New Roman" w:cs="Times New Roman"/>
          <w:sz w:val="24"/>
          <w:szCs w:val="24"/>
        </w:rPr>
        <w:t>Формирование организационно-методического и аналитического сопровождения системы муниципальной службы осуществляется посредством:</w:t>
      </w:r>
    </w:p>
    <w:p w:rsidR="00503D6E" w:rsidRPr="00475A35" w:rsidRDefault="00503D6E">
      <w:pPr>
        <w:pStyle w:val="ConsPlusNormal"/>
        <w:spacing w:before="220"/>
        <w:ind w:firstLine="540"/>
        <w:jc w:val="both"/>
        <w:rPr>
          <w:rFonts w:ascii="Times New Roman" w:hAnsi="Times New Roman" w:cs="Times New Roman"/>
          <w:sz w:val="24"/>
          <w:szCs w:val="24"/>
        </w:rPr>
      </w:pPr>
      <w:r w:rsidRPr="00475A35">
        <w:rPr>
          <w:rFonts w:ascii="Times New Roman" w:hAnsi="Times New Roman" w:cs="Times New Roman"/>
          <w:sz w:val="24"/>
          <w:szCs w:val="24"/>
        </w:rPr>
        <w:t>1) обеспечения муниципальных служащих методическим материалом по актуальным вопросам, открытости, доступности и повышения престижа муниципальной службы;</w:t>
      </w:r>
    </w:p>
    <w:p w:rsidR="00503D6E" w:rsidRPr="00475A35" w:rsidRDefault="00503D6E">
      <w:pPr>
        <w:pStyle w:val="ConsPlusNormal"/>
        <w:spacing w:before="220"/>
        <w:ind w:firstLine="540"/>
        <w:jc w:val="both"/>
        <w:rPr>
          <w:rFonts w:ascii="Times New Roman" w:hAnsi="Times New Roman" w:cs="Times New Roman"/>
          <w:sz w:val="24"/>
          <w:szCs w:val="24"/>
        </w:rPr>
      </w:pPr>
      <w:r w:rsidRPr="00475A35">
        <w:rPr>
          <w:rFonts w:ascii="Times New Roman" w:hAnsi="Times New Roman" w:cs="Times New Roman"/>
          <w:sz w:val="24"/>
          <w:szCs w:val="24"/>
        </w:rPr>
        <w:t>2) организации контроля соблюдения муниципальными служащими запретов и ограничений, установленных законодательством о муниципальной службе Российской Федерации;</w:t>
      </w:r>
    </w:p>
    <w:p w:rsidR="00503D6E" w:rsidRPr="00475A35" w:rsidRDefault="00503D6E">
      <w:pPr>
        <w:pStyle w:val="ConsPlusNormal"/>
        <w:spacing w:before="220"/>
        <w:ind w:firstLine="540"/>
        <w:jc w:val="both"/>
        <w:rPr>
          <w:rFonts w:ascii="Times New Roman" w:hAnsi="Times New Roman" w:cs="Times New Roman"/>
          <w:sz w:val="24"/>
          <w:szCs w:val="24"/>
        </w:rPr>
      </w:pPr>
      <w:r w:rsidRPr="00475A35">
        <w:rPr>
          <w:rFonts w:ascii="Times New Roman" w:hAnsi="Times New Roman" w:cs="Times New Roman"/>
          <w:sz w:val="24"/>
          <w:szCs w:val="24"/>
        </w:rPr>
        <w:t xml:space="preserve">3) обеспечения системы защиты персональных данных работников и информации, связанной с осуществлением работниками трудовой (служебной) деятельности в органах местного самоуправления </w:t>
      </w:r>
      <w:r w:rsidR="000C7098" w:rsidRPr="00475A35">
        <w:rPr>
          <w:rFonts w:ascii="Times New Roman" w:hAnsi="Times New Roman" w:cs="Times New Roman"/>
          <w:sz w:val="24"/>
          <w:szCs w:val="24"/>
        </w:rPr>
        <w:t>Аксубаевского муниципального района Республики Татарстан</w:t>
      </w:r>
      <w:r w:rsidRPr="00475A35">
        <w:rPr>
          <w:rFonts w:ascii="Times New Roman" w:hAnsi="Times New Roman" w:cs="Times New Roman"/>
          <w:sz w:val="24"/>
          <w:szCs w:val="24"/>
        </w:rPr>
        <w:t>;</w:t>
      </w:r>
    </w:p>
    <w:p w:rsidR="00503D6E" w:rsidRPr="00475A35" w:rsidRDefault="00503D6E">
      <w:pPr>
        <w:pStyle w:val="ConsPlusNormal"/>
        <w:spacing w:before="220"/>
        <w:ind w:firstLine="540"/>
        <w:jc w:val="both"/>
        <w:rPr>
          <w:rFonts w:ascii="Times New Roman" w:hAnsi="Times New Roman" w:cs="Times New Roman"/>
          <w:sz w:val="24"/>
          <w:szCs w:val="24"/>
        </w:rPr>
      </w:pPr>
      <w:r w:rsidRPr="00475A35">
        <w:rPr>
          <w:rFonts w:ascii="Times New Roman" w:hAnsi="Times New Roman" w:cs="Times New Roman"/>
          <w:sz w:val="24"/>
          <w:szCs w:val="24"/>
        </w:rPr>
        <w:t>4) формирования привлекательного образа муниципального служащего.</w:t>
      </w:r>
    </w:p>
    <w:p w:rsidR="00503D6E" w:rsidRPr="00475A35" w:rsidRDefault="00503D6E">
      <w:pPr>
        <w:pStyle w:val="ConsPlusNormal"/>
        <w:spacing w:before="220"/>
        <w:ind w:firstLine="540"/>
        <w:jc w:val="both"/>
        <w:rPr>
          <w:rFonts w:ascii="Times New Roman" w:hAnsi="Times New Roman" w:cs="Times New Roman"/>
          <w:sz w:val="24"/>
          <w:szCs w:val="24"/>
        </w:rPr>
      </w:pPr>
      <w:r w:rsidRPr="00475A35">
        <w:rPr>
          <w:rFonts w:ascii="Times New Roman" w:hAnsi="Times New Roman" w:cs="Times New Roman"/>
          <w:sz w:val="24"/>
          <w:szCs w:val="24"/>
        </w:rPr>
        <w:t>Создание условий для профессионального развития и подготовки кадров муниципальной службы осуществляется посредством:</w:t>
      </w:r>
    </w:p>
    <w:p w:rsidR="00503D6E" w:rsidRPr="00475A35" w:rsidRDefault="00503D6E">
      <w:pPr>
        <w:pStyle w:val="ConsPlusNormal"/>
        <w:spacing w:before="220"/>
        <w:ind w:firstLine="540"/>
        <w:jc w:val="both"/>
        <w:rPr>
          <w:rFonts w:ascii="Times New Roman" w:hAnsi="Times New Roman" w:cs="Times New Roman"/>
          <w:sz w:val="24"/>
          <w:szCs w:val="24"/>
        </w:rPr>
      </w:pPr>
      <w:r w:rsidRPr="00475A35">
        <w:rPr>
          <w:rFonts w:ascii="Times New Roman" w:hAnsi="Times New Roman" w:cs="Times New Roman"/>
          <w:sz w:val="24"/>
          <w:szCs w:val="24"/>
        </w:rPr>
        <w:t>1) организация дополнительного профессионального образования муниципальных служащих;</w:t>
      </w:r>
    </w:p>
    <w:p w:rsidR="00503D6E" w:rsidRPr="00475A35" w:rsidRDefault="00503D6E">
      <w:pPr>
        <w:pStyle w:val="ConsPlusNormal"/>
        <w:spacing w:before="220"/>
        <w:ind w:firstLine="540"/>
        <w:jc w:val="both"/>
        <w:rPr>
          <w:rFonts w:ascii="Times New Roman" w:hAnsi="Times New Roman" w:cs="Times New Roman"/>
          <w:sz w:val="24"/>
          <w:szCs w:val="24"/>
        </w:rPr>
      </w:pPr>
      <w:r w:rsidRPr="00475A35">
        <w:rPr>
          <w:rFonts w:ascii="Times New Roman" w:hAnsi="Times New Roman" w:cs="Times New Roman"/>
          <w:sz w:val="24"/>
          <w:szCs w:val="24"/>
        </w:rPr>
        <w:t>2) обеспечения участия муниципальных служащих в краткосрочных тематических семинарах;</w:t>
      </w:r>
    </w:p>
    <w:p w:rsidR="00503D6E" w:rsidRPr="00475A35" w:rsidRDefault="00503D6E">
      <w:pPr>
        <w:pStyle w:val="ConsPlusNormal"/>
        <w:spacing w:before="220"/>
        <w:ind w:firstLine="540"/>
        <w:jc w:val="both"/>
        <w:rPr>
          <w:rFonts w:ascii="Times New Roman" w:hAnsi="Times New Roman" w:cs="Times New Roman"/>
          <w:sz w:val="24"/>
          <w:szCs w:val="24"/>
        </w:rPr>
      </w:pPr>
      <w:r w:rsidRPr="00475A35">
        <w:rPr>
          <w:rFonts w:ascii="Times New Roman" w:hAnsi="Times New Roman" w:cs="Times New Roman"/>
          <w:sz w:val="24"/>
          <w:szCs w:val="24"/>
        </w:rPr>
        <w:t>3) совершенствования механизма сотрудничества органов местного самоуправления с высшими учебными заведениями, осуществляющими специализированную подготовку кадров для муниципальной службы.</w:t>
      </w:r>
    </w:p>
    <w:p w:rsidR="00503D6E" w:rsidRPr="00475A35" w:rsidRDefault="00503D6E">
      <w:pPr>
        <w:pStyle w:val="ConsPlusNormal"/>
        <w:spacing w:before="220"/>
        <w:ind w:firstLine="540"/>
        <w:jc w:val="both"/>
        <w:rPr>
          <w:rFonts w:ascii="Times New Roman" w:hAnsi="Times New Roman" w:cs="Times New Roman"/>
          <w:sz w:val="24"/>
          <w:szCs w:val="24"/>
        </w:rPr>
      </w:pPr>
      <w:r w:rsidRPr="00475A35">
        <w:rPr>
          <w:rFonts w:ascii="Times New Roman" w:hAnsi="Times New Roman" w:cs="Times New Roman"/>
          <w:sz w:val="24"/>
          <w:szCs w:val="24"/>
        </w:rPr>
        <w:t>Обеспечение устойчивого развития кадрового потенциала и повышения эффективности муниципальной службы осуществляется:</w:t>
      </w:r>
    </w:p>
    <w:p w:rsidR="00503D6E" w:rsidRPr="00475A35" w:rsidRDefault="00503D6E">
      <w:pPr>
        <w:pStyle w:val="ConsPlusNormal"/>
        <w:spacing w:before="220"/>
        <w:ind w:firstLine="540"/>
        <w:jc w:val="both"/>
        <w:rPr>
          <w:rFonts w:ascii="Times New Roman" w:hAnsi="Times New Roman" w:cs="Times New Roman"/>
          <w:sz w:val="24"/>
          <w:szCs w:val="24"/>
        </w:rPr>
      </w:pPr>
      <w:r w:rsidRPr="00475A35">
        <w:rPr>
          <w:rFonts w:ascii="Times New Roman" w:hAnsi="Times New Roman" w:cs="Times New Roman"/>
          <w:sz w:val="24"/>
          <w:szCs w:val="24"/>
        </w:rPr>
        <w:t>1) применением современных методов при формировании кадрового потенциала на муниципальной службе;</w:t>
      </w:r>
    </w:p>
    <w:p w:rsidR="00503D6E" w:rsidRPr="00475A35" w:rsidRDefault="00503D6E">
      <w:pPr>
        <w:pStyle w:val="ConsPlusNormal"/>
        <w:spacing w:before="220"/>
        <w:ind w:firstLine="540"/>
        <w:jc w:val="both"/>
        <w:rPr>
          <w:rFonts w:ascii="Times New Roman" w:hAnsi="Times New Roman" w:cs="Times New Roman"/>
          <w:sz w:val="24"/>
          <w:szCs w:val="24"/>
        </w:rPr>
      </w:pPr>
      <w:r w:rsidRPr="00475A35">
        <w:rPr>
          <w:rFonts w:ascii="Times New Roman" w:hAnsi="Times New Roman" w:cs="Times New Roman"/>
          <w:sz w:val="24"/>
          <w:szCs w:val="24"/>
        </w:rPr>
        <w:t>2) формированием и внедрением механизмов регулирования служебного поведения и конфликта интересов на муниципальной службе;</w:t>
      </w:r>
    </w:p>
    <w:p w:rsidR="00503D6E" w:rsidRPr="00475A35" w:rsidRDefault="00503D6E">
      <w:pPr>
        <w:pStyle w:val="ConsPlusNormal"/>
        <w:spacing w:before="220"/>
        <w:ind w:firstLine="540"/>
        <w:jc w:val="both"/>
        <w:rPr>
          <w:rFonts w:ascii="Times New Roman" w:hAnsi="Times New Roman" w:cs="Times New Roman"/>
          <w:sz w:val="24"/>
          <w:szCs w:val="24"/>
        </w:rPr>
      </w:pPr>
      <w:r w:rsidRPr="00475A35">
        <w:rPr>
          <w:rFonts w:ascii="Times New Roman" w:hAnsi="Times New Roman" w:cs="Times New Roman"/>
          <w:sz w:val="24"/>
          <w:szCs w:val="24"/>
        </w:rPr>
        <w:t>3) совершенствованием системы морального, материального поощрения муниципального служащего;</w:t>
      </w:r>
    </w:p>
    <w:p w:rsidR="00503D6E" w:rsidRPr="00475A35" w:rsidRDefault="00503D6E">
      <w:pPr>
        <w:pStyle w:val="ConsPlusNormal"/>
        <w:spacing w:before="220"/>
        <w:ind w:firstLine="540"/>
        <w:jc w:val="both"/>
        <w:rPr>
          <w:rFonts w:ascii="Times New Roman" w:hAnsi="Times New Roman" w:cs="Times New Roman"/>
          <w:sz w:val="24"/>
          <w:szCs w:val="24"/>
        </w:rPr>
      </w:pPr>
      <w:r w:rsidRPr="00475A35">
        <w:rPr>
          <w:rFonts w:ascii="Times New Roman" w:hAnsi="Times New Roman" w:cs="Times New Roman"/>
          <w:sz w:val="24"/>
          <w:szCs w:val="24"/>
        </w:rPr>
        <w:t>4) обустройством и модернизацией материально-технического оснащения рабочих мест муниципальных служащих, укреплением материально-технической базы, необходимой для эффективного развития муниципальной службы.</w:t>
      </w:r>
    </w:p>
    <w:p w:rsidR="00503D6E" w:rsidRPr="00475A35" w:rsidRDefault="00503D6E">
      <w:pPr>
        <w:pStyle w:val="ConsPlusNormal"/>
        <w:spacing w:before="220"/>
        <w:ind w:firstLine="540"/>
        <w:jc w:val="both"/>
        <w:rPr>
          <w:rFonts w:ascii="Times New Roman" w:hAnsi="Times New Roman" w:cs="Times New Roman"/>
          <w:sz w:val="24"/>
          <w:szCs w:val="24"/>
        </w:rPr>
      </w:pPr>
      <w:r w:rsidRPr="00475A35">
        <w:rPr>
          <w:rFonts w:ascii="Times New Roman" w:hAnsi="Times New Roman" w:cs="Times New Roman"/>
          <w:sz w:val="24"/>
          <w:szCs w:val="24"/>
        </w:rPr>
        <w:lastRenderedPageBreak/>
        <w:t>Сроки реализации Программы: 20</w:t>
      </w:r>
      <w:r w:rsidR="000C7098" w:rsidRPr="00475A35">
        <w:rPr>
          <w:rFonts w:ascii="Times New Roman" w:hAnsi="Times New Roman" w:cs="Times New Roman"/>
          <w:sz w:val="24"/>
          <w:szCs w:val="24"/>
        </w:rPr>
        <w:t>21</w:t>
      </w:r>
      <w:r w:rsidRPr="00475A35">
        <w:rPr>
          <w:rFonts w:ascii="Times New Roman" w:hAnsi="Times New Roman" w:cs="Times New Roman"/>
          <w:sz w:val="24"/>
          <w:szCs w:val="24"/>
        </w:rPr>
        <w:t xml:space="preserve"> - 20</w:t>
      </w:r>
      <w:r w:rsidR="000C7098" w:rsidRPr="00475A35">
        <w:rPr>
          <w:rFonts w:ascii="Times New Roman" w:hAnsi="Times New Roman" w:cs="Times New Roman"/>
          <w:sz w:val="24"/>
          <w:szCs w:val="24"/>
        </w:rPr>
        <w:t>23</w:t>
      </w:r>
      <w:r w:rsidRPr="00475A35">
        <w:rPr>
          <w:rFonts w:ascii="Times New Roman" w:hAnsi="Times New Roman" w:cs="Times New Roman"/>
          <w:sz w:val="24"/>
          <w:szCs w:val="24"/>
        </w:rPr>
        <w:t xml:space="preserve"> годы</w:t>
      </w:r>
    </w:p>
    <w:p w:rsidR="00503D6E" w:rsidRPr="00475A35" w:rsidRDefault="00503D6E">
      <w:pPr>
        <w:pStyle w:val="ConsPlusNormal"/>
        <w:spacing w:before="220"/>
        <w:ind w:firstLine="540"/>
        <w:jc w:val="both"/>
        <w:rPr>
          <w:rFonts w:ascii="Times New Roman" w:hAnsi="Times New Roman" w:cs="Times New Roman"/>
          <w:sz w:val="24"/>
          <w:szCs w:val="24"/>
        </w:rPr>
      </w:pPr>
      <w:r w:rsidRPr="00475A35">
        <w:rPr>
          <w:rFonts w:ascii="Times New Roman" w:hAnsi="Times New Roman" w:cs="Times New Roman"/>
          <w:sz w:val="24"/>
          <w:szCs w:val="24"/>
        </w:rPr>
        <w:t>Этапы реализации Программы:</w:t>
      </w:r>
    </w:p>
    <w:p w:rsidR="00503D6E" w:rsidRPr="00475A35" w:rsidRDefault="00503D6E">
      <w:pPr>
        <w:pStyle w:val="ConsPlusNormal"/>
        <w:spacing w:before="220"/>
        <w:ind w:firstLine="540"/>
        <w:jc w:val="both"/>
        <w:rPr>
          <w:rFonts w:ascii="Times New Roman" w:hAnsi="Times New Roman" w:cs="Times New Roman"/>
          <w:sz w:val="24"/>
          <w:szCs w:val="24"/>
        </w:rPr>
      </w:pPr>
      <w:r w:rsidRPr="00475A35">
        <w:rPr>
          <w:rFonts w:ascii="Times New Roman" w:hAnsi="Times New Roman" w:cs="Times New Roman"/>
          <w:sz w:val="24"/>
          <w:szCs w:val="24"/>
        </w:rPr>
        <w:t>1) 1 этап - 20</w:t>
      </w:r>
      <w:r w:rsidR="000C7098" w:rsidRPr="00475A35">
        <w:rPr>
          <w:rFonts w:ascii="Times New Roman" w:hAnsi="Times New Roman" w:cs="Times New Roman"/>
          <w:sz w:val="24"/>
          <w:szCs w:val="24"/>
        </w:rPr>
        <w:t>21</w:t>
      </w:r>
      <w:r w:rsidRPr="00475A35">
        <w:rPr>
          <w:rFonts w:ascii="Times New Roman" w:hAnsi="Times New Roman" w:cs="Times New Roman"/>
          <w:sz w:val="24"/>
          <w:szCs w:val="24"/>
        </w:rPr>
        <w:t xml:space="preserve"> год;</w:t>
      </w:r>
    </w:p>
    <w:p w:rsidR="00503D6E" w:rsidRPr="00475A35" w:rsidRDefault="00503D6E">
      <w:pPr>
        <w:pStyle w:val="ConsPlusNormal"/>
        <w:spacing w:before="220"/>
        <w:ind w:firstLine="540"/>
        <w:jc w:val="both"/>
        <w:rPr>
          <w:rFonts w:ascii="Times New Roman" w:hAnsi="Times New Roman" w:cs="Times New Roman"/>
          <w:sz w:val="24"/>
          <w:szCs w:val="24"/>
        </w:rPr>
      </w:pPr>
      <w:r w:rsidRPr="00475A35">
        <w:rPr>
          <w:rFonts w:ascii="Times New Roman" w:hAnsi="Times New Roman" w:cs="Times New Roman"/>
          <w:sz w:val="24"/>
          <w:szCs w:val="24"/>
        </w:rPr>
        <w:t>2) 2 этап - 20</w:t>
      </w:r>
      <w:r w:rsidR="000C7098" w:rsidRPr="00475A35">
        <w:rPr>
          <w:rFonts w:ascii="Times New Roman" w:hAnsi="Times New Roman" w:cs="Times New Roman"/>
          <w:sz w:val="24"/>
          <w:szCs w:val="24"/>
        </w:rPr>
        <w:t>22</w:t>
      </w:r>
      <w:r w:rsidRPr="00475A35">
        <w:rPr>
          <w:rFonts w:ascii="Times New Roman" w:hAnsi="Times New Roman" w:cs="Times New Roman"/>
          <w:sz w:val="24"/>
          <w:szCs w:val="24"/>
        </w:rPr>
        <w:t xml:space="preserve"> год;</w:t>
      </w:r>
    </w:p>
    <w:p w:rsidR="00503D6E" w:rsidRPr="00475A35" w:rsidRDefault="00503D6E">
      <w:pPr>
        <w:pStyle w:val="ConsPlusNormal"/>
        <w:spacing w:before="220"/>
        <w:ind w:firstLine="540"/>
        <w:jc w:val="both"/>
        <w:rPr>
          <w:rFonts w:ascii="Times New Roman" w:hAnsi="Times New Roman" w:cs="Times New Roman"/>
          <w:sz w:val="24"/>
          <w:szCs w:val="24"/>
        </w:rPr>
      </w:pPr>
      <w:r w:rsidRPr="00475A35">
        <w:rPr>
          <w:rFonts w:ascii="Times New Roman" w:hAnsi="Times New Roman" w:cs="Times New Roman"/>
          <w:sz w:val="24"/>
          <w:szCs w:val="24"/>
        </w:rPr>
        <w:t>3) 3 этап - 20</w:t>
      </w:r>
      <w:r w:rsidR="000C7098" w:rsidRPr="00475A35">
        <w:rPr>
          <w:rFonts w:ascii="Times New Roman" w:hAnsi="Times New Roman" w:cs="Times New Roman"/>
          <w:sz w:val="24"/>
          <w:szCs w:val="24"/>
        </w:rPr>
        <w:t>23</w:t>
      </w:r>
      <w:r w:rsidRPr="00475A35">
        <w:rPr>
          <w:rFonts w:ascii="Times New Roman" w:hAnsi="Times New Roman" w:cs="Times New Roman"/>
          <w:sz w:val="24"/>
          <w:szCs w:val="24"/>
        </w:rPr>
        <w:t xml:space="preserve"> год.</w:t>
      </w:r>
    </w:p>
    <w:p w:rsidR="00503D6E" w:rsidRPr="00475A35" w:rsidRDefault="00503D6E">
      <w:pPr>
        <w:pStyle w:val="ConsPlusNormal"/>
        <w:jc w:val="both"/>
        <w:rPr>
          <w:rFonts w:ascii="Times New Roman" w:hAnsi="Times New Roman" w:cs="Times New Roman"/>
          <w:sz w:val="24"/>
          <w:szCs w:val="24"/>
        </w:rPr>
      </w:pPr>
    </w:p>
    <w:p w:rsidR="00503D6E" w:rsidRPr="00475A35" w:rsidRDefault="00503D6E">
      <w:pPr>
        <w:pStyle w:val="ConsPlusTitle"/>
        <w:jc w:val="center"/>
        <w:outlineLvl w:val="1"/>
        <w:rPr>
          <w:rFonts w:ascii="Times New Roman" w:hAnsi="Times New Roman" w:cs="Times New Roman"/>
          <w:sz w:val="24"/>
          <w:szCs w:val="24"/>
        </w:rPr>
      </w:pPr>
      <w:r w:rsidRPr="00475A35">
        <w:rPr>
          <w:rFonts w:ascii="Times New Roman" w:hAnsi="Times New Roman" w:cs="Times New Roman"/>
          <w:sz w:val="24"/>
          <w:szCs w:val="24"/>
        </w:rPr>
        <w:t>Глава 5. ПЕРЕЧЕНЬ И КРАТКОЕ ОПИСАНИЕ ПРОГРАММНЫХ МЕРОПРИЯТИЙ</w:t>
      </w:r>
    </w:p>
    <w:p w:rsidR="00503D6E" w:rsidRPr="00475A35" w:rsidRDefault="00503D6E">
      <w:pPr>
        <w:pStyle w:val="ConsPlusNormal"/>
        <w:jc w:val="both"/>
        <w:rPr>
          <w:rFonts w:ascii="Times New Roman" w:hAnsi="Times New Roman" w:cs="Times New Roman"/>
          <w:sz w:val="24"/>
          <w:szCs w:val="24"/>
        </w:rPr>
      </w:pPr>
    </w:p>
    <w:p w:rsidR="00503D6E" w:rsidRPr="00475A35" w:rsidRDefault="00503D6E">
      <w:pPr>
        <w:pStyle w:val="ConsPlusNormal"/>
        <w:ind w:firstLine="540"/>
        <w:jc w:val="both"/>
        <w:rPr>
          <w:rFonts w:ascii="Times New Roman" w:hAnsi="Times New Roman" w:cs="Times New Roman"/>
          <w:sz w:val="24"/>
          <w:szCs w:val="24"/>
        </w:rPr>
      </w:pPr>
      <w:r w:rsidRPr="00475A35">
        <w:rPr>
          <w:rFonts w:ascii="Times New Roman" w:hAnsi="Times New Roman" w:cs="Times New Roman"/>
          <w:sz w:val="24"/>
          <w:szCs w:val="24"/>
        </w:rPr>
        <w:t xml:space="preserve">Перечень и краткое описание программных мероприятий приведен в </w:t>
      </w:r>
      <w:hyperlink w:anchor="P182" w:history="1">
        <w:r w:rsidRPr="00475A35">
          <w:rPr>
            <w:rFonts w:ascii="Times New Roman" w:hAnsi="Times New Roman" w:cs="Times New Roman"/>
            <w:color w:val="0000FF"/>
            <w:sz w:val="24"/>
            <w:szCs w:val="24"/>
          </w:rPr>
          <w:t>таблице N 1</w:t>
        </w:r>
      </w:hyperlink>
      <w:r w:rsidRPr="00475A35">
        <w:rPr>
          <w:rFonts w:ascii="Times New Roman" w:hAnsi="Times New Roman" w:cs="Times New Roman"/>
          <w:sz w:val="24"/>
          <w:szCs w:val="24"/>
        </w:rPr>
        <w:t>.</w:t>
      </w:r>
    </w:p>
    <w:p w:rsidR="00503D6E" w:rsidRPr="00475A35" w:rsidRDefault="00503D6E">
      <w:pPr>
        <w:pStyle w:val="ConsPlusNormal"/>
        <w:jc w:val="both"/>
        <w:rPr>
          <w:rFonts w:ascii="Times New Roman" w:hAnsi="Times New Roman" w:cs="Times New Roman"/>
          <w:sz w:val="24"/>
          <w:szCs w:val="24"/>
        </w:rPr>
      </w:pPr>
    </w:p>
    <w:p w:rsidR="00503D6E" w:rsidRPr="00475A35" w:rsidRDefault="00503D6E">
      <w:pPr>
        <w:pStyle w:val="ConsPlusNormal"/>
        <w:jc w:val="right"/>
        <w:outlineLvl w:val="2"/>
        <w:rPr>
          <w:rFonts w:ascii="Times New Roman" w:hAnsi="Times New Roman" w:cs="Times New Roman"/>
          <w:sz w:val="24"/>
          <w:szCs w:val="24"/>
        </w:rPr>
      </w:pPr>
      <w:r w:rsidRPr="00475A35">
        <w:rPr>
          <w:rFonts w:ascii="Times New Roman" w:hAnsi="Times New Roman" w:cs="Times New Roman"/>
          <w:sz w:val="24"/>
          <w:szCs w:val="24"/>
        </w:rPr>
        <w:t>Таблица N 1</w:t>
      </w:r>
    </w:p>
    <w:p w:rsidR="00503D6E" w:rsidRPr="00475A35" w:rsidRDefault="00503D6E">
      <w:pPr>
        <w:pStyle w:val="ConsPlusNormal"/>
        <w:jc w:val="both"/>
        <w:rPr>
          <w:rFonts w:ascii="Times New Roman" w:hAnsi="Times New Roman" w:cs="Times New Roman"/>
          <w:sz w:val="24"/>
          <w:szCs w:val="24"/>
        </w:rPr>
      </w:pPr>
    </w:p>
    <w:p w:rsidR="00503D6E" w:rsidRPr="00475A35" w:rsidRDefault="00503D6E">
      <w:pPr>
        <w:pStyle w:val="ConsPlusTitle"/>
        <w:jc w:val="center"/>
        <w:rPr>
          <w:rFonts w:ascii="Times New Roman" w:hAnsi="Times New Roman" w:cs="Times New Roman"/>
          <w:sz w:val="24"/>
          <w:szCs w:val="24"/>
        </w:rPr>
      </w:pPr>
      <w:bookmarkStart w:id="2" w:name="P182"/>
      <w:bookmarkEnd w:id="2"/>
      <w:r w:rsidRPr="00475A35">
        <w:rPr>
          <w:rFonts w:ascii="Times New Roman" w:hAnsi="Times New Roman" w:cs="Times New Roman"/>
          <w:sz w:val="24"/>
          <w:szCs w:val="24"/>
        </w:rPr>
        <w:t>План мероприятий, проводимых в рамках Программы</w:t>
      </w:r>
    </w:p>
    <w:p w:rsidR="00503D6E" w:rsidRPr="00475A35" w:rsidRDefault="00503D6E">
      <w:pPr>
        <w:pStyle w:val="ConsPlusNormal"/>
        <w:jc w:val="both"/>
        <w:rPr>
          <w:rFonts w:ascii="Times New Roman" w:hAnsi="Times New Roman" w:cs="Times New Roman"/>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3"/>
        <w:gridCol w:w="4592"/>
        <w:gridCol w:w="3855"/>
      </w:tblGrid>
      <w:tr w:rsidR="00503D6E" w:rsidRPr="00475A35" w:rsidTr="00B01204">
        <w:tc>
          <w:tcPr>
            <w:tcW w:w="543" w:type="dxa"/>
          </w:tcPr>
          <w:p w:rsidR="00503D6E" w:rsidRPr="00475A35" w:rsidRDefault="00503D6E">
            <w:pPr>
              <w:pStyle w:val="ConsPlusNormal"/>
              <w:rPr>
                <w:rFonts w:ascii="Times New Roman" w:hAnsi="Times New Roman" w:cs="Times New Roman"/>
                <w:sz w:val="24"/>
                <w:szCs w:val="24"/>
              </w:rPr>
            </w:pPr>
            <w:r w:rsidRPr="00475A35">
              <w:rPr>
                <w:rFonts w:ascii="Times New Roman" w:hAnsi="Times New Roman" w:cs="Times New Roman"/>
                <w:sz w:val="24"/>
                <w:szCs w:val="24"/>
              </w:rPr>
              <w:t>N</w:t>
            </w:r>
          </w:p>
        </w:tc>
        <w:tc>
          <w:tcPr>
            <w:tcW w:w="4592" w:type="dxa"/>
          </w:tcPr>
          <w:p w:rsidR="00503D6E" w:rsidRPr="00475A35" w:rsidRDefault="00503D6E">
            <w:pPr>
              <w:pStyle w:val="ConsPlusNormal"/>
              <w:rPr>
                <w:rFonts w:ascii="Times New Roman" w:hAnsi="Times New Roman" w:cs="Times New Roman"/>
                <w:sz w:val="24"/>
                <w:szCs w:val="24"/>
              </w:rPr>
            </w:pPr>
            <w:r w:rsidRPr="00475A35">
              <w:rPr>
                <w:rFonts w:ascii="Times New Roman" w:hAnsi="Times New Roman" w:cs="Times New Roman"/>
                <w:sz w:val="24"/>
                <w:szCs w:val="24"/>
              </w:rPr>
              <w:t>Наименование мероприятия</w:t>
            </w:r>
          </w:p>
        </w:tc>
        <w:tc>
          <w:tcPr>
            <w:tcW w:w="3855" w:type="dxa"/>
          </w:tcPr>
          <w:p w:rsidR="00503D6E" w:rsidRPr="00475A35" w:rsidRDefault="00503D6E">
            <w:pPr>
              <w:pStyle w:val="ConsPlusNormal"/>
              <w:rPr>
                <w:rFonts w:ascii="Times New Roman" w:hAnsi="Times New Roman" w:cs="Times New Roman"/>
                <w:sz w:val="24"/>
                <w:szCs w:val="24"/>
              </w:rPr>
            </w:pPr>
            <w:r w:rsidRPr="00475A35">
              <w:rPr>
                <w:rFonts w:ascii="Times New Roman" w:hAnsi="Times New Roman" w:cs="Times New Roman"/>
                <w:sz w:val="24"/>
                <w:szCs w:val="24"/>
              </w:rPr>
              <w:t>Исполнители</w:t>
            </w:r>
          </w:p>
        </w:tc>
      </w:tr>
      <w:tr w:rsidR="00503D6E" w:rsidRPr="00475A35" w:rsidTr="00B01204">
        <w:tc>
          <w:tcPr>
            <w:tcW w:w="543" w:type="dxa"/>
          </w:tcPr>
          <w:p w:rsidR="00503D6E" w:rsidRPr="00475A35" w:rsidRDefault="00503D6E">
            <w:pPr>
              <w:pStyle w:val="ConsPlusNormal"/>
              <w:rPr>
                <w:rFonts w:ascii="Times New Roman" w:hAnsi="Times New Roman" w:cs="Times New Roman"/>
                <w:sz w:val="24"/>
                <w:szCs w:val="24"/>
              </w:rPr>
            </w:pPr>
            <w:r w:rsidRPr="00475A35">
              <w:rPr>
                <w:rFonts w:ascii="Times New Roman" w:hAnsi="Times New Roman" w:cs="Times New Roman"/>
                <w:sz w:val="24"/>
                <w:szCs w:val="24"/>
              </w:rPr>
              <w:t>1</w:t>
            </w:r>
          </w:p>
        </w:tc>
        <w:tc>
          <w:tcPr>
            <w:tcW w:w="4592" w:type="dxa"/>
          </w:tcPr>
          <w:p w:rsidR="00503D6E" w:rsidRPr="00475A35" w:rsidRDefault="00503D6E">
            <w:pPr>
              <w:pStyle w:val="ConsPlusNormal"/>
              <w:rPr>
                <w:rFonts w:ascii="Times New Roman" w:hAnsi="Times New Roman" w:cs="Times New Roman"/>
                <w:sz w:val="24"/>
                <w:szCs w:val="24"/>
              </w:rPr>
            </w:pPr>
            <w:r w:rsidRPr="00475A35">
              <w:rPr>
                <w:rFonts w:ascii="Times New Roman" w:hAnsi="Times New Roman" w:cs="Times New Roman"/>
                <w:sz w:val="24"/>
                <w:szCs w:val="24"/>
              </w:rPr>
              <w:t>Подготовка предложений по ключевым показателям эффективности деятельности муниципальных служащих</w:t>
            </w:r>
          </w:p>
        </w:tc>
        <w:tc>
          <w:tcPr>
            <w:tcW w:w="3855" w:type="dxa"/>
          </w:tcPr>
          <w:p w:rsidR="00503D6E" w:rsidRPr="00475A35" w:rsidRDefault="00CD4AE9" w:rsidP="00CD4AE9">
            <w:pPr>
              <w:pStyle w:val="ConsPlusNormal"/>
              <w:rPr>
                <w:rFonts w:ascii="Times New Roman" w:hAnsi="Times New Roman" w:cs="Times New Roman"/>
                <w:sz w:val="24"/>
                <w:szCs w:val="24"/>
              </w:rPr>
            </w:pPr>
            <w:r w:rsidRPr="00475A35">
              <w:rPr>
                <w:rFonts w:ascii="Times New Roman" w:hAnsi="Times New Roman" w:cs="Times New Roman"/>
                <w:sz w:val="24"/>
                <w:szCs w:val="24"/>
              </w:rPr>
              <w:t>Исполнительный</w:t>
            </w:r>
            <w:r w:rsidR="000C7098" w:rsidRPr="00475A35">
              <w:rPr>
                <w:rFonts w:ascii="Times New Roman" w:hAnsi="Times New Roman" w:cs="Times New Roman"/>
                <w:sz w:val="24"/>
                <w:szCs w:val="24"/>
              </w:rPr>
              <w:t xml:space="preserve"> комит</w:t>
            </w:r>
            <w:r w:rsidRPr="00475A35">
              <w:rPr>
                <w:rFonts w:ascii="Times New Roman" w:hAnsi="Times New Roman" w:cs="Times New Roman"/>
                <w:sz w:val="24"/>
                <w:szCs w:val="24"/>
              </w:rPr>
              <w:t>ет</w:t>
            </w:r>
            <w:r w:rsidR="000C7098" w:rsidRPr="00475A35">
              <w:rPr>
                <w:rFonts w:ascii="Times New Roman" w:hAnsi="Times New Roman" w:cs="Times New Roman"/>
                <w:sz w:val="24"/>
                <w:szCs w:val="24"/>
              </w:rPr>
              <w:t xml:space="preserve"> Аксубаевского муниципального района Республики Татарстан</w:t>
            </w:r>
          </w:p>
        </w:tc>
      </w:tr>
      <w:tr w:rsidR="00503D6E" w:rsidRPr="00475A35" w:rsidTr="00B01204">
        <w:tc>
          <w:tcPr>
            <w:tcW w:w="543" w:type="dxa"/>
          </w:tcPr>
          <w:p w:rsidR="00503D6E" w:rsidRPr="00475A35" w:rsidRDefault="00503D6E">
            <w:pPr>
              <w:pStyle w:val="ConsPlusNormal"/>
              <w:rPr>
                <w:rFonts w:ascii="Times New Roman" w:hAnsi="Times New Roman" w:cs="Times New Roman"/>
                <w:sz w:val="24"/>
                <w:szCs w:val="24"/>
              </w:rPr>
            </w:pPr>
            <w:r w:rsidRPr="00475A35">
              <w:rPr>
                <w:rFonts w:ascii="Times New Roman" w:hAnsi="Times New Roman" w:cs="Times New Roman"/>
                <w:sz w:val="24"/>
                <w:szCs w:val="24"/>
              </w:rPr>
              <w:t>2</w:t>
            </w:r>
          </w:p>
        </w:tc>
        <w:tc>
          <w:tcPr>
            <w:tcW w:w="4592" w:type="dxa"/>
          </w:tcPr>
          <w:p w:rsidR="00503D6E" w:rsidRPr="00475A35" w:rsidRDefault="00503D6E">
            <w:pPr>
              <w:pStyle w:val="ConsPlusNormal"/>
              <w:rPr>
                <w:rFonts w:ascii="Times New Roman" w:hAnsi="Times New Roman" w:cs="Times New Roman"/>
                <w:sz w:val="24"/>
                <w:szCs w:val="24"/>
              </w:rPr>
            </w:pPr>
            <w:r w:rsidRPr="00475A35">
              <w:rPr>
                <w:rFonts w:ascii="Times New Roman" w:hAnsi="Times New Roman" w:cs="Times New Roman"/>
                <w:sz w:val="24"/>
                <w:szCs w:val="24"/>
              </w:rPr>
              <w:t>Внедрение стандартов структуры органов местного самоуправления</w:t>
            </w:r>
          </w:p>
        </w:tc>
        <w:tc>
          <w:tcPr>
            <w:tcW w:w="3855" w:type="dxa"/>
          </w:tcPr>
          <w:p w:rsidR="00503D6E" w:rsidRPr="00475A35" w:rsidRDefault="000C7098">
            <w:pPr>
              <w:pStyle w:val="ConsPlusNormal"/>
              <w:rPr>
                <w:rFonts w:ascii="Times New Roman" w:hAnsi="Times New Roman" w:cs="Times New Roman"/>
                <w:sz w:val="24"/>
                <w:szCs w:val="24"/>
              </w:rPr>
            </w:pPr>
            <w:r w:rsidRPr="00475A35">
              <w:rPr>
                <w:rFonts w:ascii="Times New Roman" w:hAnsi="Times New Roman" w:cs="Times New Roman"/>
                <w:sz w:val="24"/>
                <w:szCs w:val="24"/>
              </w:rPr>
              <w:t>Совет Аксубаевского муниципального района Республики Татарстан</w:t>
            </w:r>
          </w:p>
        </w:tc>
      </w:tr>
      <w:tr w:rsidR="00313838" w:rsidRPr="00475A35" w:rsidTr="00B01204">
        <w:tc>
          <w:tcPr>
            <w:tcW w:w="543" w:type="dxa"/>
          </w:tcPr>
          <w:p w:rsidR="00313838" w:rsidRPr="00475A35" w:rsidRDefault="009208AF">
            <w:pPr>
              <w:pStyle w:val="ConsPlusNormal"/>
              <w:rPr>
                <w:rFonts w:ascii="Times New Roman" w:hAnsi="Times New Roman" w:cs="Times New Roman"/>
                <w:sz w:val="24"/>
                <w:szCs w:val="24"/>
              </w:rPr>
            </w:pPr>
            <w:r w:rsidRPr="00475A35">
              <w:rPr>
                <w:rFonts w:ascii="Times New Roman" w:hAnsi="Times New Roman" w:cs="Times New Roman"/>
                <w:sz w:val="24"/>
                <w:szCs w:val="24"/>
              </w:rPr>
              <w:t>3</w:t>
            </w:r>
          </w:p>
        </w:tc>
        <w:tc>
          <w:tcPr>
            <w:tcW w:w="4592" w:type="dxa"/>
          </w:tcPr>
          <w:p w:rsidR="00313838" w:rsidRPr="00475A35" w:rsidRDefault="00313838">
            <w:pPr>
              <w:pStyle w:val="ConsPlusNormal"/>
              <w:rPr>
                <w:rFonts w:ascii="Times New Roman" w:hAnsi="Times New Roman" w:cs="Times New Roman"/>
                <w:sz w:val="24"/>
                <w:szCs w:val="24"/>
              </w:rPr>
            </w:pPr>
            <w:r w:rsidRPr="00475A35">
              <w:rPr>
                <w:rFonts w:ascii="Times New Roman" w:hAnsi="Times New Roman" w:cs="Times New Roman"/>
                <w:sz w:val="24"/>
                <w:szCs w:val="24"/>
              </w:rPr>
              <w:t>Использование тестирования в качестве обязательной процедуры при поступлении на муниципальную службу</w:t>
            </w:r>
          </w:p>
        </w:tc>
        <w:tc>
          <w:tcPr>
            <w:tcW w:w="3855" w:type="dxa"/>
          </w:tcPr>
          <w:p w:rsidR="00313838" w:rsidRPr="00475A35" w:rsidRDefault="00313838" w:rsidP="00CD4AE9">
            <w:pPr>
              <w:pStyle w:val="ConsPlusNormal"/>
              <w:rPr>
                <w:rFonts w:ascii="Times New Roman" w:hAnsi="Times New Roman" w:cs="Times New Roman"/>
                <w:sz w:val="24"/>
                <w:szCs w:val="24"/>
              </w:rPr>
            </w:pPr>
            <w:r w:rsidRPr="00475A35">
              <w:rPr>
                <w:rFonts w:ascii="Times New Roman" w:hAnsi="Times New Roman" w:cs="Times New Roman"/>
                <w:sz w:val="24"/>
                <w:szCs w:val="24"/>
              </w:rPr>
              <w:t>Исполнительн</w:t>
            </w:r>
            <w:r w:rsidR="00CD4AE9" w:rsidRPr="00475A35">
              <w:rPr>
                <w:rFonts w:ascii="Times New Roman" w:hAnsi="Times New Roman" w:cs="Times New Roman"/>
                <w:sz w:val="24"/>
                <w:szCs w:val="24"/>
              </w:rPr>
              <w:t>ый</w:t>
            </w:r>
            <w:r w:rsidRPr="00475A35">
              <w:rPr>
                <w:rFonts w:ascii="Times New Roman" w:hAnsi="Times New Roman" w:cs="Times New Roman"/>
                <w:sz w:val="24"/>
                <w:szCs w:val="24"/>
              </w:rPr>
              <w:t xml:space="preserve"> комитет Аксубаевского муниципального района Республики Татарстан</w:t>
            </w:r>
          </w:p>
        </w:tc>
      </w:tr>
      <w:tr w:rsidR="00503D6E" w:rsidRPr="00475A35" w:rsidTr="00B01204">
        <w:tc>
          <w:tcPr>
            <w:tcW w:w="543" w:type="dxa"/>
          </w:tcPr>
          <w:p w:rsidR="00503D6E" w:rsidRPr="00475A35" w:rsidRDefault="009208AF">
            <w:pPr>
              <w:pStyle w:val="ConsPlusNormal"/>
              <w:rPr>
                <w:rFonts w:ascii="Times New Roman" w:hAnsi="Times New Roman" w:cs="Times New Roman"/>
                <w:sz w:val="24"/>
                <w:szCs w:val="24"/>
              </w:rPr>
            </w:pPr>
            <w:r w:rsidRPr="00475A35">
              <w:rPr>
                <w:rFonts w:ascii="Times New Roman" w:hAnsi="Times New Roman" w:cs="Times New Roman"/>
                <w:sz w:val="24"/>
                <w:szCs w:val="24"/>
              </w:rPr>
              <w:t>4</w:t>
            </w:r>
          </w:p>
        </w:tc>
        <w:tc>
          <w:tcPr>
            <w:tcW w:w="4592" w:type="dxa"/>
          </w:tcPr>
          <w:p w:rsidR="00503D6E" w:rsidRPr="00475A35" w:rsidRDefault="00503D6E">
            <w:pPr>
              <w:pStyle w:val="ConsPlusNormal"/>
              <w:rPr>
                <w:rFonts w:ascii="Times New Roman" w:hAnsi="Times New Roman" w:cs="Times New Roman"/>
                <w:sz w:val="24"/>
                <w:szCs w:val="24"/>
              </w:rPr>
            </w:pPr>
            <w:r w:rsidRPr="00475A35">
              <w:rPr>
                <w:rFonts w:ascii="Times New Roman" w:hAnsi="Times New Roman" w:cs="Times New Roman"/>
                <w:sz w:val="24"/>
                <w:szCs w:val="24"/>
              </w:rPr>
              <w:t>Обеспечение ведения кадровой работы в Единой информационной системе кадрового состава государственной гражданской службы Республики Татарстан и муниципальной службы в Республике Татарстан</w:t>
            </w:r>
          </w:p>
        </w:tc>
        <w:tc>
          <w:tcPr>
            <w:tcW w:w="3855" w:type="dxa"/>
          </w:tcPr>
          <w:p w:rsidR="00503D6E" w:rsidRPr="00475A35" w:rsidRDefault="000C7098" w:rsidP="00CD4AE9">
            <w:pPr>
              <w:pStyle w:val="ConsPlusNormal"/>
              <w:rPr>
                <w:rFonts w:ascii="Times New Roman" w:hAnsi="Times New Roman" w:cs="Times New Roman"/>
                <w:sz w:val="24"/>
                <w:szCs w:val="24"/>
              </w:rPr>
            </w:pPr>
            <w:r w:rsidRPr="00475A35">
              <w:rPr>
                <w:rFonts w:ascii="Times New Roman" w:hAnsi="Times New Roman" w:cs="Times New Roman"/>
                <w:sz w:val="24"/>
                <w:szCs w:val="24"/>
              </w:rPr>
              <w:t>Исполнительн</w:t>
            </w:r>
            <w:r w:rsidR="00CD4AE9" w:rsidRPr="00475A35">
              <w:rPr>
                <w:rFonts w:ascii="Times New Roman" w:hAnsi="Times New Roman" w:cs="Times New Roman"/>
                <w:sz w:val="24"/>
                <w:szCs w:val="24"/>
              </w:rPr>
              <w:t>ый</w:t>
            </w:r>
            <w:r w:rsidRPr="00475A35">
              <w:rPr>
                <w:rFonts w:ascii="Times New Roman" w:hAnsi="Times New Roman" w:cs="Times New Roman"/>
                <w:sz w:val="24"/>
                <w:szCs w:val="24"/>
              </w:rPr>
              <w:t xml:space="preserve"> комитет Аксубаевского муниципального района Республики Татарстан</w:t>
            </w:r>
          </w:p>
        </w:tc>
      </w:tr>
      <w:tr w:rsidR="00503D6E" w:rsidRPr="00475A35" w:rsidTr="00B01204">
        <w:tc>
          <w:tcPr>
            <w:tcW w:w="543" w:type="dxa"/>
          </w:tcPr>
          <w:p w:rsidR="00503D6E" w:rsidRPr="00475A35" w:rsidRDefault="009208AF">
            <w:pPr>
              <w:pStyle w:val="ConsPlusNormal"/>
              <w:rPr>
                <w:rFonts w:ascii="Times New Roman" w:hAnsi="Times New Roman" w:cs="Times New Roman"/>
                <w:sz w:val="24"/>
                <w:szCs w:val="24"/>
              </w:rPr>
            </w:pPr>
            <w:r w:rsidRPr="00475A35">
              <w:rPr>
                <w:rFonts w:ascii="Times New Roman" w:hAnsi="Times New Roman" w:cs="Times New Roman"/>
                <w:sz w:val="24"/>
                <w:szCs w:val="24"/>
              </w:rPr>
              <w:t>5</w:t>
            </w:r>
          </w:p>
        </w:tc>
        <w:tc>
          <w:tcPr>
            <w:tcW w:w="4592" w:type="dxa"/>
          </w:tcPr>
          <w:p w:rsidR="00503D6E" w:rsidRPr="00475A35" w:rsidRDefault="00503D6E" w:rsidP="000C7098">
            <w:pPr>
              <w:pStyle w:val="ConsPlusNormal"/>
              <w:rPr>
                <w:rFonts w:ascii="Times New Roman" w:hAnsi="Times New Roman" w:cs="Times New Roman"/>
                <w:sz w:val="24"/>
                <w:szCs w:val="24"/>
              </w:rPr>
            </w:pPr>
            <w:r w:rsidRPr="00475A35">
              <w:rPr>
                <w:rFonts w:ascii="Times New Roman" w:hAnsi="Times New Roman" w:cs="Times New Roman"/>
                <w:sz w:val="24"/>
                <w:szCs w:val="24"/>
              </w:rPr>
              <w:t xml:space="preserve">Размещение информации о вакантных должностях муниципальной службы на официальном сайте </w:t>
            </w:r>
            <w:r w:rsidR="000C7098" w:rsidRPr="00475A35">
              <w:rPr>
                <w:rFonts w:ascii="Times New Roman" w:hAnsi="Times New Roman" w:cs="Times New Roman"/>
                <w:sz w:val="24"/>
                <w:szCs w:val="24"/>
              </w:rPr>
              <w:t>Аксубаевского муниципального района</w:t>
            </w:r>
            <w:r w:rsidRPr="00475A35">
              <w:rPr>
                <w:rFonts w:ascii="Times New Roman" w:hAnsi="Times New Roman" w:cs="Times New Roman"/>
                <w:sz w:val="24"/>
                <w:szCs w:val="24"/>
              </w:rPr>
              <w:t xml:space="preserve"> и в федеральной государственной информационной системе "Федеральный портал государственной службы и управленческих кадров"</w:t>
            </w:r>
          </w:p>
        </w:tc>
        <w:tc>
          <w:tcPr>
            <w:tcW w:w="3855" w:type="dxa"/>
          </w:tcPr>
          <w:p w:rsidR="00503D6E" w:rsidRPr="00475A35" w:rsidRDefault="000C7098" w:rsidP="00CD4AE9">
            <w:pPr>
              <w:pStyle w:val="ConsPlusNormal"/>
              <w:rPr>
                <w:rFonts w:ascii="Times New Roman" w:hAnsi="Times New Roman" w:cs="Times New Roman"/>
                <w:sz w:val="24"/>
                <w:szCs w:val="24"/>
              </w:rPr>
            </w:pPr>
            <w:r w:rsidRPr="00475A35">
              <w:rPr>
                <w:rFonts w:ascii="Times New Roman" w:hAnsi="Times New Roman" w:cs="Times New Roman"/>
                <w:sz w:val="24"/>
                <w:szCs w:val="24"/>
              </w:rPr>
              <w:t>Исполнительн</w:t>
            </w:r>
            <w:r w:rsidR="00CD4AE9" w:rsidRPr="00475A35">
              <w:rPr>
                <w:rFonts w:ascii="Times New Roman" w:hAnsi="Times New Roman" w:cs="Times New Roman"/>
                <w:sz w:val="24"/>
                <w:szCs w:val="24"/>
              </w:rPr>
              <w:t>ый</w:t>
            </w:r>
            <w:r w:rsidRPr="00475A35">
              <w:rPr>
                <w:rFonts w:ascii="Times New Roman" w:hAnsi="Times New Roman" w:cs="Times New Roman"/>
                <w:sz w:val="24"/>
                <w:szCs w:val="24"/>
              </w:rPr>
              <w:t xml:space="preserve"> комитет Аксубаевского муниципального района Республики Татарстан</w:t>
            </w:r>
          </w:p>
        </w:tc>
      </w:tr>
      <w:tr w:rsidR="00503D6E" w:rsidRPr="00475A35" w:rsidTr="00B01204">
        <w:tc>
          <w:tcPr>
            <w:tcW w:w="543" w:type="dxa"/>
          </w:tcPr>
          <w:p w:rsidR="00503D6E" w:rsidRPr="00475A35" w:rsidRDefault="009208AF">
            <w:pPr>
              <w:pStyle w:val="ConsPlusNormal"/>
              <w:rPr>
                <w:rFonts w:ascii="Times New Roman" w:hAnsi="Times New Roman" w:cs="Times New Roman"/>
                <w:sz w:val="24"/>
                <w:szCs w:val="24"/>
              </w:rPr>
            </w:pPr>
            <w:r w:rsidRPr="00475A35">
              <w:rPr>
                <w:rFonts w:ascii="Times New Roman" w:hAnsi="Times New Roman" w:cs="Times New Roman"/>
                <w:sz w:val="24"/>
                <w:szCs w:val="24"/>
              </w:rPr>
              <w:t>6</w:t>
            </w:r>
          </w:p>
        </w:tc>
        <w:tc>
          <w:tcPr>
            <w:tcW w:w="4592" w:type="dxa"/>
          </w:tcPr>
          <w:p w:rsidR="00503D6E" w:rsidRPr="00475A35" w:rsidRDefault="00503D6E" w:rsidP="000C7098">
            <w:pPr>
              <w:pStyle w:val="ConsPlusNormal"/>
              <w:rPr>
                <w:rFonts w:ascii="Times New Roman" w:hAnsi="Times New Roman" w:cs="Times New Roman"/>
                <w:sz w:val="24"/>
                <w:szCs w:val="24"/>
              </w:rPr>
            </w:pPr>
            <w:r w:rsidRPr="00475A35">
              <w:rPr>
                <w:rFonts w:ascii="Times New Roman" w:hAnsi="Times New Roman" w:cs="Times New Roman"/>
                <w:sz w:val="24"/>
                <w:szCs w:val="24"/>
              </w:rPr>
              <w:t xml:space="preserve">Публикация информации о деятельности муниципальных служащих в средствах массовой информации, на официальном сайте </w:t>
            </w:r>
            <w:r w:rsidR="000C7098" w:rsidRPr="00475A35">
              <w:rPr>
                <w:rFonts w:ascii="Times New Roman" w:hAnsi="Times New Roman" w:cs="Times New Roman"/>
                <w:sz w:val="24"/>
                <w:szCs w:val="24"/>
              </w:rPr>
              <w:t>Аксубаевского муниципального района</w:t>
            </w:r>
            <w:r w:rsidRPr="00475A35">
              <w:rPr>
                <w:rFonts w:ascii="Times New Roman" w:hAnsi="Times New Roman" w:cs="Times New Roman"/>
                <w:sz w:val="24"/>
                <w:szCs w:val="24"/>
              </w:rPr>
              <w:t xml:space="preserve"> в информационно-телекоммуникационной сети "Интернет"</w:t>
            </w:r>
          </w:p>
        </w:tc>
        <w:tc>
          <w:tcPr>
            <w:tcW w:w="3855" w:type="dxa"/>
          </w:tcPr>
          <w:p w:rsidR="00503D6E" w:rsidRPr="00475A35" w:rsidRDefault="000C7098" w:rsidP="00CD4AE9">
            <w:pPr>
              <w:pStyle w:val="ConsPlusNormal"/>
              <w:rPr>
                <w:rFonts w:ascii="Times New Roman" w:hAnsi="Times New Roman" w:cs="Times New Roman"/>
                <w:sz w:val="24"/>
                <w:szCs w:val="24"/>
              </w:rPr>
            </w:pPr>
            <w:r w:rsidRPr="00475A35">
              <w:rPr>
                <w:rFonts w:ascii="Times New Roman" w:hAnsi="Times New Roman" w:cs="Times New Roman"/>
                <w:sz w:val="24"/>
                <w:szCs w:val="24"/>
              </w:rPr>
              <w:t>Исполнительн</w:t>
            </w:r>
            <w:r w:rsidR="00CD4AE9" w:rsidRPr="00475A35">
              <w:rPr>
                <w:rFonts w:ascii="Times New Roman" w:hAnsi="Times New Roman" w:cs="Times New Roman"/>
                <w:sz w:val="24"/>
                <w:szCs w:val="24"/>
              </w:rPr>
              <w:t>ый</w:t>
            </w:r>
            <w:r w:rsidRPr="00475A35">
              <w:rPr>
                <w:rFonts w:ascii="Times New Roman" w:hAnsi="Times New Roman" w:cs="Times New Roman"/>
                <w:sz w:val="24"/>
                <w:szCs w:val="24"/>
              </w:rPr>
              <w:t xml:space="preserve"> комите</w:t>
            </w:r>
            <w:r w:rsidR="00CD4AE9" w:rsidRPr="00475A35">
              <w:rPr>
                <w:rFonts w:ascii="Times New Roman" w:hAnsi="Times New Roman" w:cs="Times New Roman"/>
                <w:sz w:val="24"/>
                <w:szCs w:val="24"/>
              </w:rPr>
              <w:t>т</w:t>
            </w:r>
            <w:r w:rsidRPr="00475A35">
              <w:rPr>
                <w:rFonts w:ascii="Times New Roman" w:hAnsi="Times New Roman" w:cs="Times New Roman"/>
                <w:sz w:val="24"/>
                <w:szCs w:val="24"/>
              </w:rPr>
              <w:t xml:space="preserve"> Аксубаевского муниципального района Республики Татарстан</w:t>
            </w:r>
          </w:p>
        </w:tc>
      </w:tr>
      <w:tr w:rsidR="00503D6E" w:rsidRPr="00475A35" w:rsidTr="00B01204">
        <w:tc>
          <w:tcPr>
            <w:tcW w:w="543" w:type="dxa"/>
          </w:tcPr>
          <w:p w:rsidR="00503D6E" w:rsidRPr="00475A35" w:rsidRDefault="009208AF">
            <w:pPr>
              <w:pStyle w:val="ConsPlusNormal"/>
              <w:rPr>
                <w:rFonts w:ascii="Times New Roman" w:hAnsi="Times New Roman" w:cs="Times New Roman"/>
                <w:sz w:val="24"/>
                <w:szCs w:val="24"/>
              </w:rPr>
            </w:pPr>
            <w:r w:rsidRPr="00475A35">
              <w:rPr>
                <w:rFonts w:ascii="Times New Roman" w:hAnsi="Times New Roman" w:cs="Times New Roman"/>
                <w:sz w:val="24"/>
                <w:szCs w:val="24"/>
              </w:rPr>
              <w:lastRenderedPageBreak/>
              <w:t>7</w:t>
            </w:r>
          </w:p>
        </w:tc>
        <w:tc>
          <w:tcPr>
            <w:tcW w:w="4592" w:type="dxa"/>
          </w:tcPr>
          <w:p w:rsidR="00503D6E" w:rsidRPr="00475A35" w:rsidRDefault="00503D6E">
            <w:pPr>
              <w:pStyle w:val="ConsPlusNormal"/>
              <w:rPr>
                <w:rFonts w:ascii="Times New Roman" w:hAnsi="Times New Roman" w:cs="Times New Roman"/>
                <w:sz w:val="24"/>
                <w:szCs w:val="24"/>
              </w:rPr>
            </w:pPr>
            <w:r w:rsidRPr="00475A35">
              <w:rPr>
                <w:rFonts w:ascii="Times New Roman" w:hAnsi="Times New Roman" w:cs="Times New Roman"/>
                <w:sz w:val="24"/>
                <w:szCs w:val="24"/>
              </w:rPr>
              <w:t>Осуществление контроля за соблюдением муниципальными служащими требований, ограничений и запретов, связанных с прохождением муниципальной службы, в том числе законодательства по противодействию коррупции</w:t>
            </w:r>
          </w:p>
        </w:tc>
        <w:tc>
          <w:tcPr>
            <w:tcW w:w="3855" w:type="dxa"/>
          </w:tcPr>
          <w:p w:rsidR="00503D6E" w:rsidRPr="00475A35" w:rsidRDefault="000C7098" w:rsidP="00CD4AE9">
            <w:pPr>
              <w:pStyle w:val="ConsPlusNormal"/>
              <w:rPr>
                <w:rFonts w:ascii="Times New Roman" w:hAnsi="Times New Roman" w:cs="Times New Roman"/>
                <w:sz w:val="24"/>
                <w:szCs w:val="24"/>
              </w:rPr>
            </w:pPr>
            <w:r w:rsidRPr="00475A35">
              <w:rPr>
                <w:rFonts w:ascii="Times New Roman" w:hAnsi="Times New Roman" w:cs="Times New Roman"/>
                <w:sz w:val="24"/>
                <w:szCs w:val="24"/>
              </w:rPr>
              <w:t>Исполнительн</w:t>
            </w:r>
            <w:r w:rsidR="00CD4AE9" w:rsidRPr="00475A35">
              <w:rPr>
                <w:rFonts w:ascii="Times New Roman" w:hAnsi="Times New Roman" w:cs="Times New Roman"/>
                <w:sz w:val="24"/>
                <w:szCs w:val="24"/>
              </w:rPr>
              <w:t>ый</w:t>
            </w:r>
            <w:r w:rsidRPr="00475A35">
              <w:rPr>
                <w:rFonts w:ascii="Times New Roman" w:hAnsi="Times New Roman" w:cs="Times New Roman"/>
                <w:sz w:val="24"/>
                <w:szCs w:val="24"/>
              </w:rPr>
              <w:t xml:space="preserve"> комитет Аксубаевского муниципального района Республики Татарстан</w:t>
            </w:r>
            <w:r w:rsidR="00B01204" w:rsidRPr="00475A35">
              <w:rPr>
                <w:rFonts w:ascii="Times New Roman" w:hAnsi="Times New Roman" w:cs="Times New Roman"/>
                <w:sz w:val="24"/>
                <w:szCs w:val="24"/>
              </w:rPr>
              <w:t>, помощник по противодействию коррупции Главы Аксубаевского муниципального района</w:t>
            </w:r>
          </w:p>
        </w:tc>
      </w:tr>
      <w:tr w:rsidR="00503D6E" w:rsidRPr="00475A35" w:rsidTr="00B01204">
        <w:tblPrEx>
          <w:tblBorders>
            <w:insideH w:val="nil"/>
          </w:tblBorders>
        </w:tblPrEx>
        <w:tc>
          <w:tcPr>
            <w:tcW w:w="543" w:type="dxa"/>
            <w:tcBorders>
              <w:bottom w:val="nil"/>
            </w:tcBorders>
          </w:tcPr>
          <w:p w:rsidR="00503D6E" w:rsidRPr="00475A35" w:rsidRDefault="009208AF">
            <w:pPr>
              <w:pStyle w:val="ConsPlusNormal"/>
              <w:rPr>
                <w:rFonts w:ascii="Times New Roman" w:hAnsi="Times New Roman" w:cs="Times New Roman"/>
                <w:sz w:val="24"/>
                <w:szCs w:val="24"/>
              </w:rPr>
            </w:pPr>
            <w:r w:rsidRPr="00475A35">
              <w:rPr>
                <w:rFonts w:ascii="Times New Roman" w:hAnsi="Times New Roman" w:cs="Times New Roman"/>
                <w:sz w:val="24"/>
                <w:szCs w:val="24"/>
              </w:rPr>
              <w:t>8</w:t>
            </w:r>
          </w:p>
        </w:tc>
        <w:tc>
          <w:tcPr>
            <w:tcW w:w="4592" w:type="dxa"/>
            <w:tcBorders>
              <w:bottom w:val="nil"/>
            </w:tcBorders>
          </w:tcPr>
          <w:p w:rsidR="00503D6E" w:rsidRPr="00475A35" w:rsidRDefault="00503D6E">
            <w:pPr>
              <w:pStyle w:val="ConsPlusNormal"/>
              <w:rPr>
                <w:rFonts w:ascii="Times New Roman" w:hAnsi="Times New Roman" w:cs="Times New Roman"/>
                <w:sz w:val="24"/>
                <w:szCs w:val="24"/>
              </w:rPr>
            </w:pPr>
            <w:r w:rsidRPr="00475A35">
              <w:rPr>
                <w:rFonts w:ascii="Times New Roman" w:hAnsi="Times New Roman" w:cs="Times New Roman"/>
                <w:sz w:val="24"/>
                <w:szCs w:val="24"/>
              </w:rPr>
              <w:t>Организация дополнительного профессионального образования муниципальных служащих</w:t>
            </w:r>
          </w:p>
        </w:tc>
        <w:tc>
          <w:tcPr>
            <w:tcW w:w="3855" w:type="dxa"/>
            <w:tcBorders>
              <w:bottom w:val="nil"/>
            </w:tcBorders>
          </w:tcPr>
          <w:p w:rsidR="00503D6E" w:rsidRPr="00475A35" w:rsidRDefault="00B01204" w:rsidP="00CD4AE9">
            <w:pPr>
              <w:pStyle w:val="ConsPlusNormal"/>
              <w:ind w:left="80"/>
              <w:rPr>
                <w:rFonts w:ascii="Times New Roman" w:hAnsi="Times New Roman" w:cs="Times New Roman"/>
                <w:sz w:val="24"/>
                <w:szCs w:val="24"/>
              </w:rPr>
            </w:pPr>
            <w:r w:rsidRPr="00475A35">
              <w:rPr>
                <w:rFonts w:ascii="Times New Roman" w:hAnsi="Times New Roman" w:cs="Times New Roman"/>
                <w:sz w:val="24"/>
                <w:szCs w:val="24"/>
              </w:rPr>
              <w:t>Исполнительн</w:t>
            </w:r>
            <w:r w:rsidR="00CD4AE9" w:rsidRPr="00475A35">
              <w:rPr>
                <w:rFonts w:ascii="Times New Roman" w:hAnsi="Times New Roman" w:cs="Times New Roman"/>
                <w:sz w:val="24"/>
                <w:szCs w:val="24"/>
              </w:rPr>
              <w:t>ый</w:t>
            </w:r>
            <w:r w:rsidRPr="00475A35">
              <w:rPr>
                <w:rFonts w:ascii="Times New Roman" w:hAnsi="Times New Roman" w:cs="Times New Roman"/>
                <w:sz w:val="24"/>
                <w:szCs w:val="24"/>
              </w:rPr>
              <w:t xml:space="preserve"> комитет Аксубаевского муниципального района Республики Татарстан</w:t>
            </w:r>
          </w:p>
        </w:tc>
      </w:tr>
      <w:tr w:rsidR="00503D6E" w:rsidRPr="00475A35" w:rsidTr="00B01204">
        <w:tblPrEx>
          <w:tblBorders>
            <w:insideH w:val="nil"/>
          </w:tblBorders>
        </w:tblPrEx>
        <w:tc>
          <w:tcPr>
            <w:tcW w:w="8990" w:type="dxa"/>
            <w:gridSpan w:val="3"/>
            <w:tcBorders>
              <w:top w:val="nil"/>
            </w:tcBorders>
          </w:tcPr>
          <w:p w:rsidR="00503D6E" w:rsidRPr="00475A35" w:rsidRDefault="00503D6E">
            <w:pPr>
              <w:pStyle w:val="ConsPlusNormal"/>
              <w:jc w:val="both"/>
              <w:rPr>
                <w:rFonts w:ascii="Times New Roman" w:hAnsi="Times New Roman" w:cs="Times New Roman"/>
                <w:sz w:val="24"/>
                <w:szCs w:val="24"/>
              </w:rPr>
            </w:pPr>
          </w:p>
        </w:tc>
      </w:tr>
      <w:tr w:rsidR="00503D6E" w:rsidRPr="00475A35" w:rsidTr="00B01204">
        <w:tc>
          <w:tcPr>
            <w:tcW w:w="543" w:type="dxa"/>
          </w:tcPr>
          <w:p w:rsidR="00503D6E" w:rsidRPr="00475A35" w:rsidRDefault="009208AF">
            <w:pPr>
              <w:pStyle w:val="ConsPlusNormal"/>
              <w:rPr>
                <w:rFonts w:ascii="Times New Roman" w:hAnsi="Times New Roman" w:cs="Times New Roman"/>
                <w:sz w:val="24"/>
                <w:szCs w:val="24"/>
              </w:rPr>
            </w:pPr>
            <w:r w:rsidRPr="00475A35">
              <w:rPr>
                <w:rFonts w:ascii="Times New Roman" w:hAnsi="Times New Roman" w:cs="Times New Roman"/>
                <w:sz w:val="24"/>
                <w:szCs w:val="24"/>
              </w:rPr>
              <w:t>9</w:t>
            </w:r>
          </w:p>
        </w:tc>
        <w:tc>
          <w:tcPr>
            <w:tcW w:w="4592" w:type="dxa"/>
          </w:tcPr>
          <w:p w:rsidR="00503D6E" w:rsidRPr="00475A35" w:rsidRDefault="00503D6E" w:rsidP="00B01204">
            <w:pPr>
              <w:pStyle w:val="ConsPlusNormal"/>
              <w:rPr>
                <w:rFonts w:ascii="Times New Roman" w:hAnsi="Times New Roman" w:cs="Times New Roman"/>
                <w:sz w:val="24"/>
                <w:szCs w:val="24"/>
              </w:rPr>
            </w:pPr>
            <w:r w:rsidRPr="00475A35">
              <w:rPr>
                <w:rFonts w:ascii="Times New Roman" w:hAnsi="Times New Roman" w:cs="Times New Roman"/>
                <w:sz w:val="24"/>
                <w:szCs w:val="24"/>
              </w:rPr>
              <w:t xml:space="preserve">Формирование резерва управленческих кадров </w:t>
            </w:r>
            <w:r w:rsidR="00B01204" w:rsidRPr="00475A35">
              <w:rPr>
                <w:rFonts w:ascii="Times New Roman" w:hAnsi="Times New Roman" w:cs="Times New Roman"/>
                <w:sz w:val="24"/>
                <w:szCs w:val="24"/>
              </w:rPr>
              <w:t>Аксубаевского муниципального района Республики Татарстан</w:t>
            </w:r>
          </w:p>
        </w:tc>
        <w:tc>
          <w:tcPr>
            <w:tcW w:w="3855" w:type="dxa"/>
          </w:tcPr>
          <w:p w:rsidR="00503D6E" w:rsidRPr="00475A35" w:rsidRDefault="001C66DF" w:rsidP="00CD4AE9">
            <w:pPr>
              <w:pStyle w:val="ConsPlusNormal"/>
              <w:rPr>
                <w:rFonts w:ascii="Times New Roman" w:hAnsi="Times New Roman" w:cs="Times New Roman"/>
                <w:sz w:val="24"/>
                <w:szCs w:val="24"/>
              </w:rPr>
            </w:pPr>
            <w:r w:rsidRPr="00475A35">
              <w:rPr>
                <w:rFonts w:ascii="Times New Roman" w:hAnsi="Times New Roman" w:cs="Times New Roman"/>
                <w:sz w:val="24"/>
                <w:szCs w:val="24"/>
              </w:rPr>
              <w:t xml:space="preserve">Совет Аксубаевского муниципального района Республики Татарстан, </w:t>
            </w:r>
            <w:r w:rsidR="00B01204" w:rsidRPr="00475A35">
              <w:rPr>
                <w:rFonts w:ascii="Times New Roman" w:hAnsi="Times New Roman" w:cs="Times New Roman"/>
                <w:sz w:val="24"/>
                <w:szCs w:val="24"/>
              </w:rPr>
              <w:t>Исполнительн</w:t>
            </w:r>
            <w:r w:rsidR="00CD4AE9" w:rsidRPr="00475A35">
              <w:rPr>
                <w:rFonts w:ascii="Times New Roman" w:hAnsi="Times New Roman" w:cs="Times New Roman"/>
                <w:sz w:val="24"/>
                <w:szCs w:val="24"/>
              </w:rPr>
              <w:t>ый</w:t>
            </w:r>
            <w:r w:rsidR="00B01204" w:rsidRPr="00475A35">
              <w:rPr>
                <w:rFonts w:ascii="Times New Roman" w:hAnsi="Times New Roman" w:cs="Times New Roman"/>
                <w:sz w:val="24"/>
                <w:szCs w:val="24"/>
              </w:rPr>
              <w:t xml:space="preserve"> комитет Аксубаевского муниципального района Республики Татарстан</w:t>
            </w:r>
          </w:p>
        </w:tc>
      </w:tr>
      <w:tr w:rsidR="00313838" w:rsidRPr="00475A35" w:rsidTr="00B01204">
        <w:tc>
          <w:tcPr>
            <w:tcW w:w="543" w:type="dxa"/>
          </w:tcPr>
          <w:p w:rsidR="00313838" w:rsidRPr="00475A35" w:rsidRDefault="009208AF">
            <w:pPr>
              <w:pStyle w:val="ConsPlusNormal"/>
              <w:rPr>
                <w:rFonts w:ascii="Times New Roman" w:hAnsi="Times New Roman" w:cs="Times New Roman"/>
                <w:sz w:val="24"/>
                <w:szCs w:val="24"/>
              </w:rPr>
            </w:pPr>
            <w:r w:rsidRPr="00475A35">
              <w:rPr>
                <w:rFonts w:ascii="Times New Roman" w:hAnsi="Times New Roman" w:cs="Times New Roman"/>
                <w:sz w:val="24"/>
                <w:szCs w:val="24"/>
              </w:rPr>
              <w:t>10</w:t>
            </w:r>
          </w:p>
        </w:tc>
        <w:tc>
          <w:tcPr>
            <w:tcW w:w="4592" w:type="dxa"/>
          </w:tcPr>
          <w:p w:rsidR="00313838" w:rsidRPr="00475A35" w:rsidRDefault="00313838" w:rsidP="00B01204">
            <w:pPr>
              <w:pStyle w:val="ConsPlusNormal"/>
              <w:rPr>
                <w:rFonts w:ascii="Times New Roman" w:hAnsi="Times New Roman" w:cs="Times New Roman"/>
                <w:sz w:val="24"/>
                <w:szCs w:val="24"/>
              </w:rPr>
            </w:pPr>
            <w:r w:rsidRPr="00475A35">
              <w:rPr>
                <w:rFonts w:ascii="Times New Roman" w:hAnsi="Times New Roman" w:cs="Times New Roman"/>
                <w:sz w:val="24"/>
                <w:szCs w:val="24"/>
              </w:rPr>
              <w:t>Обеспечение должностного роста лиц, включенных в резерва управленческих кадров Аксубаевского муниципального района Республики Татарстан</w:t>
            </w:r>
          </w:p>
        </w:tc>
        <w:tc>
          <w:tcPr>
            <w:tcW w:w="3855" w:type="dxa"/>
          </w:tcPr>
          <w:p w:rsidR="00313838" w:rsidRPr="00475A35" w:rsidRDefault="00313838" w:rsidP="00CD4AE9">
            <w:pPr>
              <w:pStyle w:val="ConsPlusNormal"/>
              <w:rPr>
                <w:rFonts w:ascii="Times New Roman" w:hAnsi="Times New Roman" w:cs="Times New Roman"/>
                <w:sz w:val="24"/>
                <w:szCs w:val="24"/>
              </w:rPr>
            </w:pPr>
            <w:r w:rsidRPr="00475A35">
              <w:rPr>
                <w:rFonts w:ascii="Times New Roman" w:hAnsi="Times New Roman" w:cs="Times New Roman"/>
                <w:sz w:val="24"/>
                <w:szCs w:val="24"/>
              </w:rPr>
              <w:t>Совет Аксубаевского муниципального района Республики Татарстан, Исполнительн</w:t>
            </w:r>
            <w:r w:rsidR="00CD4AE9" w:rsidRPr="00475A35">
              <w:rPr>
                <w:rFonts w:ascii="Times New Roman" w:hAnsi="Times New Roman" w:cs="Times New Roman"/>
                <w:sz w:val="24"/>
                <w:szCs w:val="24"/>
              </w:rPr>
              <w:t>ый</w:t>
            </w:r>
            <w:r w:rsidRPr="00475A35">
              <w:rPr>
                <w:rFonts w:ascii="Times New Roman" w:hAnsi="Times New Roman" w:cs="Times New Roman"/>
                <w:sz w:val="24"/>
                <w:szCs w:val="24"/>
              </w:rPr>
              <w:t xml:space="preserve"> комитет Аксубаевского муниципального района Республики Татарстан</w:t>
            </w:r>
          </w:p>
        </w:tc>
      </w:tr>
      <w:tr w:rsidR="00503D6E" w:rsidRPr="00475A35" w:rsidTr="00B01204">
        <w:tc>
          <w:tcPr>
            <w:tcW w:w="543" w:type="dxa"/>
          </w:tcPr>
          <w:p w:rsidR="00503D6E" w:rsidRPr="00475A35" w:rsidRDefault="009208AF">
            <w:pPr>
              <w:pStyle w:val="ConsPlusNormal"/>
              <w:rPr>
                <w:rFonts w:ascii="Times New Roman" w:hAnsi="Times New Roman" w:cs="Times New Roman"/>
                <w:sz w:val="24"/>
                <w:szCs w:val="24"/>
              </w:rPr>
            </w:pPr>
            <w:r w:rsidRPr="00475A35">
              <w:rPr>
                <w:rFonts w:ascii="Times New Roman" w:hAnsi="Times New Roman" w:cs="Times New Roman"/>
                <w:sz w:val="24"/>
                <w:szCs w:val="24"/>
              </w:rPr>
              <w:t>11</w:t>
            </w:r>
          </w:p>
        </w:tc>
        <w:tc>
          <w:tcPr>
            <w:tcW w:w="4592" w:type="dxa"/>
          </w:tcPr>
          <w:p w:rsidR="00503D6E" w:rsidRPr="00475A35" w:rsidRDefault="00503D6E" w:rsidP="00B01204">
            <w:pPr>
              <w:pStyle w:val="ConsPlusNormal"/>
              <w:rPr>
                <w:rFonts w:ascii="Times New Roman" w:hAnsi="Times New Roman" w:cs="Times New Roman"/>
                <w:sz w:val="24"/>
                <w:szCs w:val="24"/>
              </w:rPr>
            </w:pPr>
            <w:r w:rsidRPr="00475A35">
              <w:rPr>
                <w:rFonts w:ascii="Times New Roman" w:hAnsi="Times New Roman" w:cs="Times New Roman"/>
                <w:sz w:val="24"/>
                <w:szCs w:val="24"/>
              </w:rPr>
              <w:t xml:space="preserve">Участие в мониторинге эффективности обучения муниципальных служащих в рамках мероприятий Государственной </w:t>
            </w:r>
            <w:hyperlink r:id="rId9" w:history="1">
              <w:r w:rsidRPr="00475A35">
                <w:rPr>
                  <w:rFonts w:ascii="Times New Roman" w:hAnsi="Times New Roman" w:cs="Times New Roman"/>
                  <w:color w:val="0000FF"/>
                  <w:sz w:val="24"/>
                  <w:szCs w:val="24"/>
                </w:rPr>
                <w:t>программы</w:t>
              </w:r>
            </w:hyperlink>
            <w:r w:rsidRPr="00475A35">
              <w:rPr>
                <w:rFonts w:ascii="Times New Roman" w:hAnsi="Times New Roman" w:cs="Times New Roman"/>
                <w:sz w:val="24"/>
                <w:szCs w:val="24"/>
              </w:rPr>
              <w:t xml:space="preserve"> "Развитие государственной гражданской службы Республики Татарстан и муниципальной службы в Республике Татарстан на 2014 - 20</w:t>
            </w:r>
            <w:r w:rsidR="00B01204" w:rsidRPr="00475A35">
              <w:rPr>
                <w:rFonts w:ascii="Times New Roman" w:hAnsi="Times New Roman" w:cs="Times New Roman"/>
                <w:sz w:val="24"/>
                <w:szCs w:val="24"/>
              </w:rPr>
              <w:t>23</w:t>
            </w:r>
            <w:r w:rsidRPr="00475A35">
              <w:rPr>
                <w:rFonts w:ascii="Times New Roman" w:hAnsi="Times New Roman" w:cs="Times New Roman"/>
                <w:sz w:val="24"/>
                <w:szCs w:val="24"/>
              </w:rPr>
              <w:t xml:space="preserve"> годы"</w:t>
            </w:r>
          </w:p>
        </w:tc>
        <w:tc>
          <w:tcPr>
            <w:tcW w:w="3855" w:type="dxa"/>
          </w:tcPr>
          <w:p w:rsidR="00503D6E" w:rsidRPr="00475A35" w:rsidRDefault="00CD4AE9" w:rsidP="00CD4AE9">
            <w:pPr>
              <w:pStyle w:val="ConsPlusNormal"/>
              <w:rPr>
                <w:rFonts w:ascii="Times New Roman" w:hAnsi="Times New Roman" w:cs="Times New Roman"/>
                <w:sz w:val="24"/>
                <w:szCs w:val="24"/>
              </w:rPr>
            </w:pPr>
            <w:r w:rsidRPr="00475A35">
              <w:rPr>
                <w:rFonts w:ascii="Times New Roman" w:hAnsi="Times New Roman" w:cs="Times New Roman"/>
                <w:sz w:val="24"/>
                <w:szCs w:val="24"/>
              </w:rPr>
              <w:t>Исполнительный</w:t>
            </w:r>
            <w:r w:rsidR="00B01204" w:rsidRPr="00475A35">
              <w:rPr>
                <w:rFonts w:ascii="Times New Roman" w:hAnsi="Times New Roman" w:cs="Times New Roman"/>
                <w:sz w:val="24"/>
                <w:szCs w:val="24"/>
              </w:rPr>
              <w:t xml:space="preserve"> комитет Аксубаевского муниципального района Республики Татарстан</w:t>
            </w:r>
          </w:p>
        </w:tc>
      </w:tr>
      <w:tr w:rsidR="00503D6E" w:rsidRPr="00475A35" w:rsidTr="00B01204">
        <w:tc>
          <w:tcPr>
            <w:tcW w:w="543" w:type="dxa"/>
          </w:tcPr>
          <w:p w:rsidR="00503D6E" w:rsidRPr="00475A35" w:rsidRDefault="009208AF">
            <w:pPr>
              <w:pStyle w:val="ConsPlusNormal"/>
              <w:rPr>
                <w:rFonts w:ascii="Times New Roman" w:hAnsi="Times New Roman" w:cs="Times New Roman"/>
                <w:sz w:val="24"/>
                <w:szCs w:val="24"/>
              </w:rPr>
            </w:pPr>
            <w:r w:rsidRPr="00475A35">
              <w:rPr>
                <w:rFonts w:ascii="Times New Roman" w:hAnsi="Times New Roman" w:cs="Times New Roman"/>
                <w:sz w:val="24"/>
                <w:szCs w:val="24"/>
              </w:rPr>
              <w:t>12</w:t>
            </w:r>
          </w:p>
        </w:tc>
        <w:tc>
          <w:tcPr>
            <w:tcW w:w="4592" w:type="dxa"/>
          </w:tcPr>
          <w:p w:rsidR="00503D6E" w:rsidRPr="00475A35" w:rsidRDefault="00503D6E">
            <w:pPr>
              <w:pStyle w:val="ConsPlusNormal"/>
              <w:rPr>
                <w:rFonts w:ascii="Times New Roman" w:hAnsi="Times New Roman" w:cs="Times New Roman"/>
                <w:sz w:val="24"/>
                <w:szCs w:val="24"/>
              </w:rPr>
            </w:pPr>
            <w:r w:rsidRPr="00475A35">
              <w:rPr>
                <w:rFonts w:ascii="Times New Roman" w:hAnsi="Times New Roman" w:cs="Times New Roman"/>
                <w:sz w:val="24"/>
                <w:szCs w:val="24"/>
              </w:rPr>
              <w:t>Проведение диспансеризации муниципальных служащих и работников органов местного самоуправления</w:t>
            </w:r>
            <w:r w:rsidR="00B01204" w:rsidRPr="00475A35">
              <w:rPr>
                <w:rFonts w:ascii="Times New Roman" w:hAnsi="Times New Roman" w:cs="Times New Roman"/>
                <w:sz w:val="24"/>
                <w:szCs w:val="24"/>
              </w:rPr>
              <w:t xml:space="preserve"> Аксубаевского муниципального района</w:t>
            </w:r>
          </w:p>
        </w:tc>
        <w:tc>
          <w:tcPr>
            <w:tcW w:w="3855" w:type="dxa"/>
          </w:tcPr>
          <w:p w:rsidR="00503D6E" w:rsidRPr="00475A35" w:rsidRDefault="00B01204" w:rsidP="00CD4AE9">
            <w:pPr>
              <w:pStyle w:val="ConsPlusNormal"/>
              <w:rPr>
                <w:rFonts w:ascii="Times New Roman" w:hAnsi="Times New Roman" w:cs="Times New Roman"/>
                <w:sz w:val="24"/>
                <w:szCs w:val="24"/>
              </w:rPr>
            </w:pPr>
            <w:r w:rsidRPr="00475A35">
              <w:rPr>
                <w:rFonts w:ascii="Times New Roman" w:hAnsi="Times New Roman" w:cs="Times New Roman"/>
                <w:sz w:val="24"/>
                <w:szCs w:val="24"/>
              </w:rPr>
              <w:t>Исполнительн</w:t>
            </w:r>
            <w:r w:rsidR="00CD4AE9" w:rsidRPr="00475A35">
              <w:rPr>
                <w:rFonts w:ascii="Times New Roman" w:hAnsi="Times New Roman" w:cs="Times New Roman"/>
                <w:sz w:val="24"/>
                <w:szCs w:val="24"/>
              </w:rPr>
              <w:t>ый</w:t>
            </w:r>
            <w:r w:rsidRPr="00475A35">
              <w:rPr>
                <w:rFonts w:ascii="Times New Roman" w:hAnsi="Times New Roman" w:cs="Times New Roman"/>
                <w:sz w:val="24"/>
                <w:szCs w:val="24"/>
              </w:rPr>
              <w:t xml:space="preserve"> комитет Аксубаевского муниципального района Республики Татарстан</w:t>
            </w:r>
          </w:p>
        </w:tc>
      </w:tr>
      <w:tr w:rsidR="00B01204" w:rsidRPr="00475A35" w:rsidTr="00B01204">
        <w:tc>
          <w:tcPr>
            <w:tcW w:w="543" w:type="dxa"/>
          </w:tcPr>
          <w:p w:rsidR="00B01204" w:rsidRPr="00475A35" w:rsidRDefault="009208AF">
            <w:pPr>
              <w:pStyle w:val="ConsPlusNormal"/>
              <w:rPr>
                <w:rFonts w:ascii="Times New Roman" w:hAnsi="Times New Roman" w:cs="Times New Roman"/>
                <w:sz w:val="24"/>
                <w:szCs w:val="24"/>
              </w:rPr>
            </w:pPr>
            <w:r w:rsidRPr="00475A35">
              <w:rPr>
                <w:rFonts w:ascii="Times New Roman" w:hAnsi="Times New Roman" w:cs="Times New Roman"/>
                <w:sz w:val="24"/>
                <w:szCs w:val="24"/>
              </w:rPr>
              <w:t>13</w:t>
            </w:r>
          </w:p>
        </w:tc>
        <w:tc>
          <w:tcPr>
            <w:tcW w:w="4592" w:type="dxa"/>
          </w:tcPr>
          <w:p w:rsidR="00B01204" w:rsidRPr="00475A35" w:rsidRDefault="00B01204">
            <w:pPr>
              <w:pStyle w:val="ConsPlusNormal"/>
              <w:rPr>
                <w:rFonts w:ascii="Times New Roman" w:hAnsi="Times New Roman" w:cs="Times New Roman"/>
                <w:sz w:val="24"/>
                <w:szCs w:val="24"/>
              </w:rPr>
            </w:pPr>
            <w:r w:rsidRPr="00475A35">
              <w:rPr>
                <w:rFonts w:ascii="Times New Roman" w:hAnsi="Times New Roman" w:cs="Times New Roman"/>
                <w:sz w:val="24"/>
                <w:szCs w:val="24"/>
              </w:rPr>
              <w:t>Страхование муниципальных служащих органов местного самоуправления Аксубаевского муниципального района</w:t>
            </w:r>
          </w:p>
        </w:tc>
        <w:tc>
          <w:tcPr>
            <w:tcW w:w="3855" w:type="dxa"/>
          </w:tcPr>
          <w:p w:rsidR="00B01204" w:rsidRPr="00475A35" w:rsidRDefault="00B01204" w:rsidP="00CD4AE9">
            <w:pPr>
              <w:pStyle w:val="ConsPlusNormal"/>
              <w:rPr>
                <w:rFonts w:ascii="Times New Roman" w:hAnsi="Times New Roman" w:cs="Times New Roman"/>
                <w:sz w:val="24"/>
                <w:szCs w:val="24"/>
              </w:rPr>
            </w:pPr>
            <w:r w:rsidRPr="00475A35">
              <w:rPr>
                <w:rFonts w:ascii="Times New Roman" w:hAnsi="Times New Roman" w:cs="Times New Roman"/>
                <w:sz w:val="24"/>
                <w:szCs w:val="24"/>
              </w:rPr>
              <w:t>Исполнительн</w:t>
            </w:r>
            <w:r w:rsidR="00CD4AE9" w:rsidRPr="00475A35">
              <w:rPr>
                <w:rFonts w:ascii="Times New Roman" w:hAnsi="Times New Roman" w:cs="Times New Roman"/>
                <w:sz w:val="24"/>
                <w:szCs w:val="24"/>
              </w:rPr>
              <w:t>ый</w:t>
            </w:r>
            <w:r w:rsidRPr="00475A35">
              <w:rPr>
                <w:rFonts w:ascii="Times New Roman" w:hAnsi="Times New Roman" w:cs="Times New Roman"/>
                <w:sz w:val="24"/>
                <w:szCs w:val="24"/>
              </w:rPr>
              <w:t xml:space="preserve"> комитет Аксубаевского муниципального района Республики Татарстан</w:t>
            </w:r>
          </w:p>
        </w:tc>
      </w:tr>
      <w:tr w:rsidR="00503D6E" w:rsidRPr="00475A35" w:rsidTr="00B01204">
        <w:tc>
          <w:tcPr>
            <w:tcW w:w="543" w:type="dxa"/>
          </w:tcPr>
          <w:p w:rsidR="00503D6E" w:rsidRPr="00475A35" w:rsidRDefault="00503D6E">
            <w:pPr>
              <w:pStyle w:val="ConsPlusNormal"/>
              <w:rPr>
                <w:rFonts w:ascii="Times New Roman" w:hAnsi="Times New Roman" w:cs="Times New Roman"/>
                <w:sz w:val="24"/>
                <w:szCs w:val="24"/>
              </w:rPr>
            </w:pPr>
          </w:p>
        </w:tc>
        <w:tc>
          <w:tcPr>
            <w:tcW w:w="4592" w:type="dxa"/>
          </w:tcPr>
          <w:p w:rsidR="00503D6E" w:rsidRPr="00475A35" w:rsidRDefault="00503D6E">
            <w:pPr>
              <w:pStyle w:val="ConsPlusNormal"/>
              <w:rPr>
                <w:rFonts w:ascii="Times New Roman" w:hAnsi="Times New Roman" w:cs="Times New Roman"/>
                <w:sz w:val="24"/>
                <w:szCs w:val="24"/>
              </w:rPr>
            </w:pPr>
            <w:r w:rsidRPr="00475A35">
              <w:rPr>
                <w:rFonts w:ascii="Times New Roman" w:hAnsi="Times New Roman" w:cs="Times New Roman"/>
                <w:sz w:val="24"/>
                <w:szCs w:val="24"/>
              </w:rPr>
              <w:t>Обустройство и модернизация материально-технического оснащения рабочих мест муниципальных служащих</w:t>
            </w:r>
          </w:p>
        </w:tc>
        <w:tc>
          <w:tcPr>
            <w:tcW w:w="3855" w:type="dxa"/>
          </w:tcPr>
          <w:p w:rsidR="00503D6E" w:rsidRPr="00475A35" w:rsidRDefault="00B01204">
            <w:pPr>
              <w:pStyle w:val="ConsPlusNormal"/>
              <w:rPr>
                <w:rFonts w:ascii="Times New Roman" w:hAnsi="Times New Roman" w:cs="Times New Roman"/>
                <w:sz w:val="24"/>
                <w:szCs w:val="24"/>
              </w:rPr>
            </w:pPr>
            <w:r w:rsidRPr="00475A35">
              <w:rPr>
                <w:rFonts w:ascii="Times New Roman" w:hAnsi="Times New Roman" w:cs="Times New Roman"/>
                <w:sz w:val="24"/>
                <w:szCs w:val="24"/>
              </w:rPr>
              <w:t>Совет Аксубаевского муниципального района Республики Татарстан</w:t>
            </w:r>
          </w:p>
        </w:tc>
      </w:tr>
    </w:tbl>
    <w:p w:rsidR="00503D6E" w:rsidRPr="00475A35" w:rsidRDefault="00503D6E">
      <w:pPr>
        <w:pStyle w:val="ConsPlusNormal"/>
        <w:jc w:val="both"/>
        <w:rPr>
          <w:rFonts w:ascii="Times New Roman" w:hAnsi="Times New Roman" w:cs="Times New Roman"/>
          <w:sz w:val="24"/>
          <w:szCs w:val="24"/>
        </w:rPr>
      </w:pPr>
    </w:p>
    <w:p w:rsidR="00503D6E" w:rsidRPr="00475A35" w:rsidRDefault="00503D6E">
      <w:pPr>
        <w:pStyle w:val="ConsPlusNormal"/>
        <w:ind w:firstLine="540"/>
        <w:jc w:val="both"/>
        <w:rPr>
          <w:rFonts w:ascii="Times New Roman" w:hAnsi="Times New Roman" w:cs="Times New Roman"/>
          <w:sz w:val="24"/>
          <w:szCs w:val="24"/>
        </w:rPr>
      </w:pPr>
      <w:r w:rsidRPr="00475A35">
        <w:rPr>
          <w:rFonts w:ascii="Times New Roman" w:hAnsi="Times New Roman" w:cs="Times New Roman"/>
          <w:sz w:val="24"/>
          <w:szCs w:val="24"/>
        </w:rPr>
        <w:t xml:space="preserve">Данные об индикаторах оценки результативности в разрезе мероприятий Программы приводятся в </w:t>
      </w:r>
      <w:hyperlink w:anchor="P232" w:history="1">
        <w:r w:rsidRPr="00475A35">
          <w:rPr>
            <w:rFonts w:ascii="Times New Roman" w:hAnsi="Times New Roman" w:cs="Times New Roman"/>
            <w:color w:val="0000FF"/>
            <w:sz w:val="24"/>
            <w:szCs w:val="24"/>
          </w:rPr>
          <w:t>таблице N 2</w:t>
        </w:r>
      </w:hyperlink>
      <w:r w:rsidRPr="00475A35">
        <w:rPr>
          <w:rFonts w:ascii="Times New Roman" w:hAnsi="Times New Roman" w:cs="Times New Roman"/>
          <w:sz w:val="24"/>
          <w:szCs w:val="24"/>
        </w:rPr>
        <w:t>.</w:t>
      </w:r>
    </w:p>
    <w:p w:rsidR="00503D6E" w:rsidRPr="00475A35" w:rsidRDefault="00503D6E">
      <w:pPr>
        <w:pStyle w:val="ConsPlusNormal"/>
        <w:jc w:val="both"/>
        <w:rPr>
          <w:rFonts w:ascii="Times New Roman" w:hAnsi="Times New Roman" w:cs="Times New Roman"/>
          <w:sz w:val="24"/>
          <w:szCs w:val="24"/>
        </w:rPr>
      </w:pPr>
    </w:p>
    <w:p w:rsidR="00503D6E" w:rsidRPr="00475A35" w:rsidRDefault="00503D6E">
      <w:pPr>
        <w:pStyle w:val="ConsPlusNormal"/>
        <w:jc w:val="right"/>
        <w:outlineLvl w:val="2"/>
        <w:rPr>
          <w:rFonts w:ascii="Times New Roman" w:hAnsi="Times New Roman" w:cs="Times New Roman"/>
          <w:sz w:val="24"/>
          <w:szCs w:val="24"/>
        </w:rPr>
      </w:pPr>
      <w:r w:rsidRPr="00475A35">
        <w:rPr>
          <w:rFonts w:ascii="Times New Roman" w:hAnsi="Times New Roman" w:cs="Times New Roman"/>
          <w:sz w:val="24"/>
          <w:szCs w:val="24"/>
        </w:rPr>
        <w:t>Таблица N 2</w:t>
      </w:r>
    </w:p>
    <w:p w:rsidR="00503D6E" w:rsidRPr="00475A35" w:rsidRDefault="00503D6E">
      <w:pPr>
        <w:pStyle w:val="ConsPlusNormal"/>
        <w:jc w:val="both"/>
        <w:rPr>
          <w:rFonts w:ascii="Times New Roman" w:hAnsi="Times New Roman" w:cs="Times New Roman"/>
          <w:sz w:val="24"/>
          <w:szCs w:val="24"/>
        </w:rPr>
      </w:pPr>
    </w:p>
    <w:p w:rsidR="00503D6E" w:rsidRPr="00475A35" w:rsidRDefault="00503D6E">
      <w:pPr>
        <w:pStyle w:val="ConsPlusTitle"/>
        <w:jc w:val="center"/>
        <w:rPr>
          <w:rFonts w:ascii="Times New Roman" w:hAnsi="Times New Roman" w:cs="Times New Roman"/>
          <w:sz w:val="24"/>
          <w:szCs w:val="24"/>
        </w:rPr>
      </w:pPr>
      <w:bookmarkStart w:id="3" w:name="P232"/>
      <w:bookmarkEnd w:id="3"/>
      <w:r w:rsidRPr="00475A35">
        <w:rPr>
          <w:rFonts w:ascii="Times New Roman" w:hAnsi="Times New Roman" w:cs="Times New Roman"/>
          <w:sz w:val="24"/>
          <w:szCs w:val="24"/>
        </w:rPr>
        <w:t>Цели, задачи, мероприятия, индикаторы оценки результатов</w:t>
      </w:r>
    </w:p>
    <w:p w:rsidR="00503D6E" w:rsidRPr="00475A35" w:rsidRDefault="00503D6E">
      <w:pPr>
        <w:pStyle w:val="ConsPlusTitle"/>
        <w:jc w:val="center"/>
        <w:rPr>
          <w:rFonts w:ascii="Times New Roman" w:hAnsi="Times New Roman" w:cs="Times New Roman"/>
          <w:sz w:val="24"/>
          <w:szCs w:val="24"/>
        </w:rPr>
      </w:pPr>
      <w:r w:rsidRPr="00475A35">
        <w:rPr>
          <w:rFonts w:ascii="Times New Roman" w:hAnsi="Times New Roman" w:cs="Times New Roman"/>
          <w:sz w:val="24"/>
          <w:szCs w:val="24"/>
        </w:rPr>
        <w:lastRenderedPageBreak/>
        <w:t>Программы и финансирование по мероприятиям Программы</w:t>
      </w:r>
    </w:p>
    <w:p w:rsidR="00503D6E" w:rsidRPr="00475A35" w:rsidRDefault="00503D6E">
      <w:pPr>
        <w:pStyle w:val="ConsPlusNormal"/>
        <w:jc w:val="both"/>
        <w:rPr>
          <w:rFonts w:ascii="Times New Roman" w:hAnsi="Times New Roman" w:cs="Times New Roman"/>
          <w:sz w:val="24"/>
          <w:szCs w:val="24"/>
        </w:rPr>
      </w:pPr>
    </w:p>
    <w:p w:rsidR="00503D6E" w:rsidRPr="00475A35" w:rsidRDefault="00503D6E">
      <w:pPr>
        <w:rPr>
          <w:rFonts w:ascii="Times New Roman" w:hAnsi="Times New Roman" w:cs="Times New Roman"/>
          <w:sz w:val="24"/>
          <w:szCs w:val="24"/>
        </w:rPr>
        <w:sectPr w:rsidR="00503D6E" w:rsidRPr="00475A35" w:rsidSect="00DE211E">
          <w:pgSz w:w="11906" w:h="16838"/>
          <w:pgMar w:top="1134" w:right="850" w:bottom="851"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4"/>
        <w:gridCol w:w="1928"/>
        <w:gridCol w:w="1984"/>
        <w:gridCol w:w="994"/>
        <w:gridCol w:w="1871"/>
        <w:gridCol w:w="1421"/>
        <w:gridCol w:w="720"/>
        <w:gridCol w:w="720"/>
        <w:gridCol w:w="1077"/>
        <w:gridCol w:w="1134"/>
        <w:gridCol w:w="1134"/>
      </w:tblGrid>
      <w:tr w:rsidR="00503D6E" w:rsidRPr="00475A35">
        <w:tc>
          <w:tcPr>
            <w:tcW w:w="614" w:type="dxa"/>
            <w:vMerge w:val="restart"/>
          </w:tcPr>
          <w:p w:rsidR="00503D6E" w:rsidRPr="00475A35" w:rsidRDefault="00503D6E">
            <w:pPr>
              <w:pStyle w:val="ConsPlusNormal"/>
              <w:rPr>
                <w:rFonts w:ascii="Times New Roman" w:hAnsi="Times New Roman" w:cs="Times New Roman"/>
                <w:sz w:val="24"/>
                <w:szCs w:val="24"/>
              </w:rPr>
            </w:pPr>
            <w:r w:rsidRPr="00475A35">
              <w:rPr>
                <w:rFonts w:ascii="Times New Roman" w:hAnsi="Times New Roman" w:cs="Times New Roman"/>
                <w:sz w:val="24"/>
                <w:szCs w:val="24"/>
              </w:rPr>
              <w:lastRenderedPageBreak/>
              <w:t>N</w:t>
            </w:r>
          </w:p>
        </w:tc>
        <w:tc>
          <w:tcPr>
            <w:tcW w:w="1928" w:type="dxa"/>
            <w:vMerge w:val="restart"/>
          </w:tcPr>
          <w:p w:rsidR="00503D6E" w:rsidRPr="00475A35" w:rsidRDefault="00503D6E">
            <w:pPr>
              <w:pStyle w:val="ConsPlusNormal"/>
              <w:rPr>
                <w:rFonts w:ascii="Times New Roman" w:hAnsi="Times New Roman" w:cs="Times New Roman"/>
                <w:sz w:val="24"/>
                <w:szCs w:val="24"/>
              </w:rPr>
            </w:pPr>
            <w:r w:rsidRPr="00475A35">
              <w:rPr>
                <w:rFonts w:ascii="Times New Roman" w:hAnsi="Times New Roman" w:cs="Times New Roman"/>
                <w:sz w:val="24"/>
                <w:szCs w:val="24"/>
              </w:rPr>
              <w:t>Наименование мероприятия</w:t>
            </w:r>
          </w:p>
        </w:tc>
        <w:tc>
          <w:tcPr>
            <w:tcW w:w="1984" w:type="dxa"/>
            <w:vMerge w:val="restart"/>
          </w:tcPr>
          <w:p w:rsidR="00503D6E" w:rsidRPr="00475A35" w:rsidRDefault="00503D6E">
            <w:pPr>
              <w:pStyle w:val="ConsPlusNormal"/>
              <w:rPr>
                <w:rFonts w:ascii="Times New Roman" w:hAnsi="Times New Roman" w:cs="Times New Roman"/>
                <w:sz w:val="24"/>
                <w:szCs w:val="24"/>
              </w:rPr>
            </w:pPr>
            <w:r w:rsidRPr="00475A35">
              <w:rPr>
                <w:rFonts w:ascii="Times New Roman" w:hAnsi="Times New Roman" w:cs="Times New Roman"/>
                <w:sz w:val="24"/>
                <w:szCs w:val="24"/>
              </w:rPr>
              <w:t>Исполнители</w:t>
            </w:r>
          </w:p>
        </w:tc>
        <w:tc>
          <w:tcPr>
            <w:tcW w:w="994" w:type="dxa"/>
            <w:vMerge w:val="restart"/>
          </w:tcPr>
          <w:p w:rsidR="00503D6E" w:rsidRPr="00475A35" w:rsidRDefault="00503D6E">
            <w:pPr>
              <w:pStyle w:val="ConsPlusNormal"/>
              <w:rPr>
                <w:rFonts w:ascii="Times New Roman" w:hAnsi="Times New Roman" w:cs="Times New Roman"/>
                <w:sz w:val="24"/>
                <w:szCs w:val="24"/>
              </w:rPr>
            </w:pPr>
            <w:r w:rsidRPr="00475A35">
              <w:rPr>
                <w:rFonts w:ascii="Times New Roman" w:hAnsi="Times New Roman" w:cs="Times New Roman"/>
                <w:sz w:val="24"/>
                <w:szCs w:val="24"/>
              </w:rPr>
              <w:t>Сроки выполнения основных мероприятий</w:t>
            </w:r>
          </w:p>
        </w:tc>
        <w:tc>
          <w:tcPr>
            <w:tcW w:w="1871" w:type="dxa"/>
            <w:vMerge w:val="restart"/>
          </w:tcPr>
          <w:p w:rsidR="00503D6E" w:rsidRPr="00475A35" w:rsidRDefault="00503D6E">
            <w:pPr>
              <w:pStyle w:val="ConsPlusNormal"/>
              <w:rPr>
                <w:rFonts w:ascii="Times New Roman" w:hAnsi="Times New Roman" w:cs="Times New Roman"/>
                <w:sz w:val="24"/>
                <w:szCs w:val="24"/>
              </w:rPr>
            </w:pPr>
            <w:r w:rsidRPr="00475A35">
              <w:rPr>
                <w:rFonts w:ascii="Times New Roman" w:hAnsi="Times New Roman" w:cs="Times New Roman"/>
                <w:sz w:val="24"/>
                <w:szCs w:val="24"/>
              </w:rPr>
              <w:t>Индикаторы оценки конечных результатов, единицы измерения</w:t>
            </w:r>
          </w:p>
        </w:tc>
        <w:tc>
          <w:tcPr>
            <w:tcW w:w="2861" w:type="dxa"/>
            <w:gridSpan w:val="3"/>
          </w:tcPr>
          <w:p w:rsidR="00503D6E" w:rsidRPr="00475A35" w:rsidRDefault="00503D6E">
            <w:pPr>
              <w:pStyle w:val="ConsPlusNormal"/>
              <w:rPr>
                <w:rFonts w:ascii="Times New Roman" w:hAnsi="Times New Roman" w:cs="Times New Roman"/>
                <w:sz w:val="24"/>
                <w:szCs w:val="24"/>
              </w:rPr>
            </w:pPr>
            <w:r w:rsidRPr="00475A35">
              <w:rPr>
                <w:rFonts w:ascii="Times New Roman" w:hAnsi="Times New Roman" w:cs="Times New Roman"/>
                <w:sz w:val="24"/>
                <w:szCs w:val="24"/>
              </w:rPr>
              <w:t>Значения индикаторов</w:t>
            </w:r>
          </w:p>
        </w:tc>
        <w:tc>
          <w:tcPr>
            <w:tcW w:w="3345" w:type="dxa"/>
            <w:gridSpan w:val="3"/>
          </w:tcPr>
          <w:p w:rsidR="00503D6E" w:rsidRPr="00475A35" w:rsidRDefault="00503D6E">
            <w:pPr>
              <w:pStyle w:val="ConsPlusNormal"/>
              <w:rPr>
                <w:rFonts w:ascii="Times New Roman" w:hAnsi="Times New Roman" w:cs="Times New Roman"/>
                <w:sz w:val="24"/>
                <w:szCs w:val="24"/>
              </w:rPr>
            </w:pPr>
            <w:r w:rsidRPr="00475A35">
              <w:rPr>
                <w:rFonts w:ascii="Times New Roman" w:hAnsi="Times New Roman" w:cs="Times New Roman"/>
                <w:sz w:val="24"/>
                <w:szCs w:val="24"/>
              </w:rPr>
              <w:t>Финансирование с указанием источника финансирования, тыс. руб.</w:t>
            </w:r>
          </w:p>
        </w:tc>
      </w:tr>
      <w:tr w:rsidR="00B01204" w:rsidRPr="00475A35" w:rsidTr="00313838">
        <w:tc>
          <w:tcPr>
            <w:tcW w:w="614" w:type="dxa"/>
            <w:vMerge/>
          </w:tcPr>
          <w:p w:rsidR="00B01204" w:rsidRPr="00475A35" w:rsidRDefault="00B01204">
            <w:pPr>
              <w:rPr>
                <w:rFonts w:ascii="Times New Roman" w:hAnsi="Times New Roman" w:cs="Times New Roman"/>
                <w:sz w:val="24"/>
                <w:szCs w:val="24"/>
              </w:rPr>
            </w:pPr>
          </w:p>
        </w:tc>
        <w:tc>
          <w:tcPr>
            <w:tcW w:w="1928" w:type="dxa"/>
            <w:vMerge/>
          </w:tcPr>
          <w:p w:rsidR="00B01204" w:rsidRPr="00475A35" w:rsidRDefault="00B01204">
            <w:pPr>
              <w:rPr>
                <w:rFonts w:ascii="Times New Roman" w:hAnsi="Times New Roman" w:cs="Times New Roman"/>
                <w:sz w:val="24"/>
                <w:szCs w:val="24"/>
              </w:rPr>
            </w:pPr>
          </w:p>
        </w:tc>
        <w:tc>
          <w:tcPr>
            <w:tcW w:w="1984" w:type="dxa"/>
            <w:vMerge/>
          </w:tcPr>
          <w:p w:rsidR="00B01204" w:rsidRPr="00475A35" w:rsidRDefault="00B01204">
            <w:pPr>
              <w:rPr>
                <w:rFonts w:ascii="Times New Roman" w:hAnsi="Times New Roman" w:cs="Times New Roman"/>
                <w:sz w:val="24"/>
                <w:szCs w:val="24"/>
              </w:rPr>
            </w:pPr>
          </w:p>
        </w:tc>
        <w:tc>
          <w:tcPr>
            <w:tcW w:w="994" w:type="dxa"/>
            <w:vMerge/>
          </w:tcPr>
          <w:p w:rsidR="00B01204" w:rsidRPr="00475A35" w:rsidRDefault="00B01204">
            <w:pPr>
              <w:rPr>
                <w:rFonts w:ascii="Times New Roman" w:hAnsi="Times New Roman" w:cs="Times New Roman"/>
                <w:sz w:val="24"/>
                <w:szCs w:val="24"/>
              </w:rPr>
            </w:pPr>
          </w:p>
        </w:tc>
        <w:tc>
          <w:tcPr>
            <w:tcW w:w="1871" w:type="dxa"/>
            <w:vMerge/>
          </w:tcPr>
          <w:p w:rsidR="00B01204" w:rsidRPr="00475A35" w:rsidRDefault="00B01204">
            <w:pPr>
              <w:rPr>
                <w:rFonts w:ascii="Times New Roman" w:hAnsi="Times New Roman" w:cs="Times New Roman"/>
                <w:sz w:val="24"/>
                <w:szCs w:val="24"/>
              </w:rPr>
            </w:pPr>
          </w:p>
        </w:tc>
        <w:tc>
          <w:tcPr>
            <w:tcW w:w="1421" w:type="dxa"/>
          </w:tcPr>
          <w:p w:rsidR="00B01204" w:rsidRPr="00475A35" w:rsidRDefault="00B01204">
            <w:pPr>
              <w:pStyle w:val="ConsPlusNormal"/>
              <w:rPr>
                <w:rFonts w:ascii="Times New Roman" w:hAnsi="Times New Roman" w:cs="Times New Roman"/>
                <w:sz w:val="24"/>
                <w:szCs w:val="24"/>
              </w:rPr>
            </w:pPr>
            <w:r w:rsidRPr="00475A35">
              <w:rPr>
                <w:rFonts w:ascii="Times New Roman" w:hAnsi="Times New Roman" w:cs="Times New Roman"/>
                <w:sz w:val="24"/>
                <w:szCs w:val="24"/>
              </w:rPr>
              <w:t>2021</w:t>
            </w:r>
          </w:p>
        </w:tc>
        <w:tc>
          <w:tcPr>
            <w:tcW w:w="720" w:type="dxa"/>
          </w:tcPr>
          <w:p w:rsidR="00B01204" w:rsidRPr="00475A35" w:rsidRDefault="00B01204">
            <w:pPr>
              <w:pStyle w:val="ConsPlusNormal"/>
              <w:rPr>
                <w:rFonts w:ascii="Times New Roman" w:hAnsi="Times New Roman" w:cs="Times New Roman"/>
                <w:sz w:val="24"/>
                <w:szCs w:val="24"/>
              </w:rPr>
            </w:pPr>
            <w:r w:rsidRPr="00475A35">
              <w:rPr>
                <w:rFonts w:ascii="Times New Roman" w:hAnsi="Times New Roman" w:cs="Times New Roman"/>
                <w:sz w:val="24"/>
                <w:szCs w:val="24"/>
              </w:rPr>
              <w:t>2022</w:t>
            </w:r>
          </w:p>
        </w:tc>
        <w:tc>
          <w:tcPr>
            <w:tcW w:w="720" w:type="dxa"/>
          </w:tcPr>
          <w:p w:rsidR="00B01204" w:rsidRPr="00475A35" w:rsidRDefault="00B01204">
            <w:pPr>
              <w:pStyle w:val="ConsPlusNormal"/>
              <w:rPr>
                <w:rFonts w:ascii="Times New Roman" w:hAnsi="Times New Roman" w:cs="Times New Roman"/>
                <w:sz w:val="24"/>
                <w:szCs w:val="24"/>
              </w:rPr>
            </w:pPr>
            <w:r w:rsidRPr="00475A35">
              <w:rPr>
                <w:rFonts w:ascii="Times New Roman" w:hAnsi="Times New Roman" w:cs="Times New Roman"/>
                <w:sz w:val="24"/>
                <w:szCs w:val="24"/>
              </w:rPr>
              <w:t>2023</w:t>
            </w:r>
          </w:p>
        </w:tc>
        <w:tc>
          <w:tcPr>
            <w:tcW w:w="1077" w:type="dxa"/>
          </w:tcPr>
          <w:p w:rsidR="00B01204" w:rsidRPr="00475A35" w:rsidRDefault="00B01204">
            <w:pPr>
              <w:pStyle w:val="ConsPlusNormal"/>
              <w:rPr>
                <w:rFonts w:ascii="Times New Roman" w:hAnsi="Times New Roman" w:cs="Times New Roman"/>
                <w:sz w:val="24"/>
                <w:szCs w:val="24"/>
              </w:rPr>
            </w:pPr>
            <w:r w:rsidRPr="00475A35">
              <w:rPr>
                <w:rFonts w:ascii="Times New Roman" w:hAnsi="Times New Roman" w:cs="Times New Roman"/>
                <w:sz w:val="24"/>
                <w:szCs w:val="24"/>
              </w:rPr>
              <w:t>2021</w:t>
            </w:r>
          </w:p>
        </w:tc>
        <w:tc>
          <w:tcPr>
            <w:tcW w:w="1134" w:type="dxa"/>
          </w:tcPr>
          <w:p w:rsidR="00B01204" w:rsidRPr="00475A35" w:rsidRDefault="00B01204">
            <w:pPr>
              <w:pStyle w:val="ConsPlusNormal"/>
              <w:rPr>
                <w:rFonts w:ascii="Times New Roman" w:hAnsi="Times New Roman" w:cs="Times New Roman"/>
                <w:sz w:val="24"/>
                <w:szCs w:val="24"/>
              </w:rPr>
            </w:pPr>
            <w:r w:rsidRPr="00475A35">
              <w:rPr>
                <w:rFonts w:ascii="Times New Roman" w:hAnsi="Times New Roman" w:cs="Times New Roman"/>
                <w:sz w:val="24"/>
                <w:szCs w:val="24"/>
              </w:rPr>
              <w:t>2022</w:t>
            </w:r>
          </w:p>
        </w:tc>
        <w:tc>
          <w:tcPr>
            <w:tcW w:w="1134" w:type="dxa"/>
          </w:tcPr>
          <w:p w:rsidR="00B01204" w:rsidRPr="00475A35" w:rsidRDefault="00B01204">
            <w:pPr>
              <w:pStyle w:val="ConsPlusNormal"/>
              <w:rPr>
                <w:rFonts w:ascii="Times New Roman" w:hAnsi="Times New Roman" w:cs="Times New Roman"/>
                <w:sz w:val="24"/>
                <w:szCs w:val="24"/>
              </w:rPr>
            </w:pPr>
            <w:r w:rsidRPr="00475A35">
              <w:rPr>
                <w:rFonts w:ascii="Times New Roman" w:hAnsi="Times New Roman" w:cs="Times New Roman"/>
                <w:sz w:val="24"/>
                <w:szCs w:val="24"/>
              </w:rPr>
              <w:t>2023</w:t>
            </w:r>
          </w:p>
        </w:tc>
      </w:tr>
      <w:tr w:rsidR="00503D6E" w:rsidRPr="00475A35">
        <w:tc>
          <w:tcPr>
            <w:tcW w:w="614" w:type="dxa"/>
          </w:tcPr>
          <w:p w:rsidR="00503D6E" w:rsidRPr="00475A35" w:rsidRDefault="00503D6E">
            <w:pPr>
              <w:pStyle w:val="ConsPlusNormal"/>
              <w:rPr>
                <w:rFonts w:ascii="Times New Roman" w:hAnsi="Times New Roman" w:cs="Times New Roman"/>
                <w:sz w:val="24"/>
                <w:szCs w:val="24"/>
              </w:rPr>
            </w:pPr>
          </w:p>
        </w:tc>
        <w:tc>
          <w:tcPr>
            <w:tcW w:w="12983" w:type="dxa"/>
            <w:gridSpan w:val="10"/>
          </w:tcPr>
          <w:p w:rsidR="00503D6E" w:rsidRPr="00475A35" w:rsidRDefault="00503D6E">
            <w:pPr>
              <w:pStyle w:val="ConsPlusNormal"/>
              <w:rPr>
                <w:rFonts w:ascii="Times New Roman" w:hAnsi="Times New Roman" w:cs="Times New Roman"/>
                <w:sz w:val="24"/>
                <w:szCs w:val="24"/>
              </w:rPr>
            </w:pPr>
            <w:r w:rsidRPr="00475A35">
              <w:rPr>
                <w:rFonts w:ascii="Times New Roman" w:hAnsi="Times New Roman" w:cs="Times New Roman"/>
                <w:sz w:val="24"/>
                <w:szCs w:val="24"/>
              </w:rPr>
              <w:t>Наименование цели: Повышение эффективности исполнения органами местного самоуправления возложенных полномочий</w:t>
            </w:r>
          </w:p>
        </w:tc>
      </w:tr>
      <w:tr w:rsidR="00503D6E" w:rsidRPr="00475A35">
        <w:tc>
          <w:tcPr>
            <w:tcW w:w="614" w:type="dxa"/>
          </w:tcPr>
          <w:p w:rsidR="00503D6E" w:rsidRPr="00475A35" w:rsidRDefault="00503D6E">
            <w:pPr>
              <w:pStyle w:val="ConsPlusNormal"/>
              <w:rPr>
                <w:rFonts w:ascii="Times New Roman" w:hAnsi="Times New Roman" w:cs="Times New Roman"/>
                <w:sz w:val="24"/>
                <w:szCs w:val="24"/>
              </w:rPr>
            </w:pPr>
          </w:p>
        </w:tc>
        <w:tc>
          <w:tcPr>
            <w:tcW w:w="12983" w:type="dxa"/>
            <w:gridSpan w:val="10"/>
          </w:tcPr>
          <w:p w:rsidR="00503D6E" w:rsidRPr="00475A35" w:rsidRDefault="00503D6E">
            <w:pPr>
              <w:pStyle w:val="ConsPlusNormal"/>
              <w:rPr>
                <w:rFonts w:ascii="Times New Roman" w:hAnsi="Times New Roman" w:cs="Times New Roman"/>
                <w:sz w:val="24"/>
                <w:szCs w:val="24"/>
              </w:rPr>
            </w:pPr>
            <w:r w:rsidRPr="00475A35">
              <w:rPr>
                <w:rFonts w:ascii="Times New Roman" w:hAnsi="Times New Roman" w:cs="Times New Roman"/>
                <w:sz w:val="24"/>
                <w:szCs w:val="24"/>
              </w:rPr>
              <w:t>Наименование задачи: Повышение результативности деятельности аппаратов органов местного самоуправления</w:t>
            </w:r>
          </w:p>
        </w:tc>
      </w:tr>
      <w:tr w:rsidR="00B01204" w:rsidRPr="00475A35" w:rsidTr="00313838">
        <w:tc>
          <w:tcPr>
            <w:tcW w:w="614" w:type="dxa"/>
          </w:tcPr>
          <w:p w:rsidR="00B01204" w:rsidRPr="00475A35" w:rsidRDefault="00B01204">
            <w:pPr>
              <w:pStyle w:val="ConsPlusNormal"/>
              <w:rPr>
                <w:rFonts w:ascii="Times New Roman" w:hAnsi="Times New Roman" w:cs="Times New Roman"/>
                <w:sz w:val="24"/>
                <w:szCs w:val="24"/>
              </w:rPr>
            </w:pPr>
            <w:r w:rsidRPr="00475A35">
              <w:rPr>
                <w:rFonts w:ascii="Times New Roman" w:hAnsi="Times New Roman" w:cs="Times New Roman"/>
                <w:sz w:val="24"/>
                <w:szCs w:val="24"/>
              </w:rPr>
              <w:t>1</w:t>
            </w:r>
          </w:p>
        </w:tc>
        <w:tc>
          <w:tcPr>
            <w:tcW w:w="1928" w:type="dxa"/>
          </w:tcPr>
          <w:p w:rsidR="00B01204" w:rsidRPr="00475A35" w:rsidRDefault="00B01204">
            <w:pPr>
              <w:pStyle w:val="ConsPlusNormal"/>
              <w:rPr>
                <w:rFonts w:ascii="Times New Roman" w:hAnsi="Times New Roman" w:cs="Times New Roman"/>
                <w:sz w:val="24"/>
                <w:szCs w:val="24"/>
              </w:rPr>
            </w:pPr>
            <w:r w:rsidRPr="00475A35">
              <w:rPr>
                <w:rFonts w:ascii="Times New Roman" w:hAnsi="Times New Roman" w:cs="Times New Roman"/>
                <w:sz w:val="24"/>
                <w:szCs w:val="24"/>
              </w:rPr>
              <w:t>Подготовка предложений по ключевым показателям эффективности деятельности муниципальных служащих</w:t>
            </w:r>
          </w:p>
        </w:tc>
        <w:tc>
          <w:tcPr>
            <w:tcW w:w="1984" w:type="dxa"/>
          </w:tcPr>
          <w:p w:rsidR="00B01204" w:rsidRPr="00475A35" w:rsidRDefault="00CD4AE9" w:rsidP="00CD4AE9">
            <w:pPr>
              <w:pStyle w:val="ConsPlusNormal"/>
              <w:rPr>
                <w:rFonts w:ascii="Times New Roman" w:hAnsi="Times New Roman" w:cs="Times New Roman"/>
                <w:sz w:val="24"/>
                <w:szCs w:val="24"/>
              </w:rPr>
            </w:pPr>
            <w:r w:rsidRPr="00475A35">
              <w:rPr>
                <w:rFonts w:ascii="Times New Roman" w:hAnsi="Times New Roman" w:cs="Times New Roman"/>
                <w:sz w:val="24"/>
                <w:szCs w:val="24"/>
              </w:rPr>
              <w:t>Исполнительный</w:t>
            </w:r>
            <w:r w:rsidR="00FF58C4" w:rsidRPr="00475A35">
              <w:rPr>
                <w:rFonts w:ascii="Times New Roman" w:hAnsi="Times New Roman" w:cs="Times New Roman"/>
                <w:sz w:val="24"/>
                <w:szCs w:val="24"/>
              </w:rPr>
              <w:t xml:space="preserve"> комитет Аксубаевского муниципального района Республики Татарстан</w:t>
            </w:r>
          </w:p>
        </w:tc>
        <w:tc>
          <w:tcPr>
            <w:tcW w:w="994" w:type="dxa"/>
          </w:tcPr>
          <w:p w:rsidR="00B01204" w:rsidRPr="00475A35" w:rsidRDefault="00B01204">
            <w:pPr>
              <w:pStyle w:val="ConsPlusNormal"/>
              <w:rPr>
                <w:rFonts w:ascii="Times New Roman" w:hAnsi="Times New Roman" w:cs="Times New Roman"/>
                <w:sz w:val="24"/>
                <w:szCs w:val="24"/>
              </w:rPr>
            </w:pPr>
            <w:r w:rsidRPr="00475A35">
              <w:rPr>
                <w:rFonts w:ascii="Times New Roman" w:hAnsi="Times New Roman" w:cs="Times New Roman"/>
                <w:sz w:val="24"/>
                <w:szCs w:val="24"/>
              </w:rPr>
              <w:t>2021-2023 годы</w:t>
            </w:r>
          </w:p>
        </w:tc>
        <w:tc>
          <w:tcPr>
            <w:tcW w:w="1871" w:type="dxa"/>
          </w:tcPr>
          <w:p w:rsidR="00B01204" w:rsidRPr="00475A35" w:rsidRDefault="00B01204">
            <w:pPr>
              <w:pStyle w:val="ConsPlusNormal"/>
              <w:rPr>
                <w:rFonts w:ascii="Times New Roman" w:hAnsi="Times New Roman" w:cs="Times New Roman"/>
                <w:sz w:val="24"/>
                <w:szCs w:val="24"/>
              </w:rPr>
            </w:pPr>
            <w:r w:rsidRPr="00475A35">
              <w:rPr>
                <w:rFonts w:ascii="Times New Roman" w:hAnsi="Times New Roman" w:cs="Times New Roman"/>
                <w:sz w:val="24"/>
                <w:szCs w:val="24"/>
              </w:rPr>
              <w:t>сформированные показатели эффективности деятельности муниципальных служащих</w:t>
            </w:r>
          </w:p>
        </w:tc>
        <w:tc>
          <w:tcPr>
            <w:tcW w:w="1421" w:type="dxa"/>
          </w:tcPr>
          <w:p w:rsidR="00B01204" w:rsidRPr="00475A35" w:rsidRDefault="00B01204">
            <w:pPr>
              <w:pStyle w:val="ConsPlusNormal"/>
              <w:rPr>
                <w:rFonts w:ascii="Times New Roman" w:hAnsi="Times New Roman" w:cs="Times New Roman"/>
                <w:sz w:val="24"/>
                <w:szCs w:val="24"/>
              </w:rPr>
            </w:pPr>
            <w:r w:rsidRPr="00475A35">
              <w:rPr>
                <w:rFonts w:ascii="Times New Roman" w:hAnsi="Times New Roman" w:cs="Times New Roman"/>
                <w:sz w:val="24"/>
                <w:szCs w:val="24"/>
              </w:rPr>
              <w:t>-</w:t>
            </w:r>
          </w:p>
          <w:p w:rsidR="00B01204" w:rsidRPr="00475A35" w:rsidRDefault="00B01204">
            <w:pPr>
              <w:pStyle w:val="ConsPlusNormal"/>
              <w:rPr>
                <w:rFonts w:ascii="Times New Roman" w:hAnsi="Times New Roman" w:cs="Times New Roman"/>
                <w:sz w:val="24"/>
                <w:szCs w:val="24"/>
              </w:rPr>
            </w:pPr>
            <w:r w:rsidRPr="00475A35">
              <w:rPr>
                <w:rFonts w:ascii="Times New Roman" w:hAnsi="Times New Roman" w:cs="Times New Roman"/>
                <w:sz w:val="24"/>
                <w:szCs w:val="24"/>
              </w:rPr>
              <w:t>-</w:t>
            </w:r>
          </w:p>
        </w:tc>
        <w:tc>
          <w:tcPr>
            <w:tcW w:w="720" w:type="dxa"/>
          </w:tcPr>
          <w:p w:rsidR="00B01204" w:rsidRPr="00475A35" w:rsidRDefault="00B01204">
            <w:pPr>
              <w:pStyle w:val="ConsPlusNormal"/>
              <w:rPr>
                <w:rFonts w:ascii="Times New Roman" w:hAnsi="Times New Roman" w:cs="Times New Roman"/>
                <w:sz w:val="24"/>
                <w:szCs w:val="24"/>
              </w:rPr>
            </w:pPr>
            <w:r w:rsidRPr="00475A35">
              <w:rPr>
                <w:rFonts w:ascii="Times New Roman" w:hAnsi="Times New Roman" w:cs="Times New Roman"/>
                <w:sz w:val="24"/>
                <w:szCs w:val="24"/>
              </w:rPr>
              <w:t>-</w:t>
            </w:r>
          </w:p>
        </w:tc>
        <w:tc>
          <w:tcPr>
            <w:tcW w:w="720" w:type="dxa"/>
          </w:tcPr>
          <w:p w:rsidR="00B01204" w:rsidRPr="00475A35" w:rsidRDefault="00B01204">
            <w:pPr>
              <w:pStyle w:val="ConsPlusNormal"/>
              <w:rPr>
                <w:rFonts w:ascii="Times New Roman" w:hAnsi="Times New Roman" w:cs="Times New Roman"/>
                <w:sz w:val="24"/>
                <w:szCs w:val="24"/>
              </w:rPr>
            </w:pPr>
            <w:r w:rsidRPr="00475A35">
              <w:rPr>
                <w:rFonts w:ascii="Times New Roman" w:hAnsi="Times New Roman" w:cs="Times New Roman"/>
                <w:sz w:val="24"/>
                <w:szCs w:val="24"/>
              </w:rPr>
              <w:t>+</w:t>
            </w:r>
          </w:p>
        </w:tc>
        <w:tc>
          <w:tcPr>
            <w:tcW w:w="1077" w:type="dxa"/>
          </w:tcPr>
          <w:p w:rsidR="00B01204" w:rsidRPr="00475A35" w:rsidRDefault="00B01204">
            <w:pPr>
              <w:pStyle w:val="ConsPlusNormal"/>
              <w:rPr>
                <w:rFonts w:ascii="Times New Roman" w:hAnsi="Times New Roman" w:cs="Times New Roman"/>
                <w:sz w:val="24"/>
                <w:szCs w:val="24"/>
              </w:rPr>
            </w:pPr>
            <w:r w:rsidRPr="00475A35">
              <w:rPr>
                <w:rFonts w:ascii="Times New Roman" w:hAnsi="Times New Roman" w:cs="Times New Roman"/>
                <w:sz w:val="24"/>
                <w:szCs w:val="24"/>
              </w:rPr>
              <w:t>-</w:t>
            </w:r>
          </w:p>
        </w:tc>
        <w:tc>
          <w:tcPr>
            <w:tcW w:w="1134" w:type="dxa"/>
          </w:tcPr>
          <w:p w:rsidR="00B01204" w:rsidRPr="00475A35" w:rsidRDefault="00B01204">
            <w:pPr>
              <w:pStyle w:val="ConsPlusNormal"/>
              <w:rPr>
                <w:rFonts w:ascii="Times New Roman" w:hAnsi="Times New Roman" w:cs="Times New Roman"/>
                <w:sz w:val="24"/>
                <w:szCs w:val="24"/>
              </w:rPr>
            </w:pPr>
            <w:r w:rsidRPr="00475A35">
              <w:rPr>
                <w:rFonts w:ascii="Times New Roman" w:hAnsi="Times New Roman" w:cs="Times New Roman"/>
                <w:sz w:val="24"/>
                <w:szCs w:val="24"/>
              </w:rPr>
              <w:t>-</w:t>
            </w:r>
          </w:p>
        </w:tc>
        <w:tc>
          <w:tcPr>
            <w:tcW w:w="1134" w:type="dxa"/>
          </w:tcPr>
          <w:p w:rsidR="00B01204" w:rsidRPr="00475A35" w:rsidRDefault="00B01204">
            <w:pPr>
              <w:pStyle w:val="ConsPlusNormal"/>
              <w:rPr>
                <w:rFonts w:ascii="Times New Roman" w:hAnsi="Times New Roman" w:cs="Times New Roman"/>
                <w:sz w:val="24"/>
                <w:szCs w:val="24"/>
              </w:rPr>
            </w:pPr>
            <w:r w:rsidRPr="00475A35">
              <w:rPr>
                <w:rFonts w:ascii="Times New Roman" w:hAnsi="Times New Roman" w:cs="Times New Roman"/>
                <w:sz w:val="24"/>
                <w:szCs w:val="24"/>
              </w:rPr>
              <w:t>-</w:t>
            </w:r>
          </w:p>
        </w:tc>
      </w:tr>
      <w:tr w:rsidR="009A0AB2" w:rsidRPr="00475A35" w:rsidTr="00313838">
        <w:tc>
          <w:tcPr>
            <w:tcW w:w="614" w:type="dxa"/>
          </w:tcPr>
          <w:p w:rsidR="009A0AB2" w:rsidRPr="00475A35" w:rsidRDefault="009A0AB2" w:rsidP="009A0AB2">
            <w:pPr>
              <w:pStyle w:val="ConsPlusNormal"/>
              <w:rPr>
                <w:rFonts w:ascii="Times New Roman" w:hAnsi="Times New Roman" w:cs="Times New Roman"/>
                <w:sz w:val="24"/>
                <w:szCs w:val="24"/>
              </w:rPr>
            </w:pPr>
            <w:r w:rsidRPr="00475A35">
              <w:rPr>
                <w:rFonts w:ascii="Times New Roman" w:hAnsi="Times New Roman" w:cs="Times New Roman"/>
                <w:sz w:val="24"/>
                <w:szCs w:val="24"/>
              </w:rPr>
              <w:t>2</w:t>
            </w:r>
          </w:p>
        </w:tc>
        <w:tc>
          <w:tcPr>
            <w:tcW w:w="1928" w:type="dxa"/>
          </w:tcPr>
          <w:p w:rsidR="009A0AB2" w:rsidRPr="00475A35" w:rsidRDefault="009A0AB2" w:rsidP="009A0AB2">
            <w:pPr>
              <w:pStyle w:val="ConsPlusNormal"/>
              <w:rPr>
                <w:rFonts w:ascii="Times New Roman" w:hAnsi="Times New Roman" w:cs="Times New Roman"/>
                <w:sz w:val="24"/>
                <w:szCs w:val="24"/>
              </w:rPr>
            </w:pPr>
            <w:r w:rsidRPr="00475A35">
              <w:rPr>
                <w:rFonts w:ascii="Times New Roman" w:hAnsi="Times New Roman" w:cs="Times New Roman"/>
                <w:sz w:val="24"/>
                <w:szCs w:val="24"/>
              </w:rPr>
              <w:t>Внедрение стандартов структуры органов местного самоуправления</w:t>
            </w:r>
          </w:p>
        </w:tc>
        <w:tc>
          <w:tcPr>
            <w:tcW w:w="1984" w:type="dxa"/>
          </w:tcPr>
          <w:p w:rsidR="009A0AB2" w:rsidRPr="00475A35" w:rsidRDefault="00FF58C4" w:rsidP="009A0AB2">
            <w:pPr>
              <w:pStyle w:val="ConsPlusNormal"/>
              <w:rPr>
                <w:rFonts w:ascii="Times New Roman" w:hAnsi="Times New Roman" w:cs="Times New Roman"/>
                <w:sz w:val="24"/>
                <w:szCs w:val="24"/>
              </w:rPr>
            </w:pPr>
            <w:r w:rsidRPr="00475A35">
              <w:rPr>
                <w:rFonts w:ascii="Times New Roman" w:hAnsi="Times New Roman" w:cs="Times New Roman"/>
                <w:sz w:val="24"/>
                <w:szCs w:val="24"/>
              </w:rPr>
              <w:t>Совет Аксубаевского муниципального района Республики Татарстан</w:t>
            </w:r>
          </w:p>
        </w:tc>
        <w:tc>
          <w:tcPr>
            <w:tcW w:w="994" w:type="dxa"/>
          </w:tcPr>
          <w:p w:rsidR="009A0AB2" w:rsidRPr="00475A35" w:rsidRDefault="009A0AB2" w:rsidP="009A0AB2">
            <w:pPr>
              <w:pStyle w:val="ConsPlusNormal"/>
              <w:rPr>
                <w:rFonts w:ascii="Times New Roman" w:hAnsi="Times New Roman" w:cs="Times New Roman"/>
                <w:sz w:val="24"/>
                <w:szCs w:val="24"/>
              </w:rPr>
            </w:pPr>
            <w:r w:rsidRPr="00475A35">
              <w:rPr>
                <w:rFonts w:ascii="Times New Roman" w:hAnsi="Times New Roman" w:cs="Times New Roman"/>
                <w:sz w:val="24"/>
                <w:szCs w:val="24"/>
              </w:rPr>
              <w:t>2021-2023 годы</w:t>
            </w:r>
          </w:p>
        </w:tc>
        <w:tc>
          <w:tcPr>
            <w:tcW w:w="1871" w:type="dxa"/>
          </w:tcPr>
          <w:p w:rsidR="009A0AB2" w:rsidRPr="00475A35" w:rsidRDefault="009A0AB2" w:rsidP="009A0AB2">
            <w:pPr>
              <w:pStyle w:val="ConsPlusNormal"/>
              <w:rPr>
                <w:rFonts w:ascii="Times New Roman" w:hAnsi="Times New Roman" w:cs="Times New Roman"/>
                <w:sz w:val="24"/>
                <w:szCs w:val="24"/>
              </w:rPr>
            </w:pPr>
            <w:r w:rsidRPr="00475A35">
              <w:rPr>
                <w:rFonts w:ascii="Times New Roman" w:hAnsi="Times New Roman" w:cs="Times New Roman"/>
                <w:sz w:val="24"/>
                <w:szCs w:val="24"/>
              </w:rPr>
              <w:t>наличие структур органов местного самоуправления, приведенных в соответствие со Стандартами структуры органов местного самоуправления</w:t>
            </w:r>
          </w:p>
        </w:tc>
        <w:tc>
          <w:tcPr>
            <w:tcW w:w="1421" w:type="dxa"/>
          </w:tcPr>
          <w:p w:rsidR="009A0AB2" w:rsidRPr="00475A35" w:rsidRDefault="00AC5134" w:rsidP="009A0AB2">
            <w:pPr>
              <w:pStyle w:val="ConsPlusNormal"/>
              <w:rPr>
                <w:rFonts w:ascii="Times New Roman" w:hAnsi="Times New Roman" w:cs="Times New Roman"/>
                <w:sz w:val="24"/>
                <w:szCs w:val="24"/>
              </w:rPr>
            </w:pPr>
            <w:r>
              <w:rPr>
                <w:rFonts w:ascii="Times New Roman" w:hAnsi="Times New Roman" w:cs="Times New Roman"/>
                <w:sz w:val="24"/>
                <w:szCs w:val="24"/>
              </w:rPr>
              <w:t>-</w:t>
            </w:r>
          </w:p>
        </w:tc>
        <w:tc>
          <w:tcPr>
            <w:tcW w:w="720" w:type="dxa"/>
          </w:tcPr>
          <w:p w:rsidR="009A0AB2" w:rsidRPr="00475A35" w:rsidRDefault="009A0AB2" w:rsidP="009A0AB2">
            <w:pPr>
              <w:pStyle w:val="ConsPlusNormal"/>
              <w:rPr>
                <w:rFonts w:ascii="Times New Roman" w:hAnsi="Times New Roman" w:cs="Times New Roman"/>
                <w:sz w:val="24"/>
                <w:szCs w:val="24"/>
              </w:rPr>
            </w:pPr>
            <w:r w:rsidRPr="00475A35">
              <w:rPr>
                <w:rFonts w:ascii="Times New Roman" w:hAnsi="Times New Roman" w:cs="Times New Roman"/>
                <w:sz w:val="24"/>
                <w:szCs w:val="24"/>
              </w:rPr>
              <w:t>+</w:t>
            </w:r>
          </w:p>
        </w:tc>
        <w:tc>
          <w:tcPr>
            <w:tcW w:w="720" w:type="dxa"/>
          </w:tcPr>
          <w:p w:rsidR="009A0AB2" w:rsidRPr="00475A35" w:rsidRDefault="009A0AB2" w:rsidP="009A0AB2">
            <w:pPr>
              <w:pStyle w:val="ConsPlusNormal"/>
              <w:rPr>
                <w:rFonts w:ascii="Times New Roman" w:hAnsi="Times New Roman" w:cs="Times New Roman"/>
                <w:sz w:val="24"/>
                <w:szCs w:val="24"/>
              </w:rPr>
            </w:pPr>
            <w:r w:rsidRPr="00475A35">
              <w:rPr>
                <w:rFonts w:ascii="Times New Roman" w:hAnsi="Times New Roman" w:cs="Times New Roman"/>
                <w:sz w:val="24"/>
                <w:szCs w:val="24"/>
              </w:rPr>
              <w:t>+</w:t>
            </w:r>
          </w:p>
        </w:tc>
        <w:tc>
          <w:tcPr>
            <w:tcW w:w="1077" w:type="dxa"/>
          </w:tcPr>
          <w:p w:rsidR="009A0AB2" w:rsidRPr="00475A35" w:rsidRDefault="009A0AB2" w:rsidP="009A0AB2">
            <w:pPr>
              <w:pStyle w:val="ConsPlusNormal"/>
              <w:rPr>
                <w:rFonts w:ascii="Times New Roman" w:hAnsi="Times New Roman" w:cs="Times New Roman"/>
                <w:sz w:val="24"/>
                <w:szCs w:val="24"/>
              </w:rPr>
            </w:pPr>
            <w:r w:rsidRPr="00475A35">
              <w:rPr>
                <w:rFonts w:ascii="Times New Roman" w:hAnsi="Times New Roman" w:cs="Times New Roman"/>
                <w:sz w:val="24"/>
                <w:szCs w:val="24"/>
              </w:rPr>
              <w:t>-</w:t>
            </w:r>
          </w:p>
        </w:tc>
        <w:tc>
          <w:tcPr>
            <w:tcW w:w="1134" w:type="dxa"/>
          </w:tcPr>
          <w:p w:rsidR="009A0AB2" w:rsidRPr="00475A35" w:rsidRDefault="009A0AB2" w:rsidP="009A0AB2">
            <w:pPr>
              <w:pStyle w:val="ConsPlusNormal"/>
              <w:rPr>
                <w:rFonts w:ascii="Times New Roman" w:hAnsi="Times New Roman" w:cs="Times New Roman"/>
                <w:sz w:val="24"/>
                <w:szCs w:val="24"/>
              </w:rPr>
            </w:pPr>
            <w:r w:rsidRPr="00475A35">
              <w:rPr>
                <w:rFonts w:ascii="Times New Roman" w:hAnsi="Times New Roman" w:cs="Times New Roman"/>
                <w:sz w:val="24"/>
                <w:szCs w:val="24"/>
              </w:rPr>
              <w:t>-</w:t>
            </w:r>
          </w:p>
        </w:tc>
        <w:tc>
          <w:tcPr>
            <w:tcW w:w="1134" w:type="dxa"/>
          </w:tcPr>
          <w:p w:rsidR="009A0AB2" w:rsidRPr="00475A35" w:rsidRDefault="009A0AB2" w:rsidP="009A0AB2">
            <w:pPr>
              <w:pStyle w:val="ConsPlusNormal"/>
              <w:rPr>
                <w:rFonts w:ascii="Times New Roman" w:hAnsi="Times New Roman" w:cs="Times New Roman"/>
                <w:sz w:val="24"/>
                <w:szCs w:val="24"/>
              </w:rPr>
            </w:pPr>
            <w:r w:rsidRPr="00475A35">
              <w:rPr>
                <w:rFonts w:ascii="Times New Roman" w:hAnsi="Times New Roman" w:cs="Times New Roman"/>
                <w:sz w:val="24"/>
                <w:szCs w:val="24"/>
              </w:rPr>
              <w:t>-</w:t>
            </w:r>
          </w:p>
        </w:tc>
      </w:tr>
      <w:tr w:rsidR="009208AF" w:rsidRPr="00475A35" w:rsidTr="00313838">
        <w:tc>
          <w:tcPr>
            <w:tcW w:w="614" w:type="dxa"/>
          </w:tcPr>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lastRenderedPageBreak/>
              <w:t>3</w:t>
            </w:r>
          </w:p>
        </w:tc>
        <w:tc>
          <w:tcPr>
            <w:tcW w:w="1928" w:type="dxa"/>
          </w:tcPr>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t>Использование тестирования в качестве обязательной процедуры при поступлении на муниципальную службу</w:t>
            </w:r>
          </w:p>
        </w:tc>
        <w:tc>
          <w:tcPr>
            <w:tcW w:w="1984" w:type="dxa"/>
          </w:tcPr>
          <w:p w:rsidR="009208AF" w:rsidRPr="00475A35" w:rsidRDefault="009208AF" w:rsidP="00CD4AE9">
            <w:pPr>
              <w:pStyle w:val="ConsPlusNormal"/>
              <w:rPr>
                <w:rFonts w:ascii="Times New Roman" w:hAnsi="Times New Roman" w:cs="Times New Roman"/>
                <w:sz w:val="24"/>
                <w:szCs w:val="24"/>
              </w:rPr>
            </w:pPr>
            <w:r w:rsidRPr="00475A35">
              <w:rPr>
                <w:rFonts w:ascii="Times New Roman" w:hAnsi="Times New Roman" w:cs="Times New Roman"/>
                <w:sz w:val="24"/>
                <w:szCs w:val="24"/>
              </w:rPr>
              <w:t>Исполнительн</w:t>
            </w:r>
            <w:r w:rsidR="00CD4AE9" w:rsidRPr="00475A35">
              <w:rPr>
                <w:rFonts w:ascii="Times New Roman" w:hAnsi="Times New Roman" w:cs="Times New Roman"/>
                <w:sz w:val="24"/>
                <w:szCs w:val="24"/>
              </w:rPr>
              <w:t>ый комитет</w:t>
            </w:r>
            <w:r w:rsidRPr="00475A35">
              <w:rPr>
                <w:rFonts w:ascii="Times New Roman" w:hAnsi="Times New Roman" w:cs="Times New Roman"/>
                <w:sz w:val="24"/>
                <w:szCs w:val="24"/>
              </w:rPr>
              <w:t xml:space="preserve"> Аксубаевского муниципального района Республики Татарстан</w:t>
            </w:r>
          </w:p>
        </w:tc>
        <w:tc>
          <w:tcPr>
            <w:tcW w:w="994" w:type="dxa"/>
          </w:tcPr>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t>2021-2023 годы</w:t>
            </w:r>
          </w:p>
        </w:tc>
        <w:tc>
          <w:tcPr>
            <w:tcW w:w="1871" w:type="dxa"/>
          </w:tcPr>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t>Обязательное тестирование каждого гражданина, поступающего на муниципальную службу</w:t>
            </w:r>
          </w:p>
        </w:tc>
        <w:tc>
          <w:tcPr>
            <w:tcW w:w="1421" w:type="dxa"/>
          </w:tcPr>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t>+</w:t>
            </w:r>
          </w:p>
          <w:p w:rsidR="009208AF" w:rsidRPr="00475A35" w:rsidRDefault="009208AF" w:rsidP="009208AF">
            <w:pPr>
              <w:pStyle w:val="ConsPlusNormal"/>
              <w:rPr>
                <w:rFonts w:ascii="Times New Roman" w:hAnsi="Times New Roman" w:cs="Times New Roman"/>
                <w:sz w:val="24"/>
                <w:szCs w:val="24"/>
              </w:rPr>
            </w:pPr>
          </w:p>
        </w:tc>
        <w:tc>
          <w:tcPr>
            <w:tcW w:w="720" w:type="dxa"/>
          </w:tcPr>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t>+</w:t>
            </w:r>
          </w:p>
        </w:tc>
        <w:tc>
          <w:tcPr>
            <w:tcW w:w="720" w:type="dxa"/>
          </w:tcPr>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t>+</w:t>
            </w:r>
          </w:p>
        </w:tc>
        <w:tc>
          <w:tcPr>
            <w:tcW w:w="1077" w:type="dxa"/>
          </w:tcPr>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t>-</w:t>
            </w:r>
          </w:p>
        </w:tc>
        <w:tc>
          <w:tcPr>
            <w:tcW w:w="1134" w:type="dxa"/>
          </w:tcPr>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t>-</w:t>
            </w:r>
          </w:p>
        </w:tc>
        <w:tc>
          <w:tcPr>
            <w:tcW w:w="1134" w:type="dxa"/>
          </w:tcPr>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t>-</w:t>
            </w:r>
          </w:p>
        </w:tc>
      </w:tr>
      <w:tr w:rsidR="009208AF" w:rsidRPr="00475A35" w:rsidTr="00313838">
        <w:tc>
          <w:tcPr>
            <w:tcW w:w="614" w:type="dxa"/>
          </w:tcPr>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t>4</w:t>
            </w:r>
          </w:p>
        </w:tc>
        <w:tc>
          <w:tcPr>
            <w:tcW w:w="1928" w:type="dxa"/>
          </w:tcPr>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t>Обеспечение ведения кадровой работы в Единой информационной системе кадрового состава государственной гражданской службы Республики Татарстан и муниципальной службы в Республике Татарстан</w:t>
            </w:r>
          </w:p>
        </w:tc>
        <w:tc>
          <w:tcPr>
            <w:tcW w:w="1984" w:type="dxa"/>
          </w:tcPr>
          <w:p w:rsidR="009208AF" w:rsidRPr="00475A35" w:rsidRDefault="009208AF" w:rsidP="00CD4AE9">
            <w:pPr>
              <w:pStyle w:val="ConsPlusNormal"/>
              <w:rPr>
                <w:rFonts w:ascii="Times New Roman" w:hAnsi="Times New Roman" w:cs="Times New Roman"/>
                <w:sz w:val="24"/>
                <w:szCs w:val="24"/>
              </w:rPr>
            </w:pPr>
            <w:r w:rsidRPr="00475A35">
              <w:rPr>
                <w:rFonts w:ascii="Times New Roman" w:hAnsi="Times New Roman" w:cs="Times New Roman"/>
                <w:sz w:val="24"/>
                <w:szCs w:val="24"/>
              </w:rPr>
              <w:t>Исполнительн</w:t>
            </w:r>
            <w:r w:rsidR="00CD4AE9" w:rsidRPr="00475A35">
              <w:rPr>
                <w:rFonts w:ascii="Times New Roman" w:hAnsi="Times New Roman" w:cs="Times New Roman"/>
                <w:sz w:val="24"/>
                <w:szCs w:val="24"/>
              </w:rPr>
              <w:t>ый</w:t>
            </w:r>
            <w:r w:rsidRPr="00475A35">
              <w:rPr>
                <w:rFonts w:ascii="Times New Roman" w:hAnsi="Times New Roman" w:cs="Times New Roman"/>
                <w:sz w:val="24"/>
                <w:szCs w:val="24"/>
              </w:rPr>
              <w:t xml:space="preserve"> комитет Аксуба</w:t>
            </w:r>
            <w:r w:rsidR="00CD4AE9" w:rsidRPr="00475A35">
              <w:rPr>
                <w:rFonts w:ascii="Times New Roman" w:hAnsi="Times New Roman" w:cs="Times New Roman"/>
                <w:sz w:val="24"/>
                <w:szCs w:val="24"/>
              </w:rPr>
              <w:t>е</w:t>
            </w:r>
            <w:r w:rsidRPr="00475A35">
              <w:rPr>
                <w:rFonts w:ascii="Times New Roman" w:hAnsi="Times New Roman" w:cs="Times New Roman"/>
                <w:sz w:val="24"/>
                <w:szCs w:val="24"/>
              </w:rPr>
              <w:t>вского муниципального района Республики Татарстан</w:t>
            </w:r>
          </w:p>
        </w:tc>
        <w:tc>
          <w:tcPr>
            <w:tcW w:w="994" w:type="dxa"/>
          </w:tcPr>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t>2021-2023 годы</w:t>
            </w:r>
          </w:p>
        </w:tc>
        <w:tc>
          <w:tcPr>
            <w:tcW w:w="1871" w:type="dxa"/>
          </w:tcPr>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t>наличие актуальных сведений, характеризующих кадровый состав органов местного самоуправления, в Единой информационной системе кадрового состава государственной гражданской службы Республики Татарстан и муниципальной службы в Республике Татарстан</w:t>
            </w:r>
          </w:p>
        </w:tc>
        <w:tc>
          <w:tcPr>
            <w:tcW w:w="1421" w:type="dxa"/>
          </w:tcPr>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t>+</w:t>
            </w:r>
          </w:p>
          <w:p w:rsidR="009208AF" w:rsidRPr="00475A35" w:rsidRDefault="009208AF" w:rsidP="009208AF">
            <w:pPr>
              <w:pStyle w:val="ConsPlusNormal"/>
              <w:rPr>
                <w:rFonts w:ascii="Times New Roman" w:hAnsi="Times New Roman" w:cs="Times New Roman"/>
                <w:sz w:val="24"/>
                <w:szCs w:val="24"/>
              </w:rPr>
            </w:pPr>
          </w:p>
        </w:tc>
        <w:tc>
          <w:tcPr>
            <w:tcW w:w="720" w:type="dxa"/>
          </w:tcPr>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t>+</w:t>
            </w:r>
          </w:p>
        </w:tc>
        <w:tc>
          <w:tcPr>
            <w:tcW w:w="720" w:type="dxa"/>
          </w:tcPr>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t>+</w:t>
            </w:r>
          </w:p>
        </w:tc>
        <w:tc>
          <w:tcPr>
            <w:tcW w:w="1077" w:type="dxa"/>
          </w:tcPr>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t>-</w:t>
            </w:r>
          </w:p>
        </w:tc>
        <w:tc>
          <w:tcPr>
            <w:tcW w:w="1134" w:type="dxa"/>
          </w:tcPr>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t>-</w:t>
            </w:r>
          </w:p>
        </w:tc>
        <w:tc>
          <w:tcPr>
            <w:tcW w:w="1134" w:type="dxa"/>
          </w:tcPr>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t>-</w:t>
            </w:r>
          </w:p>
        </w:tc>
      </w:tr>
      <w:tr w:rsidR="009208AF" w:rsidRPr="00475A35">
        <w:tc>
          <w:tcPr>
            <w:tcW w:w="13597" w:type="dxa"/>
            <w:gridSpan w:val="11"/>
          </w:tcPr>
          <w:p w:rsidR="009208AF" w:rsidRPr="00475A35" w:rsidRDefault="009208AF" w:rsidP="009208AF">
            <w:pPr>
              <w:pStyle w:val="ConsPlusNormal"/>
              <w:outlineLvl w:val="3"/>
              <w:rPr>
                <w:rFonts w:ascii="Times New Roman" w:hAnsi="Times New Roman" w:cs="Times New Roman"/>
                <w:sz w:val="24"/>
                <w:szCs w:val="24"/>
              </w:rPr>
            </w:pPr>
            <w:r w:rsidRPr="00475A35">
              <w:rPr>
                <w:rFonts w:ascii="Times New Roman" w:hAnsi="Times New Roman" w:cs="Times New Roman"/>
                <w:sz w:val="24"/>
                <w:szCs w:val="24"/>
              </w:rPr>
              <w:t xml:space="preserve">Наименование задачи: Внедрение эффективных механизмов подбора, комплексной оценки деятельности и продвижения по </w:t>
            </w:r>
            <w:r w:rsidRPr="00475A35">
              <w:rPr>
                <w:rFonts w:ascii="Times New Roman" w:hAnsi="Times New Roman" w:cs="Times New Roman"/>
                <w:sz w:val="24"/>
                <w:szCs w:val="24"/>
              </w:rPr>
              <w:lastRenderedPageBreak/>
              <w:t>службе муниципальных служащих</w:t>
            </w:r>
          </w:p>
        </w:tc>
      </w:tr>
      <w:tr w:rsidR="009208AF" w:rsidRPr="00475A35" w:rsidTr="00313838">
        <w:tc>
          <w:tcPr>
            <w:tcW w:w="614" w:type="dxa"/>
          </w:tcPr>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lastRenderedPageBreak/>
              <w:t>5</w:t>
            </w:r>
          </w:p>
        </w:tc>
        <w:tc>
          <w:tcPr>
            <w:tcW w:w="1928" w:type="dxa"/>
          </w:tcPr>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t>Размещение информации о вакантных должностях муниципальной службы на официальном сайте Аксубаевского муниципального района и в федеральной государственной информационной системе "Федеральный портал государственной службы и управленческих кадров"</w:t>
            </w:r>
          </w:p>
        </w:tc>
        <w:tc>
          <w:tcPr>
            <w:tcW w:w="1984" w:type="dxa"/>
          </w:tcPr>
          <w:p w:rsidR="009208AF" w:rsidRPr="00475A35" w:rsidRDefault="009208AF" w:rsidP="00CD4AE9">
            <w:pPr>
              <w:pStyle w:val="ConsPlusNormal"/>
              <w:rPr>
                <w:rFonts w:ascii="Times New Roman" w:hAnsi="Times New Roman" w:cs="Times New Roman"/>
                <w:sz w:val="24"/>
                <w:szCs w:val="24"/>
              </w:rPr>
            </w:pPr>
            <w:r w:rsidRPr="00475A35">
              <w:rPr>
                <w:rFonts w:ascii="Times New Roman" w:hAnsi="Times New Roman" w:cs="Times New Roman"/>
                <w:sz w:val="24"/>
                <w:szCs w:val="24"/>
              </w:rPr>
              <w:t>Исполнительн</w:t>
            </w:r>
            <w:r w:rsidR="00CD4AE9" w:rsidRPr="00475A35">
              <w:rPr>
                <w:rFonts w:ascii="Times New Roman" w:hAnsi="Times New Roman" w:cs="Times New Roman"/>
                <w:sz w:val="24"/>
                <w:szCs w:val="24"/>
              </w:rPr>
              <w:t xml:space="preserve">ый </w:t>
            </w:r>
            <w:r w:rsidRPr="00475A35">
              <w:rPr>
                <w:rFonts w:ascii="Times New Roman" w:hAnsi="Times New Roman" w:cs="Times New Roman"/>
                <w:sz w:val="24"/>
                <w:szCs w:val="24"/>
              </w:rPr>
              <w:t>комитет Аксубаевского муниципального района Республики Татарстан</w:t>
            </w:r>
          </w:p>
        </w:tc>
        <w:tc>
          <w:tcPr>
            <w:tcW w:w="994" w:type="dxa"/>
          </w:tcPr>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t>2021-2023 годы</w:t>
            </w:r>
          </w:p>
        </w:tc>
        <w:tc>
          <w:tcPr>
            <w:tcW w:w="1871" w:type="dxa"/>
          </w:tcPr>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t>наличие информации о вакантных должностях муниципальной службы:</w:t>
            </w:r>
          </w:p>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t>1) на официальном сайте муниципального образования;</w:t>
            </w:r>
          </w:p>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t>2) в федеральной государственной информационной системе "Федеральный портал государственной службы и управленческих кадров"</w:t>
            </w:r>
          </w:p>
        </w:tc>
        <w:tc>
          <w:tcPr>
            <w:tcW w:w="1421" w:type="dxa"/>
          </w:tcPr>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t>+</w:t>
            </w:r>
          </w:p>
          <w:p w:rsidR="009208AF" w:rsidRPr="00475A35" w:rsidRDefault="009208AF" w:rsidP="009208AF">
            <w:pPr>
              <w:pStyle w:val="ConsPlusNormal"/>
              <w:rPr>
                <w:rFonts w:ascii="Times New Roman" w:hAnsi="Times New Roman" w:cs="Times New Roman"/>
                <w:sz w:val="24"/>
                <w:szCs w:val="24"/>
              </w:rPr>
            </w:pPr>
          </w:p>
        </w:tc>
        <w:tc>
          <w:tcPr>
            <w:tcW w:w="720" w:type="dxa"/>
          </w:tcPr>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t>+</w:t>
            </w:r>
          </w:p>
        </w:tc>
        <w:tc>
          <w:tcPr>
            <w:tcW w:w="720" w:type="dxa"/>
          </w:tcPr>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t>+</w:t>
            </w:r>
          </w:p>
        </w:tc>
        <w:tc>
          <w:tcPr>
            <w:tcW w:w="1077" w:type="dxa"/>
          </w:tcPr>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t>-</w:t>
            </w:r>
          </w:p>
        </w:tc>
        <w:tc>
          <w:tcPr>
            <w:tcW w:w="1134" w:type="dxa"/>
          </w:tcPr>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t>-</w:t>
            </w:r>
          </w:p>
        </w:tc>
        <w:tc>
          <w:tcPr>
            <w:tcW w:w="1134" w:type="dxa"/>
          </w:tcPr>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t>-</w:t>
            </w:r>
          </w:p>
        </w:tc>
      </w:tr>
      <w:tr w:rsidR="009208AF" w:rsidRPr="00475A35">
        <w:tc>
          <w:tcPr>
            <w:tcW w:w="13597" w:type="dxa"/>
            <w:gridSpan w:val="11"/>
          </w:tcPr>
          <w:p w:rsidR="009208AF" w:rsidRPr="00475A35" w:rsidRDefault="009208AF" w:rsidP="009208AF">
            <w:pPr>
              <w:pStyle w:val="ConsPlusNormal"/>
              <w:outlineLvl w:val="3"/>
              <w:rPr>
                <w:rFonts w:ascii="Times New Roman" w:hAnsi="Times New Roman" w:cs="Times New Roman"/>
                <w:sz w:val="24"/>
                <w:szCs w:val="24"/>
              </w:rPr>
            </w:pPr>
            <w:r w:rsidRPr="00475A35">
              <w:rPr>
                <w:rFonts w:ascii="Times New Roman" w:hAnsi="Times New Roman" w:cs="Times New Roman"/>
                <w:sz w:val="24"/>
                <w:szCs w:val="24"/>
              </w:rPr>
              <w:t>Наименование задачи: Привлечение и закрепление на муниципальной службе молодых, перспективных специалистов</w:t>
            </w:r>
          </w:p>
        </w:tc>
      </w:tr>
      <w:tr w:rsidR="009208AF" w:rsidRPr="00475A35" w:rsidTr="00313838">
        <w:tc>
          <w:tcPr>
            <w:tcW w:w="614" w:type="dxa"/>
          </w:tcPr>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t>6</w:t>
            </w:r>
          </w:p>
        </w:tc>
        <w:tc>
          <w:tcPr>
            <w:tcW w:w="1928" w:type="dxa"/>
          </w:tcPr>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t xml:space="preserve">Публикация информации о деятельности муниципальных служащих в средствах </w:t>
            </w:r>
            <w:r w:rsidRPr="00475A35">
              <w:rPr>
                <w:rFonts w:ascii="Times New Roman" w:hAnsi="Times New Roman" w:cs="Times New Roman"/>
                <w:sz w:val="24"/>
                <w:szCs w:val="24"/>
              </w:rPr>
              <w:lastRenderedPageBreak/>
              <w:t>массовой информации, на официальном сайте Аксубаевского муниципального района в информационно-телекоммуникационной сети "Интернет"</w:t>
            </w:r>
          </w:p>
        </w:tc>
        <w:tc>
          <w:tcPr>
            <w:tcW w:w="1984" w:type="dxa"/>
          </w:tcPr>
          <w:p w:rsidR="009208AF" w:rsidRPr="00475A35" w:rsidRDefault="009208AF" w:rsidP="00CD4AE9">
            <w:pPr>
              <w:pStyle w:val="ConsPlusNormal"/>
              <w:rPr>
                <w:rFonts w:ascii="Times New Roman" w:hAnsi="Times New Roman" w:cs="Times New Roman"/>
                <w:sz w:val="24"/>
                <w:szCs w:val="24"/>
              </w:rPr>
            </w:pPr>
            <w:r w:rsidRPr="00475A35">
              <w:rPr>
                <w:rFonts w:ascii="Times New Roman" w:hAnsi="Times New Roman" w:cs="Times New Roman"/>
                <w:sz w:val="24"/>
                <w:szCs w:val="24"/>
              </w:rPr>
              <w:lastRenderedPageBreak/>
              <w:t>Исполнительн</w:t>
            </w:r>
            <w:r w:rsidR="00CD4AE9" w:rsidRPr="00475A35">
              <w:rPr>
                <w:rFonts w:ascii="Times New Roman" w:hAnsi="Times New Roman" w:cs="Times New Roman"/>
                <w:sz w:val="24"/>
                <w:szCs w:val="24"/>
              </w:rPr>
              <w:t>ый</w:t>
            </w:r>
            <w:r w:rsidRPr="00475A35">
              <w:rPr>
                <w:rFonts w:ascii="Times New Roman" w:hAnsi="Times New Roman" w:cs="Times New Roman"/>
                <w:sz w:val="24"/>
                <w:szCs w:val="24"/>
              </w:rPr>
              <w:t xml:space="preserve"> комитета Аксубаевского муниципального района Республики </w:t>
            </w:r>
            <w:r w:rsidRPr="00475A35">
              <w:rPr>
                <w:rFonts w:ascii="Times New Roman" w:hAnsi="Times New Roman" w:cs="Times New Roman"/>
                <w:sz w:val="24"/>
                <w:szCs w:val="24"/>
              </w:rPr>
              <w:lastRenderedPageBreak/>
              <w:t>Татарстан</w:t>
            </w:r>
          </w:p>
        </w:tc>
        <w:tc>
          <w:tcPr>
            <w:tcW w:w="994" w:type="dxa"/>
          </w:tcPr>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lastRenderedPageBreak/>
              <w:t>2021 – 2023 годы</w:t>
            </w:r>
          </w:p>
        </w:tc>
        <w:tc>
          <w:tcPr>
            <w:tcW w:w="1871" w:type="dxa"/>
          </w:tcPr>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t xml:space="preserve">количество статей и иных информационно-аналитических материалов, опубликованных </w:t>
            </w:r>
            <w:r w:rsidRPr="00475A35">
              <w:rPr>
                <w:rFonts w:ascii="Times New Roman" w:hAnsi="Times New Roman" w:cs="Times New Roman"/>
                <w:sz w:val="24"/>
                <w:szCs w:val="24"/>
              </w:rPr>
              <w:lastRenderedPageBreak/>
              <w:t>в средствах массовой информации, на официальных сайтах органов местного самоуправления в информационно-телекоммуникационной сети "Интернет"</w:t>
            </w:r>
          </w:p>
        </w:tc>
        <w:tc>
          <w:tcPr>
            <w:tcW w:w="1421" w:type="dxa"/>
          </w:tcPr>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lastRenderedPageBreak/>
              <w:t>3</w:t>
            </w:r>
          </w:p>
        </w:tc>
        <w:tc>
          <w:tcPr>
            <w:tcW w:w="720" w:type="dxa"/>
          </w:tcPr>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t>3</w:t>
            </w:r>
          </w:p>
        </w:tc>
        <w:tc>
          <w:tcPr>
            <w:tcW w:w="720" w:type="dxa"/>
          </w:tcPr>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t>3</w:t>
            </w:r>
          </w:p>
        </w:tc>
        <w:tc>
          <w:tcPr>
            <w:tcW w:w="1077" w:type="dxa"/>
          </w:tcPr>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t>-</w:t>
            </w:r>
          </w:p>
        </w:tc>
        <w:tc>
          <w:tcPr>
            <w:tcW w:w="1134" w:type="dxa"/>
          </w:tcPr>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t>-</w:t>
            </w:r>
          </w:p>
        </w:tc>
        <w:tc>
          <w:tcPr>
            <w:tcW w:w="1134" w:type="dxa"/>
          </w:tcPr>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t>-</w:t>
            </w:r>
          </w:p>
        </w:tc>
      </w:tr>
      <w:tr w:rsidR="009208AF" w:rsidRPr="00475A35">
        <w:tc>
          <w:tcPr>
            <w:tcW w:w="13597" w:type="dxa"/>
            <w:gridSpan w:val="11"/>
          </w:tcPr>
          <w:p w:rsidR="009208AF" w:rsidRPr="00475A35" w:rsidRDefault="009208AF" w:rsidP="009208AF">
            <w:pPr>
              <w:pStyle w:val="ConsPlusNormal"/>
              <w:outlineLvl w:val="3"/>
              <w:rPr>
                <w:rFonts w:ascii="Times New Roman" w:hAnsi="Times New Roman" w:cs="Times New Roman"/>
                <w:sz w:val="24"/>
                <w:szCs w:val="24"/>
              </w:rPr>
            </w:pPr>
            <w:r w:rsidRPr="00475A35">
              <w:rPr>
                <w:rFonts w:ascii="Times New Roman" w:hAnsi="Times New Roman" w:cs="Times New Roman"/>
                <w:sz w:val="24"/>
                <w:szCs w:val="24"/>
              </w:rPr>
              <w:lastRenderedPageBreak/>
              <w:t>Наименование задачи: Развитие системы реализации мер по противодействию коррупции на муниципальной службе</w:t>
            </w:r>
          </w:p>
        </w:tc>
      </w:tr>
      <w:tr w:rsidR="009208AF" w:rsidRPr="00475A35" w:rsidTr="00313838">
        <w:tc>
          <w:tcPr>
            <w:tcW w:w="614" w:type="dxa"/>
          </w:tcPr>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t>7</w:t>
            </w:r>
          </w:p>
        </w:tc>
        <w:tc>
          <w:tcPr>
            <w:tcW w:w="1928" w:type="dxa"/>
          </w:tcPr>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t>Осуществление контроля за соблюдением муниципальными служащими требований, ограничений и запретов, связанных с прохождением муниципальной службы, в том числе законодательства по противодействию коррупции</w:t>
            </w:r>
          </w:p>
        </w:tc>
        <w:tc>
          <w:tcPr>
            <w:tcW w:w="1984" w:type="dxa"/>
          </w:tcPr>
          <w:p w:rsidR="009208AF" w:rsidRPr="00475A35" w:rsidRDefault="009208AF" w:rsidP="00CD4AE9">
            <w:pPr>
              <w:pStyle w:val="ConsPlusNormal"/>
              <w:rPr>
                <w:rFonts w:ascii="Times New Roman" w:hAnsi="Times New Roman" w:cs="Times New Roman"/>
                <w:sz w:val="24"/>
                <w:szCs w:val="24"/>
              </w:rPr>
            </w:pPr>
            <w:r w:rsidRPr="00475A35">
              <w:rPr>
                <w:rFonts w:ascii="Times New Roman" w:hAnsi="Times New Roman" w:cs="Times New Roman"/>
                <w:sz w:val="24"/>
                <w:szCs w:val="24"/>
              </w:rPr>
              <w:t>Исполнительн</w:t>
            </w:r>
            <w:r w:rsidR="00CD4AE9" w:rsidRPr="00475A35">
              <w:rPr>
                <w:rFonts w:ascii="Times New Roman" w:hAnsi="Times New Roman" w:cs="Times New Roman"/>
                <w:sz w:val="24"/>
                <w:szCs w:val="24"/>
              </w:rPr>
              <w:t>ый</w:t>
            </w:r>
            <w:r w:rsidRPr="00475A35">
              <w:rPr>
                <w:rFonts w:ascii="Times New Roman" w:hAnsi="Times New Roman" w:cs="Times New Roman"/>
                <w:sz w:val="24"/>
                <w:szCs w:val="24"/>
              </w:rPr>
              <w:t xml:space="preserve"> комитет Аксубаевского муниципального района Республики Татарстан, помощник Главы Аксубаевского муниципального района Республики Татарстан</w:t>
            </w:r>
          </w:p>
        </w:tc>
        <w:tc>
          <w:tcPr>
            <w:tcW w:w="994" w:type="dxa"/>
          </w:tcPr>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t>2021-2023 годы</w:t>
            </w:r>
          </w:p>
        </w:tc>
        <w:tc>
          <w:tcPr>
            <w:tcW w:w="1871" w:type="dxa"/>
          </w:tcPr>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t>количество проведенных проверочных и иных мероприятий</w:t>
            </w:r>
          </w:p>
        </w:tc>
        <w:tc>
          <w:tcPr>
            <w:tcW w:w="1421" w:type="dxa"/>
          </w:tcPr>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t>4</w:t>
            </w:r>
          </w:p>
        </w:tc>
        <w:tc>
          <w:tcPr>
            <w:tcW w:w="720" w:type="dxa"/>
          </w:tcPr>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t>4</w:t>
            </w:r>
          </w:p>
        </w:tc>
        <w:tc>
          <w:tcPr>
            <w:tcW w:w="720" w:type="dxa"/>
          </w:tcPr>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t>4</w:t>
            </w:r>
          </w:p>
        </w:tc>
        <w:tc>
          <w:tcPr>
            <w:tcW w:w="1077" w:type="dxa"/>
          </w:tcPr>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t>-</w:t>
            </w:r>
          </w:p>
        </w:tc>
        <w:tc>
          <w:tcPr>
            <w:tcW w:w="1134" w:type="dxa"/>
          </w:tcPr>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t>-</w:t>
            </w:r>
          </w:p>
        </w:tc>
        <w:tc>
          <w:tcPr>
            <w:tcW w:w="1134" w:type="dxa"/>
          </w:tcPr>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t>-</w:t>
            </w:r>
          </w:p>
        </w:tc>
      </w:tr>
      <w:tr w:rsidR="009208AF" w:rsidRPr="00475A35">
        <w:tc>
          <w:tcPr>
            <w:tcW w:w="13597" w:type="dxa"/>
            <w:gridSpan w:val="11"/>
          </w:tcPr>
          <w:p w:rsidR="009208AF" w:rsidRPr="00475A35" w:rsidRDefault="009208AF" w:rsidP="009208AF">
            <w:pPr>
              <w:pStyle w:val="ConsPlusNormal"/>
              <w:outlineLvl w:val="3"/>
              <w:rPr>
                <w:rFonts w:ascii="Times New Roman" w:hAnsi="Times New Roman" w:cs="Times New Roman"/>
                <w:sz w:val="24"/>
                <w:szCs w:val="24"/>
              </w:rPr>
            </w:pPr>
            <w:r w:rsidRPr="00475A35">
              <w:rPr>
                <w:rFonts w:ascii="Times New Roman" w:hAnsi="Times New Roman" w:cs="Times New Roman"/>
                <w:sz w:val="24"/>
                <w:szCs w:val="24"/>
              </w:rPr>
              <w:lastRenderedPageBreak/>
              <w:t>Наименование задачи: Развитие профессиональной и управленческой компетентности муниципальных служащих</w:t>
            </w:r>
          </w:p>
        </w:tc>
      </w:tr>
      <w:tr w:rsidR="009208AF" w:rsidRPr="00475A35" w:rsidTr="00DE211E">
        <w:tblPrEx>
          <w:tblBorders>
            <w:insideH w:val="nil"/>
          </w:tblBorders>
        </w:tblPrEx>
        <w:trPr>
          <w:trHeight w:val="5069"/>
        </w:trPr>
        <w:tc>
          <w:tcPr>
            <w:tcW w:w="614" w:type="dxa"/>
            <w:tcBorders>
              <w:bottom w:val="nil"/>
            </w:tcBorders>
          </w:tcPr>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t>8</w:t>
            </w:r>
          </w:p>
        </w:tc>
        <w:tc>
          <w:tcPr>
            <w:tcW w:w="1928" w:type="dxa"/>
            <w:tcBorders>
              <w:bottom w:val="nil"/>
            </w:tcBorders>
          </w:tcPr>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t>Организация дополнительного профессионального образования муниципальных служащих</w:t>
            </w:r>
          </w:p>
        </w:tc>
        <w:tc>
          <w:tcPr>
            <w:tcW w:w="1984" w:type="dxa"/>
            <w:tcBorders>
              <w:bottom w:val="nil"/>
            </w:tcBorders>
          </w:tcPr>
          <w:p w:rsidR="009208AF" w:rsidRPr="00475A35" w:rsidRDefault="009208AF" w:rsidP="00CD4AE9">
            <w:pPr>
              <w:pStyle w:val="ConsPlusNormal"/>
              <w:rPr>
                <w:rFonts w:ascii="Times New Roman" w:hAnsi="Times New Roman" w:cs="Times New Roman"/>
                <w:sz w:val="24"/>
                <w:szCs w:val="24"/>
              </w:rPr>
            </w:pPr>
            <w:r w:rsidRPr="00475A35">
              <w:rPr>
                <w:rFonts w:ascii="Times New Roman" w:hAnsi="Times New Roman" w:cs="Times New Roman"/>
                <w:sz w:val="24"/>
                <w:szCs w:val="24"/>
              </w:rPr>
              <w:t>Исполнительн</w:t>
            </w:r>
            <w:r w:rsidR="00CD4AE9" w:rsidRPr="00475A35">
              <w:rPr>
                <w:rFonts w:ascii="Times New Roman" w:hAnsi="Times New Roman" w:cs="Times New Roman"/>
                <w:sz w:val="24"/>
                <w:szCs w:val="24"/>
              </w:rPr>
              <w:t>ый</w:t>
            </w:r>
            <w:r w:rsidRPr="00475A35">
              <w:rPr>
                <w:rFonts w:ascii="Times New Roman" w:hAnsi="Times New Roman" w:cs="Times New Roman"/>
                <w:sz w:val="24"/>
                <w:szCs w:val="24"/>
              </w:rPr>
              <w:t xml:space="preserve"> комитет Аксубаевского муниципального района Республики Татарстан</w:t>
            </w:r>
          </w:p>
        </w:tc>
        <w:tc>
          <w:tcPr>
            <w:tcW w:w="994" w:type="dxa"/>
            <w:tcBorders>
              <w:bottom w:val="nil"/>
            </w:tcBorders>
          </w:tcPr>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t>2021-2023 годы</w:t>
            </w:r>
          </w:p>
        </w:tc>
        <w:tc>
          <w:tcPr>
            <w:tcW w:w="1871" w:type="dxa"/>
            <w:tcBorders>
              <w:bottom w:val="nil"/>
            </w:tcBorders>
          </w:tcPr>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t>доля муниципальных служащих (замещающих должности муниципальной службы более 1 года), прошедших повышение квалификации, профессиональную переподготовку в соответствующем году, % штатной численности</w:t>
            </w:r>
          </w:p>
        </w:tc>
        <w:tc>
          <w:tcPr>
            <w:tcW w:w="1421" w:type="dxa"/>
            <w:tcBorders>
              <w:bottom w:val="nil"/>
            </w:tcBorders>
          </w:tcPr>
          <w:p w:rsidR="009208AF" w:rsidRPr="00475A35" w:rsidRDefault="009208AF" w:rsidP="009208AF">
            <w:pPr>
              <w:pStyle w:val="ConsPlusNormal"/>
              <w:jc w:val="center"/>
              <w:rPr>
                <w:rFonts w:ascii="Times New Roman" w:hAnsi="Times New Roman" w:cs="Times New Roman"/>
                <w:sz w:val="24"/>
                <w:szCs w:val="24"/>
              </w:rPr>
            </w:pPr>
            <w:r w:rsidRPr="00475A35">
              <w:rPr>
                <w:rFonts w:ascii="Times New Roman" w:hAnsi="Times New Roman" w:cs="Times New Roman"/>
                <w:sz w:val="24"/>
                <w:szCs w:val="24"/>
              </w:rPr>
              <w:t>33%</w:t>
            </w:r>
          </w:p>
        </w:tc>
        <w:tc>
          <w:tcPr>
            <w:tcW w:w="720" w:type="dxa"/>
            <w:tcBorders>
              <w:bottom w:val="nil"/>
            </w:tcBorders>
          </w:tcPr>
          <w:p w:rsidR="009208AF" w:rsidRPr="00475A35" w:rsidRDefault="009208AF" w:rsidP="009208AF">
            <w:pPr>
              <w:pStyle w:val="ConsPlusNormal"/>
              <w:jc w:val="center"/>
              <w:rPr>
                <w:rFonts w:ascii="Times New Roman" w:hAnsi="Times New Roman" w:cs="Times New Roman"/>
                <w:sz w:val="24"/>
                <w:szCs w:val="24"/>
              </w:rPr>
            </w:pPr>
            <w:r w:rsidRPr="00475A35">
              <w:rPr>
                <w:rFonts w:ascii="Times New Roman" w:hAnsi="Times New Roman" w:cs="Times New Roman"/>
                <w:sz w:val="24"/>
                <w:szCs w:val="24"/>
              </w:rPr>
              <w:t>33%</w:t>
            </w:r>
          </w:p>
        </w:tc>
        <w:tc>
          <w:tcPr>
            <w:tcW w:w="720" w:type="dxa"/>
            <w:tcBorders>
              <w:bottom w:val="nil"/>
            </w:tcBorders>
          </w:tcPr>
          <w:p w:rsidR="009208AF" w:rsidRPr="00475A35" w:rsidRDefault="009208AF" w:rsidP="009208AF">
            <w:pPr>
              <w:pStyle w:val="ConsPlusNormal"/>
              <w:jc w:val="center"/>
              <w:rPr>
                <w:rFonts w:ascii="Times New Roman" w:hAnsi="Times New Roman" w:cs="Times New Roman"/>
                <w:sz w:val="24"/>
                <w:szCs w:val="24"/>
              </w:rPr>
            </w:pPr>
            <w:r w:rsidRPr="00475A35">
              <w:rPr>
                <w:rFonts w:ascii="Times New Roman" w:hAnsi="Times New Roman" w:cs="Times New Roman"/>
                <w:sz w:val="24"/>
                <w:szCs w:val="24"/>
              </w:rPr>
              <w:t>33%</w:t>
            </w:r>
          </w:p>
        </w:tc>
        <w:tc>
          <w:tcPr>
            <w:tcW w:w="1077" w:type="dxa"/>
            <w:tcBorders>
              <w:bottom w:val="nil"/>
            </w:tcBorders>
          </w:tcPr>
          <w:p w:rsidR="004846DD" w:rsidRPr="00475A35" w:rsidRDefault="00F3057F" w:rsidP="004846DD">
            <w:pPr>
              <w:pStyle w:val="ConsPlusNormal"/>
              <w:jc w:val="center"/>
              <w:rPr>
                <w:rFonts w:ascii="Times New Roman" w:hAnsi="Times New Roman" w:cs="Times New Roman"/>
                <w:sz w:val="24"/>
                <w:szCs w:val="24"/>
              </w:rPr>
            </w:pPr>
            <w:r w:rsidRPr="00475A35">
              <w:rPr>
                <w:rFonts w:ascii="Times New Roman" w:hAnsi="Times New Roman" w:cs="Times New Roman"/>
                <w:sz w:val="24"/>
                <w:szCs w:val="24"/>
              </w:rPr>
              <w:t>152</w:t>
            </w:r>
            <w:r w:rsidR="00475A35">
              <w:rPr>
                <w:rFonts w:ascii="Times New Roman" w:hAnsi="Times New Roman" w:cs="Times New Roman"/>
                <w:sz w:val="24"/>
                <w:szCs w:val="24"/>
              </w:rPr>
              <w:t>,5</w:t>
            </w:r>
            <w:r w:rsidR="009208AF" w:rsidRPr="00475A35">
              <w:rPr>
                <w:rFonts w:ascii="Times New Roman" w:hAnsi="Times New Roman" w:cs="Times New Roman"/>
                <w:sz w:val="24"/>
                <w:szCs w:val="24"/>
              </w:rPr>
              <w:t xml:space="preserve"> </w:t>
            </w:r>
          </w:p>
          <w:p w:rsidR="00F3057F" w:rsidRPr="00475A35" w:rsidRDefault="00CD4AE9" w:rsidP="00F3057F">
            <w:pPr>
              <w:pStyle w:val="ConsPlusNormal"/>
              <w:jc w:val="center"/>
              <w:rPr>
                <w:rFonts w:ascii="Times New Roman" w:hAnsi="Times New Roman" w:cs="Times New Roman"/>
                <w:sz w:val="24"/>
                <w:szCs w:val="24"/>
              </w:rPr>
            </w:pPr>
            <w:r w:rsidRPr="00475A35">
              <w:rPr>
                <w:rFonts w:ascii="Times New Roman" w:hAnsi="Times New Roman" w:cs="Times New Roman"/>
                <w:sz w:val="24"/>
                <w:szCs w:val="24"/>
              </w:rPr>
              <w:t>(муниципальный бюджет)</w:t>
            </w:r>
          </w:p>
        </w:tc>
        <w:tc>
          <w:tcPr>
            <w:tcW w:w="1134" w:type="dxa"/>
            <w:tcBorders>
              <w:bottom w:val="nil"/>
            </w:tcBorders>
          </w:tcPr>
          <w:p w:rsidR="00475A35" w:rsidRDefault="00475A35" w:rsidP="009208AF">
            <w:pPr>
              <w:pStyle w:val="ConsPlusNormal"/>
              <w:jc w:val="center"/>
              <w:rPr>
                <w:rFonts w:ascii="Times New Roman" w:hAnsi="Times New Roman" w:cs="Times New Roman"/>
                <w:sz w:val="24"/>
                <w:szCs w:val="24"/>
              </w:rPr>
            </w:pPr>
            <w:r>
              <w:rPr>
                <w:rFonts w:ascii="Times New Roman" w:hAnsi="Times New Roman" w:cs="Times New Roman"/>
                <w:sz w:val="24"/>
                <w:szCs w:val="24"/>
              </w:rPr>
              <w:t>152,5</w:t>
            </w:r>
          </w:p>
          <w:p w:rsidR="009208AF" w:rsidRPr="00475A35" w:rsidRDefault="009208AF" w:rsidP="009208AF">
            <w:pPr>
              <w:pStyle w:val="ConsPlusNormal"/>
              <w:jc w:val="center"/>
              <w:rPr>
                <w:rFonts w:ascii="Times New Roman" w:hAnsi="Times New Roman" w:cs="Times New Roman"/>
                <w:sz w:val="24"/>
                <w:szCs w:val="24"/>
              </w:rPr>
            </w:pPr>
            <w:r w:rsidRPr="00475A35">
              <w:rPr>
                <w:rFonts w:ascii="Times New Roman" w:hAnsi="Times New Roman" w:cs="Times New Roman"/>
                <w:sz w:val="24"/>
                <w:szCs w:val="24"/>
              </w:rPr>
              <w:t>(муниципальный бюджет)</w:t>
            </w:r>
          </w:p>
        </w:tc>
        <w:tc>
          <w:tcPr>
            <w:tcW w:w="1134" w:type="dxa"/>
            <w:tcBorders>
              <w:bottom w:val="nil"/>
            </w:tcBorders>
          </w:tcPr>
          <w:p w:rsidR="00475A35" w:rsidRDefault="00475A35" w:rsidP="009208AF">
            <w:pPr>
              <w:pStyle w:val="ConsPlusNormal"/>
              <w:jc w:val="center"/>
              <w:rPr>
                <w:rFonts w:ascii="Times New Roman" w:hAnsi="Times New Roman" w:cs="Times New Roman"/>
                <w:sz w:val="24"/>
                <w:szCs w:val="24"/>
              </w:rPr>
            </w:pPr>
            <w:r>
              <w:rPr>
                <w:rFonts w:ascii="Times New Roman" w:hAnsi="Times New Roman" w:cs="Times New Roman"/>
                <w:sz w:val="24"/>
                <w:szCs w:val="24"/>
              </w:rPr>
              <w:t>152,5</w:t>
            </w:r>
          </w:p>
          <w:p w:rsidR="009208AF" w:rsidRPr="00475A35" w:rsidRDefault="009208AF" w:rsidP="009208AF">
            <w:pPr>
              <w:pStyle w:val="ConsPlusNormal"/>
              <w:jc w:val="center"/>
              <w:rPr>
                <w:rFonts w:ascii="Times New Roman" w:hAnsi="Times New Roman" w:cs="Times New Roman"/>
                <w:sz w:val="24"/>
                <w:szCs w:val="24"/>
              </w:rPr>
            </w:pPr>
            <w:r w:rsidRPr="00475A35">
              <w:rPr>
                <w:rFonts w:ascii="Times New Roman" w:hAnsi="Times New Roman" w:cs="Times New Roman"/>
                <w:sz w:val="24"/>
                <w:szCs w:val="24"/>
              </w:rPr>
              <w:t>(муниципальный бюджет)</w:t>
            </w:r>
          </w:p>
        </w:tc>
      </w:tr>
      <w:tr w:rsidR="009208AF" w:rsidRPr="00475A35">
        <w:tblPrEx>
          <w:tblBorders>
            <w:insideH w:val="nil"/>
          </w:tblBorders>
        </w:tblPrEx>
        <w:tc>
          <w:tcPr>
            <w:tcW w:w="13597" w:type="dxa"/>
            <w:gridSpan w:val="11"/>
            <w:tcBorders>
              <w:top w:val="nil"/>
            </w:tcBorders>
          </w:tcPr>
          <w:p w:rsidR="009208AF" w:rsidRPr="00475A35" w:rsidRDefault="009208AF" w:rsidP="009208AF">
            <w:pPr>
              <w:pStyle w:val="ConsPlusNormal"/>
              <w:jc w:val="both"/>
              <w:rPr>
                <w:rFonts w:ascii="Times New Roman" w:hAnsi="Times New Roman" w:cs="Times New Roman"/>
                <w:sz w:val="24"/>
                <w:szCs w:val="24"/>
              </w:rPr>
            </w:pPr>
          </w:p>
        </w:tc>
      </w:tr>
      <w:tr w:rsidR="009208AF" w:rsidRPr="00475A35" w:rsidTr="009208AF">
        <w:trPr>
          <w:trHeight w:val="3386"/>
        </w:trPr>
        <w:tc>
          <w:tcPr>
            <w:tcW w:w="614" w:type="dxa"/>
          </w:tcPr>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lastRenderedPageBreak/>
              <w:t>9</w:t>
            </w:r>
          </w:p>
        </w:tc>
        <w:tc>
          <w:tcPr>
            <w:tcW w:w="1928" w:type="dxa"/>
          </w:tcPr>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t>Формирование резерва управленческих кадров Аксубаевского муниципального района Республики Татарстан</w:t>
            </w:r>
          </w:p>
        </w:tc>
        <w:tc>
          <w:tcPr>
            <w:tcW w:w="1984" w:type="dxa"/>
          </w:tcPr>
          <w:p w:rsidR="009208AF" w:rsidRPr="00475A35" w:rsidRDefault="009208AF" w:rsidP="00CD4AE9">
            <w:pPr>
              <w:pStyle w:val="ConsPlusNormal"/>
              <w:rPr>
                <w:rFonts w:ascii="Times New Roman" w:hAnsi="Times New Roman" w:cs="Times New Roman"/>
                <w:sz w:val="24"/>
                <w:szCs w:val="24"/>
              </w:rPr>
            </w:pPr>
            <w:r w:rsidRPr="00475A35">
              <w:rPr>
                <w:rFonts w:ascii="Times New Roman" w:hAnsi="Times New Roman" w:cs="Times New Roman"/>
                <w:sz w:val="24"/>
                <w:szCs w:val="24"/>
              </w:rPr>
              <w:t>Совет Аксубаевского муниципального района Республики Татарстан, Исполнительн</w:t>
            </w:r>
            <w:r w:rsidR="00CD4AE9" w:rsidRPr="00475A35">
              <w:rPr>
                <w:rFonts w:ascii="Times New Roman" w:hAnsi="Times New Roman" w:cs="Times New Roman"/>
                <w:sz w:val="24"/>
                <w:szCs w:val="24"/>
              </w:rPr>
              <w:t xml:space="preserve">ый </w:t>
            </w:r>
            <w:r w:rsidRPr="00475A35">
              <w:rPr>
                <w:rFonts w:ascii="Times New Roman" w:hAnsi="Times New Roman" w:cs="Times New Roman"/>
                <w:sz w:val="24"/>
                <w:szCs w:val="24"/>
              </w:rPr>
              <w:t>комитет Аксубаевского муниципального района Республики Татарстан</w:t>
            </w:r>
          </w:p>
        </w:tc>
        <w:tc>
          <w:tcPr>
            <w:tcW w:w="994" w:type="dxa"/>
          </w:tcPr>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t>2021-2023 годы</w:t>
            </w:r>
          </w:p>
        </w:tc>
        <w:tc>
          <w:tcPr>
            <w:tcW w:w="1871" w:type="dxa"/>
          </w:tcPr>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t>количество граждан, включенных в резерв на управленческие должности в органах местного самоуправления, человек</w:t>
            </w:r>
          </w:p>
        </w:tc>
        <w:tc>
          <w:tcPr>
            <w:tcW w:w="1421" w:type="dxa"/>
          </w:tcPr>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t>86</w:t>
            </w:r>
          </w:p>
        </w:tc>
        <w:tc>
          <w:tcPr>
            <w:tcW w:w="720" w:type="dxa"/>
          </w:tcPr>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t>86</w:t>
            </w:r>
          </w:p>
        </w:tc>
        <w:tc>
          <w:tcPr>
            <w:tcW w:w="720" w:type="dxa"/>
          </w:tcPr>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t>86</w:t>
            </w:r>
          </w:p>
        </w:tc>
        <w:tc>
          <w:tcPr>
            <w:tcW w:w="1077" w:type="dxa"/>
          </w:tcPr>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t>-</w:t>
            </w:r>
          </w:p>
        </w:tc>
        <w:tc>
          <w:tcPr>
            <w:tcW w:w="1134" w:type="dxa"/>
          </w:tcPr>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t>-</w:t>
            </w:r>
          </w:p>
        </w:tc>
        <w:tc>
          <w:tcPr>
            <w:tcW w:w="1134" w:type="dxa"/>
          </w:tcPr>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t>-</w:t>
            </w:r>
          </w:p>
        </w:tc>
      </w:tr>
      <w:tr w:rsidR="009208AF" w:rsidRPr="00475A35" w:rsidTr="00313838">
        <w:tc>
          <w:tcPr>
            <w:tcW w:w="614" w:type="dxa"/>
          </w:tcPr>
          <w:p w:rsidR="009208AF" w:rsidRPr="00475A35" w:rsidRDefault="009208AF" w:rsidP="009208AF">
            <w:pPr>
              <w:pStyle w:val="ConsPlusNormal"/>
              <w:rPr>
                <w:rFonts w:ascii="Times New Roman" w:hAnsi="Times New Roman" w:cs="Times New Roman"/>
                <w:sz w:val="24"/>
                <w:szCs w:val="24"/>
              </w:rPr>
            </w:pPr>
          </w:p>
        </w:tc>
        <w:tc>
          <w:tcPr>
            <w:tcW w:w="1928" w:type="dxa"/>
          </w:tcPr>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t>Обеспечение должностного роста лиц, включенных в резерва управленческих кадров Аксубаевского муниципального района Республики Татарстан</w:t>
            </w:r>
          </w:p>
        </w:tc>
        <w:tc>
          <w:tcPr>
            <w:tcW w:w="1984" w:type="dxa"/>
          </w:tcPr>
          <w:p w:rsidR="009208AF" w:rsidRPr="00475A35" w:rsidRDefault="009208AF" w:rsidP="00CD4AE9">
            <w:pPr>
              <w:pStyle w:val="ConsPlusNormal"/>
              <w:rPr>
                <w:rFonts w:ascii="Times New Roman" w:hAnsi="Times New Roman" w:cs="Times New Roman"/>
                <w:sz w:val="24"/>
                <w:szCs w:val="24"/>
              </w:rPr>
            </w:pPr>
            <w:r w:rsidRPr="00475A35">
              <w:rPr>
                <w:rFonts w:ascii="Times New Roman" w:hAnsi="Times New Roman" w:cs="Times New Roman"/>
                <w:sz w:val="24"/>
                <w:szCs w:val="24"/>
              </w:rPr>
              <w:t>Совет Аксубаевского муниципального района Республики Татарстан, Исполнительн</w:t>
            </w:r>
            <w:r w:rsidR="00CD4AE9" w:rsidRPr="00475A35">
              <w:rPr>
                <w:rFonts w:ascii="Times New Roman" w:hAnsi="Times New Roman" w:cs="Times New Roman"/>
                <w:sz w:val="24"/>
                <w:szCs w:val="24"/>
              </w:rPr>
              <w:t>ый</w:t>
            </w:r>
            <w:r w:rsidRPr="00475A35">
              <w:rPr>
                <w:rFonts w:ascii="Times New Roman" w:hAnsi="Times New Roman" w:cs="Times New Roman"/>
                <w:sz w:val="24"/>
                <w:szCs w:val="24"/>
              </w:rPr>
              <w:t xml:space="preserve"> комитет Аксубаевского муниципального района Республики Татарстан</w:t>
            </w:r>
          </w:p>
        </w:tc>
        <w:tc>
          <w:tcPr>
            <w:tcW w:w="994" w:type="dxa"/>
          </w:tcPr>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t>2021-2023 годы</w:t>
            </w:r>
          </w:p>
        </w:tc>
        <w:tc>
          <w:tcPr>
            <w:tcW w:w="1871" w:type="dxa"/>
          </w:tcPr>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t>количество граждан, включенных в резерв на управленческие должности в органах местного самоуправления и назначенных данные должности человек</w:t>
            </w:r>
          </w:p>
        </w:tc>
        <w:tc>
          <w:tcPr>
            <w:tcW w:w="1421" w:type="dxa"/>
          </w:tcPr>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t>3</w:t>
            </w:r>
          </w:p>
        </w:tc>
        <w:tc>
          <w:tcPr>
            <w:tcW w:w="720" w:type="dxa"/>
          </w:tcPr>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t>3</w:t>
            </w:r>
          </w:p>
        </w:tc>
        <w:tc>
          <w:tcPr>
            <w:tcW w:w="720" w:type="dxa"/>
          </w:tcPr>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t>3</w:t>
            </w:r>
          </w:p>
        </w:tc>
        <w:tc>
          <w:tcPr>
            <w:tcW w:w="1077" w:type="dxa"/>
          </w:tcPr>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t>-</w:t>
            </w:r>
          </w:p>
        </w:tc>
        <w:tc>
          <w:tcPr>
            <w:tcW w:w="1134" w:type="dxa"/>
          </w:tcPr>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t>-</w:t>
            </w:r>
          </w:p>
        </w:tc>
        <w:tc>
          <w:tcPr>
            <w:tcW w:w="1134" w:type="dxa"/>
          </w:tcPr>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t>-</w:t>
            </w:r>
          </w:p>
        </w:tc>
      </w:tr>
      <w:tr w:rsidR="009208AF" w:rsidRPr="00475A35" w:rsidTr="00313838">
        <w:tc>
          <w:tcPr>
            <w:tcW w:w="614" w:type="dxa"/>
          </w:tcPr>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t>10</w:t>
            </w:r>
          </w:p>
        </w:tc>
        <w:tc>
          <w:tcPr>
            <w:tcW w:w="1928" w:type="dxa"/>
          </w:tcPr>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t xml:space="preserve">Участие в мониторинге эффективности обучения муниципальных </w:t>
            </w:r>
            <w:r w:rsidRPr="00475A35">
              <w:rPr>
                <w:rFonts w:ascii="Times New Roman" w:hAnsi="Times New Roman" w:cs="Times New Roman"/>
                <w:sz w:val="24"/>
                <w:szCs w:val="24"/>
              </w:rPr>
              <w:lastRenderedPageBreak/>
              <w:t xml:space="preserve">служащих в рамках мероприятий Государственной </w:t>
            </w:r>
            <w:hyperlink r:id="rId10" w:history="1">
              <w:r w:rsidRPr="00475A35">
                <w:rPr>
                  <w:rFonts w:ascii="Times New Roman" w:hAnsi="Times New Roman" w:cs="Times New Roman"/>
                  <w:color w:val="0000FF"/>
                  <w:sz w:val="24"/>
                  <w:szCs w:val="24"/>
                </w:rPr>
                <w:t>программы</w:t>
              </w:r>
            </w:hyperlink>
            <w:r w:rsidRPr="00475A35">
              <w:rPr>
                <w:rFonts w:ascii="Times New Roman" w:hAnsi="Times New Roman" w:cs="Times New Roman"/>
                <w:sz w:val="24"/>
                <w:szCs w:val="24"/>
              </w:rPr>
              <w:t xml:space="preserve"> "Развитие государственной гражданской службы Республики Татарстан и муниципальной службы в Республике Татарстан на 2014 - 2023 годы"</w:t>
            </w:r>
          </w:p>
        </w:tc>
        <w:tc>
          <w:tcPr>
            <w:tcW w:w="1984" w:type="dxa"/>
          </w:tcPr>
          <w:p w:rsidR="009208AF" w:rsidRPr="00475A35" w:rsidRDefault="009208AF" w:rsidP="00CD4AE9">
            <w:pPr>
              <w:pStyle w:val="ConsPlusNormal"/>
              <w:rPr>
                <w:rFonts w:ascii="Times New Roman" w:hAnsi="Times New Roman" w:cs="Times New Roman"/>
                <w:sz w:val="24"/>
                <w:szCs w:val="24"/>
              </w:rPr>
            </w:pPr>
            <w:r w:rsidRPr="00475A35">
              <w:rPr>
                <w:rFonts w:ascii="Times New Roman" w:hAnsi="Times New Roman" w:cs="Times New Roman"/>
                <w:sz w:val="24"/>
                <w:szCs w:val="24"/>
              </w:rPr>
              <w:lastRenderedPageBreak/>
              <w:t>Испол</w:t>
            </w:r>
            <w:r w:rsidR="00CD4AE9" w:rsidRPr="00475A35">
              <w:rPr>
                <w:rFonts w:ascii="Times New Roman" w:hAnsi="Times New Roman" w:cs="Times New Roman"/>
                <w:sz w:val="24"/>
                <w:szCs w:val="24"/>
              </w:rPr>
              <w:t>нительный</w:t>
            </w:r>
            <w:r w:rsidRPr="00475A35">
              <w:rPr>
                <w:rFonts w:ascii="Times New Roman" w:hAnsi="Times New Roman" w:cs="Times New Roman"/>
                <w:sz w:val="24"/>
                <w:szCs w:val="24"/>
              </w:rPr>
              <w:t xml:space="preserve"> комитет Аксубаевского муниципального района </w:t>
            </w:r>
            <w:r w:rsidRPr="00475A35">
              <w:rPr>
                <w:rFonts w:ascii="Times New Roman" w:hAnsi="Times New Roman" w:cs="Times New Roman"/>
                <w:sz w:val="24"/>
                <w:szCs w:val="24"/>
              </w:rPr>
              <w:lastRenderedPageBreak/>
              <w:t>Республики Татарстан</w:t>
            </w:r>
          </w:p>
        </w:tc>
        <w:tc>
          <w:tcPr>
            <w:tcW w:w="994" w:type="dxa"/>
          </w:tcPr>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lastRenderedPageBreak/>
              <w:t>2021-2023 годы</w:t>
            </w:r>
          </w:p>
        </w:tc>
        <w:tc>
          <w:tcPr>
            <w:tcW w:w="1871" w:type="dxa"/>
          </w:tcPr>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t xml:space="preserve">направление в Совет Аксубаевского муниципального района </w:t>
            </w:r>
            <w:r w:rsidRPr="00475A35">
              <w:rPr>
                <w:rFonts w:ascii="Times New Roman" w:hAnsi="Times New Roman" w:cs="Times New Roman"/>
                <w:sz w:val="24"/>
                <w:szCs w:val="24"/>
              </w:rPr>
              <w:lastRenderedPageBreak/>
              <w:t>Республики Татарстан информации о качестве проводимого обучения, предложений по совершенствованию системы обучения муниципальных служащих</w:t>
            </w:r>
          </w:p>
        </w:tc>
        <w:tc>
          <w:tcPr>
            <w:tcW w:w="1421" w:type="dxa"/>
          </w:tcPr>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lastRenderedPageBreak/>
              <w:t>0</w:t>
            </w:r>
          </w:p>
        </w:tc>
        <w:tc>
          <w:tcPr>
            <w:tcW w:w="720" w:type="dxa"/>
          </w:tcPr>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t>1</w:t>
            </w:r>
          </w:p>
        </w:tc>
        <w:tc>
          <w:tcPr>
            <w:tcW w:w="720" w:type="dxa"/>
          </w:tcPr>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t>1</w:t>
            </w:r>
          </w:p>
        </w:tc>
        <w:tc>
          <w:tcPr>
            <w:tcW w:w="1077" w:type="dxa"/>
          </w:tcPr>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t>-</w:t>
            </w:r>
          </w:p>
        </w:tc>
        <w:tc>
          <w:tcPr>
            <w:tcW w:w="1134" w:type="dxa"/>
          </w:tcPr>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t>-</w:t>
            </w:r>
          </w:p>
        </w:tc>
        <w:tc>
          <w:tcPr>
            <w:tcW w:w="1134" w:type="dxa"/>
          </w:tcPr>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t>-</w:t>
            </w:r>
          </w:p>
        </w:tc>
      </w:tr>
      <w:tr w:rsidR="009208AF" w:rsidRPr="00475A35">
        <w:tc>
          <w:tcPr>
            <w:tcW w:w="13597" w:type="dxa"/>
            <w:gridSpan w:val="11"/>
          </w:tcPr>
          <w:p w:rsidR="009208AF" w:rsidRPr="00475A35" w:rsidRDefault="009208AF" w:rsidP="009208AF">
            <w:pPr>
              <w:pStyle w:val="ConsPlusNormal"/>
              <w:outlineLvl w:val="3"/>
              <w:rPr>
                <w:rFonts w:ascii="Times New Roman" w:hAnsi="Times New Roman" w:cs="Times New Roman"/>
                <w:sz w:val="24"/>
                <w:szCs w:val="24"/>
              </w:rPr>
            </w:pPr>
            <w:r w:rsidRPr="00475A35">
              <w:rPr>
                <w:rFonts w:ascii="Times New Roman" w:hAnsi="Times New Roman" w:cs="Times New Roman"/>
                <w:sz w:val="24"/>
                <w:szCs w:val="24"/>
              </w:rPr>
              <w:lastRenderedPageBreak/>
              <w:t>Наименование задачи: Построение эффективной системы мотивации, стимулирования на муниципальной службе</w:t>
            </w:r>
          </w:p>
        </w:tc>
      </w:tr>
      <w:tr w:rsidR="009208AF" w:rsidRPr="00475A35">
        <w:tblPrEx>
          <w:tblBorders>
            <w:insideH w:val="nil"/>
          </w:tblBorders>
        </w:tblPrEx>
        <w:tc>
          <w:tcPr>
            <w:tcW w:w="13597" w:type="dxa"/>
            <w:gridSpan w:val="11"/>
            <w:tcBorders>
              <w:top w:val="nil"/>
            </w:tcBorders>
          </w:tcPr>
          <w:p w:rsidR="009208AF" w:rsidRPr="00475A35" w:rsidRDefault="009208AF" w:rsidP="009208AF">
            <w:pPr>
              <w:pStyle w:val="ConsPlusNormal"/>
              <w:jc w:val="both"/>
              <w:rPr>
                <w:rFonts w:ascii="Times New Roman" w:hAnsi="Times New Roman" w:cs="Times New Roman"/>
                <w:sz w:val="24"/>
                <w:szCs w:val="24"/>
              </w:rPr>
            </w:pPr>
          </w:p>
        </w:tc>
      </w:tr>
      <w:tr w:rsidR="009208AF" w:rsidRPr="00475A35" w:rsidTr="00313838">
        <w:tblPrEx>
          <w:tblBorders>
            <w:insideH w:val="nil"/>
          </w:tblBorders>
        </w:tblPrEx>
        <w:tc>
          <w:tcPr>
            <w:tcW w:w="614" w:type="dxa"/>
            <w:tcBorders>
              <w:bottom w:val="nil"/>
            </w:tcBorders>
          </w:tcPr>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t>11</w:t>
            </w:r>
          </w:p>
        </w:tc>
        <w:tc>
          <w:tcPr>
            <w:tcW w:w="1928" w:type="dxa"/>
            <w:tcBorders>
              <w:bottom w:val="nil"/>
            </w:tcBorders>
          </w:tcPr>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t>Проведение диспансеризации муниципальных служащих и работников органов местного самоуправления</w:t>
            </w:r>
          </w:p>
        </w:tc>
        <w:tc>
          <w:tcPr>
            <w:tcW w:w="1984" w:type="dxa"/>
            <w:tcBorders>
              <w:bottom w:val="nil"/>
            </w:tcBorders>
          </w:tcPr>
          <w:p w:rsidR="009208AF" w:rsidRPr="00475A35" w:rsidRDefault="009208AF" w:rsidP="00CD4AE9">
            <w:pPr>
              <w:pStyle w:val="ConsPlusNormal"/>
              <w:rPr>
                <w:rFonts w:ascii="Times New Roman" w:hAnsi="Times New Roman" w:cs="Times New Roman"/>
                <w:sz w:val="24"/>
                <w:szCs w:val="24"/>
              </w:rPr>
            </w:pPr>
            <w:r w:rsidRPr="00475A35">
              <w:rPr>
                <w:rFonts w:ascii="Times New Roman" w:hAnsi="Times New Roman" w:cs="Times New Roman"/>
                <w:sz w:val="24"/>
                <w:szCs w:val="24"/>
              </w:rPr>
              <w:t>Исполнительн</w:t>
            </w:r>
            <w:r w:rsidR="00CD4AE9" w:rsidRPr="00475A35">
              <w:rPr>
                <w:rFonts w:ascii="Times New Roman" w:hAnsi="Times New Roman" w:cs="Times New Roman"/>
                <w:sz w:val="24"/>
                <w:szCs w:val="24"/>
              </w:rPr>
              <w:t>ый</w:t>
            </w:r>
            <w:r w:rsidRPr="00475A35">
              <w:rPr>
                <w:rFonts w:ascii="Times New Roman" w:hAnsi="Times New Roman" w:cs="Times New Roman"/>
                <w:sz w:val="24"/>
                <w:szCs w:val="24"/>
              </w:rPr>
              <w:t xml:space="preserve"> комитет Аксубаевского муниципального района Республики Татарстан</w:t>
            </w:r>
          </w:p>
        </w:tc>
        <w:tc>
          <w:tcPr>
            <w:tcW w:w="994" w:type="dxa"/>
            <w:tcBorders>
              <w:bottom w:val="nil"/>
            </w:tcBorders>
          </w:tcPr>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t>2021-2023 годы</w:t>
            </w:r>
          </w:p>
        </w:tc>
        <w:tc>
          <w:tcPr>
            <w:tcW w:w="1871" w:type="dxa"/>
            <w:tcBorders>
              <w:bottom w:val="nil"/>
            </w:tcBorders>
          </w:tcPr>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t>количество</w:t>
            </w:r>
          </w:p>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t>муниципальных</w:t>
            </w:r>
          </w:p>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t>служащих и</w:t>
            </w:r>
          </w:p>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t>работников органов</w:t>
            </w:r>
          </w:p>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t>местного</w:t>
            </w:r>
          </w:p>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t>самоуправления, прошедших</w:t>
            </w:r>
          </w:p>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t>диспансеризацию,</w:t>
            </w:r>
          </w:p>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t>человек</w:t>
            </w:r>
          </w:p>
        </w:tc>
        <w:tc>
          <w:tcPr>
            <w:tcW w:w="1421" w:type="dxa"/>
            <w:tcBorders>
              <w:bottom w:val="nil"/>
            </w:tcBorders>
          </w:tcPr>
          <w:p w:rsidR="009208AF" w:rsidRPr="00475A35" w:rsidRDefault="009208AF" w:rsidP="009208AF">
            <w:pPr>
              <w:pStyle w:val="ConsPlusNormal"/>
              <w:jc w:val="center"/>
              <w:rPr>
                <w:rFonts w:ascii="Times New Roman" w:hAnsi="Times New Roman" w:cs="Times New Roman"/>
                <w:sz w:val="24"/>
                <w:szCs w:val="24"/>
              </w:rPr>
            </w:pPr>
            <w:r w:rsidRPr="00475A35">
              <w:rPr>
                <w:rFonts w:ascii="Times New Roman" w:hAnsi="Times New Roman" w:cs="Times New Roman"/>
                <w:sz w:val="24"/>
                <w:szCs w:val="24"/>
              </w:rPr>
              <w:t>90</w:t>
            </w:r>
          </w:p>
        </w:tc>
        <w:tc>
          <w:tcPr>
            <w:tcW w:w="720" w:type="dxa"/>
            <w:tcBorders>
              <w:bottom w:val="nil"/>
            </w:tcBorders>
          </w:tcPr>
          <w:p w:rsidR="009208AF" w:rsidRPr="00475A35" w:rsidRDefault="009208AF" w:rsidP="009208AF">
            <w:pPr>
              <w:pStyle w:val="ConsPlusNormal"/>
              <w:jc w:val="center"/>
              <w:rPr>
                <w:rFonts w:ascii="Times New Roman" w:hAnsi="Times New Roman" w:cs="Times New Roman"/>
                <w:sz w:val="24"/>
                <w:szCs w:val="24"/>
              </w:rPr>
            </w:pPr>
            <w:r w:rsidRPr="00475A35">
              <w:rPr>
                <w:rFonts w:ascii="Times New Roman" w:hAnsi="Times New Roman" w:cs="Times New Roman"/>
                <w:sz w:val="24"/>
                <w:szCs w:val="24"/>
              </w:rPr>
              <w:t>90</w:t>
            </w:r>
          </w:p>
        </w:tc>
        <w:tc>
          <w:tcPr>
            <w:tcW w:w="720" w:type="dxa"/>
            <w:tcBorders>
              <w:bottom w:val="nil"/>
            </w:tcBorders>
          </w:tcPr>
          <w:p w:rsidR="009208AF" w:rsidRPr="00475A35" w:rsidRDefault="009208AF" w:rsidP="009208AF">
            <w:pPr>
              <w:pStyle w:val="ConsPlusNormal"/>
              <w:jc w:val="center"/>
              <w:rPr>
                <w:rFonts w:ascii="Times New Roman" w:hAnsi="Times New Roman" w:cs="Times New Roman"/>
                <w:sz w:val="24"/>
                <w:szCs w:val="24"/>
              </w:rPr>
            </w:pPr>
            <w:r w:rsidRPr="00475A35">
              <w:rPr>
                <w:rFonts w:ascii="Times New Roman" w:hAnsi="Times New Roman" w:cs="Times New Roman"/>
                <w:sz w:val="24"/>
                <w:szCs w:val="24"/>
              </w:rPr>
              <w:t>90</w:t>
            </w:r>
          </w:p>
        </w:tc>
        <w:tc>
          <w:tcPr>
            <w:tcW w:w="1077" w:type="dxa"/>
            <w:tcBorders>
              <w:bottom w:val="nil"/>
            </w:tcBorders>
          </w:tcPr>
          <w:p w:rsidR="009208AF" w:rsidRPr="00475A35" w:rsidRDefault="00F3057F" w:rsidP="00475A35">
            <w:pPr>
              <w:pStyle w:val="ConsPlusNormal"/>
              <w:jc w:val="center"/>
              <w:rPr>
                <w:rFonts w:ascii="Times New Roman" w:hAnsi="Times New Roman" w:cs="Times New Roman"/>
                <w:sz w:val="24"/>
                <w:szCs w:val="24"/>
              </w:rPr>
            </w:pPr>
            <w:r w:rsidRPr="00475A35">
              <w:rPr>
                <w:rFonts w:ascii="Times New Roman" w:hAnsi="Times New Roman" w:cs="Times New Roman"/>
                <w:sz w:val="24"/>
                <w:szCs w:val="24"/>
              </w:rPr>
              <w:t>413</w:t>
            </w:r>
            <w:r w:rsidR="00475A35">
              <w:rPr>
                <w:rFonts w:ascii="Times New Roman" w:hAnsi="Times New Roman" w:cs="Times New Roman"/>
                <w:sz w:val="24"/>
                <w:szCs w:val="24"/>
              </w:rPr>
              <w:t>,00</w:t>
            </w:r>
            <w:r w:rsidR="009208AF" w:rsidRPr="00475A35">
              <w:rPr>
                <w:rFonts w:ascii="Times New Roman" w:hAnsi="Times New Roman" w:cs="Times New Roman"/>
                <w:sz w:val="24"/>
                <w:szCs w:val="24"/>
              </w:rPr>
              <w:t xml:space="preserve"> (муниципальный бюджет)</w:t>
            </w:r>
          </w:p>
        </w:tc>
        <w:tc>
          <w:tcPr>
            <w:tcW w:w="1134" w:type="dxa"/>
            <w:tcBorders>
              <w:bottom w:val="nil"/>
            </w:tcBorders>
          </w:tcPr>
          <w:p w:rsidR="009208AF" w:rsidRPr="00475A35" w:rsidRDefault="00F3057F" w:rsidP="00475A35">
            <w:pPr>
              <w:pStyle w:val="ConsPlusNormal"/>
              <w:jc w:val="center"/>
              <w:rPr>
                <w:rFonts w:ascii="Times New Roman" w:hAnsi="Times New Roman" w:cs="Times New Roman"/>
                <w:sz w:val="24"/>
                <w:szCs w:val="24"/>
              </w:rPr>
            </w:pPr>
            <w:r w:rsidRPr="00475A35">
              <w:rPr>
                <w:rFonts w:ascii="Times New Roman" w:hAnsi="Times New Roman" w:cs="Times New Roman"/>
                <w:sz w:val="24"/>
                <w:szCs w:val="24"/>
              </w:rPr>
              <w:t>413</w:t>
            </w:r>
            <w:r w:rsidR="00475A35">
              <w:rPr>
                <w:rFonts w:ascii="Times New Roman" w:hAnsi="Times New Roman" w:cs="Times New Roman"/>
                <w:sz w:val="24"/>
                <w:szCs w:val="24"/>
              </w:rPr>
              <w:t xml:space="preserve">,00 </w:t>
            </w:r>
            <w:r w:rsidR="009208AF" w:rsidRPr="00475A35">
              <w:rPr>
                <w:rFonts w:ascii="Times New Roman" w:hAnsi="Times New Roman" w:cs="Times New Roman"/>
                <w:sz w:val="24"/>
                <w:szCs w:val="24"/>
              </w:rPr>
              <w:t>(муниципальный бюджет)</w:t>
            </w:r>
          </w:p>
        </w:tc>
        <w:tc>
          <w:tcPr>
            <w:tcW w:w="1134" w:type="dxa"/>
            <w:tcBorders>
              <w:bottom w:val="nil"/>
            </w:tcBorders>
          </w:tcPr>
          <w:p w:rsidR="00475A35" w:rsidRDefault="00F3057F" w:rsidP="00475A35">
            <w:pPr>
              <w:pStyle w:val="ConsPlusNormal"/>
              <w:jc w:val="center"/>
              <w:rPr>
                <w:rFonts w:ascii="Times New Roman" w:hAnsi="Times New Roman" w:cs="Times New Roman"/>
                <w:sz w:val="24"/>
                <w:szCs w:val="24"/>
              </w:rPr>
            </w:pPr>
            <w:r w:rsidRPr="00475A35">
              <w:rPr>
                <w:rFonts w:ascii="Times New Roman" w:hAnsi="Times New Roman" w:cs="Times New Roman"/>
                <w:sz w:val="24"/>
                <w:szCs w:val="24"/>
              </w:rPr>
              <w:t>413</w:t>
            </w:r>
            <w:r w:rsidR="00475A35">
              <w:rPr>
                <w:rFonts w:ascii="Times New Roman" w:hAnsi="Times New Roman" w:cs="Times New Roman"/>
                <w:sz w:val="24"/>
                <w:szCs w:val="24"/>
              </w:rPr>
              <w:t>,00</w:t>
            </w:r>
          </w:p>
          <w:p w:rsidR="009208AF" w:rsidRPr="00475A35" w:rsidRDefault="009208AF" w:rsidP="00475A35">
            <w:pPr>
              <w:pStyle w:val="ConsPlusNormal"/>
              <w:jc w:val="center"/>
              <w:rPr>
                <w:rFonts w:ascii="Times New Roman" w:hAnsi="Times New Roman" w:cs="Times New Roman"/>
                <w:sz w:val="24"/>
                <w:szCs w:val="24"/>
              </w:rPr>
            </w:pPr>
            <w:r w:rsidRPr="00475A35">
              <w:rPr>
                <w:rFonts w:ascii="Times New Roman" w:hAnsi="Times New Roman" w:cs="Times New Roman"/>
                <w:sz w:val="24"/>
                <w:szCs w:val="24"/>
              </w:rPr>
              <w:t>(муниципальный бюджет)</w:t>
            </w:r>
          </w:p>
        </w:tc>
      </w:tr>
      <w:tr w:rsidR="009208AF" w:rsidRPr="00475A35" w:rsidTr="00313838">
        <w:tblPrEx>
          <w:tblBorders>
            <w:insideH w:val="nil"/>
          </w:tblBorders>
        </w:tblPrEx>
        <w:tc>
          <w:tcPr>
            <w:tcW w:w="614" w:type="dxa"/>
            <w:tcBorders>
              <w:bottom w:val="nil"/>
            </w:tcBorders>
          </w:tcPr>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lastRenderedPageBreak/>
              <w:t>12</w:t>
            </w:r>
          </w:p>
        </w:tc>
        <w:tc>
          <w:tcPr>
            <w:tcW w:w="1928" w:type="dxa"/>
            <w:tcBorders>
              <w:bottom w:val="nil"/>
            </w:tcBorders>
          </w:tcPr>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t xml:space="preserve">Страхование муниципальных служащих органов местного самоуправления </w:t>
            </w:r>
          </w:p>
        </w:tc>
        <w:tc>
          <w:tcPr>
            <w:tcW w:w="1984" w:type="dxa"/>
            <w:tcBorders>
              <w:bottom w:val="nil"/>
            </w:tcBorders>
          </w:tcPr>
          <w:p w:rsidR="009208AF" w:rsidRPr="00475A35" w:rsidRDefault="009208AF" w:rsidP="00CD4AE9">
            <w:pPr>
              <w:pStyle w:val="ConsPlusNormal"/>
              <w:rPr>
                <w:rFonts w:ascii="Times New Roman" w:hAnsi="Times New Roman" w:cs="Times New Roman"/>
                <w:sz w:val="24"/>
                <w:szCs w:val="24"/>
              </w:rPr>
            </w:pPr>
            <w:r w:rsidRPr="00475A35">
              <w:rPr>
                <w:rFonts w:ascii="Times New Roman" w:hAnsi="Times New Roman" w:cs="Times New Roman"/>
                <w:sz w:val="24"/>
                <w:szCs w:val="24"/>
              </w:rPr>
              <w:t>Исполнительн</w:t>
            </w:r>
            <w:r w:rsidR="00CD4AE9" w:rsidRPr="00475A35">
              <w:rPr>
                <w:rFonts w:ascii="Times New Roman" w:hAnsi="Times New Roman" w:cs="Times New Roman"/>
                <w:sz w:val="24"/>
                <w:szCs w:val="24"/>
              </w:rPr>
              <w:t xml:space="preserve">ый </w:t>
            </w:r>
            <w:r w:rsidRPr="00475A35">
              <w:rPr>
                <w:rFonts w:ascii="Times New Roman" w:hAnsi="Times New Roman" w:cs="Times New Roman"/>
                <w:sz w:val="24"/>
                <w:szCs w:val="24"/>
              </w:rPr>
              <w:t>комитет Аксубаевского муниципального района Республики Татарстан</w:t>
            </w:r>
          </w:p>
        </w:tc>
        <w:tc>
          <w:tcPr>
            <w:tcW w:w="994" w:type="dxa"/>
            <w:tcBorders>
              <w:bottom w:val="nil"/>
            </w:tcBorders>
          </w:tcPr>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t>2021-2023 годы</w:t>
            </w:r>
          </w:p>
        </w:tc>
        <w:tc>
          <w:tcPr>
            <w:tcW w:w="1871" w:type="dxa"/>
            <w:tcBorders>
              <w:bottom w:val="nil"/>
            </w:tcBorders>
          </w:tcPr>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t xml:space="preserve">Количество застрахованных </w:t>
            </w:r>
          </w:p>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t>муниципальных</w:t>
            </w:r>
          </w:p>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t>служащих,</w:t>
            </w:r>
          </w:p>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t>человек</w:t>
            </w:r>
          </w:p>
        </w:tc>
        <w:tc>
          <w:tcPr>
            <w:tcW w:w="1421" w:type="dxa"/>
            <w:tcBorders>
              <w:bottom w:val="nil"/>
            </w:tcBorders>
          </w:tcPr>
          <w:p w:rsidR="009208AF" w:rsidRPr="00475A35" w:rsidRDefault="009208AF" w:rsidP="009208AF">
            <w:pPr>
              <w:pStyle w:val="ConsPlusNormal"/>
              <w:jc w:val="center"/>
              <w:rPr>
                <w:rFonts w:ascii="Times New Roman" w:hAnsi="Times New Roman" w:cs="Times New Roman"/>
                <w:sz w:val="24"/>
                <w:szCs w:val="24"/>
              </w:rPr>
            </w:pPr>
            <w:r w:rsidRPr="00475A35">
              <w:rPr>
                <w:rFonts w:ascii="Times New Roman" w:hAnsi="Times New Roman" w:cs="Times New Roman"/>
                <w:sz w:val="24"/>
                <w:szCs w:val="24"/>
              </w:rPr>
              <w:t>70</w:t>
            </w:r>
          </w:p>
        </w:tc>
        <w:tc>
          <w:tcPr>
            <w:tcW w:w="720" w:type="dxa"/>
            <w:tcBorders>
              <w:bottom w:val="nil"/>
            </w:tcBorders>
          </w:tcPr>
          <w:p w:rsidR="009208AF" w:rsidRPr="00475A35" w:rsidRDefault="009208AF" w:rsidP="009208AF">
            <w:pPr>
              <w:pStyle w:val="ConsPlusNormal"/>
              <w:jc w:val="center"/>
              <w:rPr>
                <w:rFonts w:ascii="Times New Roman" w:hAnsi="Times New Roman" w:cs="Times New Roman"/>
                <w:sz w:val="24"/>
                <w:szCs w:val="24"/>
              </w:rPr>
            </w:pPr>
            <w:r w:rsidRPr="00475A35">
              <w:rPr>
                <w:rFonts w:ascii="Times New Roman" w:hAnsi="Times New Roman" w:cs="Times New Roman"/>
                <w:sz w:val="24"/>
                <w:szCs w:val="24"/>
              </w:rPr>
              <w:t>70</w:t>
            </w:r>
          </w:p>
        </w:tc>
        <w:tc>
          <w:tcPr>
            <w:tcW w:w="720" w:type="dxa"/>
            <w:tcBorders>
              <w:bottom w:val="nil"/>
            </w:tcBorders>
          </w:tcPr>
          <w:p w:rsidR="009208AF" w:rsidRPr="00475A35" w:rsidRDefault="009208AF" w:rsidP="009208AF">
            <w:pPr>
              <w:pStyle w:val="ConsPlusNormal"/>
              <w:jc w:val="center"/>
              <w:rPr>
                <w:rFonts w:ascii="Times New Roman" w:hAnsi="Times New Roman" w:cs="Times New Roman"/>
                <w:sz w:val="24"/>
                <w:szCs w:val="24"/>
              </w:rPr>
            </w:pPr>
            <w:r w:rsidRPr="00475A35">
              <w:rPr>
                <w:rFonts w:ascii="Times New Roman" w:hAnsi="Times New Roman" w:cs="Times New Roman"/>
                <w:sz w:val="24"/>
                <w:szCs w:val="24"/>
              </w:rPr>
              <w:t>70</w:t>
            </w:r>
          </w:p>
        </w:tc>
        <w:tc>
          <w:tcPr>
            <w:tcW w:w="1077" w:type="dxa"/>
            <w:tcBorders>
              <w:bottom w:val="nil"/>
            </w:tcBorders>
          </w:tcPr>
          <w:p w:rsidR="009208AF" w:rsidRDefault="00F3057F" w:rsidP="00475A35">
            <w:pPr>
              <w:pStyle w:val="ConsPlusNormal"/>
              <w:jc w:val="center"/>
              <w:rPr>
                <w:rFonts w:ascii="Times New Roman" w:hAnsi="Times New Roman" w:cs="Times New Roman"/>
                <w:sz w:val="24"/>
                <w:szCs w:val="24"/>
              </w:rPr>
            </w:pPr>
            <w:r w:rsidRPr="00475A35">
              <w:rPr>
                <w:rFonts w:ascii="Times New Roman" w:hAnsi="Times New Roman" w:cs="Times New Roman"/>
                <w:sz w:val="24"/>
                <w:szCs w:val="24"/>
              </w:rPr>
              <w:t>131</w:t>
            </w:r>
            <w:r w:rsidR="00475A35">
              <w:rPr>
                <w:rFonts w:ascii="Times New Roman" w:hAnsi="Times New Roman" w:cs="Times New Roman"/>
                <w:sz w:val="24"/>
                <w:szCs w:val="24"/>
              </w:rPr>
              <w:t>,8</w:t>
            </w:r>
          </w:p>
          <w:p w:rsidR="00895186" w:rsidRPr="00475A35" w:rsidRDefault="00895186" w:rsidP="00475A35">
            <w:pPr>
              <w:pStyle w:val="ConsPlusNormal"/>
              <w:jc w:val="center"/>
              <w:rPr>
                <w:rFonts w:ascii="Times New Roman" w:hAnsi="Times New Roman" w:cs="Times New Roman"/>
                <w:sz w:val="24"/>
                <w:szCs w:val="24"/>
              </w:rPr>
            </w:pPr>
            <w:r w:rsidRPr="00475A35">
              <w:rPr>
                <w:rFonts w:ascii="Times New Roman" w:hAnsi="Times New Roman" w:cs="Times New Roman"/>
                <w:sz w:val="24"/>
                <w:szCs w:val="24"/>
              </w:rPr>
              <w:t>(муниципальный бюджет)</w:t>
            </w:r>
          </w:p>
        </w:tc>
        <w:tc>
          <w:tcPr>
            <w:tcW w:w="1134" w:type="dxa"/>
            <w:tcBorders>
              <w:bottom w:val="nil"/>
            </w:tcBorders>
          </w:tcPr>
          <w:p w:rsidR="009208AF" w:rsidRDefault="00F3057F" w:rsidP="00475A35">
            <w:pPr>
              <w:pStyle w:val="ConsPlusNormal"/>
              <w:jc w:val="center"/>
              <w:rPr>
                <w:rFonts w:ascii="Times New Roman" w:hAnsi="Times New Roman" w:cs="Times New Roman"/>
                <w:sz w:val="24"/>
                <w:szCs w:val="24"/>
              </w:rPr>
            </w:pPr>
            <w:r w:rsidRPr="00475A35">
              <w:rPr>
                <w:rFonts w:ascii="Times New Roman" w:hAnsi="Times New Roman" w:cs="Times New Roman"/>
                <w:sz w:val="24"/>
                <w:szCs w:val="24"/>
              </w:rPr>
              <w:t>131</w:t>
            </w:r>
            <w:r w:rsidR="00475A35">
              <w:rPr>
                <w:rFonts w:ascii="Times New Roman" w:hAnsi="Times New Roman" w:cs="Times New Roman"/>
                <w:sz w:val="24"/>
                <w:szCs w:val="24"/>
              </w:rPr>
              <w:t>,8</w:t>
            </w:r>
          </w:p>
          <w:p w:rsidR="00895186" w:rsidRPr="00475A35" w:rsidRDefault="00895186" w:rsidP="00475A35">
            <w:pPr>
              <w:pStyle w:val="ConsPlusNormal"/>
              <w:jc w:val="center"/>
              <w:rPr>
                <w:rFonts w:ascii="Times New Roman" w:hAnsi="Times New Roman" w:cs="Times New Roman"/>
                <w:sz w:val="24"/>
                <w:szCs w:val="24"/>
              </w:rPr>
            </w:pPr>
            <w:r w:rsidRPr="00475A35">
              <w:rPr>
                <w:rFonts w:ascii="Times New Roman" w:hAnsi="Times New Roman" w:cs="Times New Roman"/>
                <w:sz w:val="24"/>
                <w:szCs w:val="24"/>
              </w:rPr>
              <w:t>(муниципальный бюджет)</w:t>
            </w:r>
          </w:p>
        </w:tc>
        <w:tc>
          <w:tcPr>
            <w:tcW w:w="1134" w:type="dxa"/>
            <w:tcBorders>
              <w:bottom w:val="nil"/>
            </w:tcBorders>
          </w:tcPr>
          <w:p w:rsidR="009208AF" w:rsidRDefault="00F3057F" w:rsidP="00475A35">
            <w:pPr>
              <w:pStyle w:val="ConsPlusNormal"/>
              <w:jc w:val="center"/>
              <w:rPr>
                <w:rFonts w:ascii="Times New Roman" w:hAnsi="Times New Roman" w:cs="Times New Roman"/>
                <w:sz w:val="24"/>
                <w:szCs w:val="24"/>
              </w:rPr>
            </w:pPr>
            <w:r w:rsidRPr="00475A35">
              <w:rPr>
                <w:rFonts w:ascii="Times New Roman" w:hAnsi="Times New Roman" w:cs="Times New Roman"/>
                <w:sz w:val="24"/>
                <w:szCs w:val="24"/>
              </w:rPr>
              <w:t>131</w:t>
            </w:r>
            <w:r w:rsidR="00475A35">
              <w:rPr>
                <w:rFonts w:ascii="Times New Roman" w:hAnsi="Times New Roman" w:cs="Times New Roman"/>
                <w:sz w:val="24"/>
                <w:szCs w:val="24"/>
              </w:rPr>
              <w:t>,8</w:t>
            </w:r>
          </w:p>
          <w:p w:rsidR="00895186" w:rsidRPr="00475A35" w:rsidRDefault="00895186" w:rsidP="00475A35">
            <w:pPr>
              <w:pStyle w:val="ConsPlusNormal"/>
              <w:jc w:val="center"/>
              <w:rPr>
                <w:rFonts w:ascii="Times New Roman" w:hAnsi="Times New Roman" w:cs="Times New Roman"/>
                <w:sz w:val="24"/>
                <w:szCs w:val="24"/>
              </w:rPr>
            </w:pPr>
            <w:r w:rsidRPr="00475A35">
              <w:rPr>
                <w:rFonts w:ascii="Times New Roman" w:hAnsi="Times New Roman" w:cs="Times New Roman"/>
                <w:sz w:val="24"/>
                <w:szCs w:val="24"/>
              </w:rPr>
              <w:t>(муниципальный бюджет)</w:t>
            </w:r>
          </w:p>
        </w:tc>
      </w:tr>
      <w:tr w:rsidR="009208AF" w:rsidRPr="00475A35">
        <w:tblPrEx>
          <w:tblBorders>
            <w:insideH w:val="nil"/>
          </w:tblBorders>
        </w:tblPrEx>
        <w:tc>
          <w:tcPr>
            <w:tcW w:w="13597" w:type="dxa"/>
            <w:gridSpan w:val="11"/>
            <w:tcBorders>
              <w:top w:val="nil"/>
            </w:tcBorders>
          </w:tcPr>
          <w:p w:rsidR="009208AF" w:rsidRPr="00475A35" w:rsidRDefault="009208AF" w:rsidP="009208AF">
            <w:pPr>
              <w:pStyle w:val="ConsPlusNormal"/>
              <w:jc w:val="both"/>
              <w:rPr>
                <w:rFonts w:ascii="Times New Roman" w:hAnsi="Times New Roman" w:cs="Times New Roman"/>
                <w:sz w:val="24"/>
                <w:szCs w:val="24"/>
              </w:rPr>
            </w:pPr>
          </w:p>
        </w:tc>
      </w:tr>
      <w:tr w:rsidR="009208AF" w:rsidRPr="00475A35" w:rsidTr="00313838">
        <w:tblPrEx>
          <w:tblBorders>
            <w:insideH w:val="nil"/>
          </w:tblBorders>
        </w:tblPrEx>
        <w:tc>
          <w:tcPr>
            <w:tcW w:w="614" w:type="dxa"/>
            <w:tcBorders>
              <w:bottom w:val="nil"/>
            </w:tcBorders>
          </w:tcPr>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t>13</w:t>
            </w:r>
          </w:p>
        </w:tc>
        <w:tc>
          <w:tcPr>
            <w:tcW w:w="1928" w:type="dxa"/>
            <w:tcBorders>
              <w:bottom w:val="nil"/>
            </w:tcBorders>
          </w:tcPr>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t>Обустройство и</w:t>
            </w:r>
          </w:p>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t>модернизация</w:t>
            </w:r>
          </w:p>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t>материально-технического</w:t>
            </w:r>
          </w:p>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t>оснащения</w:t>
            </w:r>
          </w:p>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t>рабочих мест</w:t>
            </w:r>
          </w:p>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t>муниципальных</w:t>
            </w:r>
          </w:p>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t>служащих</w:t>
            </w:r>
          </w:p>
        </w:tc>
        <w:tc>
          <w:tcPr>
            <w:tcW w:w="1984" w:type="dxa"/>
            <w:tcBorders>
              <w:bottom w:val="nil"/>
            </w:tcBorders>
          </w:tcPr>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t>Совет Аксубаевского муниципального района Республики Татарстан</w:t>
            </w:r>
          </w:p>
        </w:tc>
        <w:tc>
          <w:tcPr>
            <w:tcW w:w="994" w:type="dxa"/>
            <w:tcBorders>
              <w:bottom w:val="nil"/>
            </w:tcBorders>
          </w:tcPr>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t>2021-2023 годы</w:t>
            </w:r>
          </w:p>
        </w:tc>
        <w:tc>
          <w:tcPr>
            <w:tcW w:w="1871" w:type="dxa"/>
            <w:tcBorders>
              <w:bottom w:val="nil"/>
            </w:tcBorders>
          </w:tcPr>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t>наличие договоров</w:t>
            </w:r>
          </w:p>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t>и организация</w:t>
            </w:r>
          </w:p>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t>информационного,</w:t>
            </w:r>
          </w:p>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t>административно-хозяйственного и</w:t>
            </w:r>
          </w:p>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t>материально-технического</w:t>
            </w:r>
          </w:p>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t>обеспечения</w:t>
            </w:r>
          </w:p>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t>деятельности</w:t>
            </w:r>
          </w:p>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t>органов местного</w:t>
            </w:r>
          </w:p>
          <w:p w:rsidR="009208AF" w:rsidRPr="00475A35" w:rsidRDefault="009208AF" w:rsidP="009208AF">
            <w:pPr>
              <w:pStyle w:val="ConsPlusNormal"/>
              <w:rPr>
                <w:rFonts w:ascii="Times New Roman" w:hAnsi="Times New Roman" w:cs="Times New Roman"/>
                <w:sz w:val="24"/>
                <w:szCs w:val="24"/>
              </w:rPr>
            </w:pPr>
            <w:r w:rsidRPr="00475A35">
              <w:rPr>
                <w:rFonts w:ascii="Times New Roman" w:hAnsi="Times New Roman" w:cs="Times New Roman"/>
                <w:sz w:val="24"/>
                <w:szCs w:val="24"/>
              </w:rPr>
              <w:t>самоуправления</w:t>
            </w:r>
          </w:p>
        </w:tc>
        <w:tc>
          <w:tcPr>
            <w:tcW w:w="1421" w:type="dxa"/>
            <w:tcBorders>
              <w:bottom w:val="nil"/>
            </w:tcBorders>
          </w:tcPr>
          <w:p w:rsidR="009208AF" w:rsidRPr="00475A35" w:rsidRDefault="009208AF" w:rsidP="009208AF">
            <w:pPr>
              <w:pStyle w:val="ConsPlusNormal"/>
              <w:jc w:val="center"/>
              <w:rPr>
                <w:rFonts w:ascii="Times New Roman" w:hAnsi="Times New Roman" w:cs="Times New Roman"/>
                <w:sz w:val="24"/>
                <w:szCs w:val="24"/>
              </w:rPr>
            </w:pPr>
            <w:r w:rsidRPr="00475A35">
              <w:rPr>
                <w:rFonts w:ascii="Times New Roman" w:hAnsi="Times New Roman" w:cs="Times New Roman"/>
                <w:sz w:val="24"/>
                <w:szCs w:val="24"/>
              </w:rPr>
              <w:t>+</w:t>
            </w:r>
          </w:p>
          <w:p w:rsidR="009208AF" w:rsidRPr="00475A35" w:rsidRDefault="009208AF" w:rsidP="009208AF">
            <w:pPr>
              <w:pStyle w:val="ConsPlusNormal"/>
              <w:jc w:val="center"/>
              <w:rPr>
                <w:rFonts w:ascii="Times New Roman" w:hAnsi="Times New Roman" w:cs="Times New Roman"/>
                <w:sz w:val="24"/>
                <w:szCs w:val="24"/>
              </w:rPr>
            </w:pPr>
            <w:r w:rsidRPr="00475A35">
              <w:rPr>
                <w:rFonts w:ascii="Times New Roman" w:hAnsi="Times New Roman" w:cs="Times New Roman"/>
                <w:sz w:val="24"/>
                <w:szCs w:val="24"/>
              </w:rPr>
              <w:t>+</w:t>
            </w:r>
          </w:p>
        </w:tc>
        <w:tc>
          <w:tcPr>
            <w:tcW w:w="720" w:type="dxa"/>
            <w:tcBorders>
              <w:bottom w:val="nil"/>
            </w:tcBorders>
          </w:tcPr>
          <w:p w:rsidR="009208AF" w:rsidRPr="00475A35" w:rsidRDefault="009208AF" w:rsidP="009208AF">
            <w:pPr>
              <w:pStyle w:val="ConsPlusNormal"/>
              <w:jc w:val="center"/>
              <w:rPr>
                <w:rFonts w:ascii="Times New Roman" w:hAnsi="Times New Roman" w:cs="Times New Roman"/>
                <w:sz w:val="24"/>
                <w:szCs w:val="24"/>
              </w:rPr>
            </w:pPr>
            <w:r w:rsidRPr="00475A35">
              <w:rPr>
                <w:rFonts w:ascii="Times New Roman" w:hAnsi="Times New Roman" w:cs="Times New Roman"/>
                <w:sz w:val="24"/>
                <w:szCs w:val="24"/>
              </w:rPr>
              <w:t>+</w:t>
            </w:r>
          </w:p>
        </w:tc>
        <w:tc>
          <w:tcPr>
            <w:tcW w:w="720" w:type="dxa"/>
            <w:tcBorders>
              <w:bottom w:val="nil"/>
            </w:tcBorders>
          </w:tcPr>
          <w:p w:rsidR="009208AF" w:rsidRPr="00475A35" w:rsidRDefault="009208AF" w:rsidP="009208AF">
            <w:pPr>
              <w:pStyle w:val="ConsPlusNormal"/>
              <w:jc w:val="center"/>
              <w:rPr>
                <w:rFonts w:ascii="Times New Roman" w:hAnsi="Times New Roman" w:cs="Times New Roman"/>
                <w:sz w:val="24"/>
                <w:szCs w:val="24"/>
              </w:rPr>
            </w:pPr>
            <w:r w:rsidRPr="00475A35">
              <w:rPr>
                <w:rFonts w:ascii="Times New Roman" w:hAnsi="Times New Roman" w:cs="Times New Roman"/>
                <w:sz w:val="24"/>
                <w:szCs w:val="24"/>
              </w:rPr>
              <w:t>+</w:t>
            </w:r>
          </w:p>
        </w:tc>
        <w:tc>
          <w:tcPr>
            <w:tcW w:w="1077" w:type="dxa"/>
            <w:tcBorders>
              <w:bottom w:val="nil"/>
            </w:tcBorders>
          </w:tcPr>
          <w:p w:rsidR="009208AF" w:rsidRPr="00475A35" w:rsidRDefault="004846DD" w:rsidP="00895186">
            <w:pPr>
              <w:pStyle w:val="ConsPlusNormal"/>
              <w:jc w:val="center"/>
              <w:rPr>
                <w:rFonts w:ascii="Times New Roman" w:hAnsi="Times New Roman" w:cs="Times New Roman"/>
                <w:sz w:val="24"/>
                <w:szCs w:val="24"/>
              </w:rPr>
            </w:pPr>
            <w:r w:rsidRPr="00475A35">
              <w:rPr>
                <w:rFonts w:ascii="Times New Roman" w:hAnsi="Times New Roman" w:cs="Times New Roman"/>
                <w:sz w:val="24"/>
                <w:szCs w:val="24"/>
              </w:rPr>
              <w:t>200</w:t>
            </w:r>
            <w:r w:rsidR="00895186">
              <w:rPr>
                <w:rFonts w:ascii="Times New Roman" w:hAnsi="Times New Roman" w:cs="Times New Roman"/>
                <w:sz w:val="24"/>
                <w:szCs w:val="24"/>
              </w:rPr>
              <w:t>,00</w:t>
            </w:r>
            <w:r w:rsidR="009208AF" w:rsidRPr="00475A35">
              <w:rPr>
                <w:rFonts w:ascii="Times New Roman" w:hAnsi="Times New Roman" w:cs="Times New Roman"/>
                <w:sz w:val="24"/>
                <w:szCs w:val="24"/>
              </w:rPr>
              <w:t xml:space="preserve"> (муниципальный бюджет)</w:t>
            </w:r>
          </w:p>
        </w:tc>
        <w:tc>
          <w:tcPr>
            <w:tcW w:w="1134" w:type="dxa"/>
            <w:tcBorders>
              <w:bottom w:val="nil"/>
            </w:tcBorders>
          </w:tcPr>
          <w:p w:rsidR="00C5618A" w:rsidRPr="00475A35" w:rsidRDefault="004846DD" w:rsidP="009208AF">
            <w:pPr>
              <w:pStyle w:val="ConsPlusNormal"/>
              <w:jc w:val="center"/>
              <w:rPr>
                <w:rFonts w:ascii="Times New Roman" w:hAnsi="Times New Roman" w:cs="Times New Roman"/>
                <w:sz w:val="24"/>
                <w:szCs w:val="24"/>
              </w:rPr>
            </w:pPr>
            <w:r w:rsidRPr="00475A35">
              <w:rPr>
                <w:rFonts w:ascii="Times New Roman" w:hAnsi="Times New Roman" w:cs="Times New Roman"/>
                <w:sz w:val="24"/>
                <w:szCs w:val="24"/>
              </w:rPr>
              <w:t>200</w:t>
            </w:r>
            <w:r w:rsidR="00895186">
              <w:rPr>
                <w:rFonts w:ascii="Times New Roman" w:hAnsi="Times New Roman" w:cs="Times New Roman"/>
                <w:sz w:val="24"/>
                <w:szCs w:val="24"/>
              </w:rPr>
              <w:t>,00</w:t>
            </w:r>
          </w:p>
          <w:p w:rsidR="009208AF" w:rsidRPr="00475A35" w:rsidRDefault="009208AF" w:rsidP="009208AF">
            <w:pPr>
              <w:pStyle w:val="ConsPlusNormal"/>
              <w:jc w:val="center"/>
              <w:rPr>
                <w:rFonts w:ascii="Times New Roman" w:hAnsi="Times New Roman" w:cs="Times New Roman"/>
                <w:sz w:val="24"/>
                <w:szCs w:val="24"/>
              </w:rPr>
            </w:pPr>
            <w:r w:rsidRPr="00475A35">
              <w:rPr>
                <w:rFonts w:ascii="Times New Roman" w:hAnsi="Times New Roman" w:cs="Times New Roman"/>
                <w:sz w:val="24"/>
                <w:szCs w:val="24"/>
              </w:rPr>
              <w:t>(муниципальный бюджет)</w:t>
            </w:r>
          </w:p>
        </w:tc>
        <w:tc>
          <w:tcPr>
            <w:tcW w:w="1134" w:type="dxa"/>
            <w:tcBorders>
              <w:bottom w:val="nil"/>
            </w:tcBorders>
          </w:tcPr>
          <w:p w:rsidR="004846DD" w:rsidRPr="00475A35" w:rsidRDefault="004846DD" w:rsidP="004846DD">
            <w:pPr>
              <w:pStyle w:val="ConsPlusNormal"/>
              <w:jc w:val="center"/>
              <w:rPr>
                <w:rFonts w:ascii="Times New Roman" w:hAnsi="Times New Roman" w:cs="Times New Roman"/>
                <w:sz w:val="24"/>
                <w:szCs w:val="24"/>
              </w:rPr>
            </w:pPr>
            <w:r w:rsidRPr="00475A35">
              <w:rPr>
                <w:rFonts w:ascii="Times New Roman" w:hAnsi="Times New Roman" w:cs="Times New Roman"/>
                <w:sz w:val="24"/>
                <w:szCs w:val="24"/>
              </w:rPr>
              <w:t>200</w:t>
            </w:r>
            <w:r w:rsidR="00895186">
              <w:rPr>
                <w:rFonts w:ascii="Times New Roman" w:hAnsi="Times New Roman" w:cs="Times New Roman"/>
                <w:sz w:val="24"/>
                <w:szCs w:val="24"/>
              </w:rPr>
              <w:t>,</w:t>
            </w:r>
            <w:r w:rsidRPr="00475A35">
              <w:rPr>
                <w:rFonts w:ascii="Times New Roman" w:hAnsi="Times New Roman" w:cs="Times New Roman"/>
                <w:sz w:val="24"/>
                <w:szCs w:val="24"/>
              </w:rPr>
              <w:t>00</w:t>
            </w:r>
          </w:p>
          <w:p w:rsidR="009208AF" w:rsidRPr="00475A35" w:rsidRDefault="004846DD" w:rsidP="004846DD">
            <w:pPr>
              <w:pStyle w:val="ConsPlusNormal"/>
              <w:jc w:val="center"/>
              <w:rPr>
                <w:rFonts w:ascii="Times New Roman" w:hAnsi="Times New Roman" w:cs="Times New Roman"/>
                <w:sz w:val="24"/>
                <w:szCs w:val="24"/>
              </w:rPr>
            </w:pPr>
            <w:r w:rsidRPr="00475A35">
              <w:rPr>
                <w:rFonts w:ascii="Times New Roman" w:hAnsi="Times New Roman" w:cs="Times New Roman"/>
                <w:sz w:val="24"/>
                <w:szCs w:val="24"/>
              </w:rPr>
              <w:t>(</w:t>
            </w:r>
            <w:r w:rsidR="009208AF" w:rsidRPr="00475A35">
              <w:rPr>
                <w:rFonts w:ascii="Times New Roman" w:hAnsi="Times New Roman" w:cs="Times New Roman"/>
                <w:sz w:val="24"/>
                <w:szCs w:val="24"/>
              </w:rPr>
              <w:t>муниципальный бюджет)</w:t>
            </w:r>
          </w:p>
        </w:tc>
      </w:tr>
      <w:tr w:rsidR="009208AF" w:rsidRPr="00475A35">
        <w:tblPrEx>
          <w:tblBorders>
            <w:insideH w:val="nil"/>
          </w:tblBorders>
        </w:tblPrEx>
        <w:tc>
          <w:tcPr>
            <w:tcW w:w="13597" w:type="dxa"/>
            <w:gridSpan w:val="11"/>
            <w:tcBorders>
              <w:top w:val="nil"/>
            </w:tcBorders>
          </w:tcPr>
          <w:p w:rsidR="009208AF" w:rsidRPr="00475A35" w:rsidRDefault="009208AF" w:rsidP="009208AF">
            <w:pPr>
              <w:pStyle w:val="ConsPlusNormal"/>
              <w:jc w:val="both"/>
              <w:rPr>
                <w:rFonts w:ascii="Times New Roman" w:hAnsi="Times New Roman" w:cs="Times New Roman"/>
                <w:sz w:val="24"/>
                <w:szCs w:val="24"/>
              </w:rPr>
            </w:pPr>
          </w:p>
          <w:p w:rsidR="009208AF" w:rsidRPr="00475A35" w:rsidRDefault="009208AF" w:rsidP="009208AF">
            <w:pPr>
              <w:pStyle w:val="ConsPlusNormal"/>
              <w:jc w:val="both"/>
              <w:rPr>
                <w:rFonts w:ascii="Times New Roman" w:hAnsi="Times New Roman" w:cs="Times New Roman"/>
                <w:sz w:val="24"/>
                <w:szCs w:val="24"/>
              </w:rPr>
            </w:pPr>
          </w:p>
        </w:tc>
      </w:tr>
    </w:tbl>
    <w:p w:rsidR="00503D6E" w:rsidRPr="00475A35" w:rsidRDefault="00503D6E">
      <w:pPr>
        <w:rPr>
          <w:rFonts w:ascii="Times New Roman" w:hAnsi="Times New Roman" w:cs="Times New Roman"/>
          <w:sz w:val="24"/>
          <w:szCs w:val="24"/>
        </w:rPr>
        <w:sectPr w:rsidR="00503D6E" w:rsidRPr="00475A35">
          <w:pgSz w:w="16838" w:h="11905" w:orient="landscape"/>
          <w:pgMar w:top="1701" w:right="1134" w:bottom="850" w:left="1134" w:header="0" w:footer="0" w:gutter="0"/>
          <w:cols w:space="720"/>
        </w:sectPr>
      </w:pPr>
    </w:p>
    <w:p w:rsidR="00503D6E" w:rsidRPr="00475A35" w:rsidRDefault="00503D6E">
      <w:pPr>
        <w:pStyle w:val="ConsPlusNormal"/>
        <w:jc w:val="both"/>
        <w:rPr>
          <w:rFonts w:ascii="Times New Roman" w:hAnsi="Times New Roman" w:cs="Times New Roman"/>
          <w:sz w:val="24"/>
          <w:szCs w:val="24"/>
        </w:rPr>
      </w:pPr>
    </w:p>
    <w:p w:rsidR="00503D6E" w:rsidRPr="00475A35" w:rsidRDefault="00503D6E">
      <w:pPr>
        <w:pStyle w:val="ConsPlusTitle"/>
        <w:jc w:val="center"/>
        <w:outlineLvl w:val="1"/>
        <w:rPr>
          <w:rFonts w:ascii="Times New Roman" w:hAnsi="Times New Roman" w:cs="Times New Roman"/>
          <w:sz w:val="24"/>
          <w:szCs w:val="24"/>
        </w:rPr>
      </w:pPr>
      <w:r w:rsidRPr="00475A35">
        <w:rPr>
          <w:rFonts w:ascii="Times New Roman" w:hAnsi="Times New Roman" w:cs="Times New Roman"/>
          <w:sz w:val="24"/>
          <w:szCs w:val="24"/>
        </w:rPr>
        <w:t>Глава 6. РЕСУРСНОЕ ОБЕСПЕЧЕНИЕ МУНИЦИПАЛЬНОЙ ПРОГРАММЫ</w:t>
      </w:r>
    </w:p>
    <w:p w:rsidR="00503D6E" w:rsidRPr="00475A35" w:rsidRDefault="00503D6E">
      <w:pPr>
        <w:pStyle w:val="ConsPlusNormal"/>
        <w:jc w:val="both"/>
        <w:rPr>
          <w:rFonts w:ascii="Times New Roman" w:hAnsi="Times New Roman" w:cs="Times New Roman"/>
          <w:sz w:val="24"/>
          <w:szCs w:val="24"/>
        </w:rPr>
      </w:pPr>
    </w:p>
    <w:p w:rsidR="00503D6E" w:rsidRPr="00895186" w:rsidRDefault="00503D6E">
      <w:pPr>
        <w:pStyle w:val="ConsPlusNormal"/>
        <w:ind w:firstLine="540"/>
        <w:jc w:val="both"/>
        <w:rPr>
          <w:rFonts w:ascii="Times New Roman" w:hAnsi="Times New Roman" w:cs="Times New Roman"/>
          <w:sz w:val="24"/>
          <w:szCs w:val="24"/>
        </w:rPr>
      </w:pPr>
      <w:r w:rsidRPr="00895186">
        <w:rPr>
          <w:rFonts w:ascii="Times New Roman" w:hAnsi="Times New Roman" w:cs="Times New Roman"/>
          <w:sz w:val="24"/>
          <w:szCs w:val="24"/>
        </w:rPr>
        <w:t xml:space="preserve">Мероприятия Программы реализуются за счет бюджета </w:t>
      </w:r>
      <w:r w:rsidR="001C66DF" w:rsidRPr="00895186">
        <w:rPr>
          <w:rFonts w:ascii="Times New Roman" w:hAnsi="Times New Roman" w:cs="Times New Roman"/>
          <w:sz w:val="24"/>
          <w:szCs w:val="24"/>
        </w:rPr>
        <w:t xml:space="preserve">Аксубаевского муниципального района </w:t>
      </w:r>
      <w:r w:rsidRPr="00895186">
        <w:rPr>
          <w:rFonts w:ascii="Times New Roman" w:hAnsi="Times New Roman" w:cs="Times New Roman"/>
          <w:sz w:val="24"/>
          <w:szCs w:val="24"/>
        </w:rPr>
        <w:t xml:space="preserve">по разделам (подразделам) 01.04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01.13 "Другие общегосударственные вопросы" в размере </w:t>
      </w:r>
      <w:r w:rsidR="00895186" w:rsidRPr="00895186">
        <w:rPr>
          <w:rFonts w:ascii="Times New Roman" w:hAnsi="Times New Roman" w:cs="Times New Roman"/>
          <w:sz w:val="24"/>
          <w:szCs w:val="24"/>
        </w:rPr>
        <w:t>2691,9</w:t>
      </w:r>
      <w:r w:rsidRPr="00895186">
        <w:rPr>
          <w:rFonts w:ascii="Times New Roman" w:hAnsi="Times New Roman" w:cs="Times New Roman"/>
          <w:sz w:val="24"/>
          <w:szCs w:val="24"/>
        </w:rPr>
        <w:t xml:space="preserve"> тысячи рублей: 20</w:t>
      </w:r>
      <w:r w:rsidR="00C5618A" w:rsidRPr="00895186">
        <w:rPr>
          <w:rFonts w:ascii="Times New Roman" w:hAnsi="Times New Roman" w:cs="Times New Roman"/>
          <w:sz w:val="24"/>
          <w:szCs w:val="24"/>
        </w:rPr>
        <w:t>21</w:t>
      </w:r>
      <w:r w:rsidRPr="00895186">
        <w:rPr>
          <w:rFonts w:ascii="Times New Roman" w:hAnsi="Times New Roman" w:cs="Times New Roman"/>
          <w:sz w:val="24"/>
          <w:szCs w:val="24"/>
        </w:rPr>
        <w:t xml:space="preserve"> год </w:t>
      </w:r>
      <w:r w:rsidR="00895186" w:rsidRPr="00895186">
        <w:rPr>
          <w:rFonts w:ascii="Times New Roman" w:hAnsi="Times New Roman" w:cs="Times New Roman"/>
          <w:sz w:val="24"/>
          <w:szCs w:val="24"/>
        </w:rPr>
        <w:t>–</w:t>
      </w:r>
      <w:r w:rsidRPr="00895186">
        <w:rPr>
          <w:rFonts w:ascii="Times New Roman" w:hAnsi="Times New Roman" w:cs="Times New Roman"/>
          <w:sz w:val="24"/>
          <w:szCs w:val="24"/>
        </w:rPr>
        <w:t xml:space="preserve"> </w:t>
      </w:r>
      <w:r w:rsidR="00895186" w:rsidRPr="00895186">
        <w:rPr>
          <w:rFonts w:ascii="Times New Roman" w:hAnsi="Times New Roman" w:cs="Times New Roman"/>
          <w:sz w:val="24"/>
          <w:szCs w:val="24"/>
        </w:rPr>
        <w:t>897,3</w:t>
      </w:r>
      <w:r w:rsidRPr="00895186">
        <w:rPr>
          <w:rFonts w:ascii="Times New Roman" w:hAnsi="Times New Roman" w:cs="Times New Roman"/>
          <w:sz w:val="24"/>
          <w:szCs w:val="24"/>
        </w:rPr>
        <w:t xml:space="preserve"> тысячи рублей, 20</w:t>
      </w:r>
      <w:r w:rsidR="00C5618A" w:rsidRPr="00895186">
        <w:rPr>
          <w:rFonts w:ascii="Times New Roman" w:hAnsi="Times New Roman" w:cs="Times New Roman"/>
          <w:sz w:val="24"/>
          <w:szCs w:val="24"/>
        </w:rPr>
        <w:t>22</w:t>
      </w:r>
      <w:r w:rsidRPr="00895186">
        <w:rPr>
          <w:rFonts w:ascii="Times New Roman" w:hAnsi="Times New Roman" w:cs="Times New Roman"/>
          <w:sz w:val="24"/>
          <w:szCs w:val="24"/>
        </w:rPr>
        <w:t xml:space="preserve"> год </w:t>
      </w:r>
      <w:r w:rsidR="00895186" w:rsidRPr="00895186">
        <w:rPr>
          <w:rFonts w:ascii="Times New Roman" w:hAnsi="Times New Roman" w:cs="Times New Roman"/>
          <w:sz w:val="24"/>
          <w:szCs w:val="24"/>
        </w:rPr>
        <w:t>–</w:t>
      </w:r>
      <w:r w:rsidRPr="00895186">
        <w:rPr>
          <w:rFonts w:ascii="Times New Roman" w:hAnsi="Times New Roman" w:cs="Times New Roman"/>
          <w:sz w:val="24"/>
          <w:szCs w:val="24"/>
        </w:rPr>
        <w:t xml:space="preserve"> </w:t>
      </w:r>
      <w:r w:rsidR="00895186" w:rsidRPr="00895186">
        <w:rPr>
          <w:rFonts w:ascii="Times New Roman" w:hAnsi="Times New Roman" w:cs="Times New Roman"/>
          <w:sz w:val="24"/>
          <w:szCs w:val="24"/>
        </w:rPr>
        <w:t>897,3</w:t>
      </w:r>
      <w:r w:rsidRPr="00895186">
        <w:rPr>
          <w:rFonts w:ascii="Times New Roman" w:hAnsi="Times New Roman" w:cs="Times New Roman"/>
          <w:sz w:val="24"/>
          <w:szCs w:val="24"/>
        </w:rPr>
        <w:t xml:space="preserve"> тысячи рублей, 20</w:t>
      </w:r>
      <w:r w:rsidR="00C5618A" w:rsidRPr="00895186">
        <w:rPr>
          <w:rFonts w:ascii="Times New Roman" w:hAnsi="Times New Roman" w:cs="Times New Roman"/>
          <w:sz w:val="24"/>
          <w:szCs w:val="24"/>
        </w:rPr>
        <w:t>23</w:t>
      </w:r>
      <w:r w:rsidRPr="00895186">
        <w:rPr>
          <w:rFonts w:ascii="Times New Roman" w:hAnsi="Times New Roman" w:cs="Times New Roman"/>
          <w:sz w:val="24"/>
          <w:szCs w:val="24"/>
        </w:rPr>
        <w:t xml:space="preserve"> год </w:t>
      </w:r>
      <w:r w:rsidR="00895186" w:rsidRPr="00895186">
        <w:rPr>
          <w:rFonts w:ascii="Times New Roman" w:hAnsi="Times New Roman" w:cs="Times New Roman"/>
          <w:sz w:val="24"/>
          <w:szCs w:val="24"/>
        </w:rPr>
        <w:t>–</w:t>
      </w:r>
      <w:r w:rsidRPr="00895186">
        <w:rPr>
          <w:rFonts w:ascii="Times New Roman" w:hAnsi="Times New Roman" w:cs="Times New Roman"/>
          <w:sz w:val="24"/>
          <w:szCs w:val="24"/>
        </w:rPr>
        <w:t xml:space="preserve"> </w:t>
      </w:r>
      <w:r w:rsidR="00895186" w:rsidRPr="00895186">
        <w:rPr>
          <w:rFonts w:ascii="Times New Roman" w:hAnsi="Times New Roman" w:cs="Times New Roman"/>
          <w:sz w:val="24"/>
          <w:szCs w:val="24"/>
        </w:rPr>
        <w:t>897,3</w:t>
      </w:r>
      <w:r w:rsidRPr="00895186">
        <w:rPr>
          <w:rFonts w:ascii="Times New Roman" w:hAnsi="Times New Roman" w:cs="Times New Roman"/>
          <w:sz w:val="24"/>
          <w:szCs w:val="24"/>
        </w:rPr>
        <w:t xml:space="preserve"> тысячи рублей.</w:t>
      </w:r>
    </w:p>
    <w:p w:rsidR="001C66DF" w:rsidRPr="00475A35" w:rsidRDefault="001C66DF">
      <w:pPr>
        <w:pStyle w:val="ConsPlusTitle"/>
        <w:jc w:val="center"/>
        <w:outlineLvl w:val="1"/>
        <w:rPr>
          <w:rFonts w:ascii="Times New Roman" w:hAnsi="Times New Roman" w:cs="Times New Roman"/>
          <w:sz w:val="24"/>
          <w:szCs w:val="24"/>
        </w:rPr>
      </w:pPr>
    </w:p>
    <w:p w:rsidR="00503D6E" w:rsidRPr="00475A35" w:rsidRDefault="00503D6E">
      <w:pPr>
        <w:pStyle w:val="ConsPlusTitle"/>
        <w:jc w:val="center"/>
        <w:outlineLvl w:val="1"/>
        <w:rPr>
          <w:rFonts w:ascii="Times New Roman" w:hAnsi="Times New Roman" w:cs="Times New Roman"/>
          <w:sz w:val="24"/>
          <w:szCs w:val="24"/>
        </w:rPr>
      </w:pPr>
      <w:r w:rsidRPr="00475A35">
        <w:rPr>
          <w:rFonts w:ascii="Times New Roman" w:hAnsi="Times New Roman" w:cs="Times New Roman"/>
          <w:sz w:val="24"/>
          <w:szCs w:val="24"/>
        </w:rPr>
        <w:t>Глава 7. МЕХАНИЗМ РЕАЛИЗАЦИИ ПРОГРАММЫ</w:t>
      </w:r>
    </w:p>
    <w:p w:rsidR="00503D6E" w:rsidRPr="00475A35" w:rsidRDefault="00503D6E">
      <w:pPr>
        <w:pStyle w:val="ConsPlusNormal"/>
        <w:jc w:val="both"/>
        <w:rPr>
          <w:rFonts w:ascii="Times New Roman" w:hAnsi="Times New Roman" w:cs="Times New Roman"/>
          <w:sz w:val="24"/>
          <w:szCs w:val="24"/>
        </w:rPr>
      </w:pPr>
    </w:p>
    <w:p w:rsidR="00503D6E" w:rsidRPr="00475A35" w:rsidRDefault="00503D6E" w:rsidP="00895186">
      <w:pPr>
        <w:pStyle w:val="ConsPlusNormal"/>
        <w:ind w:firstLine="540"/>
        <w:jc w:val="both"/>
        <w:rPr>
          <w:rFonts w:ascii="Times New Roman" w:hAnsi="Times New Roman" w:cs="Times New Roman"/>
          <w:sz w:val="24"/>
          <w:szCs w:val="24"/>
        </w:rPr>
      </w:pPr>
      <w:r w:rsidRPr="00475A35">
        <w:rPr>
          <w:rFonts w:ascii="Times New Roman" w:hAnsi="Times New Roman" w:cs="Times New Roman"/>
          <w:sz w:val="24"/>
          <w:szCs w:val="24"/>
        </w:rPr>
        <w:t xml:space="preserve">Контроль за ходом реализации Программы осуществляет Руководитель Аппарата </w:t>
      </w:r>
      <w:r w:rsidR="001C66DF" w:rsidRPr="00475A35">
        <w:rPr>
          <w:rFonts w:ascii="Times New Roman" w:hAnsi="Times New Roman" w:cs="Times New Roman"/>
          <w:sz w:val="24"/>
          <w:szCs w:val="24"/>
        </w:rPr>
        <w:t>Совета Аксубаевского муниципального района Республики Татарстан</w:t>
      </w:r>
      <w:r w:rsidRPr="00475A35">
        <w:rPr>
          <w:rFonts w:ascii="Times New Roman" w:hAnsi="Times New Roman" w:cs="Times New Roman"/>
          <w:sz w:val="24"/>
          <w:szCs w:val="24"/>
        </w:rPr>
        <w:t>.</w:t>
      </w:r>
      <w:r w:rsidR="00895186">
        <w:rPr>
          <w:rFonts w:ascii="Times New Roman" w:hAnsi="Times New Roman" w:cs="Times New Roman"/>
          <w:sz w:val="24"/>
          <w:szCs w:val="24"/>
        </w:rPr>
        <w:t xml:space="preserve"> </w:t>
      </w:r>
      <w:r w:rsidRPr="00475A35">
        <w:rPr>
          <w:rFonts w:ascii="Times New Roman" w:hAnsi="Times New Roman" w:cs="Times New Roman"/>
          <w:sz w:val="24"/>
          <w:szCs w:val="24"/>
        </w:rPr>
        <w:t xml:space="preserve">Координатором Программы является </w:t>
      </w:r>
      <w:r w:rsidR="001C66DF" w:rsidRPr="00475A35">
        <w:rPr>
          <w:rFonts w:ascii="Times New Roman" w:hAnsi="Times New Roman" w:cs="Times New Roman"/>
          <w:sz w:val="24"/>
          <w:szCs w:val="24"/>
        </w:rPr>
        <w:t>отдел кадров Исполнительного комитета Аксубаевского муниципального района Республики Татарстан.</w:t>
      </w:r>
    </w:p>
    <w:p w:rsidR="00503D6E" w:rsidRPr="00475A35" w:rsidRDefault="00503D6E">
      <w:pPr>
        <w:pStyle w:val="ConsPlusNormal"/>
        <w:spacing w:before="220"/>
        <w:ind w:firstLine="540"/>
        <w:jc w:val="both"/>
        <w:rPr>
          <w:rFonts w:ascii="Times New Roman" w:hAnsi="Times New Roman" w:cs="Times New Roman"/>
          <w:sz w:val="24"/>
          <w:szCs w:val="24"/>
        </w:rPr>
      </w:pPr>
      <w:r w:rsidRPr="00475A35">
        <w:rPr>
          <w:rFonts w:ascii="Times New Roman" w:hAnsi="Times New Roman" w:cs="Times New Roman"/>
          <w:sz w:val="24"/>
          <w:szCs w:val="24"/>
        </w:rPr>
        <w:t>Координатор Программы с учетом выделяемых на реализацию Программы финансовых средств на очередной финансовый год ежегодно уточняет целевые индикаторы, затраты на реализацию программных мероприятий, механизм реализации Программы и вносит соответствующие изменения в нормативный правовой акт об утверждении Программы в установленном порядке.</w:t>
      </w:r>
    </w:p>
    <w:p w:rsidR="00503D6E" w:rsidRPr="00475A35" w:rsidRDefault="00503D6E">
      <w:pPr>
        <w:pStyle w:val="ConsPlusNormal"/>
        <w:spacing w:before="220"/>
        <w:ind w:firstLine="540"/>
        <w:jc w:val="both"/>
        <w:rPr>
          <w:rFonts w:ascii="Times New Roman" w:hAnsi="Times New Roman" w:cs="Times New Roman"/>
          <w:sz w:val="24"/>
          <w:szCs w:val="24"/>
        </w:rPr>
      </w:pPr>
      <w:r w:rsidRPr="00475A35">
        <w:rPr>
          <w:rFonts w:ascii="Times New Roman" w:hAnsi="Times New Roman" w:cs="Times New Roman"/>
          <w:sz w:val="24"/>
          <w:szCs w:val="24"/>
        </w:rPr>
        <w:t>Исполнители мероприятий Программы до 15 числа месяца, следующего за отчетным периодом, направляют информацию о реализации Программы координатору Программы.</w:t>
      </w:r>
    </w:p>
    <w:p w:rsidR="00503D6E" w:rsidRPr="00475A35" w:rsidRDefault="00503D6E">
      <w:pPr>
        <w:pStyle w:val="ConsPlusNormal"/>
        <w:spacing w:before="220"/>
        <w:ind w:firstLine="540"/>
        <w:jc w:val="both"/>
        <w:rPr>
          <w:rFonts w:ascii="Times New Roman" w:hAnsi="Times New Roman" w:cs="Times New Roman"/>
          <w:sz w:val="24"/>
          <w:szCs w:val="24"/>
        </w:rPr>
      </w:pPr>
      <w:r w:rsidRPr="00475A35">
        <w:rPr>
          <w:rFonts w:ascii="Times New Roman" w:hAnsi="Times New Roman" w:cs="Times New Roman"/>
          <w:sz w:val="24"/>
          <w:szCs w:val="24"/>
        </w:rPr>
        <w:t>Координатор Программы обобщает справочную и аналитическую информацию о реализации Программы, а также эффективности использования финансовых средств.</w:t>
      </w:r>
    </w:p>
    <w:p w:rsidR="00503D6E" w:rsidRPr="00475A35" w:rsidRDefault="00503D6E">
      <w:pPr>
        <w:pStyle w:val="ConsPlusNormal"/>
        <w:jc w:val="both"/>
        <w:rPr>
          <w:rFonts w:ascii="Times New Roman" w:hAnsi="Times New Roman" w:cs="Times New Roman"/>
          <w:sz w:val="24"/>
          <w:szCs w:val="24"/>
        </w:rPr>
      </w:pPr>
    </w:p>
    <w:p w:rsidR="00895186" w:rsidRDefault="001C66DF" w:rsidP="00895186">
      <w:pPr>
        <w:pStyle w:val="ConsPlusNormal"/>
        <w:rPr>
          <w:rFonts w:ascii="Times New Roman" w:hAnsi="Times New Roman" w:cs="Times New Roman"/>
          <w:sz w:val="24"/>
          <w:szCs w:val="24"/>
        </w:rPr>
      </w:pPr>
      <w:r w:rsidRPr="00475A35">
        <w:rPr>
          <w:rFonts w:ascii="Times New Roman" w:hAnsi="Times New Roman" w:cs="Times New Roman"/>
          <w:sz w:val="24"/>
          <w:szCs w:val="24"/>
        </w:rPr>
        <w:t xml:space="preserve">Управляющий делами </w:t>
      </w:r>
    </w:p>
    <w:p w:rsidR="00895186" w:rsidRDefault="00895186" w:rsidP="00895186">
      <w:pPr>
        <w:pStyle w:val="ConsPlusNormal"/>
        <w:rPr>
          <w:rFonts w:ascii="Times New Roman" w:hAnsi="Times New Roman" w:cs="Times New Roman"/>
          <w:sz w:val="24"/>
          <w:szCs w:val="24"/>
        </w:rPr>
      </w:pPr>
      <w:r>
        <w:rPr>
          <w:rFonts w:ascii="Times New Roman" w:hAnsi="Times New Roman" w:cs="Times New Roman"/>
          <w:sz w:val="24"/>
          <w:szCs w:val="24"/>
        </w:rPr>
        <w:t>Исполнительного комитета</w:t>
      </w:r>
    </w:p>
    <w:p w:rsidR="00895186" w:rsidRDefault="001C66DF" w:rsidP="00895186">
      <w:pPr>
        <w:pStyle w:val="ConsPlusNormal"/>
        <w:rPr>
          <w:rFonts w:ascii="Times New Roman" w:hAnsi="Times New Roman" w:cs="Times New Roman"/>
          <w:sz w:val="24"/>
          <w:szCs w:val="24"/>
        </w:rPr>
      </w:pPr>
      <w:r w:rsidRPr="00475A35">
        <w:rPr>
          <w:rFonts w:ascii="Times New Roman" w:hAnsi="Times New Roman" w:cs="Times New Roman"/>
          <w:sz w:val="24"/>
          <w:szCs w:val="24"/>
        </w:rPr>
        <w:t>Аксубаевского муниципального района</w:t>
      </w:r>
    </w:p>
    <w:p w:rsidR="00503D6E" w:rsidRPr="00475A35" w:rsidRDefault="001C66DF" w:rsidP="00DE211E">
      <w:pPr>
        <w:pStyle w:val="ConsPlusNormal"/>
        <w:rPr>
          <w:rFonts w:ascii="Times New Roman" w:hAnsi="Times New Roman" w:cs="Times New Roman"/>
          <w:sz w:val="24"/>
          <w:szCs w:val="24"/>
        </w:rPr>
      </w:pPr>
      <w:r w:rsidRPr="00475A35">
        <w:rPr>
          <w:rFonts w:ascii="Times New Roman" w:hAnsi="Times New Roman" w:cs="Times New Roman"/>
          <w:sz w:val="24"/>
          <w:szCs w:val="24"/>
        </w:rPr>
        <w:t xml:space="preserve"> Республики Татарстан</w:t>
      </w:r>
      <w:r w:rsidR="00895186">
        <w:rPr>
          <w:rFonts w:ascii="Times New Roman" w:hAnsi="Times New Roman" w:cs="Times New Roman"/>
          <w:sz w:val="24"/>
          <w:szCs w:val="24"/>
        </w:rPr>
        <w:t xml:space="preserve">                                                                                 М.М. </w:t>
      </w:r>
      <w:proofErr w:type="spellStart"/>
      <w:r w:rsidR="00895186">
        <w:rPr>
          <w:rFonts w:ascii="Times New Roman" w:hAnsi="Times New Roman" w:cs="Times New Roman"/>
          <w:sz w:val="24"/>
          <w:szCs w:val="24"/>
        </w:rPr>
        <w:t>Давлетшин</w:t>
      </w:r>
      <w:proofErr w:type="spellEnd"/>
    </w:p>
    <w:p w:rsidR="00094CC1" w:rsidRDefault="00094CC1"/>
    <w:sectPr w:rsidR="00094CC1" w:rsidSect="00503D6E">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D6E"/>
    <w:rsid w:val="00081440"/>
    <w:rsid w:val="000913E9"/>
    <w:rsid w:val="00094CC1"/>
    <w:rsid w:val="000C7098"/>
    <w:rsid w:val="000F18EC"/>
    <w:rsid w:val="001C66DF"/>
    <w:rsid w:val="002B451C"/>
    <w:rsid w:val="00313838"/>
    <w:rsid w:val="003A3A72"/>
    <w:rsid w:val="003C42F0"/>
    <w:rsid w:val="00475A35"/>
    <w:rsid w:val="004846DD"/>
    <w:rsid w:val="00503D6E"/>
    <w:rsid w:val="00596314"/>
    <w:rsid w:val="00665CA1"/>
    <w:rsid w:val="007C11CD"/>
    <w:rsid w:val="007F0E9D"/>
    <w:rsid w:val="00895186"/>
    <w:rsid w:val="009208AF"/>
    <w:rsid w:val="009A0AB2"/>
    <w:rsid w:val="00A0033B"/>
    <w:rsid w:val="00AB5E4D"/>
    <w:rsid w:val="00AC5134"/>
    <w:rsid w:val="00B01204"/>
    <w:rsid w:val="00B92DDB"/>
    <w:rsid w:val="00C5618A"/>
    <w:rsid w:val="00CD4AE9"/>
    <w:rsid w:val="00D0558B"/>
    <w:rsid w:val="00DE211E"/>
    <w:rsid w:val="00F3057F"/>
    <w:rsid w:val="00FF58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06C348-2D5D-4C1A-AC20-5FADCB445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03D6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03D6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03D6E"/>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9A0AB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A0AB2"/>
    <w:rPr>
      <w:rFonts w:ascii="Segoe UI" w:hAnsi="Segoe UI" w:cs="Segoe UI"/>
      <w:sz w:val="18"/>
      <w:szCs w:val="18"/>
    </w:rPr>
  </w:style>
  <w:style w:type="character" w:styleId="a5">
    <w:name w:val="Hyperlink"/>
    <w:basedOn w:val="a0"/>
    <w:uiPriority w:val="99"/>
    <w:unhideWhenUsed/>
    <w:rsid w:val="0059631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3B0C17F1BA24E8E641AE9A4A07644F83E6444247A5BB0B1DAD65F460DEA26DFB6288E95738628B74E0C35A0B44668A0D8AA624CC80E4ABB2DEAF4C9zFoFM" TargetMode="External"/><Relationship Id="rId3" Type="http://schemas.openxmlformats.org/officeDocument/2006/relationships/webSettings" Target="webSettings.xml"/><Relationship Id="rId7" Type="http://schemas.openxmlformats.org/officeDocument/2006/relationships/hyperlink" Target="consultantplus://offline/ref=53B0C17F1BA24E8E641AE9A4A07644F83E6444247A5CB0BFD2DB5F460DEA26DFB6288E95618670BB4F0E2BA9BE533EF19DzFo6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53B0C17F1BA24E8E641AE9A4A07644F83E6444247A5CB0B7D3DF5F460DEA26DFB6288E95738628B74E0C31AEB74668A0D8AA624CC80E4ABB2DEAF4C9zFoFM" TargetMode="External"/><Relationship Id="rId11" Type="http://schemas.openxmlformats.org/officeDocument/2006/relationships/fontTable" Target="fontTable.xml"/><Relationship Id="rId5" Type="http://schemas.openxmlformats.org/officeDocument/2006/relationships/hyperlink" Target="consultantplus://offline/ref=53B0C17F1BA24E8E641AF7A9B61A19F33E6E1E217D5CBAE08F8B591152BA208AF66888C030C227B14C0761F8F31831F09EE16F44D4124AB3z3oAM" TargetMode="External"/><Relationship Id="rId10" Type="http://schemas.openxmlformats.org/officeDocument/2006/relationships/hyperlink" Target="consultantplus://offline/ref=53B0C17F1BA24E8E641AE9A4A07644F83E6444247A5CB0BFD2DB5F460DEA26DFB6288E95738628B74E0C34A0B34668A0D8AA624CC80E4ABB2DEAF4C9zFoFM" TargetMode="External"/><Relationship Id="rId4" Type="http://schemas.openxmlformats.org/officeDocument/2006/relationships/hyperlink" Target="http://aksubayevo.tatarstan.ru" TargetMode="External"/><Relationship Id="rId9" Type="http://schemas.openxmlformats.org/officeDocument/2006/relationships/hyperlink" Target="consultantplus://offline/ref=53B0C17F1BA24E8E641AE9A4A07644F83E6444247A5CB0BFD2DB5F460DEA26DFB6288E95738628B74E0C34A0B34668A0D8AA624CC80E4ABB2DEAF4C9zFoF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18</Pages>
  <Words>4002</Words>
  <Characters>22813</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2021-08-19T10:14:00Z</cp:lastPrinted>
  <dcterms:created xsi:type="dcterms:W3CDTF">2021-08-19T10:05:00Z</dcterms:created>
  <dcterms:modified xsi:type="dcterms:W3CDTF">2021-08-25T06:32:00Z</dcterms:modified>
</cp:coreProperties>
</file>