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13" w:rsidRDefault="00B81213" w:rsidP="00B81213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B81213" w:rsidRDefault="00B81213" w:rsidP="00B81213"/>
    <w:p w:rsidR="00364904" w:rsidRDefault="00364904" w:rsidP="009C74F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МЮДОВСКОГО СЕЛЬСКОГО ПОСЕЛЕНИЯ</w:t>
      </w:r>
    </w:p>
    <w:p w:rsidR="00364904" w:rsidRDefault="00364904" w:rsidP="00364904">
      <w:pPr>
        <w:pStyle w:val="a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АКСУБАЕВСКОГО МУНИЦИПАЛЬНОГО </w:t>
      </w:r>
      <w:proofErr w:type="gramStart"/>
      <w:r>
        <w:rPr>
          <w:rFonts w:ascii="Arial" w:hAnsi="Arial" w:cs="Arial"/>
          <w:sz w:val="24"/>
          <w:szCs w:val="24"/>
        </w:rPr>
        <w:t>РАЙОНА</w:t>
      </w:r>
      <w:r w:rsidR="00E620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РЕСПУБЛИКИ</w:t>
      </w:r>
      <w:proofErr w:type="gramEnd"/>
      <w:r>
        <w:rPr>
          <w:rFonts w:ascii="Arial" w:hAnsi="Arial" w:cs="Arial"/>
          <w:sz w:val="24"/>
          <w:szCs w:val="24"/>
        </w:rPr>
        <w:t xml:space="preserve"> ТАТАРСТАН</w:t>
      </w:r>
    </w:p>
    <w:p w:rsidR="00364904" w:rsidRDefault="00364904" w:rsidP="007766B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ПОСТАНОВЛЕНИЕ</w:t>
      </w:r>
    </w:p>
    <w:p w:rsidR="00364904" w:rsidRDefault="00364904" w:rsidP="0036490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B81213">
        <w:rPr>
          <w:rFonts w:ascii="Arial" w:hAnsi="Arial" w:cs="Arial"/>
          <w:sz w:val="24"/>
          <w:szCs w:val="24"/>
        </w:rPr>
        <w:t xml:space="preserve"> </w:t>
      </w:r>
    </w:p>
    <w:p w:rsidR="00364904" w:rsidRDefault="00364904" w:rsidP="00364904">
      <w:pPr>
        <w:spacing w:after="0" w:line="240" w:lineRule="auto"/>
        <w:ind w:left="708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«О назначении схода граждан </w:t>
      </w:r>
    </w:p>
    <w:p w:rsidR="00364904" w:rsidRDefault="00364904" w:rsidP="00364904">
      <w:pPr>
        <w:spacing w:after="0" w:line="240" w:lineRule="auto"/>
        <w:ind w:right="52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поселке Пионер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по вопросу введения и использования средств самообложения граждан»</w:t>
      </w:r>
    </w:p>
    <w:p w:rsidR="00364904" w:rsidRDefault="00364904" w:rsidP="0036490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proofErr w:type="spellStart"/>
      <w:r>
        <w:rPr>
          <w:rFonts w:ascii="Arial" w:hAnsi="Arial" w:cs="Arial"/>
          <w:sz w:val="24"/>
          <w:szCs w:val="24"/>
        </w:rPr>
        <w:t>Мюдовское</w:t>
      </w:r>
      <w:proofErr w:type="spellEnd"/>
      <w:r>
        <w:rPr>
          <w:rFonts w:ascii="Arial" w:hAnsi="Arial" w:cs="Arial"/>
          <w:sz w:val="24"/>
          <w:szCs w:val="24"/>
        </w:rPr>
        <w:t xml:space="preserve">  сельское поселение» Аксубаевского муниципального района</w:t>
      </w:r>
    </w:p>
    <w:p w:rsidR="00364904" w:rsidRDefault="00364904" w:rsidP="00364904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ПОСТАНОВЛЯЮ:</w:t>
      </w:r>
    </w:p>
    <w:p w:rsidR="00364904" w:rsidRDefault="002B24B1" w:rsidP="0036490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Назначить на 1</w:t>
      </w:r>
      <w:r w:rsidR="00E62009">
        <w:rPr>
          <w:rFonts w:ascii="Arial" w:hAnsi="Arial" w:cs="Arial"/>
          <w:sz w:val="24"/>
          <w:szCs w:val="24"/>
        </w:rPr>
        <w:t>3</w:t>
      </w:r>
      <w:r w:rsidR="00D64CBB">
        <w:rPr>
          <w:rFonts w:ascii="Arial" w:hAnsi="Arial" w:cs="Arial"/>
          <w:sz w:val="24"/>
          <w:szCs w:val="24"/>
        </w:rPr>
        <w:t xml:space="preserve"> часов 00 минут </w:t>
      </w:r>
      <w:r w:rsidR="00E62009">
        <w:rPr>
          <w:rFonts w:ascii="Arial" w:hAnsi="Arial" w:cs="Arial"/>
          <w:sz w:val="24"/>
          <w:szCs w:val="24"/>
        </w:rPr>
        <w:t>18</w:t>
      </w:r>
      <w:r w:rsidR="00D64CBB">
        <w:rPr>
          <w:rFonts w:ascii="Arial" w:hAnsi="Arial" w:cs="Arial"/>
          <w:sz w:val="24"/>
          <w:szCs w:val="24"/>
        </w:rPr>
        <w:t xml:space="preserve">   ноября 202</w:t>
      </w:r>
      <w:r w:rsidR="00E62009">
        <w:rPr>
          <w:rFonts w:ascii="Arial" w:hAnsi="Arial" w:cs="Arial"/>
          <w:sz w:val="24"/>
          <w:szCs w:val="24"/>
        </w:rPr>
        <w:t>1</w:t>
      </w:r>
      <w:r w:rsidR="00364904">
        <w:rPr>
          <w:rFonts w:ascii="Arial" w:hAnsi="Arial" w:cs="Arial"/>
          <w:sz w:val="24"/>
          <w:szCs w:val="24"/>
        </w:rPr>
        <w:t xml:space="preserve"> года в </w:t>
      </w:r>
      <w:r w:rsidR="00364904" w:rsidRPr="008B4EAE">
        <w:rPr>
          <w:rFonts w:ascii="Arial" w:hAnsi="Arial" w:cs="Arial"/>
          <w:sz w:val="24"/>
          <w:szCs w:val="24"/>
        </w:rPr>
        <w:t xml:space="preserve">здании </w:t>
      </w:r>
      <w:r w:rsidR="00364904">
        <w:rPr>
          <w:rFonts w:ascii="Arial" w:hAnsi="Arial" w:cs="Arial"/>
          <w:sz w:val="24"/>
          <w:szCs w:val="24"/>
        </w:rPr>
        <w:t xml:space="preserve">Пионерского сельского </w:t>
      </w:r>
      <w:proofErr w:type="gramStart"/>
      <w:r w:rsidR="00364904">
        <w:rPr>
          <w:rFonts w:ascii="Arial" w:hAnsi="Arial" w:cs="Arial"/>
          <w:sz w:val="24"/>
          <w:szCs w:val="24"/>
        </w:rPr>
        <w:t>клуба  по</w:t>
      </w:r>
      <w:proofErr w:type="gramEnd"/>
      <w:r w:rsidR="00364904">
        <w:rPr>
          <w:rFonts w:ascii="Arial" w:hAnsi="Arial" w:cs="Arial"/>
          <w:sz w:val="24"/>
          <w:szCs w:val="24"/>
        </w:rPr>
        <w:t xml:space="preserve"> адресу: РТ, Аксубаевский муниципальный район, п. Пионер, ул. Центральная, д. 1 сход граждан по вопросу введения самообложения в поселке Пионер </w:t>
      </w:r>
      <w:proofErr w:type="spellStart"/>
      <w:r w:rsidR="00364904">
        <w:rPr>
          <w:rFonts w:ascii="Arial" w:hAnsi="Arial" w:cs="Arial"/>
          <w:sz w:val="24"/>
          <w:szCs w:val="24"/>
        </w:rPr>
        <w:t>Мюдовского</w:t>
      </w:r>
      <w:proofErr w:type="spellEnd"/>
      <w:r w:rsidR="0036490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Татарстан. </w:t>
      </w:r>
    </w:p>
    <w:p w:rsidR="00364904" w:rsidRDefault="00364904" w:rsidP="00364904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364904" w:rsidRDefault="00364904" w:rsidP="00364904">
      <w:pPr>
        <w:spacing w:before="120" w:after="0" w:line="240" w:lineRule="auto"/>
        <w:ind w:firstLine="425"/>
        <w:jc w:val="both"/>
      </w:pPr>
      <w:r>
        <w:rPr>
          <w:rFonts w:ascii="Arial" w:hAnsi="Arial" w:cs="Arial"/>
          <w:sz w:val="24"/>
          <w:szCs w:val="24"/>
        </w:rPr>
        <w:t>Согласны ли вы на введение само</w:t>
      </w:r>
      <w:r w:rsidR="00C72D92">
        <w:rPr>
          <w:rFonts w:ascii="Arial" w:hAnsi="Arial" w:cs="Arial"/>
          <w:sz w:val="24"/>
          <w:szCs w:val="24"/>
        </w:rPr>
        <w:t>обложения в 202</w:t>
      </w:r>
      <w:r w:rsidR="00E62009">
        <w:rPr>
          <w:rFonts w:ascii="Arial" w:hAnsi="Arial" w:cs="Arial"/>
          <w:sz w:val="24"/>
          <w:szCs w:val="24"/>
        </w:rPr>
        <w:t>2</w:t>
      </w:r>
      <w:r w:rsidR="00C72D92">
        <w:rPr>
          <w:rFonts w:ascii="Arial" w:hAnsi="Arial" w:cs="Arial"/>
          <w:sz w:val="24"/>
          <w:szCs w:val="24"/>
        </w:rPr>
        <w:t xml:space="preserve"> году в </w:t>
      </w:r>
      <w:proofErr w:type="gramStart"/>
      <w:r w:rsidR="00C72D92">
        <w:rPr>
          <w:rFonts w:ascii="Arial" w:hAnsi="Arial" w:cs="Arial"/>
          <w:sz w:val="24"/>
          <w:szCs w:val="24"/>
        </w:rPr>
        <w:t>сумме  5</w:t>
      </w:r>
      <w:r>
        <w:rPr>
          <w:rFonts w:ascii="Arial" w:hAnsi="Arial" w:cs="Arial"/>
          <w:sz w:val="24"/>
          <w:szCs w:val="24"/>
        </w:rPr>
        <w:t>00</w:t>
      </w:r>
      <w:proofErr w:type="gramEnd"/>
      <w:r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 поселок Пионер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364904" w:rsidRDefault="00364904" w:rsidP="00364904">
      <w:pPr>
        <w:spacing w:after="0" w:line="240" w:lineRule="auto"/>
        <w:ind w:firstLine="284"/>
        <w:jc w:val="both"/>
        <w:rPr>
          <w:rStyle w:val="a5"/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</w:t>
      </w:r>
      <w:r>
        <w:rPr>
          <w:rStyle w:val="a5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D64CBB" w:rsidRPr="00F74A41" w:rsidRDefault="00F74A41" w:rsidP="00521CF5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74A41">
        <w:rPr>
          <w:rFonts w:ascii="Arial" w:hAnsi="Arial" w:cs="Arial"/>
          <w:sz w:val="24"/>
          <w:szCs w:val="24"/>
        </w:rPr>
        <w:t xml:space="preserve"> </w:t>
      </w:r>
      <w:r w:rsidR="00D64CBB" w:rsidRPr="00F74A41">
        <w:rPr>
          <w:rFonts w:ascii="Arial" w:hAnsi="Arial" w:cs="Arial"/>
          <w:sz w:val="24"/>
          <w:szCs w:val="24"/>
        </w:rPr>
        <w:t>содержание автомобильных дорог в зимний период в границах населенного пункта поселка Пионер(очистка дорог от снега ,оплата работ по договору)</w:t>
      </w:r>
    </w:p>
    <w:p w:rsidR="00E62009" w:rsidRPr="001040DA" w:rsidRDefault="00E62009" w:rsidP="00E6200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040DA">
        <w:rPr>
          <w:rFonts w:ascii="Arial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E62009" w:rsidRPr="00E62009" w:rsidRDefault="0002448C" w:rsidP="009254EF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Приобретение</w:t>
      </w:r>
      <w:r w:rsidR="00E62009" w:rsidRPr="00E62009">
        <w:rPr>
          <w:rFonts w:ascii="Arial" w:hAnsi="Arial" w:cs="Arial"/>
          <w:sz w:val="24"/>
          <w:szCs w:val="24"/>
        </w:rPr>
        <w:t xml:space="preserve"> и замена глубинного насоса, ремонт водопровода (оплата работ и услуг по </w:t>
      </w:r>
      <w:proofErr w:type="gramStart"/>
      <w:r w:rsidR="00E62009" w:rsidRPr="00E62009">
        <w:rPr>
          <w:rFonts w:ascii="Arial" w:hAnsi="Arial" w:cs="Arial"/>
          <w:sz w:val="24"/>
          <w:szCs w:val="24"/>
        </w:rPr>
        <w:t xml:space="preserve">договору)  </w:t>
      </w:r>
      <w:r w:rsidR="00E62009">
        <w:rPr>
          <w:rFonts w:ascii="Arial" w:hAnsi="Arial" w:cs="Arial"/>
          <w:sz w:val="24"/>
          <w:szCs w:val="24"/>
        </w:rPr>
        <w:t>в</w:t>
      </w:r>
      <w:proofErr w:type="gramEnd"/>
      <w:r w:rsidR="00E62009">
        <w:rPr>
          <w:rFonts w:ascii="Arial" w:hAnsi="Arial" w:cs="Arial"/>
          <w:sz w:val="24"/>
          <w:szCs w:val="24"/>
        </w:rPr>
        <w:t xml:space="preserve"> п. Пионер</w:t>
      </w:r>
    </w:p>
    <w:p w:rsidR="00364904" w:rsidRDefault="00364904" w:rsidP="00E62009">
      <w:pPr>
        <w:pStyle w:val="a4"/>
        <w:spacing w:after="0" w:line="240" w:lineRule="auto"/>
        <w:ind w:left="0" w:firstLine="284"/>
        <w:jc w:val="center"/>
        <w:rPr>
          <w:sz w:val="24"/>
          <w:szCs w:val="24"/>
        </w:rPr>
      </w:pPr>
      <w:r>
        <w:rPr>
          <w:sz w:val="24"/>
          <w:szCs w:val="24"/>
        </w:rPr>
        <w:t>«</w:t>
      </w:r>
      <w:proofErr w:type="gramStart"/>
      <w:r>
        <w:rPr>
          <w:sz w:val="24"/>
          <w:szCs w:val="24"/>
        </w:rPr>
        <w:t xml:space="preserve">ЗА»   </w:t>
      </w:r>
      <w:proofErr w:type="gramEnd"/>
      <w:r>
        <w:rPr>
          <w:sz w:val="24"/>
          <w:szCs w:val="24"/>
        </w:rPr>
        <w:t xml:space="preserve">                                                   «ПРОТИВ».</w:t>
      </w:r>
    </w:p>
    <w:p w:rsidR="00364904" w:rsidRDefault="00364904" w:rsidP="007766B8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Обнародовать настоящее постановление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7766B8" w:rsidRPr="00E62009" w:rsidRDefault="007766B8" w:rsidP="007766B8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E62009">
        <w:rPr>
          <w:rFonts w:ascii="Arial" w:hAnsi="Arial" w:cs="Arial"/>
          <w:sz w:val="24"/>
          <w:szCs w:val="24"/>
        </w:rPr>
        <w:t>Настоящее постановление вступает в силу со дня его опубликования.</w:t>
      </w:r>
    </w:p>
    <w:p w:rsidR="007766B8" w:rsidRDefault="007766B8" w:rsidP="007766B8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364904" w:rsidRDefault="00364904" w:rsidP="003649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</w:t>
      </w:r>
      <w:proofErr w:type="spellStart"/>
      <w:r>
        <w:rPr>
          <w:rFonts w:ascii="Arial" w:hAnsi="Arial" w:cs="Arial"/>
          <w:sz w:val="24"/>
          <w:szCs w:val="24"/>
        </w:rPr>
        <w:t>Мюдовского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поселения   </w:t>
      </w:r>
    </w:p>
    <w:p w:rsidR="008B4EAE" w:rsidRDefault="00364904" w:rsidP="008B4EAE">
      <w:pPr>
        <w:spacing w:after="0" w:line="240" w:lineRule="auto"/>
        <w:jc w:val="both"/>
      </w:pPr>
      <w:r>
        <w:rPr>
          <w:rFonts w:ascii="Arial" w:hAnsi="Arial" w:cs="Arial"/>
          <w:sz w:val="24"/>
          <w:szCs w:val="24"/>
        </w:rPr>
        <w:t>Аксубаевского муниципального района РТ                                  Т.В. Зюзина</w:t>
      </w:r>
    </w:p>
    <w:sectPr w:rsidR="008B4EAE" w:rsidSect="00E6200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B7607D0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F813A7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F0807CA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0CE1779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986"/>
    <w:rsid w:val="0002448C"/>
    <w:rsid w:val="000A021F"/>
    <w:rsid w:val="001F74C5"/>
    <w:rsid w:val="002351E8"/>
    <w:rsid w:val="002B24B1"/>
    <w:rsid w:val="00364904"/>
    <w:rsid w:val="004F0A91"/>
    <w:rsid w:val="006B3A6A"/>
    <w:rsid w:val="006C6101"/>
    <w:rsid w:val="007766B8"/>
    <w:rsid w:val="008B4EAE"/>
    <w:rsid w:val="00976986"/>
    <w:rsid w:val="009C74F2"/>
    <w:rsid w:val="00B81213"/>
    <w:rsid w:val="00C72D92"/>
    <w:rsid w:val="00D64CBB"/>
    <w:rsid w:val="00E62009"/>
    <w:rsid w:val="00F7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D7EFB-3AB4-49C1-89FB-7D82DC25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986"/>
    <w:pPr>
      <w:spacing w:line="254" w:lineRule="auto"/>
    </w:pPr>
  </w:style>
  <w:style w:type="paragraph" w:styleId="1">
    <w:name w:val="heading 1"/>
    <w:next w:val="a"/>
    <w:link w:val="10"/>
    <w:qFormat/>
    <w:rsid w:val="00976986"/>
    <w:pPr>
      <w:keepNext/>
      <w:keepLines/>
      <w:spacing w:after="116" w:line="266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6986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3">
    <w:name w:val="No Spacing"/>
    <w:uiPriority w:val="1"/>
    <w:qFormat/>
    <w:rsid w:val="00976986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4">
    <w:name w:val="List Paragraph"/>
    <w:basedOn w:val="a"/>
    <w:uiPriority w:val="34"/>
    <w:qFormat/>
    <w:rsid w:val="009769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9769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976986"/>
    <w:rPr>
      <w:b/>
      <w:bCs/>
    </w:rPr>
  </w:style>
  <w:style w:type="character" w:styleId="a6">
    <w:name w:val="Hyperlink"/>
    <w:semiHidden/>
    <w:unhideWhenUsed/>
    <w:rsid w:val="00B81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Sovet</cp:lastModifiedBy>
  <cp:revision>26</cp:revision>
  <dcterms:created xsi:type="dcterms:W3CDTF">2019-11-13T10:51:00Z</dcterms:created>
  <dcterms:modified xsi:type="dcterms:W3CDTF">2021-12-28T08:31:00Z</dcterms:modified>
</cp:coreProperties>
</file>