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352" w:rsidRDefault="00271352" w:rsidP="00271352">
      <w:pPr>
        <w:pStyle w:val="ac"/>
        <w:ind w:left="-1080"/>
        <w:jc w:val="both"/>
        <w:rPr>
          <w:rFonts w:asciiTheme="minorHAnsi" w:hAnsiTheme="minorHAnsi"/>
        </w:rPr>
      </w:pPr>
    </w:p>
    <w:p w:rsidR="00271352" w:rsidRPr="001D6C24" w:rsidRDefault="00271352" w:rsidP="00271352">
      <w:pPr>
        <w:pStyle w:val="ac"/>
        <w:ind w:left="-1080"/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F22C48" wp14:editId="41996B65">
                <wp:simplePos x="0" y="0"/>
                <wp:positionH relativeFrom="column">
                  <wp:posOffset>2034540</wp:posOffset>
                </wp:positionH>
                <wp:positionV relativeFrom="paragraph">
                  <wp:posOffset>207010</wp:posOffset>
                </wp:positionV>
                <wp:extent cx="1774190" cy="11430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352" w:rsidRPr="005B2E5F" w:rsidRDefault="00271352" w:rsidP="00271352">
                            <w:pPr>
                              <w:ind w:left="-284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F49F51" wp14:editId="6090CC1A">
                                  <wp:extent cx="1009403" cy="913764"/>
                                  <wp:effectExtent l="0" t="0" r="635" b="1270"/>
                                  <wp:docPr id="10" name="Рисунок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3383" cy="935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71352" w:rsidRDefault="00271352" w:rsidP="002713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F22C4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0.2pt;margin-top:16.3pt;width:139.7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" stroked="f">
                <v:textbox>
                  <w:txbxContent>
                    <w:p w:rsidR="00271352" w:rsidRPr="005B2E5F" w:rsidRDefault="00271352" w:rsidP="00271352">
                      <w:pPr>
                        <w:ind w:left="-284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1F49F51" wp14:editId="6090CC1A">
                            <wp:extent cx="1009403" cy="913764"/>
                            <wp:effectExtent l="0" t="0" r="635" b="1270"/>
                            <wp:docPr id="10" name="Рисунок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3383" cy="935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71352" w:rsidRDefault="00271352" w:rsidP="0027135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D6C24">
        <w:rPr>
          <w:rFonts w:ascii="MS Serif" w:hAnsi="MS Serif"/>
          <w:sz w:val="28"/>
          <w:szCs w:val="28"/>
        </w:rPr>
        <w:t xml:space="preserve">        </w:t>
      </w:r>
      <w:r w:rsidRPr="001D6C24">
        <w:rPr>
          <w:rFonts w:asciiTheme="minorHAnsi" w:hAnsiTheme="minorHAnsi"/>
          <w:sz w:val="28"/>
          <w:szCs w:val="28"/>
        </w:rPr>
        <w:t xml:space="preserve">   </w:t>
      </w:r>
      <w:r>
        <w:rPr>
          <w:rFonts w:asciiTheme="minorHAnsi" w:hAnsiTheme="minorHAnsi"/>
          <w:sz w:val="28"/>
          <w:szCs w:val="28"/>
        </w:rPr>
        <w:t xml:space="preserve">   </w:t>
      </w:r>
      <w:r w:rsidRPr="001D6C24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Т</w:t>
      </w:r>
      <w:r w:rsidRPr="001D6C24">
        <w:rPr>
          <w:rFonts w:asciiTheme="minorHAnsi" w:hAnsiTheme="minorHAnsi"/>
          <w:sz w:val="28"/>
          <w:szCs w:val="28"/>
        </w:rPr>
        <w:t>А</w:t>
      </w:r>
      <w:r w:rsidRPr="001D6C24">
        <w:rPr>
          <w:rFonts w:ascii="MS Serif" w:hAnsi="MS Serif"/>
          <w:sz w:val="28"/>
          <w:szCs w:val="28"/>
        </w:rPr>
        <w:t>ТАРСТАН РЕСПУБЛИКАСЫ                     РЕСПУБЛИКА ТА</w:t>
      </w:r>
      <w:r w:rsidRPr="001D6C24">
        <w:rPr>
          <w:sz w:val="28"/>
          <w:szCs w:val="28"/>
        </w:rPr>
        <w:t>ТАРСТАН</w:t>
      </w:r>
    </w:p>
    <w:p w:rsidR="00271352" w:rsidRPr="001D6C24" w:rsidRDefault="00271352" w:rsidP="00271352">
      <w:pPr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B9E619" wp14:editId="37BD0FD8">
                <wp:simplePos x="0" y="0"/>
                <wp:positionH relativeFrom="column">
                  <wp:posOffset>3796665</wp:posOffset>
                </wp:positionH>
                <wp:positionV relativeFrom="paragraph">
                  <wp:posOffset>70485</wp:posOffset>
                </wp:positionV>
                <wp:extent cx="2792730" cy="1157605"/>
                <wp:effectExtent l="0" t="0" r="762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352" w:rsidRPr="00662248" w:rsidRDefault="00271352" w:rsidP="00271352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t xml:space="preserve"> Аксубаевский    муниципальный район муниципальное образование</w:t>
                            </w:r>
                          </w:p>
                          <w:p w:rsidR="00271352" w:rsidRDefault="00271352" w:rsidP="00271352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423072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с.Старое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Тимошкино </w:t>
                            </w:r>
                          </w:p>
                          <w:p w:rsidR="00271352" w:rsidRDefault="00271352" w:rsidP="00271352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улица Ленина, 27</w:t>
                            </w:r>
                          </w:p>
                          <w:p w:rsidR="00271352" w:rsidRPr="00CF7CDE" w:rsidRDefault="00271352" w:rsidP="00271352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тел. 884344 4-53-40</w:t>
                            </w:r>
                          </w:p>
                          <w:p w:rsidR="00271352" w:rsidRPr="00662248" w:rsidRDefault="00271352" w:rsidP="002713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9E619" id="Text Box 3" o:spid="_x0000_s1027" type="#_x0000_t202" style="position:absolute;left:0;text-align:left;margin-left:298.95pt;margin-top:5.55pt;width:219.9pt;height:9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" stroked="f" strokeweight="2.25pt">
                <v:textbox>
                  <w:txbxContent>
                    <w:p w:rsidR="00271352" w:rsidRPr="00662248" w:rsidRDefault="00271352" w:rsidP="00271352">
                      <w:pPr>
                        <w:pStyle w:val="1"/>
                        <w:rPr>
                          <w:b/>
                        </w:rPr>
                      </w:pPr>
                      <w:r>
                        <w:t xml:space="preserve"> Аксубаевский    муниципальный район муниципальное образование</w:t>
                      </w:r>
                    </w:p>
                    <w:p w:rsidR="00271352" w:rsidRDefault="00271352" w:rsidP="00271352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423072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с.Старое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Тимошкино </w:t>
                      </w:r>
                    </w:p>
                    <w:p w:rsidR="00271352" w:rsidRDefault="00271352" w:rsidP="00271352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улица Ленина, 27</w:t>
                      </w:r>
                    </w:p>
                    <w:p w:rsidR="00271352" w:rsidRPr="00CF7CDE" w:rsidRDefault="00271352" w:rsidP="00271352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тел. 884344 4-53-40</w:t>
                      </w:r>
                    </w:p>
                    <w:p w:rsidR="00271352" w:rsidRPr="00662248" w:rsidRDefault="00271352" w:rsidP="00271352"/>
                  </w:txbxContent>
                </v:textbox>
              </v:shape>
            </w:pict>
          </mc:Fallback>
        </mc:AlternateContent>
      </w: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B15A53C" wp14:editId="3870F1D9">
                <wp:simplePos x="0" y="0"/>
                <wp:positionH relativeFrom="column">
                  <wp:posOffset>-680084</wp:posOffset>
                </wp:positionH>
                <wp:positionV relativeFrom="paragraph">
                  <wp:posOffset>118110</wp:posOffset>
                </wp:positionV>
                <wp:extent cx="3364230" cy="1127125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352" w:rsidRDefault="00271352" w:rsidP="00271352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t xml:space="preserve">     </w:t>
                            </w:r>
                            <w:r w:rsidRPr="001D6C24">
                              <w:t xml:space="preserve">        </w:t>
                            </w:r>
                            <w:r>
                              <w:t xml:space="preserve">  </w:t>
                            </w:r>
                            <w:proofErr w:type="spellStart"/>
                            <w:r w:rsidRPr="008C2938">
                              <w:t>Аксубай</w:t>
                            </w:r>
                            <w:proofErr w:type="spellEnd"/>
                            <w:r w:rsidRPr="008C2938">
                              <w:t xml:space="preserve"> </w:t>
                            </w:r>
                            <w:proofErr w:type="spellStart"/>
                            <w:r w:rsidRPr="008C2938">
                              <w:t>муниципаль</w:t>
                            </w:r>
                            <w:proofErr w:type="spellEnd"/>
                            <w:r w:rsidRPr="008C2938">
                              <w:t xml:space="preserve"> р</w:t>
                            </w:r>
                            <w:r>
                              <w:t xml:space="preserve">айоны </w:t>
                            </w:r>
                          </w:p>
                          <w:p w:rsidR="00271352" w:rsidRPr="00CF7CDE" w:rsidRDefault="00271352" w:rsidP="00271352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t xml:space="preserve">        </w:t>
                            </w:r>
                            <w:r w:rsidRPr="001D6C24">
                              <w:t xml:space="preserve">      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беремлеге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271352" w:rsidRDefault="00271352" w:rsidP="00271352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 w:rsidRPr="001D6C24">
                              <w:rPr>
                                <w:rFonts w:asciiTheme="minorHAnsi" w:hAnsiTheme="minorHAnsi"/>
                              </w:rPr>
                              <w:t xml:space="preserve">       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 xml:space="preserve">423072 Иске Тимошка      </w:t>
                            </w:r>
                          </w:p>
                          <w:p w:rsidR="00271352" w:rsidRDefault="00271352" w:rsidP="00271352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 w:rsidRPr="00C0739F">
                              <w:rPr>
                                <w:rFonts w:asciiTheme="minorHAnsi" w:hAnsiTheme="minorHAnsi"/>
                              </w:rPr>
                              <w:t xml:space="preserve">        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Авылы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Ленина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_MachinaOrtoCaps" w:hAnsi="a_MachinaOrtoCaps"/>
                              </w:rPr>
                              <w:t>урамы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>,  27</w:t>
                            </w:r>
                            <w:proofErr w:type="gramEnd"/>
                          </w:p>
                          <w:p w:rsidR="00271352" w:rsidRPr="00662248" w:rsidRDefault="00271352" w:rsidP="00271352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/>
                                <w:lang w:val="en-US"/>
                              </w:rPr>
                              <w:t xml:space="preserve">        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тел</w:t>
                            </w:r>
                            <w:r w:rsidRPr="00D01F14">
                              <w:rPr>
                                <w:rFonts w:ascii="a_MachinaOrtoCaps" w:hAnsi="a_MachinaOrtoCaps"/>
                              </w:rPr>
                              <w:t xml:space="preserve">.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884344 4-53-40</w:t>
                            </w:r>
                          </w:p>
                          <w:p w:rsidR="00271352" w:rsidRDefault="00271352" w:rsidP="00271352">
                            <w:pPr>
                              <w:jc w:val="center"/>
                            </w:pPr>
                          </w:p>
                          <w:p w:rsidR="00271352" w:rsidRPr="00FC2B25" w:rsidRDefault="00271352" w:rsidP="002713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5A53C" id="Text Box 2" o:spid="_x0000_s1028" type="#_x0000_t202" style="position:absolute;left:0;text-align:left;margin-left:-53.55pt;margin-top:9.3pt;width:264.9pt;height:8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pPhgIAABg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" o:allowincell="f" stroked="f" strokeweight="2.25pt">
                <v:textbox>
                  <w:txbxContent>
                    <w:p w:rsidR="00271352" w:rsidRDefault="00271352" w:rsidP="00271352">
                      <w:pPr>
                        <w:pStyle w:val="1"/>
                        <w:rPr>
                          <w:b/>
                        </w:rPr>
                      </w:pPr>
                      <w:r>
                        <w:t xml:space="preserve">     </w:t>
                      </w:r>
                      <w:r w:rsidRPr="001D6C24">
                        <w:t xml:space="preserve">        </w:t>
                      </w:r>
                      <w:r>
                        <w:t xml:space="preserve">  </w:t>
                      </w:r>
                      <w:proofErr w:type="spellStart"/>
                      <w:r w:rsidRPr="008C2938">
                        <w:t>Аксубай</w:t>
                      </w:r>
                      <w:proofErr w:type="spellEnd"/>
                      <w:r w:rsidRPr="008C2938">
                        <w:t xml:space="preserve"> </w:t>
                      </w:r>
                      <w:proofErr w:type="spellStart"/>
                      <w:r w:rsidRPr="008C2938">
                        <w:t>муниципаль</w:t>
                      </w:r>
                      <w:proofErr w:type="spellEnd"/>
                      <w:r w:rsidRPr="008C2938">
                        <w:t xml:space="preserve"> р</w:t>
                      </w:r>
                      <w:r>
                        <w:t xml:space="preserve">айоны </w:t>
                      </w:r>
                    </w:p>
                    <w:p w:rsidR="00271352" w:rsidRPr="00CF7CDE" w:rsidRDefault="00271352" w:rsidP="00271352">
                      <w:pPr>
                        <w:pStyle w:val="1"/>
                        <w:rPr>
                          <w:b/>
                        </w:rPr>
                      </w:pPr>
                      <w:r>
                        <w:t xml:space="preserve">        </w:t>
                      </w:r>
                      <w:r w:rsidRPr="001D6C24">
                        <w:t xml:space="preserve">      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беремлеге</w:t>
                      </w:r>
                      <w:proofErr w:type="spellEnd"/>
                      <w:r>
                        <w:t xml:space="preserve"> </w:t>
                      </w:r>
                    </w:p>
                    <w:p w:rsidR="00271352" w:rsidRDefault="00271352" w:rsidP="00271352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 w:rsidRPr="001D6C24">
                        <w:rPr>
                          <w:rFonts w:asciiTheme="minorHAnsi" w:hAnsiTheme="minorHAnsi"/>
                        </w:rPr>
                        <w:t xml:space="preserve">        </w:t>
                      </w:r>
                      <w:r>
                        <w:rPr>
                          <w:rFonts w:ascii="a_MachinaOrtoCaps" w:hAnsi="a_MachinaOrtoCaps"/>
                        </w:rPr>
                        <w:t xml:space="preserve">423072 Иске Тимошка      </w:t>
                      </w:r>
                    </w:p>
                    <w:p w:rsidR="00271352" w:rsidRDefault="00271352" w:rsidP="00271352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 w:rsidRPr="00C0739F">
                        <w:rPr>
                          <w:rFonts w:asciiTheme="minorHAnsi" w:hAnsiTheme="minorHAnsi"/>
                        </w:rPr>
                        <w:t xml:space="preserve">        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Авылы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Ленина </w:t>
                      </w:r>
                      <w:proofErr w:type="spellStart"/>
                      <w:proofErr w:type="gramStart"/>
                      <w:r>
                        <w:rPr>
                          <w:rFonts w:ascii="a_MachinaOrtoCaps" w:hAnsi="a_MachinaOrtoCaps"/>
                        </w:rPr>
                        <w:t>урамы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>,  27</w:t>
                      </w:r>
                      <w:proofErr w:type="gramEnd"/>
                    </w:p>
                    <w:p w:rsidR="00271352" w:rsidRPr="00662248" w:rsidRDefault="00271352" w:rsidP="00271352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>
                        <w:rPr>
                          <w:rFonts w:asciiTheme="minorHAnsi" w:hAnsiTheme="minorHAnsi"/>
                          <w:lang w:val="en-US"/>
                        </w:rPr>
                        <w:t xml:space="preserve">         </w:t>
                      </w:r>
                      <w:r>
                        <w:rPr>
                          <w:rFonts w:ascii="a_MachinaOrtoCaps" w:hAnsi="a_MachinaOrtoCaps"/>
                        </w:rPr>
                        <w:t>тел</w:t>
                      </w:r>
                      <w:r w:rsidRPr="00D01F14">
                        <w:rPr>
                          <w:rFonts w:ascii="a_MachinaOrtoCaps" w:hAnsi="a_MachinaOrtoCaps"/>
                        </w:rPr>
                        <w:t xml:space="preserve">. </w:t>
                      </w:r>
                      <w:r>
                        <w:rPr>
                          <w:rFonts w:ascii="a_MachinaOrtoCaps" w:hAnsi="a_MachinaOrtoCaps"/>
                        </w:rPr>
                        <w:t>884344 4-53-40</w:t>
                      </w:r>
                    </w:p>
                    <w:p w:rsidR="00271352" w:rsidRDefault="00271352" w:rsidP="00271352">
                      <w:pPr>
                        <w:jc w:val="center"/>
                      </w:pPr>
                    </w:p>
                    <w:p w:rsidR="00271352" w:rsidRPr="00FC2B25" w:rsidRDefault="00271352" w:rsidP="0027135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71352" w:rsidRPr="001D6C24" w:rsidRDefault="00271352" w:rsidP="00271352">
      <w:pPr>
        <w:jc w:val="both"/>
        <w:rPr>
          <w:sz w:val="28"/>
          <w:szCs w:val="28"/>
        </w:rPr>
      </w:pPr>
    </w:p>
    <w:p w:rsidR="00271352" w:rsidRPr="001D6C24" w:rsidRDefault="00271352" w:rsidP="00271352">
      <w:pPr>
        <w:jc w:val="both"/>
        <w:rPr>
          <w:sz w:val="28"/>
          <w:szCs w:val="28"/>
        </w:rPr>
      </w:pPr>
    </w:p>
    <w:p w:rsidR="00271352" w:rsidRPr="001D6C24" w:rsidRDefault="00271352" w:rsidP="00271352">
      <w:pPr>
        <w:jc w:val="both"/>
        <w:rPr>
          <w:sz w:val="28"/>
          <w:szCs w:val="28"/>
        </w:rPr>
      </w:pPr>
    </w:p>
    <w:p w:rsidR="00271352" w:rsidRPr="001D6C24" w:rsidRDefault="00271352" w:rsidP="00271352">
      <w:pPr>
        <w:pStyle w:val="a6"/>
        <w:jc w:val="both"/>
      </w:pPr>
    </w:p>
    <w:p w:rsidR="00271352" w:rsidRPr="001D6C24" w:rsidRDefault="00271352" w:rsidP="00271352">
      <w:pPr>
        <w:pStyle w:val="a6"/>
        <w:jc w:val="both"/>
      </w:pPr>
    </w:p>
    <w:p w:rsidR="00271352" w:rsidRPr="00050FBB" w:rsidRDefault="00271352" w:rsidP="00271352">
      <w:pPr>
        <w:pStyle w:val="a6"/>
        <w:jc w:val="both"/>
        <w:rPr>
          <w:rFonts w:ascii="Arial" w:hAnsi="Arial" w:cs="Arial"/>
          <w:szCs w:val="24"/>
        </w:rPr>
      </w:pPr>
      <w:r w:rsidRPr="00050FBB">
        <w:rPr>
          <w:rFonts w:ascii="Arial" w:hAnsi="Arial" w:cs="Arial"/>
          <w:szCs w:val="24"/>
        </w:rPr>
        <w:t xml:space="preserve">                      </w:t>
      </w:r>
      <w:r>
        <w:rPr>
          <w:rFonts w:ascii="Arial" w:hAnsi="Arial" w:cs="Arial"/>
          <w:szCs w:val="24"/>
        </w:rPr>
        <w:t xml:space="preserve">  </w:t>
      </w:r>
      <w:r w:rsidR="00AB6C96">
        <w:rPr>
          <w:rFonts w:ascii="Arial" w:hAnsi="Arial" w:cs="Arial"/>
          <w:szCs w:val="24"/>
        </w:rPr>
        <w:t xml:space="preserve"> </w:t>
      </w:r>
    </w:p>
    <w:p w:rsidR="00271352" w:rsidRPr="00050FBB" w:rsidRDefault="00271352" w:rsidP="00271352">
      <w:pPr>
        <w:pStyle w:val="a6"/>
        <w:rPr>
          <w:rFonts w:ascii="Arial" w:hAnsi="Arial" w:cs="Arial"/>
          <w:szCs w:val="24"/>
        </w:rPr>
      </w:pPr>
      <w:r w:rsidRPr="00050FBB">
        <w:rPr>
          <w:rFonts w:ascii="Arial" w:hAnsi="Arial" w:cs="Arial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FADFD5" wp14:editId="3669CB97">
                <wp:simplePos x="0" y="0"/>
                <wp:positionH relativeFrom="margin">
                  <wp:align>left</wp:align>
                </wp:positionH>
                <wp:positionV relativeFrom="paragraph">
                  <wp:posOffset>195629</wp:posOffset>
                </wp:positionV>
                <wp:extent cx="6246305" cy="11876"/>
                <wp:effectExtent l="19050" t="19050" r="21590" b="2667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6305" cy="1187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75FA9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4pt" to="491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" strokecolor="#396" strokeweight="3pt">
                <w10:wrap anchorx="margin"/>
              </v:line>
            </w:pict>
          </mc:Fallback>
        </mc:AlternateContent>
      </w:r>
      <w:r w:rsidRPr="00050FBB">
        <w:rPr>
          <w:rFonts w:ascii="Arial" w:hAnsi="Arial" w:cs="Arial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B43833" wp14:editId="03DCB5ED">
                <wp:simplePos x="0" y="0"/>
                <wp:positionH relativeFrom="margin">
                  <wp:align>right</wp:align>
                </wp:positionH>
                <wp:positionV relativeFrom="paragraph">
                  <wp:posOffset>240986</wp:posOffset>
                </wp:positionV>
                <wp:extent cx="6447155" cy="18415"/>
                <wp:effectExtent l="19050" t="19050" r="29845" b="1968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55" cy="184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CD2D0" id="Line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6.45pt,19pt" to="964.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" strokecolor="red" strokeweight="3pt">
                <w10:wrap anchorx="margin"/>
              </v:line>
            </w:pict>
          </mc:Fallback>
        </mc:AlternateContent>
      </w:r>
    </w:p>
    <w:p w:rsidR="00271352" w:rsidRPr="00050FBB" w:rsidRDefault="00271352" w:rsidP="00271352">
      <w:pPr>
        <w:rPr>
          <w:rFonts w:ascii="Arial" w:hAnsi="Arial" w:cs="Arial"/>
        </w:rPr>
      </w:pPr>
      <w:r w:rsidRPr="00050FBB">
        <w:rPr>
          <w:rFonts w:ascii="Arial" w:hAnsi="Arial" w:cs="Arial"/>
        </w:rPr>
        <w:t xml:space="preserve">   </w:t>
      </w:r>
    </w:p>
    <w:p w:rsidR="00271352" w:rsidRDefault="00AB6C96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B51A1">
        <w:rPr>
          <w:rFonts w:ascii="Times New Roman" w:hAnsi="Times New Roman" w:cs="Times New Roman"/>
          <w:sz w:val="28"/>
          <w:szCs w:val="28"/>
        </w:rPr>
        <w:t xml:space="preserve">      ПРОЕКТ</w:t>
      </w:r>
    </w:p>
    <w:p w:rsidR="00AB6C96" w:rsidRDefault="00AB6C96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AB6C96" w:rsidRDefault="00AB6C96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71352" w:rsidRDefault="00271352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1352" w:rsidRDefault="00271352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B5645C" w:rsidP="00B564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D73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0A7" w:rsidRPr="00634D1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rPr>
          <w:rFonts w:ascii="Times New Roman" w:hAnsi="Times New Roman" w:cs="Times New Roman"/>
          <w:sz w:val="28"/>
          <w:szCs w:val="28"/>
        </w:rPr>
      </w:pPr>
      <w:r w:rsidRPr="00634D13">
        <w:rPr>
          <w:rFonts w:ascii="Times New Roman" w:hAnsi="Times New Roman" w:cs="Times New Roman"/>
          <w:sz w:val="28"/>
          <w:szCs w:val="28"/>
        </w:rPr>
        <w:t xml:space="preserve"> №                                                                </w:t>
      </w:r>
      <w:r w:rsidR="00B5645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34D13">
        <w:rPr>
          <w:rFonts w:ascii="Times New Roman" w:hAnsi="Times New Roman" w:cs="Times New Roman"/>
          <w:sz w:val="28"/>
          <w:szCs w:val="28"/>
        </w:rPr>
        <w:t xml:space="preserve">   от </w:t>
      </w:r>
      <w:r w:rsidR="004619C3" w:rsidRPr="00634D13">
        <w:rPr>
          <w:rFonts w:ascii="Times New Roman" w:hAnsi="Times New Roman" w:cs="Times New Roman"/>
          <w:sz w:val="28"/>
          <w:szCs w:val="28"/>
        </w:rPr>
        <w:t xml:space="preserve"> </w:t>
      </w:r>
      <w:r w:rsidR="00DB51A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E16E2" w:rsidRPr="00634D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16E2" w:rsidRPr="00634D13">
        <w:rPr>
          <w:rFonts w:ascii="Times New Roman" w:hAnsi="Times New Roman" w:cs="Times New Roman"/>
          <w:sz w:val="28"/>
          <w:szCs w:val="28"/>
        </w:rPr>
        <w:t>2021</w:t>
      </w:r>
      <w:r w:rsidR="004619C3" w:rsidRPr="00634D13">
        <w:rPr>
          <w:rFonts w:ascii="Times New Roman" w:hAnsi="Times New Roman" w:cs="Times New Roman"/>
          <w:sz w:val="28"/>
          <w:szCs w:val="28"/>
        </w:rPr>
        <w:t xml:space="preserve">  года</w:t>
      </w:r>
      <w:proofErr w:type="gramEnd"/>
    </w:p>
    <w:p w:rsidR="003720A7" w:rsidRPr="00634D13" w:rsidRDefault="003720A7" w:rsidP="003720A7">
      <w:pPr>
        <w:jc w:val="both"/>
        <w:rPr>
          <w:rFonts w:eastAsia="Calibri"/>
          <w:b/>
          <w:sz w:val="28"/>
          <w:szCs w:val="28"/>
        </w:rPr>
      </w:pPr>
    </w:p>
    <w:p w:rsidR="003720A7" w:rsidRPr="001B774F" w:rsidRDefault="003720A7" w:rsidP="003720A7">
      <w:pPr>
        <w:jc w:val="both"/>
        <w:rPr>
          <w:rFonts w:eastAsia="Calibri"/>
          <w:sz w:val="28"/>
          <w:szCs w:val="28"/>
        </w:rPr>
      </w:pPr>
      <w:r w:rsidRPr="001B774F">
        <w:rPr>
          <w:rFonts w:eastAsia="Calibri"/>
          <w:sz w:val="28"/>
          <w:szCs w:val="28"/>
        </w:rPr>
        <w:t xml:space="preserve">О назначении публичных слушаний по проекту решения «О внесении изменений в Решение Совета </w:t>
      </w:r>
      <w:proofErr w:type="spellStart"/>
      <w:r w:rsidR="00D7365C" w:rsidRPr="001B774F">
        <w:rPr>
          <w:rFonts w:eastAsia="Calibri"/>
          <w:sz w:val="28"/>
          <w:szCs w:val="28"/>
        </w:rPr>
        <w:t>Старотимошкинского</w:t>
      </w:r>
      <w:proofErr w:type="spellEnd"/>
      <w:r w:rsidR="00D7365C" w:rsidRPr="001B774F">
        <w:rPr>
          <w:rFonts w:eastAsia="Calibri"/>
          <w:sz w:val="28"/>
          <w:szCs w:val="28"/>
        </w:rPr>
        <w:t xml:space="preserve"> </w:t>
      </w:r>
      <w:r w:rsidRPr="001B774F">
        <w:rPr>
          <w:rFonts w:eastAsia="Calibri"/>
          <w:sz w:val="28"/>
          <w:szCs w:val="28"/>
        </w:rPr>
        <w:t xml:space="preserve">сельского поселения Аксубаевского муниципального района Республики </w:t>
      </w:r>
      <w:proofErr w:type="gramStart"/>
      <w:r w:rsidRPr="001B774F">
        <w:rPr>
          <w:rFonts w:eastAsia="Calibri"/>
          <w:sz w:val="28"/>
          <w:szCs w:val="28"/>
        </w:rPr>
        <w:t>Татарстан  от</w:t>
      </w:r>
      <w:proofErr w:type="gramEnd"/>
      <w:r w:rsidRPr="001B774F">
        <w:rPr>
          <w:rFonts w:eastAsia="Calibri"/>
          <w:sz w:val="28"/>
          <w:szCs w:val="28"/>
        </w:rPr>
        <w:t xml:space="preserve"> </w:t>
      </w:r>
      <w:r w:rsidR="00D7365C" w:rsidRPr="001B774F">
        <w:rPr>
          <w:rFonts w:eastAsia="Calibri"/>
          <w:sz w:val="28"/>
          <w:szCs w:val="28"/>
        </w:rPr>
        <w:t>01.08.</w:t>
      </w:r>
      <w:r w:rsidRPr="001B774F">
        <w:rPr>
          <w:rFonts w:eastAsia="Calibri"/>
          <w:sz w:val="28"/>
          <w:szCs w:val="28"/>
        </w:rPr>
        <w:t xml:space="preserve">2014г № </w:t>
      </w:r>
      <w:r w:rsidR="00D7365C" w:rsidRPr="001B774F">
        <w:rPr>
          <w:rFonts w:eastAsia="Calibri"/>
          <w:sz w:val="28"/>
          <w:szCs w:val="28"/>
        </w:rPr>
        <w:t>8а</w:t>
      </w:r>
      <w:r w:rsidRPr="001B774F">
        <w:rPr>
          <w:rFonts w:eastAsia="Calibri"/>
          <w:sz w:val="28"/>
          <w:szCs w:val="28"/>
        </w:rPr>
        <w:t xml:space="preserve"> «Об утверждении Правил землепользования и застройки муниципального образования "</w:t>
      </w:r>
      <w:r w:rsidR="00D7365C" w:rsidRPr="001B774F">
        <w:rPr>
          <w:rFonts w:eastAsia="Calibri"/>
          <w:sz w:val="28"/>
          <w:szCs w:val="28"/>
        </w:rPr>
        <w:t xml:space="preserve"> </w:t>
      </w:r>
      <w:proofErr w:type="spellStart"/>
      <w:r w:rsidR="00D7365C" w:rsidRPr="001B774F">
        <w:rPr>
          <w:rFonts w:eastAsia="Calibri"/>
          <w:sz w:val="28"/>
          <w:szCs w:val="28"/>
        </w:rPr>
        <w:t>Старотимошкинское</w:t>
      </w:r>
      <w:proofErr w:type="spellEnd"/>
      <w:r w:rsidRPr="001B774F">
        <w:rPr>
          <w:rFonts w:eastAsia="Calibri"/>
          <w:sz w:val="28"/>
          <w:szCs w:val="28"/>
        </w:rPr>
        <w:t xml:space="preserve"> сельское поселение" Аксубаевского муниципального района Республики Татарстан</w:t>
      </w:r>
      <w:r w:rsidR="003F2D00" w:rsidRPr="001B774F">
        <w:rPr>
          <w:rFonts w:eastAsia="Calibri"/>
          <w:sz w:val="28"/>
          <w:szCs w:val="28"/>
        </w:rPr>
        <w:t>»</w:t>
      </w:r>
    </w:p>
    <w:p w:rsidR="003720A7" w:rsidRPr="00634D13" w:rsidRDefault="003720A7" w:rsidP="003720A7">
      <w:pPr>
        <w:jc w:val="both"/>
        <w:rPr>
          <w:rFonts w:eastAsia="Calibri"/>
          <w:b/>
          <w:sz w:val="28"/>
          <w:szCs w:val="28"/>
        </w:rPr>
      </w:pPr>
    </w:p>
    <w:p w:rsidR="003720A7" w:rsidRPr="00634D13" w:rsidRDefault="003720A7" w:rsidP="003720A7">
      <w:pPr>
        <w:jc w:val="both"/>
        <w:rPr>
          <w:b/>
          <w:sz w:val="28"/>
          <w:szCs w:val="28"/>
        </w:rPr>
      </w:pPr>
      <w:r w:rsidRPr="00634D13">
        <w:rPr>
          <w:sz w:val="28"/>
          <w:szCs w:val="28"/>
        </w:rPr>
        <w:t xml:space="preserve">        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proofErr w:type="spellStart"/>
      <w:r w:rsidR="00D7365C">
        <w:rPr>
          <w:sz w:val="28"/>
          <w:szCs w:val="28"/>
        </w:rPr>
        <w:t>Старотимошкинского</w:t>
      </w:r>
      <w:proofErr w:type="spellEnd"/>
      <w:r w:rsidRPr="00634D13">
        <w:rPr>
          <w:sz w:val="28"/>
          <w:szCs w:val="28"/>
        </w:rPr>
        <w:t xml:space="preserve"> сельского поселения Аксубаевского муниципального района, Решением Совета </w:t>
      </w:r>
      <w:proofErr w:type="spellStart"/>
      <w:r w:rsidR="00D7365C">
        <w:rPr>
          <w:sz w:val="28"/>
          <w:szCs w:val="28"/>
        </w:rPr>
        <w:t>Старотимошкинского</w:t>
      </w:r>
      <w:proofErr w:type="spellEnd"/>
      <w:r w:rsidRPr="00634D13">
        <w:rPr>
          <w:sz w:val="28"/>
          <w:szCs w:val="28"/>
        </w:rPr>
        <w:t xml:space="preserve"> сельского поселения Аксубаевского муниципального рай</w:t>
      </w:r>
      <w:r w:rsidR="001B774F">
        <w:rPr>
          <w:sz w:val="28"/>
          <w:szCs w:val="28"/>
        </w:rPr>
        <w:t>она Республики Татарстан от   09.06.2018г № 64</w:t>
      </w:r>
      <w:r w:rsidRPr="00634D13">
        <w:rPr>
          <w:color w:val="FF0000"/>
          <w:sz w:val="28"/>
          <w:szCs w:val="28"/>
        </w:rPr>
        <w:t xml:space="preserve"> </w:t>
      </w:r>
      <w:r w:rsidRPr="00634D13">
        <w:rPr>
          <w:sz w:val="28"/>
          <w:szCs w:val="28"/>
        </w:rPr>
        <w:t xml:space="preserve">«Об утверждении Положения о порядке организации и проведения публичных слушаний на территории  </w:t>
      </w:r>
      <w:proofErr w:type="spellStart"/>
      <w:r w:rsidR="001B774F">
        <w:rPr>
          <w:sz w:val="28"/>
          <w:szCs w:val="28"/>
        </w:rPr>
        <w:t>Старотимошкинского</w:t>
      </w:r>
      <w:proofErr w:type="spellEnd"/>
      <w:r w:rsidRPr="00634D13">
        <w:rPr>
          <w:sz w:val="28"/>
          <w:szCs w:val="28"/>
        </w:rPr>
        <w:t xml:space="preserve"> сельского поселения Аксубаевского муниципального района», в целях приведения в соответствие требованиям Градостроительного кодекса Российской Федерации Правил землепользования и застройки </w:t>
      </w:r>
      <w:proofErr w:type="spellStart"/>
      <w:r w:rsidR="001B774F">
        <w:rPr>
          <w:sz w:val="28"/>
          <w:szCs w:val="28"/>
        </w:rPr>
        <w:t>Старотимошкинского</w:t>
      </w:r>
      <w:proofErr w:type="spellEnd"/>
      <w:r w:rsidRPr="00634D13">
        <w:rPr>
          <w:sz w:val="28"/>
          <w:szCs w:val="28"/>
        </w:rPr>
        <w:t xml:space="preserve"> сельского поселения Аксубаевского муниципального района:</w:t>
      </w:r>
    </w:p>
    <w:p w:rsidR="003720A7" w:rsidRPr="00634D13" w:rsidRDefault="003720A7" w:rsidP="003720A7">
      <w:pPr>
        <w:jc w:val="both"/>
        <w:rPr>
          <w:rFonts w:eastAsia="Calibri"/>
          <w:color w:val="FF0000"/>
          <w:sz w:val="28"/>
          <w:szCs w:val="28"/>
        </w:rPr>
      </w:pPr>
      <w:r w:rsidRPr="00634D13">
        <w:rPr>
          <w:rFonts w:eastAsia="Calibri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3720A7" w:rsidRPr="00634D13" w:rsidRDefault="003720A7" w:rsidP="003720A7">
      <w:pPr>
        <w:shd w:val="clear" w:color="auto" w:fill="FFFFFF"/>
        <w:ind w:right="28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634D13">
        <w:rPr>
          <w:rFonts w:eastAsia="Calibri"/>
          <w:b/>
          <w:bCs/>
          <w:color w:val="000000"/>
          <w:sz w:val="28"/>
          <w:szCs w:val="28"/>
        </w:rPr>
        <w:t>постановляю:</w:t>
      </w:r>
    </w:p>
    <w:p w:rsidR="003720A7" w:rsidRPr="00634D13" w:rsidRDefault="003720A7" w:rsidP="003720A7">
      <w:pPr>
        <w:shd w:val="clear" w:color="auto" w:fill="FFFFFF"/>
        <w:ind w:right="28"/>
        <w:jc w:val="center"/>
        <w:rPr>
          <w:rFonts w:eastAsia="Calibri"/>
          <w:bCs/>
          <w:color w:val="000000"/>
          <w:sz w:val="28"/>
          <w:szCs w:val="28"/>
        </w:rPr>
      </w:pPr>
    </w:p>
    <w:p w:rsidR="003720A7" w:rsidRPr="00634D13" w:rsidRDefault="003720A7" w:rsidP="003720A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634D13">
        <w:rPr>
          <w:color w:val="000000"/>
          <w:sz w:val="28"/>
          <w:szCs w:val="28"/>
        </w:rPr>
        <w:t xml:space="preserve">1. Вынести на публичные слушания </w:t>
      </w:r>
      <w:proofErr w:type="gramStart"/>
      <w:r w:rsidRPr="00634D13">
        <w:rPr>
          <w:color w:val="000000"/>
          <w:sz w:val="28"/>
          <w:szCs w:val="28"/>
        </w:rPr>
        <w:t>проект  о</w:t>
      </w:r>
      <w:proofErr w:type="gramEnd"/>
      <w:r w:rsidRPr="00634D13">
        <w:rPr>
          <w:color w:val="000000"/>
          <w:sz w:val="28"/>
          <w:szCs w:val="28"/>
        </w:rPr>
        <w:t xml:space="preserve"> внесении  изменений в «Правила землепользования и застройки муниципального образования</w:t>
      </w:r>
      <w:r w:rsidR="001B774F">
        <w:rPr>
          <w:color w:val="000000"/>
          <w:sz w:val="28"/>
          <w:szCs w:val="28"/>
        </w:rPr>
        <w:t xml:space="preserve"> </w:t>
      </w:r>
      <w:r w:rsidRPr="00634D13">
        <w:rPr>
          <w:color w:val="000000"/>
          <w:sz w:val="28"/>
          <w:szCs w:val="28"/>
        </w:rPr>
        <w:lastRenderedPageBreak/>
        <w:t>«</w:t>
      </w:r>
      <w:proofErr w:type="spellStart"/>
      <w:r w:rsidR="001B774F">
        <w:rPr>
          <w:color w:val="000000"/>
          <w:sz w:val="28"/>
          <w:szCs w:val="28"/>
        </w:rPr>
        <w:t>Старотимошкинское</w:t>
      </w:r>
      <w:proofErr w:type="spellEnd"/>
      <w:r w:rsidR="001B774F">
        <w:rPr>
          <w:color w:val="000000"/>
          <w:sz w:val="28"/>
          <w:szCs w:val="28"/>
        </w:rPr>
        <w:t xml:space="preserve"> </w:t>
      </w:r>
      <w:r w:rsidRPr="00634D13">
        <w:rPr>
          <w:color w:val="000000"/>
          <w:sz w:val="28"/>
          <w:szCs w:val="28"/>
        </w:rPr>
        <w:t>сельское поселение» Аксубаевского  муниципального района.</w:t>
      </w:r>
    </w:p>
    <w:p w:rsidR="003720A7" w:rsidRPr="00634D13" w:rsidRDefault="003720A7" w:rsidP="003720A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634D13">
        <w:rPr>
          <w:color w:val="000000"/>
          <w:sz w:val="28"/>
          <w:szCs w:val="28"/>
        </w:rPr>
        <w:t xml:space="preserve">2. Обнародовать путем вывешивания на </w:t>
      </w:r>
      <w:r w:rsidR="003E16E2" w:rsidRPr="00634D13">
        <w:rPr>
          <w:color w:val="000000"/>
          <w:sz w:val="28"/>
          <w:szCs w:val="28"/>
        </w:rPr>
        <w:t xml:space="preserve">информационном </w:t>
      </w:r>
      <w:proofErr w:type="gramStart"/>
      <w:r w:rsidR="003E16E2" w:rsidRPr="00634D13">
        <w:rPr>
          <w:color w:val="000000"/>
          <w:sz w:val="28"/>
          <w:szCs w:val="28"/>
        </w:rPr>
        <w:t xml:space="preserve">стенде </w:t>
      </w:r>
      <w:r w:rsidRPr="00634D13">
        <w:rPr>
          <w:color w:val="000000"/>
          <w:sz w:val="28"/>
          <w:szCs w:val="28"/>
        </w:rPr>
        <w:t xml:space="preserve"> по</w:t>
      </w:r>
      <w:proofErr w:type="gramEnd"/>
      <w:r w:rsidRPr="00634D13">
        <w:rPr>
          <w:color w:val="000000"/>
          <w:sz w:val="28"/>
          <w:szCs w:val="28"/>
        </w:rPr>
        <w:t xml:space="preserve"> адресу: Республика Татарстан, Аксубаевский  муниципальный район, с. </w:t>
      </w:r>
      <w:r w:rsidR="001B774F">
        <w:rPr>
          <w:color w:val="000000"/>
          <w:sz w:val="28"/>
          <w:szCs w:val="28"/>
        </w:rPr>
        <w:t xml:space="preserve">Старое Тимошкино, </w:t>
      </w:r>
      <w:proofErr w:type="spellStart"/>
      <w:r w:rsidR="001B774F">
        <w:rPr>
          <w:color w:val="000000"/>
          <w:sz w:val="28"/>
          <w:szCs w:val="28"/>
        </w:rPr>
        <w:t>ул.Ленина</w:t>
      </w:r>
      <w:proofErr w:type="spellEnd"/>
      <w:r w:rsidR="001B774F">
        <w:rPr>
          <w:color w:val="000000"/>
          <w:sz w:val="28"/>
          <w:szCs w:val="28"/>
        </w:rPr>
        <w:t>, дом 27</w:t>
      </w:r>
    </w:p>
    <w:p w:rsidR="003720A7" w:rsidRPr="00634D13" w:rsidRDefault="003720A7" w:rsidP="003720A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634D13">
        <w:rPr>
          <w:color w:val="000000"/>
          <w:sz w:val="28"/>
          <w:szCs w:val="28"/>
        </w:rPr>
        <w:t>- сообщение о проведении публичных слушаний;</w:t>
      </w:r>
    </w:p>
    <w:p w:rsidR="003720A7" w:rsidRPr="00634D13" w:rsidRDefault="003720A7" w:rsidP="00AB6C96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634D13">
        <w:rPr>
          <w:color w:val="000000"/>
          <w:sz w:val="28"/>
          <w:szCs w:val="28"/>
        </w:rPr>
        <w:t xml:space="preserve">- порядок учета предложений граждан по проекту </w:t>
      </w:r>
      <w:proofErr w:type="gramStart"/>
      <w:r w:rsidRPr="00634D13">
        <w:rPr>
          <w:color w:val="000000"/>
          <w:sz w:val="28"/>
          <w:szCs w:val="28"/>
        </w:rPr>
        <w:t>внесении  измене</w:t>
      </w:r>
      <w:r w:rsidR="00AB6C96">
        <w:rPr>
          <w:color w:val="000000"/>
          <w:sz w:val="28"/>
          <w:szCs w:val="28"/>
        </w:rPr>
        <w:t>ний</w:t>
      </w:r>
      <w:proofErr w:type="gramEnd"/>
      <w:r w:rsidR="00AB6C96">
        <w:rPr>
          <w:color w:val="000000"/>
          <w:sz w:val="28"/>
          <w:szCs w:val="28"/>
        </w:rPr>
        <w:t xml:space="preserve"> в  Правила землепользовани</w:t>
      </w:r>
      <w:r w:rsidR="0068572D">
        <w:rPr>
          <w:color w:val="000000"/>
          <w:sz w:val="28"/>
          <w:szCs w:val="28"/>
        </w:rPr>
        <w:t xml:space="preserve">я </w:t>
      </w:r>
      <w:r w:rsidRPr="00634D13">
        <w:rPr>
          <w:color w:val="000000"/>
          <w:sz w:val="28"/>
          <w:szCs w:val="28"/>
        </w:rPr>
        <w:t>и застройки муниципального</w:t>
      </w:r>
      <w:r w:rsidR="00AB6C96">
        <w:rPr>
          <w:color w:val="000000"/>
          <w:sz w:val="28"/>
          <w:szCs w:val="28"/>
        </w:rPr>
        <w:t xml:space="preserve"> образования </w:t>
      </w:r>
      <w:r w:rsidRPr="00634D13">
        <w:rPr>
          <w:color w:val="000000"/>
          <w:sz w:val="28"/>
          <w:szCs w:val="28"/>
        </w:rPr>
        <w:t>  «</w:t>
      </w:r>
      <w:proofErr w:type="spellStart"/>
      <w:r w:rsidR="001B774F">
        <w:rPr>
          <w:color w:val="000000"/>
          <w:sz w:val="28"/>
          <w:szCs w:val="28"/>
        </w:rPr>
        <w:t>Старотимошкинское</w:t>
      </w:r>
      <w:proofErr w:type="spellEnd"/>
      <w:r w:rsidR="001B774F">
        <w:rPr>
          <w:color w:val="000000"/>
          <w:sz w:val="28"/>
          <w:szCs w:val="28"/>
        </w:rPr>
        <w:t xml:space="preserve"> </w:t>
      </w:r>
      <w:r w:rsidRPr="00634D13">
        <w:rPr>
          <w:color w:val="000000"/>
          <w:sz w:val="28"/>
          <w:szCs w:val="28"/>
        </w:rPr>
        <w:t>сельское поселение» Аксубаевского  муниципального района  и участия граждан в его обсуждении (приложение № 1);</w:t>
      </w:r>
    </w:p>
    <w:p w:rsidR="003720A7" w:rsidRPr="00634D13" w:rsidRDefault="003720A7" w:rsidP="005A6A70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634D13">
        <w:rPr>
          <w:color w:val="000000"/>
          <w:sz w:val="28"/>
          <w:szCs w:val="28"/>
        </w:rPr>
        <w:t xml:space="preserve"> </w:t>
      </w:r>
      <w:r w:rsidR="005A6A70" w:rsidRPr="005A6A70">
        <w:rPr>
          <w:color w:val="000000"/>
          <w:sz w:val="28"/>
          <w:szCs w:val="28"/>
        </w:rPr>
        <w:t>-</w:t>
      </w:r>
      <w:proofErr w:type="gramStart"/>
      <w:r w:rsidRPr="00634D13">
        <w:rPr>
          <w:color w:val="000000"/>
          <w:sz w:val="28"/>
          <w:szCs w:val="28"/>
        </w:rPr>
        <w:t>проект  о</w:t>
      </w:r>
      <w:proofErr w:type="gramEnd"/>
      <w:r w:rsidRPr="00634D13">
        <w:rPr>
          <w:color w:val="000000"/>
          <w:sz w:val="28"/>
          <w:szCs w:val="28"/>
        </w:rPr>
        <w:t xml:space="preserve"> внесении  изменений в  Правила землепользования и застройки муниципального образования «</w:t>
      </w:r>
      <w:proofErr w:type="spellStart"/>
      <w:r w:rsidR="001B774F">
        <w:rPr>
          <w:color w:val="000000"/>
          <w:sz w:val="28"/>
          <w:szCs w:val="28"/>
        </w:rPr>
        <w:t>Старотимошкинское</w:t>
      </w:r>
      <w:proofErr w:type="spellEnd"/>
      <w:r w:rsidR="001B774F">
        <w:rPr>
          <w:color w:val="000000"/>
          <w:sz w:val="28"/>
          <w:szCs w:val="28"/>
        </w:rPr>
        <w:t xml:space="preserve"> </w:t>
      </w:r>
      <w:r w:rsidRPr="00634D13">
        <w:rPr>
          <w:color w:val="000000"/>
          <w:sz w:val="28"/>
          <w:szCs w:val="28"/>
        </w:rPr>
        <w:t>сельское поселение» Аксубаевского муниципального района (приложение №2);</w:t>
      </w:r>
    </w:p>
    <w:p w:rsidR="003720A7" w:rsidRPr="00634D13" w:rsidRDefault="003720A7" w:rsidP="003720A7">
      <w:pPr>
        <w:ind w:firstLine="851"/>
        <w:jc w:val="both"/>
        <w:rPr>
          <w:sz w:val="28"/>
          <w:szCs w:val="28"/>
        </w:rPr>
      </w:pPr>
      <w:r w:rsidRPr="00634D13">
        <w:rPr>
          <w:sz w:val="28"/>
          <w:szCs w:val="28"/>
        </w:rPr>
        <w:t xml:space="preserve">3. Назначить публичные слушания по проекту </w:t>
      </w:r>
      <w:proofErr w:type="gramStart"/>
      <w:r w:rsidRPr="00634D13">
        <w:rPr>
          <w:sz w:val="28"/>
          <w:szCs w:val="28"/>
        </w:rPr>
        <w:t>о  внесении</w:t>
      </w:r>
      <w:proofErr w:type="gramEnd"/>
      <w:r w:rsidRPr="00634D13">
        <w:rPr>
          <w:sz w:val="28"/>
          <w:szCs w:val="28"/>
        </w:rPr>
        <w:t xml:space="preserve"> изменений  в </w:t>
      </w:r>
      <w:r w:rsidRPr="00634D13">
        <w:rPr>
          <w:bCs/>
          <w:sz w:val="28"/>
          <w:szCs w:val="28"/>
        </w:rPr>
        <w:t>Правила землепользования и застройки муниципального образования «</w:t>
      </w:r>
      <w:proofErr w:type="spellStart"/>
      <w:r w:rsidR="001B774F">
        <w:rPr>
          <w:bCs/>
          <w:sz w:val="28"/>
          <w:szCs w:val="28"/>
        </w:rPr>
        <w:t>Старотимошкинское</w:t>
      </w:r>
      <w:proofErr w:type="spellEnd"/>
      <w:r w:rsidRPr="00634D13">
        <w:rPr>
          <w:bCs/>
          <w:sz w:val="28"/>
          <w:szCs w:val="28"/>
        </w:rPr>
        <w:t xml:space="preserve"> сельское поселение» Аксубаевского муниципального района Республики Татарстан</w:t>
      </w:r>
      <w:r w:rsidRPr="00634D13">
        <w:rPr>
          <w:sz w:val="28"/>
          <w:szCs w:val="28"/>
        </w:rPr>
        <w:t xml:space="preserve">» на </w:t>
      </w:r>
      <w:r w:rsidR="008770AD">
        <w:rPr>
          <w:sz w:val="28"/>
          <w:szCs w:val="28"/>
        </w:rPr>
        <w:t>25</w:t>
      </w:r>
      <w:r w:rsidR="003E16E2" w:rsidRPr="00634D13">
        <w:rPr>
          <w:sz w:val="28"/>
          <w:szCs w:val="28"/>
        </w:rPr>
        <w:t xml:space="preserve"> января</w:t>
      </w:r>
      <w:r w:rsidR="004619C3" w:rsidRPr="00634D13">
        <w:rPr>
          <w:color w:val="000000" w:themeColor="text1"/>
          <w:sz w:val="28"/>
          <w:szCs w:val="28"/>
        </w:rPr>
        <w:t xml:space="preserve"> 202</w:t>
      </w:r>
      <w:r w:rsidR="003E16E2" w:rsidRPr="00634D13">
        <w:rPr>
          <w:color w:val="000000" w:themeColor="text1"/>
          <w:sz w:val="28"/>
          <w:szCs w:val="28"/>
        </w:rPr>
        <w:t>2</w:t>
      </w:r>
      <w:r w:rsidRPr="00634D13">
        <w:rPr>
          <w:color w:val="000000" w:themeColor="text1"/>
          <w:sz w:val="28"/>
          <w:szCs w:val="28"/>
        </w:rPr>
        <w:t xml:space="preserve"> </w:t>
      </w:r>
      <w:r w:rsidRPr="00634D13">
        <w:rPr>
          <w:sz w:val="28"/>
          <w:szCs w:val="28"/>
        </w:rPr>
        <w:t xml:space="preserve">года в 14 часов в здании Исполнительного комитета </w:t>
      </w:r>
      <w:proofErr w:type="spellStart"/>
      <w:r w:rsidR="001B774F">
        <w:rPr>
          <w:sz w:val="28"/>
          <w:szCs w:val="28"/>
        </w:rPr>
        <w:t>Старотимошкинского</w:t>
      </w:r>
      <w:proofErr w:type="spellEnd"/>
      <w:r w:rsidRPr="00634D13">
        <w:rPr>
          <w:sz w:val="28"/>
          <w:szCs w:val="28"/>
        </w:rPr>
        <w:t xml:space="preserve">  сельского поселения Аксубаевского муниципального района по адресу: Республика Татарстан, Аксуб</w:t>
      </w:r>
      <w:r w:rsidR="00AB6C96">
        <w:rPr>
          <w:sz w:val="28"/>
          <w:szCs w:val="28"/>
        </w:rPr>
        <w:t xml:space="preserve">аевский муниципальный район, </w:t>
      </w:r>
      <w:proofErr w:type="spellStart"/>
      <w:r w:rsidR="00AB6C96">
        <w:rPr>
          <w:sz w:val="28"/>
          <w:szCs w:val="28"/>
        </w:rPr>
        <w:t>с.Старое</w:t>
      </w:r>
      <w:proofErr w:type="spellEnd"/>
      <w:r w:rsidR="00AB6C96">
        <w:rPr>
          <w:sz w:val="28"/>
          <w:szCs w:val="28"/>
        </w:rPr>
        <w:t xml:space="preserve"> Тимошкино, </w:t>
      </w:r>
      <w:proofErr w:type="spellStart"/>
      <w:r w:rsidR="00AB6C96">
        <w:rPr>
          <w:sz w:val="28"/>
          <w:szCs w:val="28"/>
        </w:rPr>
        <w:t>ул.Ленина</w:t>
      </w:r>
      <w:proofErr w:type="spellEnd"/>
      <w:r w:rsidR="00AB6C96">
        <w:rPr>
          <w:sz w:val="28"/>
          <w:szCs w:val="28"/>
        </w:rPr>
        <w:t>, д.27</w:t>
      </w:r>
    </w:p>
    <w:p w:rsidR="003720A7" w:rsidRPr="00634D13" w:rsidRDefault="003720A7" w:rsidP="003720A7">
      <w:pPr>
        <w:jc w:val="both"/>
        <w:rPr>
          <w:sz w:val="28"/>
          <w:szCs w:val="28"/>
        </w:rPr>
      </w:pPr>
      <w:r w:rsidRPr="00634D13">
        <w:rPr>
          <w:sz w:val="28"/>
          <w:szCs w:val="28"/>
        </w:rPr>
        <w:t>4. Образовать рабочую группу по учету, обобщению и рассмотрению поступающих предложений согласно Приложению №</w:t>
      </w:r>
      <w:r w:rsidR="003F2D00" w:rsidRPr="00634D13">
        <w:rPr>
          <w:sz w:val="28"/>
          <w:szCs w:val="28"/>
        </w:rPr>
        <w:t xml:space="preserve"> </w:t>
      </w:r>
      <w:r w:rsidRPr="00634D13">
        <w:rPr>
          <w:sz w:val="28"/>
          <w:szCs w:val="28"/>
        </w:rPr>
        <w:t>3.</w:t>
      </w:r>
    </w:p>
    <w:p w:rsidR="003720A7" w:rsidRPr="00634D13" w:rsidRDefault="003720A7" w:rsidP="003720A7">
      <w:pPr>
        <w:autoSpaceDE w:val="0"/>
        <w:autoSpaceDN w:val="0"/>
        <w:adjustRightInd w:val="0"/>
        <w:ind w:right="28"/>
        <w:jc w:val="both"/>
        <w:rPr>
          <w:color w:val="000000"/>
          <w:sz w:val="28"/>
          <w:szCs w:val="28"/>
        </w:rPr>
      </w:pPr>
      <w:r w:rsidRPr="00634D13">
        <w:rPr>
          <w:sz w:val="28"/>
          <w:szCs w:val="28"/>
        </w:rPr>
        <w:t xml:space="preserve">5. </w:t>
      </w:r>
      <w:r w:rsidR="003E16E2" w:rsidRPr="00634D13">
        <w:rPr>
          <w:color w:val="000000"/>
          <w:sz w:val="28"/>
          <w:szCs w:val="28"/>
        </w:rPr>
        <w:t xml:space="preserve">Опубликовать </w:t>
      </w:r>
      <w:r w:rsidRPr="00634D13">
        <w:rPr>
          <w:color w:val="000000"/>
          <w:sz w:val="28"/>
          <w:szCs w:val="28"/>
        </w:rPr>
        <w:t xml:space="preserve">настоящее постановление путем размещения на </w:t>
      </w:r>
      <w:r w:rsidR="005A6A70" w:rsidRPr="005A6A70">
        <w:rPr>
          <w:color w:val="000000"/>
          <w:sz w:val="28"/>
          <w:szCs w:val="28"/>
        </w:rPr>
        <w:t>о</w:t>
      </w:r>
      <w:r w:rsidRPr="00634D13">
        <w:rPr>
          <w:color w:val="000000"/>
          <w:sz w:val="28"/>
          <w:szCs w:val="28"/>
        </w:rPr>
        <w:t xml:space="preserve">фициальном портале правовой информации Республики Татарстан по веб-адресу: http://pravo.tatarstan.ru и </w:t>
      </w:r>
      <w:r w:rsidR="003E16E2" w:rsidRPr="00634D13">
        <w:rPr>
          <w:color w:val="000000"/>
          <w:sz w:val="28"/>
          <w:szCs w:val="28"/>
        </w:rPr>
        <w:t xml:space="preserve">разместить </w:t>
      </w:r>
      <w:r w:rsidRPr="00634D13">
        <w:rPr>
          <w:color w:val="000000"/>
          <w:sz w:val="28"/>
          <w:szCs w:val="28"/>
        </w:rPr>
        <w:t>на официальном сайте Аксубаевского муниципального района в информационно-телекоммуникационной сети Интернет.</w:t>
      </w:r>
      <w:r w:rsidRPr="00634D13">
        <w:rPr>
          <w:sz w:val="28"/>
          <w:szCs w:val="28"/>
        </w:rPr>
        <w:t xml:space="preserve"> </w:t>
      </w:r>
    </w:p>
    <w:p w:rsidR="003720A7" w:rsidRPr="00634D13" w:rsidRDefault="003720A7" w:rsidP="004619C3">
      <w:pPr>
        <w:jc w:val="both"/>
        <w:rPr>
          <w:sz w:val="28"/>
          <w:szCs w:val="28"/>
        </w:rPr>
      </w:pPr>
      <w:r w:rsidRPr="00634D13">
        <w:rPr>
          <w:sz w:val="28"/>
          <w:szCs w:val="28"/>
        </w:rPr>
        <w:t>6. Контроль за исполнением настоящего постановления оставляю за собой.</w:t>
      </w:r>
    </w:p>
    <w:p w:rsidR="003720A7" w:rsidRPr="00634D13" w:rsidRDefault="003720A7" w:rsidP="003720A7">
      <w:pPr>
        <w:jc w:val="both"/>
        <w:rPr>
          <w:sz w:val="28"/>
          <w:szCs w:val="28"/>
        </w:rPr>
      </w:pPr>
    </w:p>
    <w:p w:rsidR="003720A7" w:rsidRPr="00634D13" w:rsidRDefault="003720A7" w:rsidP="003720A7">
      <w:pPr>
        <w:jc w:val="both"/>
        <w:rPr>
          <w:sz w:val="28"/>
          <w:szCs w:val="28"/>
        </w:rPr>
      </w:pPr>
    </w:p>
    <w:p w:rsidR="003720A7" w:rsidRPr="00634D13" w:rsidRDefault="003720A7" w:rsidP="003720A7">
      <w:pPr>
        <w:jc w:val="both"/>
        <w:rPr>
          <w:sz w:val="28"/>
          <w:szCs w:val="28"/>
        </w:rPr>
      </w:pPr>
    </w:p>
    <w:p w:rsidR="003720A7" w:rsidRPr="00634D13" w:rsidRDefault="003720A7" w:rsidP="003720A7">
      <w:pPr>
        <w:jc w:val="both"/>
        <w:rPr>
          <w:sz w:val="28"/>
          <w:szCs w:val="28"/>
        </w:rPr>
      </w:pPr>
    </w:p>
    <w:p w:rsidR="003720A7" w:rsidRPr="00634D13" w:rsidRDefault="003720A7" w:rsidP="003720A7">
      <w:pPr>
        <w:jc w:val="both"/>
        <w:rPr>
          <w:sz w:val="28"/>
          <w:szCs w:val="28"/>
        </w:rPr>
      </w:pPr>
      <w:r w:rsidRPr="00634D13">
        <w:rPr>
          <w:sz w:val="28"/>
          <w:szCs w:val="28"/>
        </w:rPr>
        <w:t xml:space="preserve">Глава </w:t>
      </w:r>
      <w:proofErr w:type="spellStart"/>
      <w:r w:rsidR="00AB6C96">
        <w:rPr>
          <w:sz w:val="28"/>
          <w:szCs w:val="28"/>
        </w:rPr>
        <w:t>Старотимошкинского</w:t>
      </w:r>
      <w:proofErr w:type="spellEnd"/>
    </w:p>
    <w:p w:rsidR="003720A7" w:rsidRPr="00634D13" w:rsidRDefault="003720A7" w:rsidP="003720A7">
      <w:pPr>
        <w:jc w:val="both"/>
        <w:rPr>
          <w:sz w:val="28"/>
          <w:szCs w:val="28"/>
        </w:rPr>
      </w:pPr>
      <w:r w:rsidRPr="00634D13">
        <w:rPr>
          <w:sz w:val="28"/>
          <w:szCs w:val="28"/>
        </w:rPr>
        <w:t xml:space="preserve">сельского </w:t>
      </w:r>
      <w:proofErr w:type="gramStart"/>
      <w:r w:rsidRPr="00634D13">
        <w:rPr>
          <w:sz w:val="28"/>
          <w:szCs w:val="28"/>
        </w:rPr>
        <w:t>поселения:</w:t>
      </w:r>
      <w:r w:rsidR="00AB6C96">
        <w:rPr>
          <w:sz w:val="28"/>
          <w:szCs w:val="28"/>
        </w:rPr>
        <w:t xml:space="preserve">   </w:t>
      </w:r>
      <w:proofErr w:type="gramEnd"/>
      <w:r w:rsidR="00AB6C96">
        <w:rPr>
          <w:sz w:val="28"/>
          <w:szCs w:val="28"/>
        </w:rPr>
        <w:t xml:space="preserve">                                                 </w:t>
      </w:r>
      <w:r w:rsidR="0068572D">
        <w:rPr>
          <w:sz w:val="28"/>
          <w:szCs w:val="28"/>
        </w:rPr>
        <w:t xml:space="preserve">      </w:t>
      </w:r>
      <w:r w:rsidR="00AB6C96">
        <w:rPr>
          <w:sz w:val="28"/>
          <w:szCs w:val="28"/>
        </w:rPr>
        <w:t xml:space="preserve">    </w:t>
      </w:r>
      <w:proofErr w:type="spellStart"/>
      <w:r w:rsidR="00AB6C96">
        <w:rPr>
          <w:sz w:val="28"/>
          <w:szCs w:val="28"/>
        </w:rPr>
        <w:t>П.А.Мулеева</w:t>
      </w:r>
      <w:proofErr w:type="spellEnd"/>
      <w:r w:rsidRPr="00634D13">
        <w:rPr>
          <w:sz w:val="28"/>
          <w:szCs w:val="28"/>
        </w:rPr>
        <w:t xml:space="preserve">                                           </w:t>
      </w:r>
    </w:p>
    <w:p w:rsidR="003720A7" w:rsidRPr="00634D13" w:rsidRDefault="003720A7" w:rsidP="003720A7">
      <w:pPr>
        <w:jc w:val="right"/>
        <w:rPr>
          <w:sz w:val="28"/>
          <w:szCs w:val="28"/>
        </w:rPr>
      </w:pPr>
    </w:p>
    <w:p w:rsidR="003720A7" w:rsidRPr="00634D13" w:rsidRDefault="003720A7" w:rsidP="003720A7">
      <w:pPr>
        <w:jc w:val="right"/>
        <w:rPr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B6C96" w:rsidRPr="00634D13" w:rsidRDefault="00AB6C96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jc w:val="right"/>
        <w:outlineLvl w:val="0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lastRenderedPageBreak/>
        <w:t>Приложение №1</w:t>
      </w:r>
    </w:p>
    <w:p w:rsidR="003720A7" w:rsidRPr="00634D13" w:rsidRDefault="003720A7" w:rsidP="003720A7">
      <w:pPr>
        <w:jc w:val="right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к постановлению Главы</w:t>
      </w:r>
    </w:p>
    <w:p w:rsidR="003720A7" w:rsidRPr="00634D13" w:rsidRDefault="00AB6C96" w:rsidP="003720A7">
      <w:pPr>
        <w:jc w:val="right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Старотимошкинского</w:t>
      </w:r>
      <w:proofErr w:type="spellEnd"/>
      <w:r w:rsidR="003720A7" w:rsidRPr="00634D13">
        <w:rPr>
          <w:rFonts w:eastAsia="Calibri"/>
          <w:sz w:val="28"/>
          <w:szCs w:val="28"/>
        </w:rPr>
        <w:t xml:space="preserve"> сельского поселения </w:t>
      </w:r>
    </w:p>
    <w:p w:rsidR="003720A7" w:rsidRPr="00634D13" w:rsidRDefault="003720A7" w:rsidP="003720A7">
      <w:pPr>
        <w:jc w:val="right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Аксубаевского муниципального района</w:t>
      </w:r>
    </w:p>
    <w:p w:rsidR="003720A7" w:rsidRPr="00634D13" w:rsidRDefault="004619C3" w:rsidP="003720A7">
      <w:pPr>
        <w:jc w:val="right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о</w:t>
      </w:r>
      <w:r w:rsidR="003720A7" w:rsidRPr="00634D13">
        <w:rPr>
          <w:rFonts w:eastAsia="Calibri"/>
          <w:sz w:val="28"/>
          <w:szCs w:val="28"/>
        </w:rPr>
        <w:t>т</w:t>
      </w:r>
      <w:r w:rsidRPr="00634D13">
        <w:rPr>
          <w:rFonts w:eastAsia="Calibri"/>
          <w:sz w:val="28"/>
          <w:szCs w:val="28"/>
        </w:rPr>
        <w:t xml:space="preserve"> </w:t>
      </w:r>
      <w:r w:rsidR="00DB51A1">
        <w:rPr>
          <w:rFonts w:eastAsia="Calibri"/>
          <w:sz w:val="28"/>
          <w:szCs w:val="28"/>
        </w:rPr>
        <w:t xml:space="preserve">              </w:t>
      </w:r>
      <w:r w:rsidR="001F705E">
        <w:rPr>
          <w:rFonts w:eastAsia="Calibri"/>
          <w:sz w:val="28"/>
          <w:szCs w:val="28"/>
        </w:rPr>
        <w:t>2021</w:t>
      </w:r>
      <w:proofErr w:type="gramStart"/>
      <w:r w:rsidRPr="00634D13">
        <w:rPr>
          <w:rFonts w:eastAsia="Calibri"/>
          <w:sz w:val="28"/>
          <w:szCs w:val="28"/>
        </w:rPr>
        <w:t>г</w:t>
      </w:r>
      <w:r w:rsidR="003720A7" w:rsidRPr="00634D13">
        <w:rPr>
          <w:rFonts w:eastAsia="Calibri"/>
          <w:sz w:val="28"/>
          <w:szCs w:val="28"/>
        </w:rPr>
        <w:t xml:space="preserve">  №</w:t>
      </w:r>
      <w:proofErr w:type="gramEnd"/>
      <w:r w:rsidR="003720A7" w:rsidRPr="00634D13">
        <w:rPr>
          <w:rFonts w:eastAsia="Calibri"/>
          <w:sz w:val="28"/>
          <w:szCs w:val="28"/>
        </w:rPr>
        <w:t xml:space="preserve"> </w:t>
      </w:r>
    </w:p>
    <w:p w:rsidR="003720A7" w:rsidRPr="00634D13" w:rsidRDefault="003720A7" w:rsidP="003720A7">
      <w:pPr>
        <w:jc w:val="center"/>
        <w:rPr>
          <w:rFonts w:eastAsia="Calibri"/>
          <w:sz w:val="28"/>
          <w:szCs w:val="28"/>
        </w:rPr>
      </w:pPr>
    </w:p>
    <w:p w:rsidR="003720A7" w:rsidRPr="00634D13" w:rsidRDefault="003720A7" w:rsidP="003720A7">
      <w:pPr>
        <w:jc w:val="center"/>
        <w:outlineLvl w:val="0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ПОРЯДОК</w:t>
      </w:r>
    </w:p>
    <w:p w:rsidR="003720A7" w:rsidRPr="00634D13" w:rsidRDefault="003720A7" w:rsidP="003720A7">
      <w:pPr>
        <w:jc w:val="center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проведения публичных слушаний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1. Заявки на участие в публичных слушаниях с правом выступления подаются по адресу: </w:t>
      </w:r>
      <w:r w:rsidR="001F705E">
        <w:rPr>
          <w:rFonts w:eastAsia="Calibri"/>
          <w:sz w:val="28"/>
          <w:szCs w:val="28"/>
        </w:rPr>
        <w:t>РТ Аксубаевский район</w:t>
      </w:r>
      <w:r w:rsidRPr="00634D13">
        <w:rPr>
          <w:rFonts w:eastAsia="Calibri"/>
          <w:sz w:val="28"/>
          <w:szCs w:val="28"/>
        </w:rPr>
        <w:t>,</w:t>
      </w:r>
      <w:r w:rsidR="001F705E">
        <w:rPr>
          <w:rFonts w:eastAsia="Calibri"/>
          <w:sz w:val="28"/>
          <w:szCs w:val="28"/>
        </w:rPr>
        <w:t xml:space="preserve"> </w:t>
      </w:r>
      <w:proofErr w:type="spellStart"/>
      <w:r w:rsidR="001F705E">
        <w:rPr>
          <w:rFonts w:eastAsia="Calibri"/>
          <w:sz w:val="28"/>
          <w:szCs w:val="28"/>
        </w:rPr>
        <w:t>с.Старое</w:t>
      </w:r>
      <w:proofErr w:type="spellEnd"/>
      <w:r w:rsidR="001F705E">
        <w:rPr>
          <w:rFonts w:eastAsia="Calibri"/>
          <w:sz w:val="28"/>
          <w:szCs w:val="28"/>
        </w:rPr>
        <w:t xml:space="preserve"> Тимошкино, </w:t>
      </w:r>
      <w:proofErr w:type="spellStart"/>
      <w:r w:rsidR="001F705E">
        <w:rPr>
          <w:rFonts w:eastAsia="Calibri"/>
          <w:sz w:val="28"/>
          <w:szCs w:val="28"/>
        </w:rPr>
        <w:t>ул.Ленина</w:t>
      </w:r>
      <w:proofErr w:type="spellEnd"/>
      <w:r w:rsidR="001F705E">
        <w:rPr>
          <w:rFonts w:eastAsia="Calibri"/>
          <w:sz w:val="28"/>
          <w:szCs w:val="28"/>
        </w:rPr>
        <w:t>, д.27</w:t>
      </w:r>
      <w:r w:rsidRPr="00634D13">
        <w:rPr>
          <w:rFonts w:eastAsia="Calibri"/>
          <w:sz w:val="28"/>
          <w:szCs w:val="28"/>
        </w:rPr>
        <w:t xml:space="preserve"> лично или почте.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7. Выступления участников публичных слушаний не должны продолжаться более 5 минут.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3720A7" w:rsidRPr="00634D13" w:rsidRDefault="003720A7" w:rsidP="003720A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12. Заключение по результатам публичных слушаний готовится рабочей группой и подлежит </w:t>
      </w:r>
      <w:r w:rsidR="003E16E2" w:rsidRPr="00634D13">
        <w:rPr>
          <w:rFonts w:eastAsia="Calibri"/>
          <w:sz w:val="28"/>
          <w:szCs w:val="28"/>
        </w:rPr>
        <w:t>опубликованию</w:t>
      </w:r>
      <w:r w:rsidRPr="00634D13">
        <w:rPr>
          <w:rFonts w:eastAsia="Calibri"/>
          <w:sz w:val="28"/>
          <w:szCs w:val="28"/>
        </w:rPr>
        <w:t>.</w:t>
      </w:r>
    </w:p>
    <w:p w:rsidR="003720A7" w:rsidRPr="00634D13" w:rsidRDefault="003720A7" w:rsidP="003720A7">
      <w:pPr>
        <w:spacing w:line="276" w:lineRule="auto"/>
        <w:rPr>
          <w:rFonts w:eastAsia="Calibri"/>
          <w:sz w:val="28"/>
          <w:szCs w:val="28"/>
        </w:rPr>
      </w:pPr>
    </w:p>
    <w:p w:rsidR="003720A7" w:rsidRPr="00634D13" w:rsidRDefault="003720A7" w:rsidP="003720A7">
      <w:pPr>
        <w:rPr>
          <w:rFonts w:eastAsia="Calibri"/>
          <w:sz w:val="28"/>
          <w:szCs w:val="28"/>
        </w:rPr>
      </w:pPr>
    </w:p>
    <w:p w:rsidR="003720A7" w:rsidRPr="00634D13" w:rsidRDefault="003720A7" w:rsidP="003720A7">
      <w:pPr>
        <w:jc w:val="right"/>
        <w:outlineLvl w:val="0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                                  </w:t>
      </w:r>
    </w:p>
    <w:p w:rsidR="003720A7" w:rsidRDefault="003720A7" w:rsidP="003720A7">
      <w:pPr>
        <w:outlineLvl w:val="0"/>
        <w:rPr>
          <w:rFonts w:eastAsia="Calibri"/>
          <w:sz w:val="28"/>
          <w:szCs w:val="28"/>
        </w:rPr>
      </w:pPr>
    </w:p>
    <w:p w:rsidR="005473A8" w:rsidRDefault="005473A8" w:rsidP="003720A7">
      <w:pPr>
        <w:outlineLvl w:val="0"/>
        <w:rPr>
          <w:rFonts w:eastAsia="Calibri"/>
          <w:sz w:val="28"/>
          <w:szCs w:val="28"/>
        </w:rPr>
      </w:pPr>
    </w:p>
    <w:p w:rsidR="005473A8" w:rsidRDefault="005473A8" w:rsidP="003720A7">
      <w:pPr>
        <w:outlineLvl w:val="0"/>
        <w:rPr>
          <w:rFonts w:eastAsia="Calibri"/>
          <w:sz w:val="28"/>
          <w:szCs w:val="28"/>
        </w:rPr>
      </w:pPr>
    </w:p>
    <w:p w:rsidR="003720A7" w:rsidRPr="00634D13" w:rsidRDefault="003720A7" w:rsidP="003720A7">
      <w:pPr>
        <w:jc w:val="center"/>
        <w:outlineLvl w:val="0"/>
        <w:rPr>
          <w:sz w:val="28"/>
          <w:szCs w:val="28"/>
        </w:rPr>
      </w:pPr>
      <w:r w:rsidRPr="00634D13">
        <w:rPr>
          <w:rFonts w:eastAsia="Calibri"/>
          <w:sz w:val="28"/>
          <w:szCs w:val="28"/>
        </w:rPr>
        <w:lastRenderedPageBreak/>
        <w:t xml:space="preserve">                                                                       </w:t>
      </w:r>
      <w:r w:rsidRPr="00634D13">
        <w:rPr>
          <w:sz w:val="28"/>
          <w:szCs w:val="28"/>
        </w:rPr>
        <w:t xml:space="preserve">                                    Приложение № 2</w:t>
      </w:r>
    </w:p>
    <w:p w:rsidR="003720A7" w:rsidRPr="00634D13" w:rsidRDefault="003720A7" w:rsidP="003720A7">
      <w:pPr>
        <w:jc w:val="right"/>
        <w:rPr>
          <w:sz w:val="28"/>
          <w:szCs w:val="28"/>
        </w:rPr>
      </w:pPr>
      <w:r w:rsidRPr="00634D13">
        <w:rPr>
          <w:sz w:val="28"/>
          <w:szCs w:val="28"/>
        </w:rPr>
        <w:t>к постановлению Главы</w:t>
      </w:r>
    </w:p>
    <w:p w:rsidR="003720A7" w:rsidRPr="00634D13" w:rsidRDefault="001F705E" w:rsidP="003720A7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Старотимошкинского</w:t>
      </w:r>
      <w:proofErr w:type="spellEnd"/>
      <w:r w:rsidR="003720A7" w:rsidRPr="00634D13">
        <w:rPr>
          <w:sz w:val="28"/>
          <w:szCs w:val="28"/>
        </w:rPr>
        <w:t xml:space="preserve"> сельского поселения </w:t>
      </w:r>
    </w:p>
    <w:p w:rsidR="003720A7" w:rsidRPr="00634D13" w:rsidRDefault="003720A7" w:rsidP="003720A7">
      <w:pPr>
        <w:jc w:val="right"/>
        <w:rPr>
          <w:sz w:val="28"/>
          <w:szCs w:val="28"/>
        </w:rPr>
      </w:pPr>
      <w:r w:rsidRPr="00634D13">
        <w:rPr>
          <w:sz w:val="28"/>
          <w:szCs w:val="28"/>
        </w:rPr>
        <w:t>Аксубаевского муниципального района</w:t>
      </w:r>
    </w:p>
    <w:p w:rsidR="003720A7" w:rsidRPr="00634D13" w:rsidRDefault="003720A7" w:rsidP="003720A7">
      <w:pPr>
        <w:jc w:val="right"/>
        <w:rPr>
          <w:sz w:val="28"/>
          <w:szCs w:val="28"/>
        </w:rPr>
      </w:pPr>
      <w:r w:rsidRPr="00634D13">
        <w:rPr>
          <w:sz w:val="28"/>
          <w:szCs w:val="28"/>
        </w:rPr>
        <w:t xml:space="preserve">от </w:t>
      </w:r>
      <w:r w:rsidR="00DB51A1">
        <w:rPr>
          <w:sz w:val="28"/>
          <w:szCs w:val="28"/>
        </w:rPr>
        <w:t xml:space="preserve">            </w:t>
      </w:r>
      <w:r w:rsidR="004619C3" w:rsidRPr="00634D13">
        <w:rPr>
          <w:sz w:val="28"/>
          <w:szCs w:val="28"/>
        </w:rPr>
        <w:t>202</w:t>
      </w:r>
      <w:r w:rsidR="003E16E2" w:rsidRPr="00634D13">
        <w:rPr>
          <w:sz w:val="28"/>
          <w:szCs w:val="28"/>
        </w:rPr>
        <w:t>1</w:t>
      </w:r>
      <w:r w:rsidR="004619C3" w:rsidRPr="00634D13">
        <w:rPr>
          <w:sz w:val="28"/>
          <w:szCs w:val="28"/>
        </w:rPr>
        <w:t>г.</w:t>
      </w:r>
      <w:r w:rsidRPr="00634D13">
        <w:rPr>
          <w:sz w:val="28"/>
          <w:szCs w:val="28"/>
        </w:rPr>
        <w:t xml:space="preserve">  №</w:t>
      </w:r>
      <w:r w:rsidR="004619C3" w:rsidRPr="00634D13">
        <w:rPr>
          <w:sz w:val="28"/>
          <w:szCs w:val="28"/>
        </w:rPr>
        <w:t xml:space="preserve"> </w:t>
      </w:r>
    </w:p>
    <w:p w:rsidR="003720A7" w:rsidRPr="00634D13" w:rsidRDefault="003720A7" w:rsidP="003720A7">
      <w:pPr>
        <w:suppressAutoHyphens/>
        <w:spacing w:after="120"/>
        <w:ind w:right="23"/>
        <w:rPr>
          <w:rFonts w:eastAsia="Calibri"/>
          <w:sz w:val="28"/>
          <w:szCs w:val="28"/>
        </w:rPr>
      </w:pPr>
    </w:p>
    <w:p w:rsidR="003720A7" w:rsidRPr="00634D13" w:rsidRDefault="003720A7" w:rsidP="00A6055B">
      <w:pPr>
        <w:jc w:val="center"/>
        <w:rPr>
          <w:rFonts w:eastAsia="Calibri"/>
          <w:b/>
          <w:sz w:val="28"/>
          <w:szCs w:val="28"/>
        </w:rPr>
      </w:pPr>
      <w:r w:rsidRPr="00634D13">
        <w:rPr>
          <w:rFonts w:eastAsia="Calibri"/>
          <w:b/>
          <w:sz w:val="28"/>
          <w:szCs w:val="28"/>
        </w:rPr>
        <w:t>О внес</w:t>
      </w:r>
      <w:r w:rsidR="001F705E">
        <w:rPr>
          <w:rFonts w:eastAsia="Calibri"/>
          <w:b/>
          <w:sz w:val="28"/>
          <w:szCs w:val="28"/>
        </w:rPr>
        <w:t xml:space="preserve">ении изменений в решение Совета </w:t>
      </w:r>
      <w:proofErr w:type="spellStart"/>
      <w:r w:rsidR="001F705E">
        <w:rPr>
          <w:rFonts w:eastAsia="Calibri"/>
          <w:b/>
          <w:sz w:val="28"/>
          <w:szCs w:val="28"/>
        </w:rPr>
        <w:t>Старотимошкинского</w:t>
      </w:r>
      <w:proofErr w:type="spellEnd"/>
      <w:r w:rsidR="003E16E2" w:rsidRPr="00634D13">
        <w:rPr>
          <w:rFonts w:eastAsia="Calibri"/>
          <w:b/>
          <w:sz w:val="28"/>
          <w:szCs w:val="28"/>
        </w:rPr>
        <w:t xml:space="preserve"> сельского поселения</w:t>
      </w:r>
      <w:r w:rsidRPr="00634D13">
        <w:rPr>
          <w:rFonts w:eastAsia="Calibri"/>
          <w:b/>
          <w:sz w:val="28"/>
          <w:szCs w:val="28"/>
        </w:rPr>
        <w:t xml:space="preserve"> Аксубаевского</w:t>
      </w:r>
      <w:r w:rsidR="003E16E2" w:rsidRPr="00634D13">
        <w:rPr>
          <w:rFonts w:eastAsia="Calibri"/>
          <w:b/>
          <w:sz w:val="28"/>
          <w:szCs w:val="28"/>
        </w:rPr>
        <w:t xml:space="preserve"> </w:t>
      </w:r>
      <w:r w:rsidRPr="00634D13">
        <w:rPr>
          <w:rFonts w:eastAsia="Calibri"/>
          <w:b/>
          <w:sz w:val="28"/>
          <w:szCs w:val="28"/>
        </w:rPr>
        <w:t xml:space="preserve">муниципального района Республики Татарстан от </w:t>
      </w:r>
      <w:r w:rsidR="001F705E">
        <w:rPr>
          <w:rFonts w:eastAsia="Calibri"/>
          <w:b/>
          <w:sz w:val="28"/>
          <w:szCs w:val="28"/>
        </w:rPr>
        <w:t>01.08.2014 года</w:t>
      </w:r>
      <w:r w:rsidRPr="00634D13">
        <w:rPr>
          <w:rFonts w:eastAsia="Calibri"/>
          <w:b/>
          <w:sz w:val="28"/>
          <w:szCs w:val="28"/>
        </w:rPr>
        <w:t xml:space="preserve"> </w:t>
      </w:r>
      <w:r w:rsidR="001F705E" w:rsidRPr="00634D13">
        <w:rPr>
          <w:rFonts w:eastAsia="Calibri"/>
          <w:b/>
          <w:sz w:val="28"/>
          <w:szCs w:val="28"/>
        </w:rPr>
        <w:t xml:space="preserve">№ </w:t>
      </w:r>
      <w:r w:rsidR="001F705E">
        <w:rPr>
          <w:rFonts w:eastAsia="Calibri"/>
          <w:b/>
          <w:sz w:val="28"/>
          <w:szCs w:val="28"/>
        </w:rPr>
        <w:t>8а</w:t>
      </w:r>
      <w:r w:rsidR="001F705E" w:rsidRPr="001F705E">
        <w:rPr>
          <w:rFonts w:eastAsia="Calibri"/>
          <w:b/>
          <w:sz w:val="28"/>
          <w:szCs w:val="28"/>
        </w:rPr>
        <w:t xml:space="preserve"> </w:t>
      </w:r>
      <w:proofErr w:type="gramStart"/>
      <w:r w:rsidR="001F705E" w:rsidRPr="00634D13">
        <w:rPr>
          <w:rFonts w:eastAsia="Calibri"/>
          <w:b/>
          <w:sz w:val="28"/>
          <w:szCs w:val="28"/>
        </w:rPr>
        <w:t>Об</w:t>
      </w:r>
      <w:proofErr w:type="gramEnd"/>
      <w:r w:rsidR="001F705E" w:rsidRPr="00634D13">
        <w:rPr>
          <w:rFonts w:eastAsia="Calibri"/>
          <w:b/>
          <w:sz w:val="28"/>
          <w:szCs w:val="28"/>
        </w:rPr>
        <w:t xml:space="preserve"> утверждении Правил землепользования и застройки</w:t>
      </w:r>
    </w:p>
    <w:p w:rsidR="003720A7" w:rsidRPr="00634D13" w:rsidRDefault="003720A7" w:rsidP="00A6055B">
      <w:pPr>
        <w:jc w:val="center"/>
        <w:rPr>
          <w:rFonts w:eastAsia="Calibri"/>
          <w:b/>
          <w:sz w:val="28"/>
          <w:szCs w:val="28"/>
        </w:rPr>
      </w:pPr>
      <w:r w:rsidRPr="00634D13">
        <w:rPr>
          <w:rFonts w:eastAsia="Calibri"/>
          <w:b/>
          <w:sz w:val="28"/>
          <w:szCs w:val="28"/>
        </w:rPr>
        <w:t>муниципального образования «</w:t>
      </w:r>
      <w:proofErr w:type="spellStart"/>
      <w:r w:rsidR="00A6055B">
        <w:rPr>
          <w:rFonts w:eastAsia="Calibri"/>
          <w:b/>
          <w:sz w:val="28"/>
          <w:szCs w:val="28"/>
        </w:rPr>
        <w:t>Старотимошкинское</w:t>
      </w:r>
      <w:proofErr w:type="spellEnd"/>
      <w:r w:rsidR="00A6055B">
        <w:rPr>
          <w:rFonts w:eastAsia="Calibri"/>
          <w:b/>
          <w:sz w:val="28"/>
          <w:szCs w:val="28"/>
        </w:rPr>
        <w:t xml:space="preserve"> </w:t>
      </w:r>
      <w:r w:rsidRPr="00634D13">
        <w:rPr>
          <w:rFonts w:eastAsia="Calibri"/>
          <w:b/>
          <w:sz w:val="28"/>
          <w:szCs w:val="28"/>
        </w:rPr>
        <w:t>сельское поселение» Аксубаевского муниципального района Республики Татарстан</w:t>
      </w:r>
    </w:p>
    <w:p w:rsidR="009D2C9D" w:rsidRPr="00634D13" w:rsidRDefault="009D2C9D" w:rsidP="00A6055B">
      <w:pPr>
        <w:jc w:val="center"/>
        <w:rPr>
          <w:sz w:val="28"/>
          <w:szCs w:val="28"/>
        </w:rPr>
      </w:pPr>
    </w:p>
    <w:p w:rsidR="003720A7" w:rsidRPr="00634D13" w:rsidRDefault="003720A7" w:rsidP="00A6055B">
      <w:pPr>
        <w:jc w:val="center"/>
        <w:rPr>
          <w:sz w:val="28"/>
          <w:szCs w:val="28"/>
        </w:rPr>
      </w:pPr>
    </w:p>
    <w:p w:rsidR="003E16E2" w:rsidRPr="00634D13" w:rsidRDefault="003720A7" w:rsidP="00634D13">
      <w:pPr>
        <w:shd w:val="clear" w:color="auto" w:fill="FFFFFF"/>
        <w:jc w:val="both"/>
        <w:rPr>
          <w:sz w:val="28"/>
          <w:szCs w:val="28"/>
        </w:rPr>
      </w:pPr>
      <w:r w:rsidRPr="00634D13">
        <w:rPr>
          <w:sz w:val="28"/>
          <w:szCs w:val="28"/>
        </w:rPr>
        <w:t xml:space="preserve">        </w:t>
      </w:r>
      <w:r w:rsidR="003E16E2" w:rsidRPr="00634D13">
        <w:rPr>
          <w:sz w:val="28"/>
          <w:szCs w:val="28"/>
        </w:rPr>
        <w:t>Руководствуясь статьями 8, 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</w:t>
      </w:r>
      <w:r w:rsidRPr="00634D13">
        <w:rPr>
          <w:sz w:val="28"/>
          <w:szCs w:val="28"/>
        </w:rPr>
        <w:t xml:space="preserve">, </w:t>
      </w:r>
      <w:r w:rsidR="00634D13" w:rsidRPr="00C3799C">
        <w:t xml:space="preserve">Уставом </w:t>
      </w:r>
      <w:proofErr w:type="spellStart"/>
      <w:r w:rsidR="00A6055B">
        <w:rPr>
          <w:sz w:val="28"/>
          <w:szCs w:val="28"/>
        </w:rPr>
        <w:t>Старотимошкинского</w:t>
      </w:r>
      <w:proofErr w:type="spellEnd"/>
      <w:r w:rsidR="00634D13" w:rsidRPr="00634D13">
        <w:rPr>
          <w:sz w:val="28"/>
          <w:szCs w:val="28"/>
        </w:rPr>
        <w:t xml:space="preserve"> сельского поселения Аксубаевского муниципального района</w:t>
      </w:r>
      <w:r w:rsidR="00634D13">
        <w:rPr>
          <w:sz w:val="28"/>
          <w:szCs w:val="28"/>
        </w:rPr>
        <w:t>,</w:t>
      </w:r>
      <w:r w:rsidR="00634D13" w:rsidRPr="00634D13">
        <w:rPr>
          <w:color w:val="000000"/>
          <w:sz w:val="28"/>
          <w:szCs w:val="28"/>
        </w:rPr>
        <w:t xml:space="preserve"> </w:t>
      </w:r>
      <w:r w:rsidR="003E16E2" w:rsidRPr="00634D13">
        <w:rPr>
          <w:color w:val="000000"/>
          <w:sz w:val="28"/>
          <w:szCs w:val="28"/>
        </w:rPr>
        <w:t xml:space="preserve">Соглашением о передаче органам местного самоуправления поселения, </w:t>
      </w:r>
      <w:r w:rsidR="003E16E2" w:rsidRPr="003E16E2">
        <w:rPr>
          <w:color w:val="000000"/>
          <w:sz w:val="28"/>
          <w:szCs w:val="28"/>
        </w:rPr>
        <w:t>входящего в состав Аксубаевского муниципального района Республики</w:t>
      </w:r>
      <w:r w:rsidR="003E16E2" w:rsidRPr="00634D13">
        <w:rPr>
          <w:color w:val="000000"/>
          <w:sz w:val="28"/>
          <w:szCs w:val="28"/>
        </w:rPr>
        <w:t xml:space="preserve"> </w:t>
      </w:r>
      <w:r w:rsidR="003E16E2" w:rsidRPr="003E16E2">
        <w:rPr>
          <w:color w:val="000000"/>
          <w:sz w:val="28"/>
          <w:szCs w:val="28"/>
        </w:rPr>
        <w:t>Татарстан, осуществления части полномочий органов местного</w:t>
      </w:r>
      <w:r w:rsidR="003E16E2" w:rsidRPr="00634D13">
        <w:rPr>
          <w:color w:val="000000"/>
          <w:sz w:val="28"/>
          <w:szCs w:val="28"/>
        </w:rPr>
        <w:t xml:space="preserve"> </w:t>
      </w:r>
      <w:r w:rsidR="003E16E2" w:rsidRPr="003E16E2">
        <w:rPr>
          <w:color w:val="000000"/>
          <w:sz w:val="28"/>
          <w:szCs w:val="28"/>
        </w:rPr>
        <w:t>самоуправления Аксубаевского муниципального района Республики Татарстан</w:t>
      </w:r>
      <w:r w:rsidR="00634D13">
        <w:rPr>
          <w:color w:val="000000"/>
          <w:sz w:val="28"/>
          <w:szCs w:val="28"/>
        </w:rPr>
        <w:t xml:space="preserve"> </w:t>
      </w:r>
      <w:r w:rsidR="003E16E2" w:rsidRPr="003E16E2">
        <w:rPr>
          <w:color w:val="000000"/>
          <w:sz w:val="28"/>
          <w:szCs w:val="28"/>
        </w:rPr>
        <w:t>по решению отдельных вопросов местного значения</w:t>
      </w:r>
      <w:r w:rsidR="0068572D">
        <w:rPr>
          <w:color w:val="000000"/>
          <w:sz w:val="28"/>
          <w:szCs w:val="28"/>
        </w:rPr>
        <w:t xml:space="preserve"> от 29.11.2021г., </w:t>
      </w:r>
      <w:r w:rsidRPr="00634D13">
        <w:rPr>
          <w:sz w:val="28"/>
          <w:szCs w:val="28"/>
        </w:rPr>
        <w:t xml:space="preserve">Совет </w:t>
      </w:r>
      <w:r w:rsidR="00A6055B">
        <w:rPr>
          <w:sz w:val="28"/>
          <w:szCs w:val="28"/>
          <w:lang w:val="tt-RU"/>
        </w:rPr>
        <w:t>Старотимошкинского</w:t>
      </w:r>
      <w:r w:rsidRPr="00634D13">
        <w:rPr>
          <w:sz w:val="28"/>
          <w:szCs w:val="28"/>
        </w:rPr>
        <w:t xml:space="preserve">  сельского поселения Аксубаевского  муниципального района</w:t>
      </w:r>
    </w:p>
    <w:p w:rsidR="003720A7" w:rsidRPr="00634D13" w:rsidRDefault="003720A7" w:rsidP="003E16E2">
      <w:pPr>
        <w:shd w:val="clear" w:color="auto" w:fill="FFFFFF"/>
        <w:rPr>
          <w:b/>
          <w:sz w:val="28"/>
          <w:szCs w:val="28"/>
        </w:rPr>
      </w:pPr>
      <w:r w:rsidRPr="00634D13">
        <w:rPr>
          <w:b/>
          <w:sz w:val="28"/>
          <w:szCs w:val="28"/>
        </w:rPr>
        <w:t>РЕШИЛ:</w:t>
      </w:r>
    </w:p>
    <w:p w:rsidR="003E16E2" w:rsidRPr="00634D13" w:rsidRDefault="003E16E2" w:rsidP="003E16E2">
      <w:pPr>
        <w:shd w:val="clear" w:color="auto" w:fill="FFFFFF"/>
        <w:rPr>
          <w:b/>
          <w:sz w:val="28"/>
          <w:szCs w:val="28"/>
        </w:rPr>
      </w:pPr>
    </w:p>
    <w:p w:rsidR="003720A7" w:rsidRPr="000C69D8" w:rsidRDefault="003720A7" w:rsidP="003720A7">
      <w:pPr>
        <w:jc w:val="both"/>
        <w:rPr>
          <w:sz w:val="28"/>
          <w:szCs w:val="28"/>
        </w:rPr>
      </w:pPr>
      <w:r w:rsidRPr="000C69D8">
        <w:rPr>
          <w:sz w:val="28"/>
          <w:szCs w:val="28"/>
        </w:rPr>
        <w:t xml:space="preserve">1. Внести в решение Совета </w:t>
      </w:r>
      <w:r w:rsidR="00A6055B">
        <w:rPr>
          <w:sz w:val="28"/>
          <w:szCs w:val="28"/>
          <w:lang w:val="tt-RU"/>
        </w:rPr>
        <w:t>Старотимошкинского сельского поселения</w:t>
      </w:r>
      <w:r w:rsidRPr="000C69D8">
        <w:rPr>
          <w:sz w:val="28"/>
          <w:szCs w:val="28"/>
        </w:rPr>
        <w:t xml:space="preserve"> Аксубаевского муниципального района Республики Татарстан от </w:t>
      </w:r>
      <w:r w:rsidR="00A6055B">
        <w:rPr>
          <w:sz w:val="28"/>
          <w:szCs w:val="28"/>
        </w:rPr>
        <w:t>01.08.2014 года №8</w:t>
      </w:r>
      <w:proofErr w:type="gramStart"/>
      <w:r w:rsidR="00A6055B">
        <w:rPr>
          <w:sz w:val="28"/>
          <w:szCs w:val="28"/>
        </w:rPr>
        <w:t>а</w:t>
      </w:r>
      <w:r w:rsidR="003F2D00" w:rsidRPr="000C69D8">
        <w:rPr>
          <w:sz w:val="28"/>
          <w:szCs w:val="28"/>
        </w:rPr>
        <w:t xml:space="preserve">  "</w:t>
      </w:r>
      <w:proofErr w:type="gramEnd"/>
      <w:r w:rsidR="003F2D00" w:rsidRPr="000C69D8">
        <w:rPr>
          <w:sz w:val="28"/>
          <w:szCs w:val="28"/>
        </w:rPr>
        <w:t>Об утверждении П</w:t>
      </w:r>
      <w:r w:rsidRPr="000C69D8">
        <w:rPr>
          <w:sz w:val="28"/>
          <w:szCs w:val="28"/>
        </w:rPr>
        <w:t>равил землепользования и застройки в муниципальном образовании «</w:t>
      </w:r>
      <w:r w:rsidR="00A6055B">
        <w:rPr>
          <w:sz w:val="28"/>
          <w:szCs w:val="28"/>
          <w:lang w:val="tt-RU"/>
        </w:rPr>
        <w:t xml:space="preserve">Старотимошкинское </w:t>
      </w:r>
      <w:r w:rsidRPr="000C69D8">
        <w:rPr>
          <w:sz w:val="28"/>
          <w:szCs w:val="28"/>
        </w:rPr>
        <w:t>сельское поселение » Аксубаевского муниципального района Республики Татарстан следующие изменения</w:t>
      </w:r>
      <w:r w:rsidR="004B566C" w:rsidRPr="000C69D8">
        <w:rPr>
          <w:sz w:val="28"/>
          <w:szCs w:val="28"/>
        </w:rPr>
        <w:t xml:space="preserve"> и дополнения</w:t>
      </w:r>
      <w:r w:rsidRPr="000C69D8">
        <w:rPr>
          <w:sz w:val="28"/>
          <w:szCs w:val="28"/>
        </w:rPr>
        <w:t xml:space="preserve">:  </w:t>
      </w:r>
    </w:p>
    <w:p w:rsidR="004B566C" w:rsidRPr="000C69D8" w:rsidRDefault="00634D13" w:rsidP="000C69D8">
      <w:pPr>
        <w:pStyle w:val="1"/>
        <w:spacing w:before="126"/>
        <w:ind w:left="736"/>
        <w:jc w:val="both"/>
        <w:rPr>
          <w:sz w:val="28"/>
          <w:szCs w:val="28"/>
        </w:rPr>
      </w:pPr>
      <w:r w:rsidRPr="000C69D8">
        <w:rPr>
          <w:sz w:val="28"/>
          <w:szCs w:val="28"/>
        </w:rPr>
        <w:t xml:space="preserve">1.1. </w:t>
      </w:r>
      <w:r w:rsidR="004B566C" w:rsidRPr="000C69D8">
        <w:rPr>
          <w:w w:val="95"/>
          <w:sz w:val="28"/>
          <w:szCs w:val="28"/>
        </w:rPr>
        <w:t>Раздел</w:t>
      </w:r>
      <w:r w:rsidR="004B566C" w:rsidRPr="000C69D8">
        <w:rPr>
          <w:spacing w:val="27"/>
          <w:sz w:val="28"/>
          <w:szCs w:val="28"/>
        </w:rPr>
        <w:t xml:space="preserve"> </w:t>
      </w:r>
      <w:r w:rsidR="004B566C" w:rsidRPr="000C69D8">
        <w:rPr>
          <w:w w:val="95"/>
          <w:sz w:val="28"/>
          <w:szCs w:val="28"/>
        </w:rPr>
        <w:t>«Градостроительные</w:t>
      </w:r>
      <w:r w:rsidR="004B566C" w:rsidRPr="000C69D8">
        <w:rPr>
          <w:spacing w:val="24"/>
          <w:sz w:val="28"/>
          <w:szCs w:val="28"/>
        </w:rPr>
        <w:t xml:space="preserve"> </w:t>
      </w:r>
      <w:r w:rsidR="004B566C" w:rsidRPr="000C69D8">
        <w:rPr>
          <w:w w:val="95"/>
          <w:sz w:val="28"/>
          <w:szCs w:val="28"/>
        </w:rPr>
        <w:t>регламенты.</w:t>
      </w:r>
      <w:r w:rsidR="004B566C" w:rsidRPr="000C69D8">
        <w:rPr>
          <w:spacing w:val="28"/>
          <w:sz w:val="28"/>
          <w:szCs w:val="28"/>
        </w:rPr>
        <w:t xml:space="preserve"> </w:t>
      </w:r>
      <w:r w:rsidR="004B566C" w:rsidRPr="000C69D8">
        <w:rPr>
          <w:w w:val="95"/>
          <w:sz w:val="28"/>
          <w:szCs w:val="28"/>
        </w:rPr>
        <w:t>Жилые</w:t>
      </w:r>
      <w:r w:rsidR="004B566C" w:rsidRPr="000C69D8">
        <w:rPr>
          <w:spacing w:val="16"/>
          <w:sz w:val="28"/>
          <w:szCs w:val="28"/>
        </w:rPr>
        <w:t xml:space="preserve"> </w:t>
      </w:r>
      <w:r w:rsidR="004B566C" w:rsidRPr="000C69D8">
        <w:rPr>
          <w:w w:val="95"/>
          <w:sz w:val="28"/>
          <w:szCs w:val="28"/>
        </w:rPr>
        <w:t>зоны»</w:t>
      </w:r>
      <w:r w:rsidR="004B566C" w:rsidRPr="000C69D8">
        <w:rPr>
          <w:spacing w:val="14"/>
          <w:sz w:val="28"/>
          <w:szCs w:val="28"/>
        </w:rPr>
        <w:t xml:space="preserve"> </w:t>
      </w:r>
      <w:r w:rsidR="004B566C" w:rsidRPr="000C69D8">
        <w:rPr>
          <w:w w:val="95"/>
          <w:sz w:val="28"/>
          <w:szCs w:val="28"/>
        </w:rPr>
        <w:t>статьи</w:t>
      </w:r>
      <w:r w:rsidR="004B566C" w:rsidRPr="000C69D8">
        <w:rPr>
          <w:spacing w:val="29"/>
          <w:sz w:val="28"/>
          <w:szCs w:val="28"/>
        </w:rPr>
        <w:t xml:space="preserve"> </w:t>
      </w:r>
      <w:r w:rsidR="004B566C" w:rsidRPr="000C69D8">
        <w:rPr>
          <w:w w:val="95"/>
          <w:sz w:val="28"/>
          <w:szCs w:val="28"/>
        </w:rPr>
        <w:t>35</w:t>
      </w:r>
      <w:r w:rsidR="000C69D8" w:rsidRPr="000C69D8">
        <w:rPr>
          <w:w w:val="95"/>
          <w:sz w:val="28"/>
          <w:szCs w:val="28"/>
        </w:rPr>
        <w:t xml:space="preserve"> Главы</w:t>
      </w:r>
      <w:r w:rsidR="004B566C" w:rsidRPr="000C69D8">
        <w:rPr>
          <w:spacing w:val="28"/>
          <w:sz w:val="28"/>
          <w:szCs w:val="28"/>
        </w:rPr>
        <w:t xml:space="preserve"> </w:t>
      </w:r>
      <w:r w:rsidR="004B566C" w:rsidRPr="000C69D8">
        <w:rPr>
          <w:spacing w:val="-5"/>
          <w:w w:val="95"/>
          <w:sz w:val="28"/>
          <w:szCs w:val="28"/>
        </w:rPr>
        <w:t>11</w:t>
      </w:r>
    </w:p>
    <w:p w:rsidR="004B566C" w:rsidRPr="000C69D8" w:rsidRDefault="004B566C" w:rsidP="000C69D8">
      <w:pPr>
        <w:pStyle w:val="a6"/>
        <w:spacing w:before="58"/>
        <w:ind w:left="130"/>
        <w:jc w:val="both"/>
      </w:pPr>
      <w:r w:rsidRPr="000C69D8">
        <w:rPr>
          <w:w w:val="95"/>
        </w:rPr>
        <w:t>Правил</w:t>
      </w:r>
      <w:r w:rsidRPr="000C69D8">
        <w:rPr>
          <w:spacing w:val="36"/>
        </w:rPr>
        <w:t xml:space="preserve"> </w:t>
      </w:r>
      <w:r w:rsidRPr="000C69D8">
        <w:rPr>
          <w:w w:val="95"/>
        </w:rPr>
        <w:t>землепользования</w:t>
      </w:r>
      <w:r w:rsidRPr="000C69D8">
        <w:rPr>
          <w:spacing w:val="24"/>
        </w:rPr>
        <w:t xml:space="preserve"> </w:t>
      </w:r>
      <w:r w:rsidRPr="000C69D8">
        <w:rPr>
          <w:w w:val="95"/>
        </w:rPr>
        <w:t>и</w:t>
      </w:r>
      <w:r w:rsidRPr="000C69D8">
        <w:rPr>
          <w:spacing w:val="11"/>
        </w:rPr>
        <w:t xml:space="preserve"> </w:t>
      </w:r>
      <w:r w:rsidRPr="000C69D8">
        <w:rPr>
          <w:w w:val="95"/>
        </w:rPr>
        <w:t>настройки дополнить</w:t>
      </w:r>
      <w:r w:rsidRPr="000C69D8">
        <w:rPr>
          <w:spacing w:val="25"/>
        </w:rPr>
        <w:t xml:space="preserve"> </w:t>
      </w:r>
      <w:r w:rsidRPr="000C69D8">
        <w:rPr>
          <w:w w:val="95"/>
        </w:rPr>
        <w:t>абзацем</w:t>
      </w:r>
      <w:r w:rsidRPr="000C69D8">
        <w:rPr>
          <w:spacing w:val="18"/>
        </w:rPr>
        <w:t xml:space="preserve"> </w:t>
      </w:r>
      <w:r w:rsidRPr="000C69D8">
        <w:rPr>
          <w:w w:val="95"/>
        </w:rPr>
        <w:t>следующего</w:t>
      </w:r>
      <w:r w:rsidRPr="000C69D8">
        <w:rPr>
          <w:spacing w:val="26"/>
        </w:rPr>
        <w:t xml:space="preserve"> </w:t>
      </w:r>
      <w:r w:rsidRPr="000C69D8">
        <w:rPr>
          <w:spacing w:val="-2"/>
          <w:w w:val="95"/>
        </w:rPr>
        <w:t>содержания:</w:t>
      </w:r>
    </w:p>
    <w:p w:rsidR="004B566C" w:rsidRDefault="004B566C" w:rsidP="000C69D8">
      <w:pPr>
        <w:spacing w:before="178"/>
        <w:ind w:left="835"/>
        <w:jc w:val="both"/>
        <w:rPr>
          <w:b/>
          <w:spacing w:val="-2"/>
          <w:w w:val="95"/>
          <w:sz w:val="28"/>
          <w:szCs w:val="28"/>
        </w:rPr>
      </w:pPr>
      <w:r w:rsidRPr="000C69D8">
        <w:rPr>
          <w:b/>
          <w:w w:val="105"/>
          <w:sz w:val="28"/>
          <w:szCs w:val="28"/>
        </w:rPr>
        <w:t>Предельные</w:t>
      </w:r>
      <w:r w:rsidRPr="000C69D8">
        <w:rPr>
          <w:b/>
          <w:spacing w:val="45"/>
          <w:w w:val="105"/>
          <w:sz w:val="28"/>
          <w:szCs w:val="28"/>
        </w:rPr>
        <w:t xml:space="preserve"> </w:t>
      </w:r>
      <w:r w:rsidRPr="000C69D8">
        <w:rPr>
          <w:b/>
          <w:w w:val="105"/>
          <w:sz w:val="28"/>
          <w:szCs w:val="28"/>
        </w:rPr>
        <w:t>размеры</w:t>
      </w:r>
      <w:r w:rsidRPr="000C69D8">
        <w:rPr>
          <w:b/>
          <w:spacing w:val="36"/>
          <w:w w:val="105"/>
          <w:sz w:val="28"/>
          <w:szCs w:val="28"/>
        </w:rPr>
        <w:t xml:space="preserve"> </w:t>
      </w:r>
      <w:r w:rsidRPr="000C69D8">
        <w:rPr>
          <w:b/>
          <w:w w:val="105"/>
          <w:sz w:val="28"/>
          <w:szCs w:val="28"/>
        </w:rPr>
        <w:t>земельных</w:t>
      </w:r>
      <w:r w:rsidRPr="000C69D8">
        <w:rPr>
          <w:b/>
          <w:spacing w:val="46"/>
          <w:w w:val="105"/>
          <w:sz w:val="28"/>
          <w:szCs w:val="28"/>
        </w:rPr>
        <w:t xml:space="preserve"> </w:t>
      </w:r>
      <w:r w:rsidRPr="000C69D8">
        <w:rPr>
          <w:b/>
          <w:w w:val="105"/>
          <w:sz w:val="28"/>
          <w:szCs w:val="28"/>
        </w:rPr>
        <w:t>участков</w:t>
      </w:r>
      <w:r w:rsidRPr="000C69D8">
        <w:rPr>
          <w:b/>
          <w:spacing w:val="37"/>
          <w:w w:val="105"/>
          <w:sz w:val="28"/>
          <w:szCs w:val="28"/>
        </w:rPr>
        <w:t xml:space="preserve"> </w:t>
      </w:r>
      <w:r w:rsidRPr="000C69D8">
        <w:rPr>
          <w:b/>
          <w:w w:val="105"/>
          <w:sz w:val="28"/>
          <w:szCs w:val="28"/>
        </w:rPr>
        <w:t>н</w:t>
      </w:r>
      <w:r w:rsidRPr="000C69D8">
        <w:rPr>
          <w:b/>
          <w:spacing w:val="32"/>
          <w:w w:val="105"/>
          <w:sz w:val="28"/>
          <w:szCs w:val="28"/>
        </w:rPr>
        <w:t xml:space="preserve"> </w:t>
      </w:r>
      <w:r w:rsidRPr="000C69D8">
        <w:rPr>
          <w:b/>
          <w:w w:val="105"/>
          <w:sz w:val="28"/>
          <w:szCs w:val="28"/>
        </w:rPr>
        <w:t>предельные</w:t>
      </w:r>
      <w:r w:rsidRPr="000C69D8">
        <w:rPr>
          <w:b/>
          <w:spacing w:val="38"/>
          <w:w w:val="105"/>
          <w:sz w:val="28"/>
          <w:szCs w:val="28"/>
        </w:rPr>
        <w:t xml:space="preserve"> </w:t>
      </w:r>
      <w:proofErr w:type="gramStart"/>
      <w:r w:rsidRPr="000C69D8">
        <w:rPr>
          <w:b/>
          <w:w w:val="105"/>
          <w:sz w:val="28"/>
          <w:szCs w:val="28"/>
        </w:rPr>
        <w:t>параметры</w:t>
      </w:r>
      <w:r w:rsidRPr="000C69D8">
        <w:rPr>
          <w:b/>
          <w:spacing w:val="48"/>
          <w:w w:val="105"/>
          <w:sz w:val="28"/>
          <w:szCs w:val="28"/>
        </w:rPr>
        <w:t xml:space="preserve">  </w:t>
      </w:r>
      <w:r w:rsidRPr="000C69D8">
        <w:rPr>
          <w:b/>
          <w:w w:val="105"/>
          <w:sz w:val="28"/>
          <w:szCs w:val="28"/>
        </w:rPr>
        <w:t>разрешенного</w:t>
      </w:r>
      <w:proofErr w:type="gramEnd"/>
      <w:r w:rsidR="000C69D8" w:rsidRPr="000C69D8">
        <w:rPr>
          <w:b/>
          <w:w w:val="105"/>
          <w:sz w:val="28"/>
          <w:szCs w:val="28"/>
        </w:rPr>
        <w:t xml:space="preserve"> </w:t>
      </w:r>
      <w:r w:rsidRPr="000C69D8">
        <w:rPr>
          <w:b/>
          <w:w w:val="95"/>
          <w:sz w:val="28"/>
          <w:szCs w:val="28"/>
        </w:rPr>
        <w:t>строительства,</w:t>
      </w:r>
      <w:r w:rsidRPr="000C69D8">
        <w:rPr>
          <w:b/>
          <w:spacing w:val="15"/>
          <w:sz w:val="28"/>
          <w:szCs w:val="28"/>
        </w:rPr>
        <w:t xml:space="preserve"> </w:t>
      </w:r>
      <w:r w:rsidRPr="000C69D8">
        <w:rPr>
          <w:b/>
          <w:w w:val="95"/>
          <w:sz w:val="28"/>
          <w:szCs w:val="28"/>
        </w:rPr>
        <w:t>реконструкции</w:t>
      </w:r>
      <w:r w:rsidRPr="000C69D8">
        <w:rPr>
          <w:b/>
          <w:spacing w:val="45"/>
          <w:sz w:val="28"/>
          <w:szCs w:val="28"/>
        </w:rPr>
        <w:t xml:space="preserve"> </w:t>
      </w:r>
      <w:r w:rsidRPr="000C69D8">
        <w:rPr>
          <w:b/>
          <w:w w:val="95"/>
          <w:sz w:val="28"/>
          <w:szCs w:val="28"/>
        </w:rPr>
        <w:t>объектов</w:t>
      </w:r>
      <w:r w:rsidRPr="000C69D8">
        <w:rPr>
          <w:b/>
          <w:spacing w:val="35"/>
          <w:sz w:val="28"/>
          <w:szCs w:val="28"/>
        </w:rPr>
        <w:t xml:space="preserve"> </w:t>
      </w:r>
      <w:r w:rsidRPr="000C69D8">
        <w:rPr>
          <w:b/>
          <w:w w:val="95"/>
          <w:sz w:val="28"/>
          <w:szCs w:val="28"/>
        </w:rPr>
        <w:t>капитального</w:t>
      </w:r>
      <w:r w:rsidRPr="000C69D8">
        <w:rPr>
          <w:b/>
          <w:spacing w:val="25"/>
          <w:sz w:val="28"/>
          <w:szCs w:val="28"/>
        </w:rPr>
        <w:t xml:space="preserve"> </w:t>
      </w:r>
      <w:r w:rsidRPr="000C69D8">
        <w:rPr>
          <w:b/>
          <w:spacing w:val="-2"/>
          <w:w w:val="95"/>
          <w:sz w:val="28"/>
          <w:szCs w:val="28"/>
        </w:rPr>
        <w:t>строительства</w:t>
      </w:r>
    </w:p>
    <w:p w:rsidR="00A6055B" w:rsidRDefault="00A6055B" w:rsidP="000C69D8">
      <w:pPr>
        <w:spacing w:before="178"/>
        <w:ind w:left="835"/>
        <w:jc w:val="both"/>
        <w:rPr>
          <w:b/>
          <w:sz w:val="28"/>
          <w:szCs w:val="28"/>
        </w:rPr>
      </w:pPr>
    </w:p>
    <w:p w:rsidR="00A6055B" w:rsidRDefault="00A6055B" w:rsidP="000C69D8">
      <w:pPr>
        <w:spacing w:before="178"/>
        <w:ind w:left="835"/>
        <w:jc w:val="both"/>
        <w:rPr>
          <w:b/>
          <w:sz w:val="28"/>
          <w:szCs w:val="28"/>
        </w:rPr>
      </w:pPr>
    </w:p>
    <w:p w:rsidR="00A6055B" w:rsidRPr="000C69D8" w:rsidRDefault="00A6055B" w:rsidP="000C69D8">
      <w:pPr>
        <w:spacing w:before="178"/>
        <w:ind w:left="835"/>
        <w:jc w:val="both"/>
        <w:rPr>
          <w:b/>
          <w:sz w:val="28"/>
          <w:szCs w:val="28"/>
        </w:rPr>
      </w:pPr>
    </w:p>
    <w:p w:rsidR="004B566C" w:rsidRPr="004B566C" w:rsidRDefault="004B566C" w:rsidP="004B566C">
      <w:pPr>
        <w:pStyle w:val="a6"/>
        <w:spacing w:before="2"/>
        <w:rPr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102"/>
        <w:gridCol w:w="1069"/>
        <w:gridCol w:w="2281"/>
        <w:gridCol w:w="2257"/>
      </w:tblGrid>
      <w:tr w:rsidR="004B566C" w:rsidRPr="004B566C" w:rsidTr="005A30B5">
        <w:trPr>
          <w:trHeight w:val="857"/>
        </w:trPr>
        <w:tc>
          <w:tcPr>
            <w:tcW w:w="5171" w:type="dxa"/>
            <w:gridSpan w:val="2"/>
            <w:vMerge w:val="restart"/>
          </w:tcPr>
          <w:p w:rsidR="004B566C" w:rsidRPr="004B566C" w:rsidRDefault="004B566C" w:rsidP="005A30B5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538" w:type="dxa"/>
            <w:gridSpan w:val="2"/>
          </w:tcPr>
          <w:p w:rsidR="004B566C" w:rsidRPr="004B566C" w:rsidRDefault="004B566C" w:rsidP="005A30B5">
            <w:pPr>
              <w:pStyle w:val="TableParagraph"/>
              <w:spacing w:line="228" w:lineRule="auto"/>
              <w:ind w:left="267" w:right="290"/>
              <w:rPr>
                <w:sz w:val="24"/>
                <w:szCs w:val="24"/>
                <w:lang w:val="ru-RU"/>
              </w:rPr>
            </w:pPr>
            <w:r w:rsidRPr="004B566C">
              <w:rPr>
                <w:w w:val="95"/>
                <w:sz w:val="24"/>
                <w:szCs w:val="24"/>
                <w:lang w:val="ru-RU"/>
              </w:rPr>
              <w:t>Значения</w:t>
            </w:r>
            <w:r w:rsidRPr="004B566C">
              <w:rPr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5"/>
                <w:sz w:val="24"/>
                <w:szCs w:val="24"/>
                <w:lang w:val="ru-RU"/>
              </w:rPr>
              <w:t>параметров</w:t>
            </w:r>
            <w:r w:rsidRPr="004B566C">
              <w:rPr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5"/>
                <w:sz w:val="24"/>
                <w:szCs w:val="24"/>
                <w:lang w:val="ru-RU"/>
              </w:rPr>
              <w:t>применительно</w:t>
            </w:r>
            <w:r w:rsidRPr="004B566C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5"/>
                <w:sz w:val="24"/>
                <w:szCs w:val="24"/>
                <w:lang w:val="ru-RU"/>
              </w:rPr>
              <w:t xml:space="preserve">к </w:t>
            </w:r>
            <w:r w:rsidRPr="004B566C">
              <w:rPr>
                <w:sz w:val="24"/>
                <w:szCs w:val="24"/>
                <w:lang w:val="ru-RU"/>
              </w:rPr>
              <w:t>основным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z w:val="24"/>
                <w:szCs w:val="24"/>
                <w:lang w:val="ru-RU"/>
              </w:rPr>
              <w:t>разрешенным</w:t>
            </w:r>
            <w:r w:rsidRPr="004B566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z w:val="24"/>
                <w:szCs w:val="24"/>
                <w:lang w:val="ru-RU"/>
              </w:rPr>
              <w:t>видам</w:t>
            </w:r>
          </w:p>
          <w:p w:rsidR="004B566C" w:rsidRPr="004B566C" w:rsidRDefault="004B566C" w:rsidP="005A30B5">
            <w:pPr>
              <w:pStyle w:val="TableParagraph"/>
              <w:ind w:left="259" w:right="290"/>
              <w:rPr>
                <w:sz w:val="24"/>
                <w:szCs w:val="24"/>
              </w:rPr>
            </w:pPr>
            <w:proofErr w:type="spellStart"/>
            <w:r w:rsidRPr="004B566C">
              <w:rPr>
                <w:w w:val="90"/>
                <w:sz w:val="24"/>
                <w:szCs w:val="24"/>
              </w:rPr>
              <w:t>использования</w:t>
            </w:r>
            <w:proofErr w:type="spellEnd"/>
            <w:r w:rsidRPr="004B566C">
              <w:rPr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4B566C">
              <w:rPr>
                <w:spacing w:val="-2"/>
                <w:w w:val="95"/>
                <w:sz w:val="24"/>
                <w:szCs w:val="24"/>
              </w:rPr>
              <w:t>недвижимости</w:t>
            </w:r>
            <w:proofErr w:type="spellEnd"/>
          </w:p>
        </w:tc>
      </w:tr>
      <w:tr w:rsidR="004B566C" w:rsidRPr="004B566C" w:rsidTr="005A30B5">
        <w:trPr>
          <w:trHeight w:val="1360"/>
        </w:trPr>
        <w:tc>
          <w:tcPr>
            <w:tcW w:w="5171" w:type="dxa"/>
            <w:gridSpan w:val="2"/>
            <w:vMerge/>
            <w:tcBorders>
              <w:top w:val="nil"/>
            </w:tcBorders>
          </w:tcPr>
          <w:p w:rsidR="004B566C" w:rsidRPr="004B566C" w:rsidRDefault="004B566C" w:rsidP="005A30B5"/>
        </w:tc>
        <w:tc>
          <w:tcPr>
            <w:tcW w:w="2281" w:type="dxa"/>
          </w:tcPr>
          <w:p w:rsidR="004B566C" w:rsidRPr="004B566C" w:rsidRDefault="004B566C" w:rsidP="005A30B5">
            <w:pPr>
              <w:pStyle w:val="TableParagraph"/>
              <w:spacing w:line="243" w:lineRule="exact"/>
              <w:ind w:left="177"/>
              <w:jc w:val="left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w w:val="95"/>
                <w:sz w:val="24"/>
                <w:szCs w:val="24"/>
              </w:rPr>
              <w:t>Отдельно</w:t>
            </w:r>
            <w:proofErr w:type="spellEnd"/>
            <w:r w:rsidRPr="004B566C">
              <w:rPr>
                <w:sz w:val="24"/>
                <w:szCs w:val="24"/>
              </w:rPr>
              <w:t xml:space="preserve"> </w:t>
            </w:r>
            <w:r w:rsidRPr="004B566C">
              <w:rPr>
                <w:spacing w:val="-2"/>
                <w:sz w:val="24"/>
                <w:szCs w:val="24"/>
              </w:rPr>
              <w:t>с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>т</w:t>
            </w:r>
            <w:proofErr w:type="spellStart"/>
            <w:r w:rsidRPr="004B566C">
              <w:rPr>
                <w:spacing w:val="-2"/>
                <w:sz w:val="24"/>
                <w:szCs w:val="24"/>
              </w:rPr>
              <w:t>оящ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>ий</w:t>
            </w:r>
            <w:proofErr w:type="spellEnd"/>
          </w:p>
          <w:p w:rsidR="004B566C" w:rsidRPr="004B566C" w:rsidRDefault="004B566C" w:rsidP="005A30B5">
            <w:pPr>
              <w:pStyle w:val="TableParagraph"/>
              <w:spacing w:before="2"/>
              <w:ind w:left="163"/>
              <w:jc w:val="left"/>
              <w:rPr>
                <w:sz w:val="24"/>
                <w:szCs w:val="24"/>
              </w:rPr>
            </w:pPr>
            <w:proofErr w:type="spellStart"/>
            <w:r w:rsidRPr="004B566C">
              <w:rPr>
                <w:w w:val="95"/>
                <w:sz w:val="24"/>
                <w:szCs w:val="24"/>
              </w:rPr>
              <w:t>односемейный</w:t>
            </w:r>
            <w:proofErr w:type="spellEnd"/>
            <w:r w:rsidRPr="004B566C">
              <w:rPr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4B566C">
              <w:rPr>
                <w:spacing w:val="-5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2257" w:type="dxa"/>
          </w:tcPr>
          <w:p w:rsidR="004B566C" w:rsidRPr="004B566C" w:rsidRDefault="004B566C" w:rsidP="005A30B5">
            <w:pPr>
              <w:pStyle w:val="TableParagraph"/>
              <w:spacing w:line="243" w:lineRule="exact"/>
              <w:ind w:left="169" w:right="188"/>
              <w:rPr>
                <w:sz w:val="24"/>
                <w:szCs w:val="24"/>
                <w:lang w:val="ru-RU"/>
              </w:rPr>
            </w:pPr>
            <w:r w:rsidRPr="004B566C">
              <w:rPr>
                <w:w w:val="95"/>
                <w:sz w:val="24"/>
                <w:szCs w:val="24"/>
                <w:lang w:val="ru-RU"/>
              </w:rPr>
              <w:t>Жилая</w:t>
            </w:r>
            <w:r w:rsidRPr="004B566C">
              <w:rPr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5"/>
                <w:sz w:val="24"/>
                <w:szCs w:val="24"/>
                <w:lang w:val="ru-RU"/>
              </w:rPr>
              <w:t>единица</w:t>
            </w:r>
            <w:r w:rsidRPr="004B566C">
              <w:rPr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pacing w:val="-5"/>
                <w:w w:val="95"/>
                <w:sz w:val="24"/>
                <w:szCs w:val="24"/>
                <w:lang w:val="ru-RU"/>
              </w:rPr>
              <w:t>на</w:t>
            </w:r>
          </w:p>
          <w:p w:rsidR="004B566C" w:rsidRPr="004B566C" w:rsidRDefault="004B566C" w:rsidP="005A30B5">
            <w:pPr>
              <w:pStyle w:val="TableParagraph"/>
              <w:spacing w:before="11" w:line="230" w:lineRule="auto"/>
              <w:ind w:left="322" w:right="352" w:firstLine="31"/>
              <w:rPr>
                <w:sz w:val="24"/>
                <w:szCs w:val="24"/>
                <w:lang w:val="ru-RU"/>
              </w:rPr>
            </w:pPr>
            <w:r w:rsidRPr="004B566C">
              <w:rPr>
                <w:sz w:val="24"/>
                <w:szCs w:val="24"/>
                <w:lang w:val="ru-RU"/>
              </w:rPr>
              <w:t xml:space="preserve">одну семью в 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 xml:space="preserve">блокировано- </w:t>
            </w:r>
            <w:r w:rsidRPr="004B566C">
              <w:rPr>
                <w:spacing w:val="-2"/>
                <w:w w:val="95"/>
                <w:sz w:val="24"/>
                <w:szCs w:val="24"/>
                <w:lang w:val="ru-RU"/>
              </w:rPr>
              <w:t xml:space="preserve">многосемейном </w:t>
            </w:r>
            <w:r w:rsidRPr="004B566C">
              <w:rPr>
                <w:spacing w:val="-4"/>
                <w:sz w:val="24"/>
                <w:szCs w:val="24"/>
                <w:lang w:val="ru-RU"/>
              </w:rPr>
              <w:t>доме</w:t>
            </w:r>
          </w:p>
        </w:tc>
      </w:tr>
      <w:tr w:rsidR="004B566C" w:rsidRPr="004B566C" w:rsidTr="005A30B5">
        <w:trPr>
          <w:trHeight w:val="531"/>
        </w:trPr>
        <w:tc>
          <w:tcPr>
            <w:tcW w:w="4102" w:type="dxa"/>
          </w:tcPr>
          <w:p w:rsidR="004B566C" w:rsidRPr="005A6A70" w:rsidRDefault="004B566C" w:rsidP="000C69D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A6A70">
              <w:rPr>
                <w:sz w:val="24"/>
                <w:szCs w:val="24"/>
              </w:rPr>
              <w:t>Предельные</w:t>
            </w:r>
            <w:proofErr w:type="spellEnd"/>
            <w:r w:rsidRPr="005A6A70">
              <w:rPr>
                <w:sz w:val="24"/>
                <w:szCs w:val="24"/>
              </w:rPr>
              <w:t xml:space="preserve"> </w:t>
            </w:r>
            <w:proofErr w:type="spellStart"/>
            <w:r w:rsidRPr="005A6A70">
              <w:rPr>
                <w:sz w:val="24"/>
                <w:szCs w:val="24"/>
              </w:rPr>
              <w:t>параметры</w:t>
            </w:r>
            <w:proofErr w:type="spellEnd"/>
            <w:r w:rsidRPr="005A6A70">
              <w:rPr>
                <w:sz w:val="24"/>
                <w:szCs w:val="24"/>
              </w:rPr>
              <w:t xml:space="preserve"> </w:t>
            </w:r>
            <w:proofErr w:type="spellStart"/>
            <w:r w:rsidRPr="005A6A70">
              <w:rPr>
                <w:sz w:val="24"/>
                <w:szCs w:val="24"/>
              </w:rPr>
              <w:t>земельных</w:t>
            </w:r>
            <w:proofErr w:type="spellEnd"/>
          </w:p>
          <w:p w:rsidR="004B566C" w:rsidRPr="005A6A70" w:rsidRDefault="004B566C" w:rsidP="000C69D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A6A70">
              <w:rPr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1069" w:type="dxa"/>
          </w:tcPr>
          <w:p w:rsidR="004B566C" w:rsidRPr="005A6A70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281" w:type="dxa"/>
          </w:tcPr>
          <w:p w:rsidR="004B566C" w:rsidRPr="005A6A70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:rsidR="004B566C" w:rsidRPr="005A6A70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B566C" w:rsidRPr="004B566C" w:rsidTr="005A30B5">
        <w:trPr>
          <w:trHeight w:val="291"/>
        </w:trPr>
        <w:tc>
          <w:tcPr>
            <w:tcW w:w="4102" w:type="dxa"/>
          </w:tcPr>
          <w:p w:rsidR="004B566C" w:rsidRPr="005A6A70" w:rsidRDefault="004B566C" w:rsidP="000C69D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A6A70">
              <w:rPr>
                <w:sz w:val="24"/>
                <w:szCs w:val="24"/>
              </w:rPr>
              <w:t>Минимальная</w:t>
            </w:r>
            <w:proofErr w:type="spellEnd"/>
            <w:r w:rsidRPr="005A6A70">
              <w:rPr>
                <w:sz w:val="24"/>
                <w:szCs w:val="24"/>
              </w:rPr>
              <w:t xml:space="preserve"> </w:t>
            </w:r>
            <w:proofErr w:type="spellStart"/>
            <w:r w:rsidRPr="005A6A70">
              <w:rPr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1069" w:type="dxa"/>
          </w:tcPr>
          <w:p w:rsidR="004B566C" w:rsidRPr="005A6A70" w:rsidRDefault="000C69D8" w:rsidP="000C69D8">
            <w:pPr>
              <w:pStyle w:val="TableParagraph"/>
              <w:spacing w:before="28"/>
              <w:ind w:left="258" w:right="207"/>
              <w:rPr>
                <w:sz w:val="24"/>
                <w:szCs w:val="24"/>
                <w:lang w:val="ru-RU"/>
              </w:rPr>
            </w:pPr>
            <w:proofErr w:type="spellStart"/>
            <w:r w:rsidRPr="005A6A70">
              <w:rPr>
                <w:w w:val="90"/>
                <w:sz w:val="24"/>
                <w:szCs w:val="24"/>
                <w:lang w:val="ru-RU"/>
              </w:rPr>
              <w:t>Кв.м</w:t>
            </w:r>
            <w:proofErr w:type="spellEnd"/>
          </w:p>
        </w:tc>
        <w:tc>
          <w:tcPr>
            <w:tcW w:w="2281" w:type="dxa"/>
          </w:tcPr>
          <w:p w:rsidR="004B566C" w:rsidRPr="005A6A70" w:rsidRDefault="004B566C" w:rsidP="005A30B5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</w:tcPr>
          <w:p w:rsidR="004B566C" w:rsidRPr="005A6A70" w:rsidRDefault="004B566C" w:rsidP="005A30B5">
            <w:pPr>
              <w:pStyle w:val="TableParagraph"/>
              <w:spacing w:line="255" w:lineRule="exact"/>
              <w:ind w:left="169" w:right="135"/>
              <w:rPr>
                <w:sz w:val="24"/>
                <w:szCs w:val="24"/>
                <w:lang w:val="ru-RU"/>
              </w:rPr>
            </w:pPr>
            <w:r w:rsidRPr="005A6A70">
              <w:rPr>
                <w:spacing w:val="-5"/>
                <w:sz w:val="24"/>
                <w:szCs w:val="24"/>
                <w:lang w:val="ru-RU"/>
              </w:rPr>
              <w:t>1000</w:t>
            </w:r>
          </w:p>
        </w:tc>
      </w:tr>
      <w:tr w:rsidR="004B566C" w:rsidRPr="004B566C" w:rsidTr="005A30B5">
        <w:trPr>
          <w:trHeight w:val="550"/>
        </w:trPr>
        <w:tc>
          <w:tcPr>
            <w:tcW w:w="4102" w:type="dxa"/>
          </w:tcPr>
          <w:p w:rsidR="004B566C" w:rsidRPr="005A6A70" w:rsidRDefault="004B566C" w:rsidP="000C69D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Минимальная ширина вдоль фронта</w:t>
            </w:r>
          </w:p>
          <w:p w:rsidR="004B566C" w:rsidRPr="005A6A70" w:rsidRDefault="004B566C" w:rsidP="000C69D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улицы (проезда)</w:t>
            </w:r>
          </w:p>
        </w:tc>
        <w:tc>
          <w:tcPr>
            <w:tcW w:w="1069" w:type="dxa"/>
          </w:tcPr>
          <w:p w:rsidR="004B566C" w:rsidRPr="005A6A70" w:rsidRDefault="004B566C" w:rsidP="005A30B5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  <w:p w:rsidR="004B566C" w:rsidRPr="005A6A70" w:rsidRDefault="004B566C" w:rsidP="005A30B5">
            <w:pPr>
              <w:pStyle w:val="TableParagraph"/>
              <w:spacing w:before="9"/>
              <w:jc w:val="left"/>
              <w:rPr>
                <w:sz w:val="24"/>
                <w:szCs w:val="24"/>
                <w:lang w:val="ru-RU"/>
              </w:rPr>
            </w:pPr>
          </w:p>
          <w:p w:rsidR="004B566C" w:rsidRPr="005A6A70" w:rsidRDefault="004B566C" w:rsidP="005A30B5">
            <w:pPr>
              <w:pStyle w:val="TableParagraph"/>
              <w:spacing w:line="115" w:lineRule="exact"/>
              <w:ind w:left="485"/>
              <w:jc w:val="left"/>
              <w:rPr>
                <w:sz w:val="24"/>
                <w:szCs w:val="24"/>
                <w:lang w:val="ru-RU"/>
              </w:rPr>
            </w:pPr>
            <w:r w:rsidRPr="005A6A70">
              <w:rPr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 wp14:anchorId="04122A0D" wp14:editId="47E3EC52">
                  <wp:extent cx="82296" cy="7315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</w:tcPr>
          <w:p w:rsidR="004B566C" w:rsidRPr="005A6A70" w:rsidRDefault="004B566C" w:rsidP="005A30B5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</w:tcPr>
          <w:p w:rsidR="004B566C" w:rsidRPr="005A6A70" w:rsidRDefault="004B566C" w:rsidP="005A30B5">
            <w:pPr>
              <w:pStyle w:val="TableParagraph"/>
              <w:spacing w:line="234" w:lineRule="exact"/>
              <w:ind w:left="32"/>
              <w:rPr>
                <w:sz w:val="24"/>
                <w:szCs w:val="24"/>
                <w:lang w:val="ru-RU"/>
              </w:rPr>
            </w:pPr>
            <w:r w:rsidRPr="005A6A70">
              <w:rPr>
                <w:w w:val="98"/>
                <w:sz w:val="24"/>
                <w:szCs w:val="24"/>
                <w:lang w:val="ru-RU"/>
              </w:rPr>
              <w:t>5</w:t>
            </w:r>
          </w:p>
        </w:tc>
      </w:tr>
      <w:tr w:rsidR="004B566C" w:rsidRPr="004B566C" w:rsidTr="005A30B5">
        <w:trPr>
          <w:trHeight w:val="1384"/>
        </w:trPr>
        <w:tc>
          <w:tcPr>
            <w:tcW w:w="4102" w:type="dxa"/>
          </w:tcPr>
          <w:p w:rsidR="004B566C" w:rsidRPr="004B566C" w:rsidRDefault="004B566C" w:rsidP="005A6A70">
            <w:pPr>
              <w:pStyle w:val="TableParagraph"/>
              <w:spacing w:before="2"/>
              <w:ind w:left="329" w:right="248" w:hanging="18"/>
              <w:rPr>
                <w:sz w:val="24"/>
                <w:szCs w:val="24"/>
                <w:lang w:val="ru-RU"/>
              </w:rPr>
            </w:pPr>
            <w:r w:rsidRPr="004B566C">
              <w:rPr>
                <w:w w:val="105"/>
                <w:sz w:val="24"/>
                <w:szCs w:val="24"/>
                <w:lang w:val="ru-RU"/>
              </w:rPr>
              <w:t>Предельные параметры</w:t>
            </w:r>
            <w:r w:rsidRPr="004B566C">
              <w:rPr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105"/>
                <w:sz w:val="24"/>
                <w:szCs w:val="24"/>
                <w:lang w:val="ru-RU"/>
              </w:rPr>
              <w:t>разрешённого строительства</w:t>
            </w:r>
            <w:r w:rsidRPr="004B566C">
              <w:rPr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105"/>
                <w:sz w:val="24"/>
                <w:szCs w:val="24"/>
                <w:lang w:val="ru-RU"/>
              </w:rPr>
              <w:t xml:space="preserve">в пределах участков </w:t>
            </w:r>
            <w:r w:rsidRPr="004B566C">
              <w:rPr>
                <w:sz w:val="24"/>
                <w:szCs w:val="24"/>
                <w:lang w:val="ru-RU"/>
              </w:rPr>
              <w:t>Максимальный</w:t>
            </w:r>
            <w:r w:rsidRPr="004B566C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z w:val="24"/>
                <w:szCs w:val="24"/>
                <w:lang w:val="ru-RU"/>
              </w:rPr>
              <w:t xml:space="preserve">процент </w:t>
            </w:r>
            <w:r w:rsidR="005A6A70" w:rsidRPr="005A6A70">
              <w:rPr>
                <w:sz w:val="24"/>
                <w:szCs w:val="24"/>
                <w:lang w:val="ru-RU"/>
              </w:rPr>
              <w:t>з</w:t>
            </w:r>
            <w:r w:rsidRPr="004B566C">
              <w:rPr>
                <w:sz w:val="24"/>
                <w:szCs w:val="24"/>
                <w:lang w:val="ru-RU"/>
              </w:rPr>
              <w:t xml:space="preserve">астройки </w:t>
            </w:r>
            <w:r w:rsidRPr="004B566C">
              <w:rPr>
                <w:spacing w:val="-2"/>
                <w:w w:val="105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069" w:type="dxa"/>
          </w:tcPr>
          <w:p w:rsidR="005A6A70" w:rsidRPr="0006518E" w:rsidRDefault="005A6A70" w:rsidP="005A30B5">
            <w:pPr>
              <w:pStyle w:val="TableParagraph"/>
              <w:spacing w:line="149" w:lineRule="exact"/>
              <w:ind w:left="210" w:right="207"/>
              <w:rPr>
                <w:sz w:val="24"/>
                <w:szCs w:val="24"/>
                <w:lang w:val="ru-RU"/>
              </w:rPr>
            </w:pPr>
          </w:p>
          <w:p w:rsidR="005A6A70" w:rsidRPr="0006518E" w:rsidRDefault="005A6A70" w:rsidP="005A30B5">
            <w:pPr>
              <w:pStyle w:val="TableParagraph"/>
              <w:spacing w:line="149" w:lineRule="exact"/>
              <w:ind w:left="210" w:right="207"/>
              <w:rPr>
                <w:sz w:val="24"/>
                <w:szCs w:val="24"/>
                <w:lang w:val="ru-RU"/>
              </w:rPr>
            </w:pPr>
          </w:p>
          <w:p w:rsidR="004B566C" w:rsidRDefault="005A6A70" w:rsidP="005A30B5">
            <w:pPr>
              <w:pStyle w:val="TableParagraph"/>
              <w:spacing w:line="149" w:lineRule="exact"/>
              <w:ind w:left="210" w:right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 w:rsidR="005A6A70" w:rsidRPr="005A6A70" w:rsidRDefault="005A6A70" w:rsidP="005A30B5">
            <w:pPr>
              <w:pStyle w:val="TableParagraph"/>
              <w:spacing w:line="149" w:lineRule="exact"/>
              <w:ind w:left="210" w:right="207"/>
              <w:rPr>
                <w:sz w:val="24"/>
                <w:szCs w:val="24"/>
              </w:rPr>
            </w:pPr>
          </w:p>
        </w:tc>
        <w:tc>
          <w:tcPr>
            <w:tcW w:w="2281" w:type="dxa"/>
          </w:tcPr>
          <w:p w:rsidR="004B566C" w:rsidRPr="004B566C" w:rsidRDefault="004B566C" w:rsidP="005A30B5">
            <w:pPr>
              <w:pStyle w:val="TableParagraph"/>
              <w:spacing w:line="236" w:lineRule="exact"/>
              <w:ind w:left="1021" w:right="975"/>
              <w:rPr>
                <w:sz w:val="24"/>
                <w:szCs w:val="24"/>
              </w:rPr>
            </w:pPr>
            <w:r w:rsidRPr="004B566C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2257" w:type="dxa"/>
          </w:tcPr>
          <w:p w:rsidR="004B566C" w:rsidRPr="004B566C" w:rsidRDefault="004B566C" w:rsidP="005A30B5">
            <w:pPr>
              <w:pStyle w:val="TableParagraph"/>
              <w:spacing w:line="236" w:lineRule="exact"/>
              <w:ind w:left="169" w:right="126"/>
              <w:rPr>
                <w:sz w:val="24"/>
                <w:szCs w:val="24"/>
              </w:rPr>
            </w:pPr>
            <w:r w:rsidRPr="004B566C">
              <w:rPr>
                <w:spacing w:val="-5"/>
                <w:sz w:val="24"/>
                <w:szCs w:val="24"/>
              </w:rPr>
              <w:t>55</w:t>
            </w:r>
          </w:p>
        </w:tc>
      </w:tr>
      <w:tr w:rsidR="004B566C" w:rsidRPr="000C69D8" w:rsidTr="005A30B5">
        <w:trPr>
          <w:trHeight w:val="267"/>
        </w:trPr>
        <w:tc>
          <w:tcPr>
            <w:tcW w:w="4102" w:type="dxa"/>
          </w:tcPr>
          <w:p w:rsidR="005A6A70" w:rsidRPr="005A6A70" w:rsidRDefault="004B566C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w w:val="105"/>
                <w:sz w:val="24"/>
                <w:szCs w:val="24"/>
                <w:lang w:val="ru-RU"/>
              </w:rPr>
              <w:t>Минимальный отступ строений от</w:t>
            </w:r>
            <w:r w:rsidR="005A6A70" w:rsidRPr="005A6A7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5A6A70" w:rsidRPr="005A6A70">
              <w:rPr>
                <w:sz w:val="24"/>
                <w:szCs w:val="24"/>
                <w:lang w:val="ru-RU"/>
              </w:rPr>
              <w:t>передней границы участка (в</w:t>
            </w:r>
          </w:p>
          <w:p w:rsidR="004B566C" w:rsidRPr="005A6A70" w:rsidRDefault="005A6A70" w:rsidP="005A6A70">
            <w:pPr>
              <w:pStyle w:val="TableParagraph"/>
              <w:spacing w:before="21"/>
              <w:ind w:left="327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случаях, если иной показатель не установлен линией регулирования застройки)</w:t>
            </w:r>
          </w:p>
        </w:tc>
        <w:tc>
          <w:tcPr>
            <w:tcW w:w="1069" w:type="dxa"/>
          </w:tcPr>
          <w:p w:rsidR="004B566C" w:rsidRPr="005A6A70" w:rsidRDefault="005A6A70" w:rsidP="005A6A7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4B566C" w:rsidRPr="005A6A70" w:rsidRDefault="004B566C" w:rsidP="005A30B5">
            <w:pPr>
              <w:pStyle w:val="TableParagraph"/>
              <w:spacing w:before="5"/>
              <w:jc w:val="left"/>
              <w:rPr>
                <w:sz w:val="24"/>
                <w:szCs w:val="24"/>
                <w:lang w:val="ru-RU"/>
              </w:rPr>
            </w:pPr>
          </w:p>
          <w:p w:rsidR="004B566C" w:rsidRPr="004B566C" w:rsidRDefault="004B566C" w:rsidP="005A30B5">
            <w:pPr>
              <w:pStyle w:val="TableParagraph"/>
              <w:spacing w:line="144" w:lineRule="exact"/>
              <w:ind w:left="1120"/>
              <w:jc w:val="left"/>
              <w:rPr>
                <w:sz w:val="24"/>
                <w:szCs w:val="24"/>
              </w:rPr>
            </w:pPr>
            <w:r w:rsidRPr="000C69D8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4921FAA8" wp14:editId="3799EA68">
                  <wp:extent cx="54863" cy="9144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4B566C" w:rsidRPr="000C69D8" w:rsidRDefault="004B566C" w:rsidP="005A30B5">
            <w:pPr>
              <w:pStyle w:val="TableParagraph"/>
              <w:spacing w:before="5"/>
              <w:jc w:val="left"/>
              <w:rPr>
                <w:sz w:val="24"/>
                <w:szCs w:val="24"/>
              </w:rPr>
            </w:pPr>
          </w:p>
          <w:p w:rsidR="004B566C" w:rsidRPr="000C69D8" w:rsidRDefault="004B566C" w:rsidP="005A30B5">
            <w:pPr>
              <w:pStyle w:val="TableParagraph"/>
              <w:spacing w:line="144" w:lineRule="exact"/>
              <w:ind w:left="1110"/>
              <w:jc w:val="left"/>
              <w:rPr>
                <w:sz w:val="24"/>
                <w:szCs w:val="24"/>
              </w:rPr>
            </w:pPr>
            <w:r w:rsidRPr="000C69D8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5BF309A9" wp14:editId="15C66CEB">
                  <wp:extent cx="54863" cy="9144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A70" w:rsidRPr="000C69D8" w:rsidTr="005A30B5">
        <w:trPr>
          <w:trHeight w:val="267"/>
        </w:trPr>
        <w:tc>
          <w:tcPr>
            <w:tcW w:w="4102" w:type="dxa"/>
          </w:tcPr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Минимальные отступы строений от</w:t>
            </w:r>
          </w:p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боков границ участка</w:t>
            </w:r>
          </w:p>
        </w:tc>
        <w:tc>
          <w:tcPr>
            <w:tcW w:w="1069" w:type="dxa"/>
          </w:tcPr>
          <w:p w:rsidR="005A6A70" w:rsidRPr="005A6A70" w:rsidRDefault="005A6A70" w:rsidP="005A6A70">
            <w:pPr>
              <w:pStyle w:val="TableParagraph"/>
              <w:spacing w:line="232" w:lineRule="exact"/>
              <w:ind w:left="19"/>
              <w:rPr>
                <w:sz w:val="24"/>
                <w:szCs w:val="24"/>
              </w:rPr>
            </w:pPr>
            <w:r w:rsidRPr="005A6A70">
              <w:rPr>
                <w:w w:val="9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5A6A70" w:rsidRDefault="005A6A70" w:rsidP="005A6A70">
            <w:pPr>
              <w:pStyle w:val="TableParagraph"/>
              <w:spacing w:line="236" w:lineRule="exact"/>
              <w:ind w:left="691" w:right="677"/>
              <w:rPr>
                <w:sz w:val="24"/>
                <w:szCs w:val="24"/>
                <w:lang w:val="ru-RU"/>
              </w:rPr>
            </w:pPr>
            <w:r w:rsidRPr="005A6A70">
              <w:rPr>
                <w:w w:val="95"/>
                <w:sz w:val="24"/>
                <w:szCs w:val="24"/>
                <w:lang w:val="ru-RU"/>
              </w:rPr>
              <w:t>а)</w:t>
            </w:r>
            <w:r w:rsidRPr="005A6A70">
              <w:rPr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w w:val="95"/>
                <w:sz w:val="24"/>
                <w:szCs w:val="24"/>
                <w:lang w:val="ru-RU"/>
              </w:rPr>
              <w:t>1-</w:t>
            </w:r>
            <w:r w:rsidRPr="005A6A70">
              <w:rPr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spacing w:val="-5"/>
                <w:w w:val="95"/>
                <w:sz w:val="24"/>
                <w:szCs w:val="24"/>
                <w:lang w:val="ru-RU"/>
              </w:rPr>
              <w:t>при</w:t>
            </w:r>
          </w:p>
          <w:p w:rsidR="005A6A70" w:rsidRPr="005A6A70" w:rsidRDefault="005A6A70" w:rsidP="005A6A70">
            <w:pPr>
              <w:pStyle w:val="TableParagraph"/>
              <w:spacing w:before="8" w:line="228" w:lineRule="auto"/>
              <w:ind w:left="212" w:right="170" w:hanging="39"/>
              <w:rPr>
                <w:sz w:val="24"/>
                <w:szCs w:val="24"/>
                <w:lang w:val="ru-RU"/>
              </w:rPr>
            </w:pPr>
            <w:r w:rsidRPr="005A6A70">
              <w:rPr>
                <w:spacing w:val="-2"/>
                <w:sz w:val="24"/>
                <w:szCs w:val="24"/>
                <w:lang w:val="ru-RU"/>
              </w:rPr>
              <w:t xml:space="preserve">обязательном наличии брандмауэрной </w:t>
            </w:r>
            <w:r w:rsidRPr="005A6A70">
              <w:rPr>
                <w:w w:val="95"/>
                <w:sz w:val="24"/>
                <w:szCs w:val="24"/>
                <w:lang w:val="ru-RU"/>
              </w:rPr>
              <w:t>стены;</w:t>
            </w:r>
            <w:r w:rsidRPr="005A6A70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w w:val="95"/>
                <w:sz w:val="24"/>
                <w:szCs w:val="24"/>
                <w:lang w:val="ru-RU"/>
              </w:rPr>
              <w:t>6)</w:t>
            </w:r>
            <w:r w:rsidRPr="005A6A70">
              <w:rPr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w w:val="95"/>
                <w:sz w:val="24"/>
                <w:szCs w:val="24"/>
                <w:lang w:val="ru-RU"/>
              </w:rPr>
              <w:t>5-в</w:t>
            </w:r>
            <w:r w:rsidRPr="005A6A70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w w:val="95"/>
                <w:sz w:val="24"/>
                <w:szCs w:val="24"/>
                <w:lang w:val="ru-RU"/>
              </w:rPr>
              <w:t xml:space="preserve">иных </w:t>
            </w:r>
            <w:r w:rsidRPr="005A6A70">
              <w:rPr>
                <w:spacing w:val="-2"/>
                <w:sz w:val="24"/>
                <w:szCs w:val="24"/>
                <w:lang w:val="ru-RU"/>
              </w:rPr>
              <w:t>случаях</w:t>
            </w:r>
          </w:p>
        </w:tc>
        <w:tc>
          <w:tcPr>
            <w:tcW w:w="2257" w:type="dxa"/>
          </w:tcPr>
          <w:p w:rsidR="005A6A70" w:rsidRPr="005A6A70" w:rsidRDefault="005A6A70" w:rsidP="005A6A70">
            <w:pPr>
              <w:pStyle w:val="TableParagraph"/>
              <w:spacing w:line="236" w:lineRule="exact"/>
              <w:ind w:left="141" w:right="145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а)</w:t>
            </w:r>
            <w:r w:rsidRPr="005A6A7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sz w:val="24"/>
                <w:szCs w:val="24"/>
                <w:lang w:val="ru-RU"/>
              </w:rPr>
              <w:t>0-</w:t>
            </w:r>
            <w:r w:rsidRPr="005A6A7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sz w:val="24"/>
                <w:szCs w:val="24"/>
                <w:lang w:val="ru-RU"/>
              </w:rPr>
              <w:t>в</w:t>
            </w:r>
            <w:r w:rsidRPr="005A6A7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spacing w:val="-2"/>
                <w:sz w:val="24"/>
                <w:szCs w:val="24"/>
                <w:lang w:val="ru-RU"/>
              </w:rPr>
              <w:t>случаях</w:t>
            </w:r>
          </w:p>
          <w:p w:rsidR="005A6A70" w:rsidRPr="005A6A70" w:rsidRDefault="005A6A70" w:rsidP="005A6A70">
            <w:pPr>
              <w:pStyle w:val="TableParagraph"/>
              <w:spacing w:line="277" w:lineRule="exact"/>
              <w:ind w:left="163" w:right="145"/>
              <w:rPr>
                <w:sz w:val="24"/>
                <w:szCs w:val="24"/>
                <w:lang w:val="ru-RU"/>
              </w:rPr>
            </w:pPr>
            <w:r w:rsidRPr="005A6A70">
              <w:rPr>
                <w:spacing w:val="-2"/>
                <w:w w:val="95"/>
                <w:sz w:val="24"/>
                <w:szCs w:val="24"/>
                <w:lang w:val="ru-RU"/>
              </w:rPr>
              <w:t>примыкания</w:t>
            </w:r>
            <w:r w:rsidRPr="005A6A70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spacing w:val="-10"/>
                <w:sz w:val="24"/>
                <w:szCs w:val="24"/>
                <w:lang w:val="ru-RU"/>
              </w:rPr>
              <w:t>к</w:t>
            </w:r>
          </w:p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соседним блокам;</w:t>
            </w:r>
          </w:p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</w:rPr>
            </w:pPr>
            <w:r w:rsidRPr="005A6A70">
              <w:rPr>
                <w:sz w:val="24"/>
                <w:szCs w:val="24"/>
              </w:rPr>
              <w:t xml:space="preserve">6) 3-в </w:t>
            </w:r>
            <w:proofErr w:type="spellStart"/>
            <w:r w:rsidRPr="005A6A70">
              <w:rPr>
                <w:sz w:val="24"/>
                <w:szCs w:val="24"/>
              </w:rPr>
              <w:t>иных</w:t>
            </w:r>
            <w:proofErr w:type="spellEnd"/>
            <w:r w:rsidRPr="005A6A70">
              <w:rPr>
                <w:sz w:val="24"/>
                <w:szCs w:val="24"/>
              </w:rPr>
              <w:t xml:space="preserve"> </w:t>
            </w:r>
            <w:proofErr w:type="spellStart"/>
            <w:r w:rsidRPr="005A6A70">
              <w:rPr>
                <w:sz w:val="24"/>
                <w:szCs w:val="24"/>
              </w:rPr>
              <w:t>случаях</w:t>
            </w:r>
            <w:proofErr w:type="spellEnd"/>
          </w:p>
        </w:tc>
      </w:tr>
      <w:tr w:rsidR="005A6A70" w:rsidRPr="000C69D8" w:rsidTr="005A30B5">
        <w:trPr>
          <w:trHeight w:val="267"/>
        </w:trPr>
        <w:tc>
          <w:tcPr>
            <w:tcW w:w="4102" w:type="dxa"/>
          </w:tcPr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Минимальный отступ строений от</w:t>
            </w:r>
          </w:p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задней границы участка</w:t>
            </w:r>
          </w:p>
        </w:tc>
        <w:tc>
          <w:tcPr>
            <w:tcW w:w="1069" w:type="dxa"/>
          </w:tcPr>
          <w:p w:rsidR="005A6A70" w:rsidRPr="005A6A70" w:rsidRDefault="005A6A70" w:rsidP="005A6A70">
            <w:pPr>
              <w:pStyle w:val="TableParagraph"/>
              <w:spacing w:line="237" w:lineRule="exact"/>
              <w:ind w:left="54"/>
              <w:rPr>
                <w:sz w:val="24"/>
                <w:szCs w:val="24"/>
              </w:rPr>
            </w:pPr>
            <w:r w:rsidRPr="005A6A70">
              <w:rPr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5A6A70" w:rsidRDefault="005A6A70" w:rsidP="005A6A70">
            <w:pPr>
              <w:pStyle w:val="TableParagraph"/>
              <w:spacing w:before="4"/>
              <w:jc w:val="left"/>
              <w:rPr>
                <w:sz w:val="24"/>
                <w:szCs w:val="24"/>
              </w:rPr>
            </w:pPr>
          </w:p>
          <w:p w:rsidR="005A6A70" w:rsidRPr="005A6A70" w:rsidRDefault="005A6A70" w:rsidP="005A6A70">
            <w:pPr>
              <w:pStyle w:val="TableParagraph"/>
              <w:spacing w:line="165" w:lineRule="exact"/>
              <w:ind w:left="1112"/>
              <w:jc w:val="left"/>
              <w:rPr>
                <w:sz w:val="24"/>
                <w:szCs w:val="24"/>
              </w:rPr>
            </w:pPr>
            <w:r w:rsidRPr="005A6A70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5525D84A" wp14:editId="27E76221">
                  <wp:extent cx="54863" cy="105155"/>
                  <wp:effectExtent l="0" t="0" r="0" b="0"/>
                  <wp:docPr id="5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5A6A70" w:rsidRPr="005A6A70" w:rsidRDefault="005A6A70" w:rsidP="005A6A70">
            <w:pPr>
              <w:pStyle w:val="TableParagraph"/>
              <w:spacing w:line="245" w:lineRule="exact"/>
              <w:ind w:left="166" w:right="128"/>
              <w:rPr>
                <w:sz w:val="24"/>
                <w:szCs w:val="24"/>
                <w:lang w:val="ru-RU"/>
              </w:rPr>
            </w:pPr>
            <w:r w:rsidRPr="005A6A70">
              <w:rPr>
                <w:w w:val="95"/>
                <w:sz w:val="24"/>
                <w:szCs w:val="24"/>
                <w:lang w:val="ru-RU"/>
              </w:rPr>
              <w:t>3</w:t>
            </w:r>
            <w:r w:rsidRPr="005A6A70">
              <w:rPr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w w:val="95"/>
                <w:sz w:val="24"/>
                <w:szCs w:val="24"/>
                <w:lang w:val="ru-RU"/>
              </w:rPr>
              <w:t>(если</w:t>
            </w:r>
            <w:r w:rsidRPr="005A6A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w w:val="95"/>
                <w:sz w:val="24"/>
                <w:szCs w:val="24"/>
                <w:lang w:val="ru-RU"/>
              </w:rPr>
              <w:t>иное</w:t>
            </w:r>
            <w:r w:rsidRPr="005A6A70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spacing w:val="-7"/>
                <w:w w:val="95"/>
                <w:sz w:val="24"/>
                <w:szCs w:val="24"/>
                <w:lang w:val="ru-RU"/>
              </w:rPr>
              <w:t>не</w:t>
            </w:r>
          </w:p>
          <w:p w:rsidR="005A6A70" w:rsidRPr="005A6A70" w:rsidRDefault="005A6A70" w:rsidP="005A6A70">
            <w:pPr>
              <w:pStyle w:val="TableParagraph"/>
              <w:spacing w:before="4"/>
              <w:ind w:left="166" w:right="145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 xml:space="preserve">определено линией </w:t>
            </w:r>
            <w:r w:rsidRPr="005A6A70">
              <w:rPr>
                <w:spacing w:val="-2"/>
                <w:sz w:val="24"/>
                <w:szCs w:val="24"/>
                <w:lang w:val="ru-RU"/>
              </w:rPr>
              <w:t>регулирования настройки)</w:t>
            </w:r>
          </w:p>
        </w:tc>
      </w:tr>
      <w:tr w:rsidR="005A6A70" w:rsidRPr="000C69D8" w:rsidTr="005A30B5">
        <w:trPr>
          <w:trHeight w:val="267"/>
        </w:trPr>
        <w:tc>
          <w:tcPr>
            <w:tcW w:w="4102" w:type="dxa"/>
          </w:tcPr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A6A70">
              <w:rPr>
                <w:sz w:val="24"/>
                <w:szCs w:val="24"/>
              </w:rPr>
              <w:t>Максимальная</w:t>
            </w:r>
            <w:proofErr w:type="spellEnd"/>
            <w:r w:rsidRPr="005A6A70">
              <w:rPr>
                <w:sz w:val="24"/>
                <w:szCs w:val="24"/>
              </w:rPr>
              <w:t xml:space="preserve"> </w:t>
            </w:r>
            <w:proofErr w:type="spellStart"/>
            <w:r w:rsidRPr="005A6A70">
              <w:rPr>
                <w:sz w:val="24"/>
                <w:szCs w:val="24"/>
              </w:rPr>
              <w:t>высота</w:t>
            </w:r>
            <w:proofErr w:type="spellEnd"/>
            <w:r w:rsidRPr="005A6A70">
              <w:rPr>
                <w:sz w:val="24"/>
                <w:szCs w:val="24"/>
              </w:rPr>
              <w:t xml:space="preserve"> </w:t>
            </w:r>
            <w:proofErr w:type="spellStart"/>
            <w:r w:rsidRPr="005A6A70">
              <w:rPr>
                <w:sz w:val="24"/>
                <w:szCs w:val="24"/>
              </w:rPr>
              <w:t>строений</w:t>
            </w:r>
            <w:proofErr w:type="spellEnd"/>
          </w:p>
        </w:tc>
        <w:tc>
          <w:tcPr>
            <w:tcW w:w="1069" w:type="dxa"/>
          </w:tcPr>
          <w:p w:rsidR="005A6A70" w:rsidRPr="005A6A70" w:rsidRDefault="005A6A70" w:rsidP="005A6A70">
            <w:pPr>
              <w:pStyle w:val="TableParagraph"/>
              <w:spacing w:line="237" w:lineRule="exact"/>
              <w:ind w:left="60"/>
              <w:rPr>
                <w:sz w:val="24"/>
                <w:szCs w:val="24"/>
              </w:rPr>
            </w:pPr>
            <w:r w:rsidRPr="005A6A70">
              <w:rPr>
                <w:w w:val="8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5A6A70" w:rsidRDefault="005A6A70" w:rsidP="005A6A70">
            <w:pPr>
              <w:pStyle w:val="TableParagraph"/>
              <w:spacing w:line="245" w:lineRule="exact"/>
              <w:ind w:left="691" w:right="638"/>
              <w:rPr>
                <w:sz w:val="24"/>
                <w:szCs w:val="24"/>
              </w:rPr>
            </w:pPr>
            <w:r w:rsidRPr="005A6A70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257" w:type="dxa"/>
          </w:tcPr>
          <w:p w:rsidR="005A6A70" w:rsidRPr="005A6A70" w:rsidRDefault="005A6A70" w:rsidP="005A6A70">
            <w:pPr>
              <w:pStyle w:val="TableParagraph"/>
              <w:spacing w:line="252" w:lineRule="exact"/>
              <w:ind w:right="974"/>
              <w:jc w:val="right"/>
              <w:rPr>
                <w:sz w:val="24"/>
                <w:szCs w:val="24"/>
              </w:rPr>
            </w:pPr>
            <w:r w:rsidRPr="005A6A70">
              <w:rPr>
                <w:spacing w:val="-5"/>
                <w:sz w:val="24"/>
                <w:szCs w:val="24"/>
              </w:rPr>
              <w:t>12</w:t>
            </w:r>
          </w:p>
        </w:tc>
      </w:tr>
      <w:tr w:rsidR="005A6A70" w:rsidRPr="000C69D8" w:rsidTr="005A30B5">
        <w:trPr>
          <w:trHeight w:val="267"/>
        </w:trPr>
        <w:tc>
          <w:tcPr>
            <w:tcW w:w="4102" w:type="dxa"/>
          </w:tcPr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Максимальная высота ограждений</w:t>
            </w:r>
          </w:p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земельных участков</w:t>
            </w:r>
          </w:p>
        </w:tc>
        <w:tc>
          <w:tcPr>
            <w:tcW w:w="1069" w:type="dxa"/>
          </w:tcPr>
          <w:p w:rsidR="005A6A70" w:rsidRPr="005A6A70" w:rsidRDefault="005A6A70" w:rsidP="005A6A70">
            <w:pPr>
              <w:pStyle w:val="TableParagraph"/>
              <w:spacing w:line="230" w:lineRule="exact"/>
              <w:ind w:left="68"/>
              <w:rPr>
                <w:sz w:val="24"/>
                <w:szCs w:val="24"/>
              </w:rPr>
            </w:pPr>
            <w:r w:rsidRPr="005A6A70">
              <w:rPr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5A6A70" w:rsidRDefault="005A6A70" w:rsidP="005A6A70">
            <w:pPr>
              <w:pStyle w:val="TableParagraph"/>
              <w:spacing w:line="235" w:lineRule="exact"/>
              <w:ind w:left="691" w:right="623"/>
              <w:rPr>
                <w:sz w:val="24"/>
                <w:szCs w:val="24"/>
              </w:rPr>
            </w:pPr>
            <w:r w:rsidRPr="005A6A70">
              <w:rPr>
                <w:spacing w:val="-5"/>
                <w:sz w:val="24"/>
                <w:szCs w:val="24"/>
              </w:rPr>
              <w:t>2,5</w:t>
            </w:r>
          </w:p>
        </w:tc>
        <w:tc>
          <w:tcPr>
            <w:tcW w:w="2257" w:type="dxa"/>
          </w:tcPr>
          <w:p w:rsidR="005A6A70" w:rsidRPr="005A6A70" w:rsidRDefault="005A6A70" w:rsidP="005A6A70">
            <w:pPr>
              <w:pStyle w:val="TableParagraph"/>
              <w:spacing w:line="235" w:lineRule="exact"/>
              <w:ind w:right="948"/>
              <w:jc w:val="right"/>
              <w:rPr>
                <w:sz w:val="24"/>
                <w:szCs w:val="24"/>
              </w:rPr>
            </w:pPr>
            <w:r w:rsidRPr="005A6A70">
              <w:rPr>
                <w:spacing w:val="-5"/>
                <w:sz w:val="24"/>
                <w:szCs w:val="24"/>
              </w:rPr>
              <w:t>2,5</w:t>
            </w:r>
          </w:p>
        </w:tc>
      </w:tr>
    </w:tbl>
    <w:p w:rsidR="004B566C" w:rsidRPr="004B566C" w:rsidRDefault="004B566C" w:rsidP="004B566C">
      <w:pPr>
        <w:pStyle w:val="a6"/>
        <w:spacing w:before="10"/>
        <w:rPr>
          <w:sz w:val="24"/>
          <w:szCs w:val="24"/>
        </w:rPr>
      </w:pPr>
    </w:p>
    <w:p w:rsidR="004B566C" w:rsidRPr="004B566C" w:rsidRDefault="004B566C" w:rsidP="005A6A70">
      <w:pPr>
        <w:spacing w:before="90" w:line="278" w:lineRule="auto"/>
        <w:ind w:left="159" w:firstLine="260"/>
        <w:jc w:val="both"/>
      </w:pPr>
      <w:r w:rsidRPr="004B566C">
        <w:t>Материал</w:t>
      </w:r>
      <w:r w:rsidRPr="004B566C">
        <w:rPr>
          <w:spacing w:val="80"/>
        </w:rPr>
        <w:t xml:space="preserve"> </w:t>
      </w:r>
      <w:r w:rsidRPr="004B566C">
        <w:t>н</w:t>
      </w:r>
      <w:r w:rsidRPr="004B566C">
        <w:rPr>
          <w:spacing w:val="80"/>
        </w:rPr>
        <w:t xml:space="preserve"> </w:t>
      </w:r>
      <w:r w:rsidRPr="004B566C">
        <w:t>тип</w:t>
      </w:r>
      <w:r w:rsidRPr="004B566C">
        <w:rPr>
          <w:spacing w:val="80"/>
        </w:rPr>
        <w:t xml:space="preserve"> </w:t>
      </w:r>
      <w:r w:rsidRPr="004B566C">
        <w:t>ограждений</w:t>
      </w:r>
      <w:r w:rsidRPr="004B566C">
        <w:rPr>
          <w:spacing w:val="80"/>
        </w:rPr>
        <w:t xml:space="preserve"> </w:t>
      </w:r>
      <w:r w:rsidRPr="004B566C">
        <w:t>между</w:t>
      </w:r>
      <w:r w:rsidRPr="004B566C">
        <w:rPr>
          <w:spacing w:val="80"/>
        </w:rPr>
        <w:t xml:space="preserve"> </w:t>
      </w:r>
      <w:r w:rsidRPr="004B566C">
        <w:t>смежными</w:t>
      </w:r>
      <w:r w:rsidRPr="004B566C">
        <w:rPr>
          <w:spacing w:val="80"/>
        </w:rPr>
        <w:t xml:space="preserve"> </w:t>
      </w:r>
      <w:r w:rsidRPr="004B566C">
        <w:t>участками,</w:t>
      </w:r>
      <w:r w:rsidRPr="004B566C">
        <w:rPr>
          <w:spacing w:val="80"/>
        </w:rPr>
        <w:t xml:space="preserve"> </w:t>
      </w:r>
      <w:r w:rsidRPr="004B566C">
        <w:t>в</w:t>
      </w:r>
      <w:r w:rsidRPr="004B566C">
        <w:rPr>
          <w:spacing w:val="80"/>
        </w:rPr>
        <w:t xml:space="preserve"> </w:t>
      </w:r>
      <w:r w:rsidRPr="004B566C">
        <w:t>части</w:t>
      </w:r>
      <w:r w:rsidRPr="004B566C">
        <w:rPr>
          <w:spacing w:val="80"/>
        </w:rPr>
        <w:t xml:space="preserve"> </w:t>
      </w:r>
      <w:r w:rsidRPr="004B566C">
        <w:t>занимаемой</w:t>
      </w:r>
      <w:r w:rsidRPr="004B566C">
        <w:rPr>
          <w:spacing w:val="80"/>
        </w:rPr>
        <w:t xml:space="preserve"> </w:t>
      </w:r>
      <w:r w:rsidRPr="004B566C">
        <w:t>огородами принимается</w:t>
      </w:r>
      <w:r w:rsidRPr="004B566C">
        <w:rPr>
          <w:spacing w:val="26"/>
        </w:rPr>
        <w:t xml:space="preserve"> </w:t>
      </w:r>
      <w:r w:rsidRPr="004B566C">
        <w:t>сетчатое, пропускающее солнечное освещение.</w:t>
      </w:r>
    </w:p>
    <w:p w:rsidR="004B566C" w:rsidRDefault="004B566C" w:rsidP="004B566C">
      <w:pPr>
        <w:spacing w:before="211" w:line="280" w:lineRule="auto"/>
        <w:ind w:left="157" w:right="136" w:firstLine="649"/>
        <w:jc w:val="both"/>
      </w:pPr>
      <w:r w:rsidRPr="004B566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552EB6" wp14:editId="68EDB01E">
                <wp:simplePos x="0" y="0"/>
                <wp:positionH relativeFrom="page">
                  <wp:posOffset>3201035</wp:posOffset>
                </wp:positionH>
                <wp:positionV relativeFrom="paragraph">
                  <wp:posOffset>1374775</wp:posOffset>
                </wp:positionV>
                <wp:extent cx="368300" cy="0"/>
                <wp:effectExtent l="10160" t="12065" r="12065" b="69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172">
                          <a:solidFill>
                            <a:srgbClr val="7474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B2D28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CzrIXHWgIAAHEEAAAOAAAAAAAAAAAAAAAAAC4CAABkcnMvZTJvRG9jLnhtbFBL&#10;AQItABQABgAIAAAAIQCLQTKp3AAAAAsBAAAPAAAAAAAAAAAAAAAAALQEAABkcnMvZG93bnJldi54&#10;bWxQSwUGAAAAAAQABADzAAAAvQUAAAAA&#10;" strokecolor="#747477" strokeweight=".33811mm">
                <w10:wrap anchorx="page"/>
              </v:line>
            </w:pict>
          </mc:Fallback>
        </mc:AlternateContent>
      </w:r>
      <w:r w:rsidRPr="004B566C">
        <w:rPr>
          <w:b/>
        </w:rPr>
        <w:t xml:space="preserve">Предельные размеры земельных участков, предоставляемых для ведения личного подсобного хозяйства, </w:t>
      </w:r>
      <w:r w:rsidRPr="000C69D8">
        <w:rPr>
          <w:b/>
        </w:rPr>
        <w:t>индивидуального жилищного строительства</w:t>
      </w:r>
      <w:r w:rsidRPr="004B566C">
        <w:rPr>
          <w:b/>
        </w:rPr>
        <w:t xml:space="preserve">, строительства и </w:t>
      </w:r>
      <w:r w:rsidRPr="004B566C">
        <w:t xml:space="preserve">установки </w:t>
      </w:r>
      <w:proofErr w:type="gramStart"/>
      <w:r w:rsidRPr="004B566C">
        <w:t>гаражей,</w:t>
      </w:r>
      <w:r w:rsidRPr="004B566C">
        <w:rPr>
          <w:spacing w:val="60"/>
        </w:rPr>
        <w:t xml:space="preserve">  </w:t>
      </w:r>
      <w:r w:rsidRPr="004B566C">
        <w:t>строительства</w:t>
      </w:r>
      <w:proofErr w:type="gramEnd"/>
      <w:r w:rsidRPr="004B566C">
        <w:rPr>
          <w:spacing w:val="68"/>
        </w:rPr>
        <w:t xml:space="preserve">  </w:t>
      </w:r>
      <w:r w:rsidRPr="004B566C">
        <w:t>хозяйственных</w:t>
      </w:r>
      <w:r w:rsidRPr="004B566C">
        <w:rPr>
          <w:spacing w:val="69"/>
        </w:rPr>
        <w:t xml:space="preserve">  </w:t>
      </w:r>
      <w:r w:rsidRPr="004B566C">
        <w:t>построек</w:t>
      </w:r>
      <w:r w:rsidRPr="004B566C">
        <w:rPr>
          <w:spacing w:val="61"/>
        </w:rPr>
        <w:t xml:space="preserve">  </w:t>
      </w:r>
      <w:r w:rsidRPr="004B566C">
        <w:t>должны</w:t>
      </w:r>
      <w:r w:rsidRPr="004B566C">
        <w:rPr>
          <w:spacing w:val="60"/>
        </w:rPr>
        <w:t xml:space="preserve">  </w:t>
      </w:r>
      <w:r w:rsidRPr="004B566C">
        <w:t>соответствовать</w:t>
      </w:r>
      <w:r w:rsidRPr="004B566C">
        <w:rPr>
          <w:spacing w:val="61"/>
        </w:rPr>
        <w:t xml:space="preserve">  </w:t>
      </w:r>
      <w:r w:rsidRPr="004B566C">
        <w:t>показателям ниже</w:t>
      </w:r>
      <w:r w:rsidRPr="004B566C">
        <w:rPr>
          <w:spacing w:val="-14"/>
        </w:rPr>
        <w:t xml:space="preserve"> </w:t>
      </w:r>
      <w:r w:rsidRPr="004B566C">
        <w:t>приведенной</w:t>
      </w:r>
      <w:r w:rsidRPr="004B566C">
        <w:rPr>
          <w:spacing w:val="40"/>
        </w:rPr>
        <w:t xml:space="preserve"> </w:t>
      </w:r>
      <w:r w:rsidRPr="004B566C">
        <w:t>таблицы.</w:t>
      </w:r>
    </w:p>
    <w:p w:rsidR="00A6055B" w:rsidRDefault="00A6055B" w:rsidP="004B566C">
      <w:pPr>
        <w:spacing w:before="211" w:line="280" w:lineRule="auto"/>
        <w:ind w:left="157" w:right="136" w:firstLine="649"/>
        <w:jc w:val="both"/>
      </w:pPr>
    </w:p>
    <w:p w:rsidR="00A6055B" w:rsidRPr="004B566C" w:rsidRDefault="00A6055B" w:rsidP="004B566C">
      <w:pPr>
        <w:spacing w:before="211" w:line="280" w:lineRule="auto"/>
        <w:ind w:left="157" w:right="136" w:firstLine="649"/>
        <w:jc w:val="both"/>
      </w:pPr>
    </w:p>
    <w:p w:rsidR="004B566C" w:rsidRPr="004B566C" w:rsidRDefault="004B566C" w:rsidP="004B566C">
      <w:pPr>
        <w:pStyle w:val="a6"/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709"/>
        <w:gridCol w:w="1212"/>
        <w:gridCol w:w="2051"/>
        <w:gridCol w:w="1970"/>
        <w:gridCol w:w="1812"/>
      </w:tblGrid>
      <w:tr w:rsidR="004B566C" w:rsidRPr="004B566C" w:rsidTr="005A30B5">
        <w:trPr>
          <w:trHeight w:val="583"/>
        </w:trPr>
        <w:tc>
          <w:tcPr>
            <w:tcW w:w="2482" w:type="dxa"/>
            <w:gridSpan w:val="2"/>
            <w:vMerge w:val="restart"/>
          </w:tcPr>
          <w:p w:rsidR="004B566C" w:rsidRPr="004B566C" w:rsidRDefault="004B566C" w:rsidP="005A30B5">
            <w:pPr>
              <w:pStyle w:val="TableParagraph"/>
              <w:spacing w:line="267" w:lineRule="exact"/>
              <w:ind w:left="266"/>
              <w:jc w:val="left"/>
              <w:rPr>
                <w:sz w:val="24"/>
                <w:szCs w:val="24"/>
                <w:lang w:val="ru-RU"/>
              </w:rPr>
            </w:pPr>
            <w:r w:rsidRPr="004B566C">
              <w:rPr>
                <w:spacing w:val="-2"/>
                <w:w w:val="95"/>
                <w:sz w:val="24"/>
                <w:szCs w:val="24"/>
                <w:lang w:val="ru-RU"/>
              </w:rPr>
              <w:lastRenderedPageBreak/>
              <w:t>Виды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pacing w:val="-2"/>
                <w:w w:val="95"/>
                <w:sz w:val="24"/>
                <w:szCs w:val="24"/>
                <w:lang w:val="ru-RU"/>
              </w:rPr>
              <w:t>параметров</w:t>
            </w:r>
            <w:r w:rsidRPr="004B566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:rsidR="004B566C" w:rsidRPr="004B566C" w:rsidRDefault="004B566C" w:rsidP="000C69D8">
            <w:pPr>
              <w:pStyle w:val="TableParagraph"/>
              <w:ind w:left="232"/>
              <w:jc w:val="left"/>
              <w:rPr>
                <w:sz w:val="24"/>
                <w:szCs w:val="24"/>
                <w:lang w:val="ru-RU"/>
              </w:rPr>
            </w:pPr>
            <w:r w:rsidRPr="004B566C">
              <w:rPr>
                <w:w w:val="95"/>
                <w:sz w:val="24"/>
                <w:szCs w:val="24"/>
                <w:lang w:val="ru-RU"/>
              </w:rPr>
              <w:t>единицы</w:t>
            </w:r>
            <w:r w:rsidRPr="004B566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>измере</w:t>
            </w:r>
            <w:r w:rsidR="000C69D8">
              <w:rPr>
                <w:spacing w:val="-2"/>
                <w:sz w:val="24"/>
                <w:szCs w:val="24"/>
                <w:lang w:val="ru-RU"/>
              </w:rPr>
              <w:t>н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>ия</w:t>
            </w:r>
          </w:p>
        </w:tc>
        <w:tc>
          <w:tcPr>
            <w:tcW w:w="7045" w:type="dxa"/>
            <w:gridSpan w:val="4"/>
          </w:tcPr>
          <w:p w:rsidR="004B566C" w:rsidRPr="004B566C" w:rsidRDefault="004B566C" w:rsidP="005A30B5">
            <w:pPr>
              <w:pStyle w:val="TableParagraph"/>
              <w:spacing w:line="267" w:lineRule="exact"/>
              <w:ind w:left="507"/>
              <w:jc w:val="left"/>
              <w:rPr>
                <w:sz w:val="24"/>
                <w:szCs w:val="24"/>
                <w:lang w:val="ru-RU"/>
              </w:rPr>
            </w:pPr>
            <w:r w:rsidRPr="004B566C">
              <w:rPr>
                <w:w w:val="90"/>
                <w:sz w:val="24"/>
                <w:szCs w:val="24"/>
                <w:lang w:val="ru-RU"/>
              </w:rPr>
              <w:t>Значения</w:t>
            </w:r>
            <w:r w:rsidRPr="004B566C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0"/>
                <w:sz w:val="24"/>
                <w:szCs w:val="24"/>
                <w:lang w:val="ru-RU"/>
              </w:rPr>
              <w:t>параметров</w:t>
            </w:r>
            <w:r w:rsidRPr="004B566C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0"/>
                <w:sz w:val="24"/>
                <w:szCs w:val="24"/>
                <w:lang w:val="ru-RU"/>
              </w:rPr>
              <w:t>применительно</w:t>
            </w:r>
            <w:r w:rsidRPr="004B566C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0"/>
                <w:sz w:val="24"/>
                <w:szCs w:val="24"/>
                <w:lang w:val="ru-RU"/>
              </w:rPr>
              <w:t>к</w:t>
            </w:r>
            <w:r w:rsidRPr="004B566C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="000C69D8" w:rsidRPr="004B566C">
              <w:rPr>
                <w:w w:val="90"/>
                <w:sz w:val="24"/>
                <w:szCs w:val="24"/>
                <w:lang w:val="ru-RU"/>
              </w:rPr>
              <w:t>вспомогатель</w:t>
            </w:r>
            <w:r w:rsidR="000C69D8">
              <w:rPr>
                <w:w w:val="90"/>
                <w:sz w:val="24"/>
                <w:szCs w:val="24"/>
                <w:lang w:val="ru-RU"/>
              </w:rPr>
              <w:t>ным</w:t>
            </w:r>
            <w:r w:rsidRPr="004B566C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pacing w:val="-10"/>
                <w:w w:val="90"/>
                <w:sz w:val="24"/>
                <w:szCs w:val="24"/>
                <w:lang w:val="ru-RU"/>
              </w:rPr>
              <w:t>и</w:t>
            </w:r>
          </w:p>
          <w:p w:rsidR="004B566C" w:rsidRPr="004B566C" w:rsidRDefault="000C69D8" w:rsidP="000C69D8">
            <w:pPr>
              <w:pStyle w:val="TableParagraph"/>
              <w:ind w:left="482"/>
              <w:jc w:val="left"/>
              <w:rPr>
                <w:sz w:val="24"/>
                <w:szCs w:val="24"/>
                <w:lang w:val="ru-RU"/>
              </w:rPr>
            </w:pPr>
            <w:r>
              <w:rPr>
                <w:w w:val="90"/>
                <w:sz w:val="24"/>
                <w:szCs w:val="24"/>
                <w:lang w:val="ru-RU"/>
              </w:rPr>
              <w:t>у</w:t>
            </w:r>
            <w:r w:rsidR="004B566C" w:rsidRPr="004B566C">
              <w:rPr>
                <w:w w:val="90"/>
                <w:sz w:val="24"/>
                <w:szCs w:val="24"/>
                <w:lang w:val="ru-RU"/>
              </w:rPr>
              <w:t>словно</w:t>
            </w:r>
            <w:r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="004B566C" w:rsidRPr="004B566C">
              <w:rPr>
                <w:w w:val="90"/>
                <w:sz w:val="24"/>
                <w:szCs w:val="24"/>
                <w:lang w:val="ru-RU"/>
              </w:rPr>
              <w:t>разре</w:t>
            </w:r>
            <w:r>
              <w:rPr>
                <w:w w:val="90"/>
                <w:sz w:val="24"/>
                <w:szCs w:val="24"/>
                <w:lang w:val="ru-RU"/>
              </w:rPr>
              <w:t>шенным</w:t>
            </w:r>
            <w:r w:rsidR="004B566C" w:rsidRPr="004B566C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="004B566C" w:rsidRPr="004B566C">
              <w:rPr>
                <w:w w:val="90"/>
                <w:sz w:val="24"/>
                <w:szCs w:val="24"/>
                <w:lang w:val="ru-RU"/>
              </w:rPr>
              <w:t>видам</w:t>
            </w:r>
            <w:r w:rsidR="004B566C" w:rsidRPr="004B566C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="004B566C" w:rsidRPr="004B566C">
              <w:rPr>
                <w:w w:val="90"/>
                <w:sz w:val="24"/>
                <w:szCs w:val="24"/>
                <w:lang w:val="ru-RU"/>
              </w:rPr>
              <w:t>использования</w:t>
            </w:r>
            <w:r w:rsidR="004B566C" w:rsidRPr="004B566C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="004B566C" w:rsidRPr="004B566C">
              <w:rPr>
                <w:spacing w:val="-2"/>
                <w:w w:val="90"/>
                <w:sz w:val="24"/>
                <w:szCs w:val="24"/>
                <w:lang w:val="ru-RU"/>
              </w:rPr>
              <w:t>недвижимости</w:t>
            </w:r>
          </w:p>
        </w:tc>
      </w:tr>
      <w:tr w:rsidR="004B566C" w:rsidRPr="004B566C" w:rsidTr="005A30B5">
        <w:trPr>
          <w:trHeight w:val="823"/>
        </w:trPr>
        <w:tc>
          <w:tcPr>
            <w:tcW w:w="2482" w:type="dxa"/>
            <w:gridSpan w:val="2"/>
            <w:vMerge/>
            <w:tcBorders>
              <w:top w:val="nil"/>
            </w:tcBorders>
          </w:tcPr>
          <w:p w:rsidR="004B566C" w:rsidRPr="004B566C" w:rsidRDefault="004B566C" w:rsidP="005A30B5">
            <w:pPr>
              <w:rPr>
                <w:lang w:val="ru-RU"/>
              </w:rPr>
            </w:pPr>
          </w:p>
        </w:tc>
        <w:tc>
          <w:tcPr>
            <w:tcW w:w="1212" w:type="dxa"/>
          </w:tcPr>
          <w:p w:rsidR="004B566C" w:rsidRPr="004B566C" w:rsidRDefault="004B566C" w:rsidP="005A30B5">
            <w:pPr>
              <w:pStyle w:val="TableParagraph"/>
              <w:spacing w:line="225" w:lineRule="exact"/>
              <w:ind w:left="309"/>
              <w:jc w:val="left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Сады</w:t>
            </w:r>
            <w:proofErr w:type="spellEnd"/>
            <w:r w:rsidRPr="004B566C">
              <w:rPr>
                <w:spacing w:val="-2"/>
                <w:sz w:val="24"/>
                <w:szCs w:val="24"/>
              </w:rPr>
              <w:t>,</w:t>
            </w:r>
          </w:p>
          <w:p w:rsidR="004B566C" w:rsidRPr="004B566C" w:rsidRDefault="004B566C" w:rsidP="005A30B5">
            <w:pPr>
              <w:pStyle w:val="TableParagraph"/>
              <w:ind w:left="286" w:hanging="100"/>
              <w:jc w:val="left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w w:val="90"/>
                <w:sz w:val="24"/>
                <w:szCs w:val="24"/>
              </w:rPr>
              <w:t>огороды</w:t>
            </w:r>
            <w:proofErr w:type="spellEnd"/>
            <w:r w:rsidRPr="004B566C">
              <w:rPr>
                <w:spacing w:val="-2"/>
                <w:w w:val="90"/>
                <w:sz w:val="24"/>
                <w:szCs w:val="24"/>
              </w:rPr>
              <w:t xml:space="preserve"> </w:t>
            </w:r>
            <w:r w:rsidRPr="004B566C">
              <w:rPr>
                <w:spacing w:val="-2"/>
                <w:sz w:val="24"/>
                <w:szCs w:val="24"/>
              </w:rPr>
              <w:t>(ЛПХ)</w:t>
            </w:r>
          </w:p>
        </w:tc>
        <w:tc>
          <w:tcPr>
            <w:tcW w:w="2051" w:type="dxa"/>
          </w:tcPr>
          <w:p w:rsidR="004B566C" w:rsidRPr="004B566C" w:rsidRDefault="004B566C" w:rsidP="005A30B5">
            <w:pPr>
              <w:pStyle w:val="TableParagraph"/>
              <w:spacing w:line="225" w:lineRule="exact"/>
              <w:ind w:left="134" w:right="91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Индивидуальное</w:t>
            </w:r>
            <w:proofErr w:type="spellEnd"/>
          </w:p>
          <w:p w:rsidR="004B566C" w:rsidRPr="004B566C" w:rsidRDefault="004B566C" w:rsidP="005A30B5">
            <w:pPr>
              <w:pStyle w:val="TableParagraph"/>
              <w:ind w:left="312" w:right="306" w:firstLine="13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жилищное</w:t>
            </w:r>
            <w:proofErr w:type="spellEnd"/>
            <w:r w:rsidRPr="004B566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B566C">
              <w:rPr>
                <w:spacing w:val="-2"/>
                <w:w w:val="90"/>
                <w:sz w:val="24"/>
                <w:szCs w:val="24"/>
              </w:rPr>
              <w:t>строительство</w:t>
            </w:r>
            <w:proofErr w:type="spellEnd"/>
          </w:p>
        </w:tc>
        <w:tc>
          <w:tcPr>
            <w:tcW w:w="1970" w:type="dxa"/>
          </w:tcPr>
          <w:p w:rsidR="004B566C" w:rsidRPr="004B566C" w:rsidRDefault="004B566C" w:rsidP="005A30B5">
            <w:pPr>
              <w:pStyle w:val="TableParagraph"/>
              <w:spacing w:line="225" w:lineRule="exact"/>
              <w:ind w:left="66" w:right="35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Индивидуальные</w:t>
            </w:r>
            <w:proofErr w:type="spellEnd"/>
          </w:p>
          <w:p w:rsidR="004B566C" w:rsidRPr="004B566C" w:rsidRDefault="004B566C" w:rsidP="005A30B5">
            <w:pPr>
              <w:pStyle w:val="TableParagraph"/>
              <w:spacing w:line="284" w:lineRule="exact"/>
              <w:ind w:left="58" w:right="35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гаражи</w:t>
            </w:r>
            <w:proofErr w:type="spellEnd"/>
          </w:p>
        </w:tc>
        <w:tc>
          <w:tcPr>
            <w:tcW w:w="1812" w:type="dxa"/>
          </w:tcPr>
          <w:p w:rsidR="004B566C" w:rsidRPr="004B566C" w:rsidRDefault="004B566C" w:rsidP="005A30B5">
            <w:pPr>
              <w:pStyle w:val="TableParagraph"/>
              <w:spacing w:line="225" w:lineRule="exact"/>
              <w:ind w:left="64" w:right="69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Хозяйственныс</w:t>
            </w:r>
            <w:proofErr w:type="spellEnd"/>
          </w:p>
          <w:p w:rsidR="004B566C" w:rsidRPr="004B566C" w:rsidRDefault="004B566C" w:rsidP="005A30B5">
            <w:pPr>
              <w:pStyle w:val="TableParagraph"/>
              <w:spacing w:line="284" w:lineRule="exact"/>
              <w:ind w:left="64" w:right="66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постройки</w:t>
            </w:r>
            <w:proofErr w:type="spellEnd"/>
          </w:p>
        </w:tc>
      </w:tr>
      <w:tr w:rsidR="004B566C" w:rsidRPr="004B566C" w:rsidTr="005A30B5">
        <w:trPr>
          <w:trHeight w:val="1096"/>
        </w:trPr>
        <w:tc>
          <w:tcPr>
            <w:tcW w:w="1773" w:type="dxa"/>
          </w:tcPr>
          <w:p w:rsidR="004B566C" w:rsidRPr="004B566C" w:rsidRDefault="004B566C" w:rsidP="005A30B5">
            <w:pPr>
              <w:pStyle w:val="TableParagraph"/>
              <w:spacing w:line="227" w:lineRule="exact"/>
              <w:ind w:left="288"/>
              <w:jc w:val="left"/>
              <w:rPr>
                <w:sz w:val="24"/>
                <w:szCs w:val="24"/>
              </w:rPr>
            </w:pPr>
            <w:r w:rsidRPr="004B566C">
              <w:rPr>
                <w:spacing w:val="-2"/>
                <w:sz w:val="24"/>
                <w:szCs w:val="24"/>
                <w:lang w:val="ru-RU"/>
              </w:rPr>
              <w:t>П</w:t>
            </w:r>
            <w:proofErr w:type="spellStart"/>
            <w:r w:rsidRPr="004B566C">
              <w:rPr>
                <w:spacing w:val="-2"/>
                <w:sz w:val="24"/>
                <w:szCs w:val="24"/>
              </w:rPr>
              <w:t>редельные</w:t>
            </w:r>
            <w:proofErr w:type="spellEnd"/>
          </w:p>
          <w:p w:rsidR="004B566C" w:rsidRPr="004B566C" w:rsidRDefault="004B566C" w:rsidP="004B566C">
            <w:pPr>
              <w:pStyle w:val="TableParagraph"/>
              <w:spacing w:line="244" w:lineRule="auto"/>
              <w:ind w:left="360" w:right="321" w:hanging="3"/>
              <w:jc w:val="both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w w:val="90"/>
                <w:sz w:val="24"/>
                <w:szCs w:val="24"/>
              </w:rPr>
              <w:t>параметры</w:t>
            </w:r>
            <w:proofErr w:type="spellEnd"/>
            <w:r w:rsidRPr="004B566C">
              <w:rPr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4B566C">
              <w:rPr>
                <w:spacing w:val="-2"/>
                <w:w w:val="90"/>
                <w:sz w:val="24"/>
                <w:szCs w:val="24"/>
              </w:rPr>
              <w:t>земельных</w:t>
            </w:r>
            <w:proofErr w:type="spellEnd"/>
            <w:r w:rsidRPr="004B566C">
              <w:rPr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4B566C">
              <w:rPr>
                <w:spacing w:val="-2"/>
                <w:sz w:val="24"/>
                <w:szCs w:val="24"/>
              </w:rPr>
              <w:t>участко</w:t>
            </w:r>
            <w:proofErr w:type="spellEnd"/>
            <w:r w:rsidRPr="004B566C">
              <w:rPr>
                <w:spacing w:val="-2"/>
                <w:sz w:val="24"/>
                <w:szCs w:val="24"/>
                <w:lang w:val="ru-RU"/>
              </w:rPr>
              <w:t>в</w:t>
            </w:r>
          </w:p>
        </w:tc>
        <w:tc>
          <w:tcPr>
            <w:tcW w:w="709" w:type="dxa"/>
          </w:tcPr>
          <w:p w:rsidR="004B566C" w:rsidRPr="004B566C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4B566C" w:rsidRPr="004B566C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4B566C" w:rsidRPr="004B566C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4B566C" w:rsidRPr="004B566C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4B566C" w:rsidRPr="004B566C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B566C" w:rsidRPr="004B566C" w:rsidTr="005A30B5">
        <w:trPr>
          <w:trHeight w:val="545"/>
        </w:trPr>
        <w:tc>
          <w:tcPr>
            <w:tcW w:w="1773" w:type="dxa"/>
          </w:tcPr>
          <w:p w:rsidR="004B566C" w:rsidRPr="004B566C" w:rsidRDefault="004B566C" w:rsidP="005A30B5">
            <w:pPr>
              <w:pStyle w:val="TableParagraph"/>
              <w:spacing w:line="246" w:lineRule="exact"/>
              <w:ind w:left="97" w:right="65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Минимальная</w:t>
            </w:r>
            <w:proofErr w:type="spellEnd"/>
          </w:p>
          <w:p w:rsidR="000C69D8" w:rsidRDefault="000C69D8" w:rsidP="005A30B5">
            <w:pPr>
              <w:pStyle w:val="TableParagraph"/>
              <w:spacing w:line="144" w:lineRule="exact"/>
              <w:ind w:left="471"/>
              <w:jc w:val="left"/>
              <w:rPr>
                <w:sz w:val="24"/>
                <w:szCs w:val="24"/>
                <w:lang w:val="ru-RU"/>
              </w:rPr>
            </w:pPr>
          </w:p>
          <w:p w:rsidR="004B566C" w:rsidRPr="004B566C" w:rsidRDefault="004B566C" w:rsidP="005A30B5">
            <w:pPr>
              <w:pStyle w:val="TableParagraph"/>
              <w:spacing w:line="144" w:lineRule="exact"/>
              <w:ind w:left="471"/>
              <w:jc w:val="left"/>
              <w:rPr>
                <w:sz w:val="24"/>
                <w:szCs w:val="24"/>
              </w:rPr>
            </w:pPr>
            <w:r w:rsidRPr="004B566C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018A4AFD" wp14:editId="316B8874">
                  <wp:extent cx="557783" cy="91439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3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4B566C" w:rsidRPr="004B566C" w:rsidRDefault="004B566C" w:rsidP="005A30B5">
            <w:pPr>
              <w:pStyle w:val="TableParagraph"/>
              <w:spacing w:line="246" w:lineRule="exact"/>
              <w:ind w:left="96" w:right="44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кв.м</w:t>
            </w:r>
            <w:proofErr w:type="spellEnd"/>
            <w:r w:rsidRPr="004B566C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4B566C" w:rsidRPr="004B566C" w:rsidRDefault="004B566C" w:rsidP="005A30B5">
            <w:pPr>
              <w:pStyle w:val="TableParagraph"/>
              <w:spacing w:line="246" w:lineRule="exact"/>
              <w:ind w:left="363" w:right="303"/>
              <w:rPr>
                <w:sz w:val="24"/>
                <w:szCs w:val="24"/>
                <w:lang w:val="ru-RU"/>
              </w:rPr>
            </w:pPr>
            <w:r w:rsidRPr="004B566C">
              <w:rPr>
                <w:spacing w:val="-5"/>
                <w:sz w:val="24"/>
                <w:szCs w:val="24"/>
                <w:lang w:val="ru-RU"/>
              </w:rPr>
              <w:t>1000</w:t>
            </w:r>
          </w:p>
        </w:tc>
        <w:tc>
          <w:tcPr>
            <w:tcW w:w="2051" w:type="dxa"/>
          </w:tcPr>
          <w:p w:rsidR="004B566C" w:rsidRPr="004B566C" w:rsidRDefault="004B566C" w:rsidP="005A30B5">
            <w:pPr>
              <w:pStyle w:val="TableParagraph"/>
              <w:spacing w:line="238" w:lineRule="exact"/>
              <w:ind w:left="134" w:right="63"/>
              <w:rPr>
                <w:sz w:val="24"/>
                <w:szCs w:val="24"/>
                <w:lang w:val="ru-RU"/>
              </w:rPr>
            </w:pPr>
            <w:r w:rsidRPr="004B566C">
              <w:rPr>
                <w:spacing w:val="-5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970" w:type="dxa"/>
          </w:tcPr>
          <w:p w:rsidR="004B566C" w:rsidRPr="004B566C" w:rsidRDefault="004B566C" w:rsidP="005A30B5">
            <w:pPr>
              <w:pStyle w:val="TableParagraph"/>
              <w:spacing w:line="238" w:lineRule="exact"/>
              <w:ind w:left="66" w:right="11"/>
              <w:rPr>
                <w:sz w:val="24"/>
                <w:szCs w:val="24"/>
              </w:rPr>
            </w:pPr>
            <w:r w:rsidRPr="004B566C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812" w:type="dxa"/>
          </w:tcPr>
          <w:p w:rsidR="004B566C" w:rsidRPr="004B566C" w:rsidRDefault="004B566C" w:rsidP="005A30B5">
            <w:pPr>
              <w:pStyle w:val="TableParagraph"/>
              <w:spacing w:line="238" w:lineRule="exact"/>
              <w:ind w:left="64" w:right="15"/>
              <w:rPr>
                <w:sz w:val="24"/>
                <w:szCs w:val="24"/>
              </w:rPr>
            </w:pPr>
            <w:r w:rsidRPr="004B566C">
              <w:rPr>
                <w:spacing w:val="-5"/>
                <w:sz w:val="24"/>
                <w:szCs w:val="24"/>
              </w:rPr>
              <w:t>30</w:t>
            </w:r>
          </w:p>
        </w:tc>
      </w:tr>
      <w:tr w:rsidR="004B566C" w:rsidRPr="004B566C" w:rsidTr="004B566C">
        <w:trPr>
          <w:trHeight w:val="871"/>
        </w:trPr>
        <w:tc>
          <w:tcPr>
            <w:tcW w:w="1773" w:type="dxa"/>
          </w:tcPr>
          <w:p w:rsidR="004B566C" w:rsidRPr="004B566C" w:rsidRDefault="004B566C" w:rsidP="005A30B5">
            <w:pPr>
              <w:pStyle w:val="TableParagraph"/>
              <w:spacing w:line="269" w:lineRule="exact"/>
              <w:ind w:left="108" w:right="65"/>
              <w:rPr>
                <w:sz w:val="24"/>
                <w:szCs w:val="24"/>
                <w:lang w:val="ru-RU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Максимальная</w:t>
            </w:r>
            <w:proofErr w:type="spellEnd"/>
            <w:r w:rsidRPr="004B566C">
              <w:rPr>
                <w:spacing w:val="-2"/>
                <w:sz w:val="24"/>
                <w:szCs w:val="24"/>
                <w:lang w:val="ru-RU"/>
              </w:rPr>
              <w:t xml:space="preserve"> площадь</w:t>
            </w:r>
          </w:p>
        </w:tc>
        <w:tc>
          <w:tcPr>
            <w:tcW w:w="709" w:type="dxa"/>
          </w:tcPr>
          <w:p w:rsidR="004B566C" w:rsidRPr="004B566C" w:rsidRDefault="004B566C" w:rsidP="005A30B5">
            <w:pPr>
              <w:pStyle w:val="TableParagraph"/>
              <w:spacing w:line="269" w:lineRule="exact"/>
              <w:ind w:left="96" w:right="45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кв.м</w:t>
            </w:r>
            <w:proofErr w:type="spellEnd"/>
            <w:r w:rsidRPr="004B566C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4B566C" w:rsidRPr="004B566C" w:rsidRDefault="004B566C" w:rsidP="005A30B5">
            <w:pPr>
              <w:pStyle w:val="TableParagraph"/>
              <w:spacing w:line="269" w:lineRule="exact"/>
              <w:ind w:left="370" w:right="303"/>
              <w:rPr>
                <w:sz w:val="24"/>
                <w:szCs w:val="24"/>
              </w:rPr>
            </w:pPr>
            <w:r w:rsidRPr="004B566C">
              <w:rPr>
                <w:spacing w:val="-4"/>
                <w:sz w:val="24"/>
                <w:szCs w:val="24"/>
              </w:rPr>
              <w:t>5000</w:t>
            </w:r>
          </w:p>
        </w:tc>
        <w:tc>
          <w:tcPr>
            <w:tcW w:w="2051" w:type="dxa"/>
          </w:tcPr>
          <w:p w:rsidR="004B566C" w:rsidRPr="004B566C" w:rsidRDefault="004B566C" w:rsidP="005A30B5">
            <w:pPr>
              <w:pStyle w:val="TableParagraph"/>
              <w:spacing w:line="262" w:lineRule="exact"/>
              <w:ind w:left="134" w:right="63"/>
              <w:rPr>
                <w:sz w:val="24"/>
                <w:szCs w:val="24"/>
              </w:rPr>
            </w:pPr>
            <w:r w:rsidRPr="004B566C">
              <w:rPr>
                <w:spacing w:val="-4"/>
                <w:sz w:val="24"/>
                <w:szCs w:val="24"/>
              </w:rPr>
              <w:t>2500</w:t>
            </w:r>
          </w:p>
        </w:tc>
        <w:tc>
          <w:tcPr>
            <w:tcW w:w="1970" w:type="dxa"/>
          </w:tcPr>
          <w:p w:rsidR="004B566C" w:rsidRPr="004B566C" w:rsidRDefault="004B566C" w:rsidP="005A30B5">
            <w:pPr>
              <w:pStyle w:val="TableParagraph"/>
              <w:spacing w:line="255" w:lineRule="exact"/>
              <w:ind w:left="66" w:right="5"/>
              <w:rPr>
                <w:sz w:val="24"/>
                <w:szCs w:val="24"/>
              </w:rPr>
            </w:pPr>
            <w:r w:rsidRPr="004B566C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812" w:type="dxa"/>
          </w:tcPr>
          <w:p w:rsidR="004B566C" w:rsidRPr="004B566C" w:rsidRDefault="004B566C" w:rsidP="005A30B5">
            <w:pPr>
              <w:pStyle w:val="TableParagraph"/>
              <w:spacing w:line="248" w:lineRule="exact"/>
              <w:ind w:left="64" w:right="18"/>
              <w:rPr>
                <w:sz w:val="24"/>
                <w:szCs w:val="24"/>
              </w:rPr>
            </w:pPr>
            <w:r w:rsidRPr="004B566C">
              <w:rPr>
                <w:spacing w:val="-5"/>
                <w:sz w:val="24"/>
                <w:szCs w:val="24"/>
              </w:rPr>
              <w:t>100</w:t>
            </w:r>
          </w:p>
        </w:tc>
      </w:tr>
    </w:tbl>
    <w:p w:rsidR="004B566C" w:rsidRDefault="004B566C" w:rsidP="004B566C">
      <w:pPr>
        <w:pStyle w:val="a6"/>
        <w:rPr>
          <w:sz w:val="22"/>
        </w:rPr>
      </w:pPr>
    </w:p>
    <w:p w:rsidR="005473A8" w:rsidRPr="00775825" w:rsidRDefault="005A6A70" w:rsidP="004B566C">
      <w:pPr>
        <w:pStyle w:val="a5"/>
        <w:tabs>
          <w:tab w:val="left" w:pos="10260"/>
        </w:tabs>
        <w:spacing w:before="0" w:beforeAutospacing="0" w:after="0" w:afterAutospacing="0"/>
        <w:ind w:firstLine="426"/>
        <w:jc w:val="both"/>
        <w:rPr>
          <w:noProof/>
          <w:sz w:val="28"/>
          <w:szCs w:val="28"/>
        </w:rPr>
      </w:pPr>
      <w:r w:rsidRPr="00CE3A40">
        <w:rPr>
          <w:noProof/>
          <w:sz w:val="28"/>
          <w:szCs w:val="28"/>
        </w:rPr>
        <w:t xml:space="preserve">     </w:t>
      </w:r>
      <w:r w:rsidR="00CE3A40" w:rsidRPr="00CE3A40">
        <w:rPr>
          <w:noProof/>
          <w:sz w:val="28"/>
          <w:szCs w:val="28"/>
        </w:rPr>
        <w:t>1.</w:t>
      </w:r>
      <w:r w:rsidR="005473A8">
        <w:rPr>
          <w:noProof/>
          <w:sz w:val="28"/>
          <w:szCs w:val="28"/>
        </w:rPr>
        <w:t>2</w:t>
      </w:r>
      <w:r w:rsidR="005473A8" w:rsidRPr="00775825">
        <w:rPr>
          <w:noProof/>
          <w:sz w:val="28"/>
          <w:szCs w:val="28"/>
        </w:rPr>
        <w:t>.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5473A8" w:rsidRPr="00775825" w:rsidRDefault="00CE3A40" w:rsidP="005473A8">
      <w:pPr>
        <w:ind w:firstLine="709"/>
        <w:jc w:val="both"/>
        <w:rPr>
          <w:noProof/>
          <w:sz w:val="28"/>
          <w:szCs w:val="28"/>
        </w:rPr>
      </w:pPr>
      <w:r w:rsidRPr="00CE3A40">
        <w:rPr>
          <w:noProof/>
          <w:sz w:val="28"/>
          <w:szCs w:val="28"/>
        </w:rPr>
        <w:t>1.</w:t>
      </w:r>
      <w:r w:rsidR="005473A8">
        <w:rPr>
          <w:noProof/>
          <w:sz w:val="28"/>
          <w:szCs w:val="28"/>
        </w:rPr>
        <w:t>3</w:t>
      </w:r>
      <w:r w:rsidR="005473A8" w:rsidRPr="00775825">
        <w:rPr>
          <w:noProof/>
          <w:sz w:val="28"/>
          <w:szCs w:val="28"/>
        </w:rPr>
        <w:t>.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5473A8" w:rsidRPr="00775825" w:rsidRDefault="00CE3A40" w:rsidP="005473A8">
      <w:pPr>
        <w:ind w:firstLine="709"/>
        <w:jc w:val="both"/>
        <w:rPr>
          <w:noProof/>
          <w:sz w:val="28"/>
          <w:szCs w:val="28"/>
        </w:rPr>
      </w:pPr>
      <w:r w:rsidRPr="00CE3A40">
        <w:rPr>
          <w:noProof/>
          <w:sz w:val="28"/>
          <w:szCs w:val="28"/>
        </w:rPr>
        <w:t>1.</w:t>
      </w:r>
      <w:r w:rsidR="005473A8">
        <w:rPr>
          <w:noProof/>
          <w:sz w:val="28"/>
          <w:szCs w:val="28"/>
        </w:rPr>
        <w:t>4</w:t>
      </w:r>
      <w:r w:rsidR="005473A8" w:rsidRPr="00775825">
        <w:rPr>
          <w:noProof/>
          <w:sz w:val="28"/>
          <w:szCs w:val="28"/>
        </w:rPr>
        <w:t>.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5473A8" w:rsidRPr="00775825" w:rsidRDefault="00CE3A40" w:rsidP="005473A8">
      <w:pPr>
        <w:ind w:firstLine="709"/>
        <w:jc w:val="both"/>
        <w:rPr>
          <w:noProof/>
          <w:sz w:val="28"/>
          <w:szCs w:val="28"/>
        </w:rPr>
      </w:pPr>
      <w:r w:rsidRPr="00CE3A40">
        <w:rPr>
          <w:noProof/>
          <w:sz w:val="28"/>
          <w:szCs w:val="28"/>
        </w:rPr>
        <w:t>1.</w:t>
      </w:r>
      <w:r w:rsidR="005473A8">
        <w:rPr>
          <w:noProof/>
          <w:sz w:val="28"/>
          <w:szCs w:val="28"/>
        </w:rPr>
        <w:t>5</w:t>
      </w:r>
      <w:r w:rsidR="005473A8" w:rsidRPr="00775825">
        <w:rPr>
          <w:noProof/>
          <w:sz w:val="28"/>
          <w:szCs w:val="28"/>
        </w:rPr>
        <w:t>.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634D13" w:rsidRDefault="00CF02DA" w:rsidP="005473A8">
      <w:pPr>
        <w:tabs>
          <w:tab w:val="left" w:pos="1385"/>
        </w:tabs>
        <w:spacing w:before="13"/>
        <w:ind w:right="118" w:firstLine="142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634D13" w:rsidRPr="00634D13">
        <w:rPr>
          <w:rFonts w:eastAsia="Calibri"/>
          <w:sz w:val="28"/>
          <w:szCs w:val="28"/>
          <w:lang w:eastAsia="en-US"/>
        </w:rPr>
        <w:t xml:space="preserve"> </w:t>
      </w:r>
      <w:r w:rsidR="00634D13" w:rsidRPr="00634D13">
        <w:rPr>
          <w:color w:val="000000"/>
          <w:sz w:val="28"/>
          <w:szCs w:val="28"/>
        </w:rPr>
        <w:t>Разместить настоящее постановление на официальном сайте Аксубаевского муниципального района в информационно-телекоммуникационной сети Интернет, на и</w:t>
      </w:r>
      <w:r w:rsidR="00A6055B">
        <w:rPr>
          <w:color w:val="000000"/>
          <w:sz w:val="28"/>
          <w:szCs w:val="28"/>
        </w:rPr>
        <w:t xml:space="preserve">нформационном стенде </w:t>
      </w:r>
      <w:proofErr w:type="spellStart"/>
      <w:r w:rsidR="00A6055B">
        <w:rPr>
          <w:color w:val="000000"/>
          <w:sz w:val="28"/>
          <w:szCs w:val="28"/>
        </w:rPr>
        <w:t>Старотимошкинского</w:t>
      </w:r>
      <w:proofErr w:type="spellEnd"/>
      <w:r w:rsidR="00A6055B">
        <w:rPr>
          <w:color w:val="000000"/>
          <w:sz w:val="28"/>
          <w:szCs w:val="28"/>
        </w:rPr>
        <w:t xml:space="preserve"> </w:t>
      </w:r>
      <w:r w:rsidR="00634D13" w:rsidRPr="00634D13">
        <w:rPr>
          <w:color w:val="000000"/>
          <w:sz w:val="28"/>
          <w:szCs w:val="28"/>
        </w:rPr>
        <w:t>сельского поселения и опубликовать на портале правовой информации Республики Татарстан http://pravo.tatarstan.ru.</w:t>
      </w:r>
    </w:p>
    <w:p w:rsidR="00634D13" w:rsidRPr="00634D13" w:rsidRDefault="00634D13" w:rsidP="00634D13">
      <w:pPr>
        <w:jc w:val="both"/>
        <w:rPr>
          <w:sz w:val="28"/>
          <w:szCs w:val="28"/>
        </w:rPr>
      </w:pPr>
      <w:r w:rsidRPr="00634D13">
        <w:rPr>
          <w:rFonts w:eastAsia="Calibri"/>
          <w:sz w:val="28"/>
          <w:szCs w:val="28"/>
          <w:lang w:eastAsia="en-US"/>
        </w:rPr>
        <w:t>3. Контроль за исполнением настоящего решения возложить на постоянную комиссию по эколог</w:t>
      </w:r>
      <w:r w:rsidR="00A6055B">
        <w:rPr>
          <w:rFonts w:eastAsia="Calibri"/>
          <w:sz w:val="28"/>
          <w:szCs w:val="28"/>
          <w:lang w:eastAsia="en-US"/>
        </w:rPr>
        <w:t xml:space="preserve">ии и </w:t>
      </w:r>
      <w:proofErr w:type="gramStart"/>
      <w:r w:rsidR="00A6055B">
        <w:rPr>
          <w:rFonts w:eastAsia="Calibri"/>
          <w:sz w:val="28"/>
          <w:szCs w:val="28"/>
          <w:lang w:eastAsia="en-US"/>
        </w:rPr>
        <w:t xml:space="preserve">благоустройству  </w:t>
      </w:r>
      <w:proofErr w:type="spellStart"/>
      <w:r w:rsidR="00A6055B">
        <w:rPr>
          <w:rFonts w:eastAsia="Calibri"/>
          <w:sz w:val="28"/>
          <w:szCs w:val="28"/>
          <w:lang w:eastAsia="en-US"/>
        </w:rPr>
        <w:t>Старотимошкинского</w:t>
      </w:r>
      <w:proofErr w:type="spellEnd"/>
      <w:proofErr w:type="gramEnd"/>
      <w:r w:rsidRPr="00634D13">
        <w:rPr>
          <w:rFonts w:eastAsia="Calibri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634D13" w:rsidRPr="00634D13" w:rsidRDefault="00634D13" w:rsidP="00634D13">
      <w:pPr>
        <w:rPr>
          <w:sz w:val="28"/>
          <w:szCs w:val="28"/>
        </w:rPr>
      </w:pPr>
    </w:p>
    <w:p w:rsidR="00634D13" w:rsidRDefault="00634D13" w:rsidP="00634D13">
      <w:pPr>
        <w:tabs>
          <w:tab w:val="left" w:pos="1002"/>
        </w:tabs>
        <w:rPr>
          <w:sz w:val="28"/>
          <w:szCs w:val="28"/>
        </w:rPr>
      </w:pPr>
      <w:r w:rsidRPr="00634D13">
        <w:rPr>
          <w:sz w:val="28"/>
          <w:szCs w:val="28"/>
        </w:rPr>
        <w:tab/>
      </w:r>
    </w:p>
    <w:p w:rsidR="00A6055B" w:rsidRDefault="005473A8" w:rsidP="00A6055B">
      <w:pPr>
        <w:tabs>
          <w:tab w:val="left" w:pos="1002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6055B">
        <w:rPr>
          <w:sz w:val="28"/>
          <w:szCs w:val="28"/>
        </w:rPr>
        <w:t xml:space="preserve"> </w:t>
      </w:r>
      <w:proofErr w:type="spellStart"/>
      <w:r w:rsidR="00A6055B">
        <w:rPr>
          <w:sz w:val="28"/>
          <w:szCs w:val="28"/>
        </w:rPr>
        <w:t>Старотимошкинского</w:t>
      </w:r>
      <w:proofErr w:type="spellEnd"/>
    </w:p>
    <w:p w:rsidR="00634D13" w:rsidRDefault="00A6055B" w:rsidP="00A6055B">
      <w:pPr>
        <w:tabs>
          <w:tab w:val="left" w:pos="1002"/>
        </w:tabs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 xml:space="preserve">поселения:   </w:t>
      </w:r>
      <w:proofErr w:type="gramEnd"/>
      <w:r>
        <w:rPr>
          <w:sz w:val="28"/>
          <w:szCs w:val="28"/>
        </w:rPr>
        <w:t xml:space="preserve">                                                               </w:t>
      </w:r>
      <w:proofErr w:type="spellStart"/>
      <w:r>
        <w:rPr>
          <w:sz w:val="28"/>
          <w:szCs w:val="28"/>
        </w:rPr>
        <w:t>П.А.Мулеева</w:t>
      </w:r>
      <w:proofErr w:type="spellEnd"/>
    </w:p>
    <w:p w:rsidR="005473A8" w:rsidRDefault="005473A8" w:rsidP="00634D13">
      <w:pPr>
        <w:rPr>
          <w:sz w:val="28"/>
          <w:szCs w:val="28"/>
        </w:rPr>
      </w:pPr>
    </w:p>
    <w:p w:rsidR="00634D13" w:rsidRPr="00634D13" w:rsidRDefault="00CE3A40" w:rsidP="00634D13">
      <w:pPr>
        <w:jc w:val="right"/>
        <w:outlineLvl w:val="0"/>
        <w:rPr>
          <w:rFonts w:eastAsia="Calibri"/>
          <w:sz w:val="28"/>
          <w:szCs w:val="28"/>
        </w:rPr>
      </w:pPr>
      <w:r w:rsidRPr="0006518E">
        <w:rPr>
          <w:rFonts w:eastAsia="Calibri"/>
          <w:sz w:val="28"/>
          <w:szCs w:val="28"/>
        </w:rPr>
        <w:lastRenderedPageBreak/>
        <w:t>П</w:t>
      </w:r>
      <w:r w:rsidR="00A6055B">
        <w:rPr>
          <w:rFonts w:eastAsia="Calibri"/>
          <w:sz w:val="28"/>
          <w:szCs w:val="28"/>
        </w:rPr>
        <w:t>р</w:t>
      </w:r>
      <w:r w:rsidR="00634D13" w:rsidRPr="00634D13">
        <w:rPr>
          <w:rFonts w:eastAsia="Calibri"/>
          <w:sz w:val="28"/>
          <w:szCs w:val="28"/>
        </w:rPr>
        <w:t>иложение №3</w:t>
      </w:r>
    </w:p>
    <w:p w:rsidR="00634D13" w:rsidRPr="00634D13" w:rsidRDefault="00634D13" w:rsidP="00634D13">
      <w:pPr>
        <w:jc w:val="right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к постановлению Главы</w:t>
      </w:r>
    </w:p>
    <w:p w:rsidR="00634D13" w:rsidRPr="00634D13" w:rsidRDefault="00A6055B" w:rsidP="00634D13">
      <w:pPr>
        <w:jc w:val="right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Старотимошкинского</w:t>
      </w:r>
      <w:proofErr w:type="spellEnd"/>
      <w:r>
        <w:rPr>
          <w:rFonts w:eastAsia="Calibri"/>
          <w:sz w:val="28"/>
          <w:szCs w:val="28"/>
        </w:rPr>
        <w:t xml:space="preserve"> </w:t>
      </w:r>
      <w:r w:rsidR="00634D13" w:rsidRPr="00634D13">
        <w:rPr>
          <w:rFonts w:eastAsia="Calibri"/>
          <w:sz w:val="28"/>
          <w:szCs w:val="28"/>
        </w:rPr>
        <w:t xml:space="preserve">сельского поселения </w:t>
      </w:r>
    </w:p>
    <w:p w:rsidR="00634D13" w:rsidRPr="00634D13" w:rsidRDefault="00634D13" w:rsidP="00634D13">
      <w:pPr>
        <w:jc w:val="right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Аксубаевского муниципального района</w:t>
      </w:r>
    </w:p>
    <w:p w:rsidR="00634D13" w:rsidRPr="00634D13" w:rsidRDefault="00634D13" w:rsidP="00634D13">
      <w:pPr>
        <w:jc w:val="right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От</w:t>
      </w:r>
      <w:r w:rsidR="00DB51A1">
        <w:rPr>
          <w:rFonts w:eastAsia="Calibri"/>
          <w:sz w:val="28"/>
          <w:szCs w:val="28"/>
        </w:rPr>
        <w:t xml:space="preserve">             2021г. №</w:t>
      </w:r>
      <w:bookmarkStart w:id="0" w:name="_GoBack"/>
      <w:bookmarkEnd w:id="0"/>
    </w:p>
    <w:p w:rsidR="00634D13" w:rsidRPr="00634D13" w:rsidRDefault="00634D13" w:rsidP="00634D13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634D13" w:rsidRPr="00634D13" w:rsidRDefault="00634D13" w:rsidP="00634D13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634D13" w:rsidRPr="00634D13" w:rsidRDefault="00634D13" w:rsidP="00634D13">
      <w:pPr>
        <w:jc w:val="center"/>
        <w:outlineLvl w:val="0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СОСТАВ</w:t>
      </w:r>
    </w:p>
    <w:p w:rsidR="00634D13" w:rsidRPr="00634D13" w:rsidRDefault="00634D13" w:rsidP="00634D13">
      <w:pPr>
        <w:jc w:val="center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рабочей группы по учету, обобщению и рассмотрению</w:t>
      </w:r>
    </w:p>
    <w:p w:rsidR="00634D13" w:rsidRPr="00634D13" w:rsidRDefault="00634D13" w:rsidP="00634D13">
      <w:pPr>
        <w:jc w:val="center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поступающих предложений</w:t>
      </w:r>
    </w:p>
    <w:p w:rsidR="00634D13" w:rsidRPr="00634D13" w:rsidRDefault="00634D13" w:rsidP="00634D13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634D13" w:rsidRPr="00634D13" w:rsidRDefault="00A6055B" w:rsidP="00634D13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Мулеева</w:t>
      </w:r>
      <w:proofErr w:type="spellEnd"/>
      <w:r>
        <w:rPr>
          <w:rFonts w:eastAsia="Calibri"/>
          <w:sz w:val="28"/>
          <w:szCs w:val="28"/>
        </w:rPr>
        <w:t xml:space="preserve"> П.А.</w:t>
      </w:r>
      <w:r w:rsidR="00634D13" w:rsidRPr="00634D13">
        <w:rPr>
          <w:rFonts w:eastAsia="Calibri"/>
          <w:sz w:val="28"/>
          <w:szCs w:val="28"/>
        </w:rPr>
        <w:t xml:space="preserve">                      </w:t>
      </w:r>
      <w:r>
        <w:rPr>
          <w:rFonts w:eastAsia="Calibri"/>
          <w:sz w:val="28"/>
          <w:szCs w:val="28"/>
        </w:rPr>
        <w:t xml:space="preserve">                       </w:t>
      </w:r>
      <w:r w:rsidR="00634D13" w:rsidRPr="00634D13">
        <w:rPr>
          <w:rFonts w:eastAsia="Calibri"/>
          <w:sz w:val="28"/>
          <w:szCs w:val="28"/>
        </w:rPr>
        <w:t>– председатель комиссии, глава</w:t>
      </w:r>
    </w:p>
    <w:p w:rsidR="00A6055B" w:rsidRDefault="00634D13" w:rsidP="00634D13">
      <w:pPr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                                               </w:t>
      </w:r>
      <w:r w:rsidR="00A6055B">
        <w:rPr>
          <w:rFonts w:eastAsia="Calibri"/>
          <w:sz w:val="28"/>
          <w:szCs w:val="28"/>
        </w:rPr>
        <w:t xml:space="preserve">                      </w:t>
      </w:r>
      <w:proofErr w:type="spellStart"/>
      <w:r w:rsidR="00A6055B">
        <w:rPr>
          <w:rFonts w:eastAsia="Calibri"/>
          <w:sz w:val="28"/>
          <w:szCs w:val="28"/>
        </w:rPr>
        <w:t>Старотимошкинского</w:t>
      </w:r>
      <w:proofErr w:type="spellEnd"/>
      <w:r w:rsidRPr="00634D13">
        <w:rPr>
          <w:rFonts w:eastAsia="Calibri"/>
          <w:sz w:val="28"/>
          <w:szCs w:val="28"/>
        </w:rPr>
        <w:t xml:space="preserve"> сельского </w:t>
      </w:r>
      <w:r w:rsidR="00A6055B">
        <w:rPr>
          <w:rFonts w:eastAsia="Calibri"/>
          <w:sz w:val="28"/>
          <w:szCs w:val="28"/>
        </w:rPr>
        <w:t xml:space="preserve">  </w:t>
      </w:r>
    </w:p>
    <w:p w:rsidR="00634D13" w:rsidRPr="00634D13" w:rsidRDefault="00A6055B" w:rsidP="00634D13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</w:t>
      </w:r>
      <w:r w:rsidR="00634D13" w:rsidRPr="00634D13">
        <w:rPr>
          <w:rFonts w:eastAsia="Calibri"/>
          <w:sz w:val="28"/>
          <w:szCs w:val="28"/>
        </w:rPr>
        <w:t xml:space="preserve">поселения </w:t>
      </w:r>
    </w:p>
    <w:p w:rsidR="00634D13" w:rsidRPr="00634D13" w:rsidRDefault="00634D13" w:rsidP="00634D13">
      <w:pPr>
        <w:rPr>
          <w:rFonts w:eastAsia="Calibri"/>
          <w:sz w:val="28"/>
          <w:szCs w:val="28"/>
        </w:rPr>
      </w:pPr>
    </w:p>
    <w:p w:rsidR="00634D13" w:rsidRPr="00634D13" w:rsidRDefault="00634D13" w:rsidP="00634D13">
      <w:pPr>
        <w:rPr>
          <w:rFonts w:eastAsia="Calibri"/>
          <w:sz w:val="28"/>
          <w:szCs w:val="28"/>
        </w:rPr>
      </w:pPr>
      <w:proofErr w:type="spellStart"/>
      <w:r w:rsidRPr="00634D13">
        <w:rPr>
          <w:rFonts w:eastAsia="Calibri"/>
          <w:sz w:val="28"/>
          <w:szCs w:val="28"/>
        </w:rPr>
        <w:t>Ислямов</w:t>
      </w:r>
      <w:proofErr w:type="spellEnd"/>
      <w:r w:rsidRPr="00634D13">
        <w:rPr>
          <w:rFonts w:eastAsia="Calibri"/>
          <w:sz w:val="28"/>
          <w:szCs w:val="28"/>
        </w:rPr>
        <w:t xml:space="preserve"> И.И.                                            -  зам. руководителя Исполнительного </w:t>
      </w:r>
    </w:p>
    <w:p w:rsidR="00634D13" w:rsidRPr="00634D13" w:rsidRDefault="00634D13" w:rsidP="00CF02DA">
      <w:pPr>
        <w:ind w:left="4962"/>
        <w:rPr>
          <w:rFonts w:eastAsia="Calibri"/>
          <w:sz w:val="28"/>
          <w:szCs w:val="28"/>
        </w:rPr>
      </w:pPr>
      <w:proofErr w:type="gramStart"/>
      <w:r w:rsidRPr="00634D13">
        <w:rPr>
          <w:rFonts w:eastAsia="Calibri"/>
          <w:sz w:val="28"/>
          <w:szCs w:val="28"/>
        </w:rPr>
        <w:t>комитета  Аксубаевского</w:t>
      </w:r>
      <w:proofErr w:type="gramEnd"/>
      <w:r w:rsidRPr="00634D13">
        <w:rPr>
          <w:rFonts w:eastAsia="Calibri"/>
          <w:sz w:val="28"/>
          <w:szCs w:val="28"/>
        </w:rPr>
        <w:t xml:space="preserve"> муниципального района по  инфраструктурному развитию ( по </w:t>
      </w:r>
    </w:p>
    <w:p w:rsidR="00634D13" w:rsidRPr="00634D13" w:rsidRDefault="00634D13" w:rsidP="00CF02DA">
      <w:pPr>
        <w:ind w:left="4962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согласованию)</w:t>
      </w:r>
    </w:p>
    <w:p w:rsidR="00634D13" w:rsidRPr="00634D13" w:rsidRDefault="00634D13" w:rsidP="00634D13">
      <w:pPr>
        <w:rPr>
          <w:rFonts w:eastAsia="Calibri"/>
          <w:sz w:val="28"/>
          <w:szCs w:val="28"/>
        </w:rPr>
      </w:pPr>
    </w:p>
    <w:p w:rsidR="00634D13" w:rsidRPr="00634D13" w:rsidRDefault="00634D13" w:rsidP="00634D13">
      <w:pPr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634D13">
        <w:rPr>
          <w:rFonts w:eastAsia="Calibri"/>
          <w:sz w:val="28"/>
          <w:szCs w:val="28"/>
        </w:rPr>
        <w:t>Габдрахманов</w:t>
      </w:r>
      <w:proofErr w:type="spellEnd"/>
      <w:r w:rsidRPr="00634D13">
        <w:rPr>
          <w:rFonts w:eastAsia="Calibri"/>
          <w:sz w:val="28"/>
          <w:szCs w:val="28"/>
        </w:rPr>
        <w:t xml:space="preserve">  М.А.</w:t>
      </w:r>
      <w:proofErr w:type="gramEnd"/>
      <w:r w:rsidRPr="00634D13">
        <w:rPr>
          <w:rFonts w:eastAsia="Calibri"/>
          <w:sz w:val="28"/>
          <w:szCs w:val="28"/>
        </w:rPr>
        <w:t xml:space="preserve">                               - </w:t>
      </w:r>
      <w:r w:rsidRPr="00634D13">
        <w:rPr>
          <w:rFonts w:eastAsia="Calibri"/>
          <w:sz w:val="28"/>
          <w:szCs w:val="28"/>
        </w:rPr>
        <w:tab/>
        <w:t xml:space="preserve">Председатель </w:t>
      </w:r>
      <w:proofErr w:type="gramStart"/>
      <w:r w:rsidRPr="00634D13">
        <w:rPr>
          <w:rFonts w:eastAsia="Calibri"/>
          <w:sz w:val="28"/>
          <w:szCs w:val="28"/>
        </w:rPr>
        <w:t>Палаты  имущественных</w:t>
      </w:r>
      <w:proofErr w:type="gramEnd"/>
      <w:r w:rsidRPr="00634D13">
        <w:rPr>
          <w:rFonts w:eastAsia="Calibri"/>
          <w:sz w:val="28"/>
          <w:szCs w:val="28"/>
        </w:rPr>
        <w:t xml:space="preserve"> </w:t>
      </w:r>
      <w:r w:rsidR="00CF02DA">
        <w:rPr>
          <w:rFonts w:eastAsia="Calibri"/>
          <w:sz w:val="28"/>
          <w:szCs w:val="28"/>
        </w:rPr>
        <w:tab/>
      </w:r>
      <w:r w:rsidR="00CF02DA">
        <w:rPr>
          <w:rFonts w:eastAsia="Calibri"/>
          <w:sz w:val="28"/>
          <w:szCs w:val="28"/>
        </w:rPr>
        <w:tab/>
      </w:r>
      <w:r w:rsidRPr="00634D13">
        <w:rPr>
          <w:rFonts w:eastAsia="Calibri"/>
          <w:sz w:val="28"/>
          <w:szCs w:val="28"/>
        </w:rPr>
        <w:t xml:space="preserve">                                          </w:t>
      </w:r>
      <w:r w:rsidRPr="00634D13">
        <w:rPr>
          <w:rFonts w:eastAsia="Calibri"/>
          <w:sz w:val="28"/>
          <w:szCs w:val="28"/>
        </w:rPr>
        <w:tab/>
      </w:r>
      <w:r w:rsidR="00CF02DA">
        <w:rPr>
          <w:rFonts w:eastAsia="Calibri"/>
          <w:sz w:val="28"/>
          <w:szCs w:val="28"/>
        </w:rPr>
        <w:t xml:space="preserve">          и </w:t>
      </w:r>
      <w:r w:rsidRPr="00634D13">
        <w:rPr>
          <w:rFonts w:eastAsia="Calibri"/>
          <w:sz w:val="28"/>
          <w:szCs w:val="28"/>
        </w:rPr>
        <w:t xml:space="preserve">земельных отношений Аксубаевского       </w:t>
      </w:r>
    </w:p>
    <w:p w:rsidR="00CF02DA" w:rsidRDefault="00634D13" w:rsidP="00634D13">
      <w:pPr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                                                                 </w:t>
      </w:r>
      <w:r w:rsidRPr="00634D13">
        <w:rPr>
          <w:rFonts w:eastAsia="Calibri"/>
          <w:sz w:val="28"/>
          <w:szCs w:val="28"/>
        </w:rPr>
        <w:tab/>
        <w:t xml:space="preserve">муниципального района (по </w:t>
      </w:r>
      <w:r w:rsidR="00CF02DA">
        <w:rPr>
          <w:rFonts w:eastAsia="Calibri"/>
          <w:sz w:val="28"/>
          <w:szCs w:val="28"/>
        </w:rPr>
        <w:t xml:space="preserve">                </w:t>
      </w:r>
    </w:p>
    <w:p w:rsidR="00634D13" w:rsidRPr="00634D13" w:rsidRDefault="00CF02DA" w:rsidP="00634D13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</w:t>
      </w:r>
      <w:r w:rsidR="00634D13" w:rsidRPr="00634D13">
        <w:rPr>
          <w:rFonts w:eastAsia="Calibri"/>
          <w:sz w:val="28"/>
          <w:szCs w:val="28"/>
        </w:rPr>
        <w:t>согласованию)</w:t>
      </w:r>
    </w:p>
    <w:p w:rsidR="00CE3A40" w:rsidRDefault="00CE3A40" w:rsidP="00CE3A40">
      <w:pPr>
        <w:tabs>
          <w:tab w:val="left" w:pos="4170"/>
        </w:tabs>
        <w:rPr>
          <w:rFonts w:eastAsia="Calibri"/>
          <w:sz w:val="28"/>
          <w:szCs w:val="28"/>
        </w:rPr>
      </w:pPr>
    </w:p>
    <w:p w:rsidR="00634D13" w:rsidRPr="00634D13" w:rsidRDefault="00CE3A40" w:rsidP="00CE3A40">
      <w:pPr>
        <w:tabs>
          <w:tab w:val="left" w:pos="4170"/>
        </w:tabs>
        <w:ind w:left="4962" w:hanging="4962"/>
        <w:rPr>
          <w:rFonts w:eastAsia="Calibri"/>
          <w:sz w:val="28"/>
          <w:szCs w:val="28"/>
        </w:rPr>
      </w:pPr>
      <w:proofErr w:type="spellStart"/>
      <w:r w:rsidRPr="00634D13">
        <w:rPr>
          <w:rFonts w:eastAsia="Calibri"/>
          <w:sz w:val="28"/>
          <w:szCs w:val="28"/>
        </w:rPr>
        <w:t>Сахабутдинова</w:t>
      </w:r>
      <w:proofErr w:type="spellEnd"/>
      <w:r w:rsidRPr="00634D13">
        <w:rPr>
          <w:rFonts w:eastAsia="Calibri"/>
          <w:sz w:val="28"/>
          <w:szCs w:val="28"/>
        </w:rPr>
        <w:t xml:space="preserve"> Л.С.                              </w:t>
      </w:r>
      <w:r>
        <w:rPr>
          <w:rFonts w:eastAsia="Calibri"/>
          <w:sz w:val="28"/>
          <w:szCs w:val="28"/>
        </w:rPr>
        <w:t xml:space="preserve">   </w:t>
      </w:r>
      <w:r w:rsidRPr="00634D13">
        <w:rPr>
          <w:rFonts w:eastAsia="Calibri"/>
          <w:sz w:val="28"/>
          <w:szCs w:val="28"/>
        </w:rPr>
        <w:t xml:space="preserve">  </w:t>
      </w:r>
      <w:r w:rsidR="00634D13" w:rsidRPr="00634D13">
        <w:rPr>
          <w:rFonts w:eastAsia="Calibri"/>
          <w:sz w:val="28"/>
          <w:szCs w:val="28"/>
        </w:rPr>
        <w:t>–</w:t>
      </w:r>
      <w:r w:rsidRPr="00CE3A40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Начальник  межмуниципального</w:t>
      </w:r>
      <w:proofErr w:type="gramEnd"/>
      <w:r>
        <w:rPr>
          <w:bCs/>
          <w:sz w:val="28"/>
          <w:szCs w:val="28"/>
        </w:rPr>
        <w:t xml:space="preserve"> отдела </w:t>
      </w:r>
      <w:r w:rsidRPr="003531FE">
        <w:rPr>
          <w:bCs/>
          <w:sz w:val="28"/>
          <w:szCs w:val="28"/>
        </w:rPr>
        <w:t xml:space="preserve">по </w:t>
      </w:r>
      <w:proofErr w:type="spellStart"/>
      <w:r w:rsidRPr="003531FE">
        <w:rPr>
          <w:bCs/>
          <w:sz w:val="28"/>
          <w:szCs w:val="28"/>
        </w:rPr>
        <w:t>Аксубаевскому</w:t>
      </w:r>
      <w:proofErr w:type="spellEnd"/>
      <w:r w:rsidRPr="003531FE">
        <w:rPr>
          <w:bCs/>
          <w:sz w:val="28"/>
          <w:szCs w:val="28"/>
        </w:rPr>
        <w:t xml:space="preserve">, </w:t>
      </w:r>
      <w:proofErr w:type="spellStart"/>
      <w:r w:rsidRPr="003531FE">
        <w:rPr>
          <w:bCs/>
          <w:sz w:val="28"/>
          <w:szCs w:val="28"/>
        </w:rPr>
        <w:t>Новошешминскому</w:t>
      </w:r>
      <w:proofErr w:type="spellEnd"/>
      <w:r w:rsidRPr="003531FE">
        <w:rPr>
          <w:bCs/>
          <w:sz w:val="28"/>
          <w:szCs w:val="28"/>
        </w:rPr>
        <w:t xml:space="preserve"> и </w:t>
      </w:r>
      <w:proofErr w:type="spellStart"/>
      <w:r w:rsidRPr="003531FE">
        <w:rPr>
          <w:bCs/>
          <w:sz w:val="28"/>
          <w:szCs w:val="28"/>
        </w:rPr>
        <w:t>Черемшанскому</w:t>
      </w:r>
      <w:proofErr w:type="spellEnd"/>
      <w:r w:rsidRPr="003531FE">
        <w:rPr>
          <w:bCs/>
          <w:sz w:val="28"/>
          <w:szCs w:val="28"/>
        </w:rPr>
        <w:t xml:space="preserve"> районам</w:t>
      </w:r>
      <w:r>
        <w:rPr>
          <w:bCs/>
          <w:sz w:val="28"/>
          <w:szCs w:val="28"/>
        </w:rPr>
        <w:t xml:space="preserve"> Управления </w:t>
      </w:r>
      <w:proofErr w:type="spellStart"/>
      <w:r>
        <w:rPr>
          <w:bCs/>
          <w:sz w:val="28"/>
          <w:szCs w:val="28"/>
        </w:rPr>
        <w:t>Росреестра</w:t>
      </w:r>
      <w:proofErr w:type="spellEnd"/>
      <w:r>
        <w:rPr>
          <w:bCs/>
          <w:sz w:val="28"/>
          <w:szCs w:val="28"/>
        </w:rPr>
        <w:t xml:space="preserve"> по РТ</w:t>
      </w:r>
      <w:r w:rsidRPr="0006518E">
        <w:rPr>
          <w:bCs/>
          <w:sz w:val="28"/>
          <w:szCs w:val="28"/>
        </w:rPr>
        <w:t xml:space="preserve"> </w:t>
      </w:r>
      <w:r w:rsidR="00634D13" w:rsidRPr="00634D13">
        <w:rPr>
          <w:rFonts w:eastAsia="Calibri"/>
          <w:sz w:val="28"/>
          <w:szCs w:val="28"/>
        </w:rPr>
        <w:t xml:space="preserve"> (по согласованию)</w:t>
      </w:r>
    </w:p>
    <w:p w:rsidR="00634D13" w:rsidRPr="00634D13" w:rsidRDefault="00634D13" w:rsidP="00634D13">
      <w:pPr>
        <w:tabs>
          <w:tab w:val="left" w:pos="4170"/>
        </w:tabs>
        <w:rPr>
          <w:rFonts w:eastAsia="Calibri"/>
          <w:sz w:val="28"/>
          <w:szCs w:val="28"/>
        </w:rPr>
      </w:pPr>
    </w:p>
    <w:p w:rsidR="00634D13" w:rsidRPr="00634D13" w:rsidRDefault="00634D13" w:rsidP="00634D13">
      <w:pPr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     </w:t>
      </w:r>
    </w:p>
    <w:p w:rsidR="00CF02DA" w:rsidRDefault="00A6055B" w:rsidP="00634D13">
      <w:pPr>
        <w:tabs>
          <w:tab w:val="left" w:pos="4170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Красильникова Н.В.</w:t>
      </w:r>
      <w:r w:rsidR="00634D13" w:rsidRPr="00634D13">
        <w:rPr>
          <w:rFonts w:eastAsia="Calibri"/>
          <w:sz w:val="28"/>
          <w:szCs w:val="28"/>
        </w:rPr>
        <w:t xml:space="preserve">                  </w:t>
      </w:r>
      <w:r w:rsidR="00B3204B">
        <w:rPr>
          <w:rFonts w:eastAsia="Calibri"/>
          <w:sz w:val="28"/>
          <w:szCs w:val="28"/>
        </w:rPr>
        <w:t xml:space="preserve">                  – с</w:t>
      </w:r>
      <w:r w:rsidR="00CF02DA">
        <w:rPr>
          <w:rFonts w:eastAsia="Calibri"/>
          <w:sz w:val="28"/>
          <w:szCs w:val="28"/>
        </w:rPr>
        <w:t>екретарь комиссии, заместитель</w:t>
      </w:r>
      <w:r w:rsidR="00634D13" w:rsidRPr="00634D13">
        <w:rPr>
          <w:rFonts w:eastAsia="Calibri"/>
          <w:sz w:val="28"/>
          <w:szCs w:val="28"/>
        </w:rPr>
        <w:t xml:space="preserve"> </w:t>
      </w:r>
    </w:p>
    <w:p w:rsidR="00634D13" w:rsidRPr="00634D13" w:rsidRDefault="00CF02DA" w:rsidP="00634D13">
      <w:pPr>
        <w:tabs>
          <w:tab w:val="left" w:pos="4170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</w:t>
      </w:r>
      <w:r w:rsidR="00634D13" w:rsidRPr="00634D13">
        <w:rPr>
          <w:rFonts w:eastAsia="Calibri"/>
          <w:sz w:val="28"/>
          <w:szCs w:val="28"/>
        </w:rPr>
        <w:t xml:space="preserve">руководителя </w:t>
      </w:r>
      <w:r w:rsidR="00B3204B">
        <w:rPr>
          <w:rFonts w:eastAsia="Calibri"/>
          <w:sz w:val="28"/>
          <w:szCs w:val="28"/>
        </w:rPr>
        <w:t>Исполнительного</w:t>
      </w:r>
      <w:r w:rsidR="00634D13" w:rsidRPr="00634D13">
        <w:rPr>
          <w:rFonts w:eastAsia="Calibri"/>
          <w:sz w:val="28"/>
          <w:szCs w:val="28"/>
        </w:rPr>
        <w:t xml:space="preserve">                                      </w:t>
      </w:r>
      <w:r w:rsidR="00B3204B">
        <w:rPr>
          <w:rFonts w:eastAsia="Calibri"/>
          <w:sz w:val="28"/>
          <w:szCs w:val="28"/>
        </w:rPr>
        <w:t xml:space="preserve">                          </w:t>
      </w:r>
      <w:r w:rsidR="00B3204B">
        <w:rPr>
          <w:rFonts w:eastAsia="Calibri"/>
          <w:sz w:val="28"/>
          <w:szCs w:val="28"/>
        </w:rPr>
        <w:tab/>
        <w:t xml:space="preserve">           </w:t>
      </w:r>
      <w:r w:rsidR="00634D13" w:rsidRPr="00634D13">
        <w:rPr>
          <w:rFonts w:eastAsia="Calibri"/>
          <w:sz w:val="28"/>
          <w:szCs w:val="28"/>
        </w:rPr>
        <w:t xml:space="preserve"> комитета </w:t>
      </w:r>
      <w:proofErr w:type="spellStart"/>
      <w:r w:rsidR="00B3204B">
        <w:rPr>
          <w:rFonts w:eastAsia="Calibri"/>
          <w:sz w:val="28"/>
          <w:szCs w:val="28"/>
        </w:rPr>
        <w:t>Старотимошкинского</w:t>
      </w:r>
      <w:proofErr w:type="spellEnd"/>
      <w:r>
        <w:rPr>
          <w:rFonts w:eastAsia="Calibri"/>
          <w:sz w:val="28"/>
          <w:szCs w:val="28"/>
        </w:rPr>
        <w:t xml:space="preserve">                                          </w:t>
      </w:r>
      <w:r w:rsidR="00B3204B">
        <w:rPr>
          <w:rFonts w:eastAsia="Calibri"/>
          <w:sz w:val="28"/>
          <w:szCs w:val="28"/>
        </w:rPr>
        <w:t xml:space="preserve">                              </w:t>
      </w:r>
    </w:p>
    <w:p w:rsidR="00634D13" w:rsidRPr="00634D13" w:rsidRDefault="00634D13" w:rsidP="00634D13">
      <w:pPr>
        <w:tabs>
          <w:tab w:val="left" w:pos="4170"/>
        </w:tabs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                                                              </w:t>
      </w:r>
      <w:r w:rsidRPr="00634D13">
        <w:rPr>
          <w:rFonts w:eastAsia="Calibri"/>
          <w:sz w:val="28"/>
          <w:szCs w:val="28"/>
        </w:rPr>
        <w:tab/>
        <w:t xml:space="preserve">сельского поселения    </w:t>
      </w:r>
    </w:p>
    <w:p w:rsidR="00634D13" w:rsidRPr="00634D13" w:rsidRDefault="00634D13" w:rsidP="00634D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634D13">
      <w:pPr>
        <w:rPr>
          <w:sz w:val="28"/>
          <w:szCs w:val="28"/>
        </w:rPr>
      </w:pPr>
    </w:p>
    <w:sectPr w:rsidR="003720A7" w:rsidRPr="00634D13" w:rsidSect="005473A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26183"/>
    <w:multiLevelType w:val="multilevel"/>
    <w:tmpl w:val="080043F4"/>
    <w:lvl w:ilvl="0">
      <w:start w:val="1"/>
      <w:numFmt w:val="decimal"/>
      <w:lvlText w:val="%1."/>
      <w:lvlJc w:val="left"/>
      <w:pPr>
        <w:ind w:left="255" w:hanging="465"/>
        <w:jc w:val="right"/>
      </w:pPr>
      <w:rPr>
        <w:rFonts w:hint="default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" w:hanging="566"/>
        <w:jc w:val="righ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332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5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A7"/>
    <w:rsid w:val="0006518E"/>
    <w:rsid w:val="000C69D8"/>
    <w:rsid w:val="001B774F"/>
    <w:rsid w:val="001E198E"/>
    <w:rsid w:val="001F705E"/>
    <w:rsid w:val="002537D1"/>
    <w:rsid w:val="00271352"/>
    <w:rsid w:val="003720A7"/>
    <w:rsid w:val="003E16E2"/>
    <w:rsid w:val="003F2D00"/>
    <w:rsid w:val="004619C3"/>
    <w:rsid w:val="004B566C"/>
    <w:rsid w:val="005473A8"/>
    <w:rsid w:val="00585D7A"/>
    <w:rsid w:val="005A6A70"/>
    <w:rsid w:val="00634D13"/>
    <w:rsid w:val="0068572D"/>
    <w:rsid w:val="008770AD"/>
    <w:rsid w:val="009D2C9D"/>
    <w:rsid w:val="009F5F1B"/>
    <w:rsid w:val="00A6055B"/>
    <w:rsid w:val="00AB6C96"/>
    <w:rsid w:val="00B3204B"/>
    <w:rsid w:val="00B5645C"/>
    <w:rsid w:val="00CE3A40"/>
    <w:rsid w:val="00CF02DA"/>
    <w:rsid w:val="00D7365C"/>
    <w:rsid w:val="00DB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50D25-E48E-4BA6-94A2-172D28C5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B566C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720A7"/>
    <w:pPr>
      <w:spacing w:after="0" w:line="240" w:lineRule="auto"/>
    </w:pPr>
  </w:style>
  <w:style w:type="paragraph" w:customStyle="1" w:styleId="1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  <w:style w:type="paragraph" w:styleId="a5">
    <w:name w:val="Normal (Web)"/>
    <w:basedOn w:val="a"/>
    <w:unhideWhenUsed/>
    <w:rsid w:val="003E16E2"/>
    <w:pPr>
      <w:spacing w:before="100" w:beforeAutospacing="1" w:after="100" w:afterAutospacing="1"/>
    </w:pPr>
  </w:style>
  <w:style w:type="paragraph" w:customStyle="1" w:styleId="12">
    <w:name w:val="Обычный1"/>
    <w:rsid w:val="003E16E2"/>
    <w:pPr>
      <w:widowControl w:val="0"/>
      <w:tabs>
        <w:tab w:val="right" w:pos="567"/>
      </w:tabs>
      <w:snapToGrid w:val="0"/>
      <w:spacing w:after="0" w:line="240" w:lineRule="auto"/>
      <w:ind w:firstLine="567"/>
      <w:jc w:val="both"/>
    </w:pPr>
    <w:rPr>
      <w:rFonts w:ascii="Kudriashov" w:eastAsia="Times New Roman" w:hAnsi="Kudriashov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1"/>
    <w:qFormat/>
    <w:rsid w:val="003E16E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3E16E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3E16E2"/>
    <w:pPr>
      <w:widowControl w:val="0"/>
      <w:autoSpaceDE w:val="0"/>
      <w:autoSpaceDN w:val="0"/>
      <w:ind w:left="103" w:firstLine="573"/>
      <w:jc w:val="both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5473A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B56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566C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B56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56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B566C"/>
    <w:rPr>
      <w:rFonts w:ascii="Times New Roman" w:eastAsia="Times New Roman" w:hAnsi="Times New Roman" w:cs="Times New Roman"/>
      <w:sz w:val="27"/>
      <w:szCs w:val="27"/>
    </w:rPr>
  </w:style>
  <w:style w:type="paragraph" w:styleId="ac">
    <w:name w:val="Title"/>
    <w:basedOn w:val="a"/>
    <w:link w:val="ad"/>
    <w:uiPriority w:val="99"/>
    <w:qFormat/>
    <w:rsid w:val="00271352"/>
    <w:pPr>
      <w:jc w:val="center"/>
    </w:pPr>
    <w:rPr>
      <w:b/>
      <w:sz w:val="30"/>
      <w:szCs w:val="20"/>
    </w:rPr>
  </w:style>
  <w:style w:type="character" w:customStyle="1" w:styleId="ad">
    <w:name w:val="Название Знак"/>
    <w:basedOn w:val="a0"/>
    <w:link w:val="ac"/>
    <w:uiPriority w:val="99"/>
    <w:rsid w:val="00271352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271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11" Type="http://schemas.openxmlformats.org/officeDocument/2006/relationships/image" Target="media/image6.jpeg"/><Relationship Id="rId5" Type="http://schemas.openxmlformats.org/officeDocument/2006/relationships/image" Target="media/image1.e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Stim</cp:lastModifiedBy>
  <cp:revision>4</cp:revision>
  <cp:lastPrinted>2021-12-27T06:42:00Z</cp:lastPrinted>
  <dcterms:created xsi:type="dcterms:W3CDTF">2021-12-27T07:54:00Z</dcterms:created>
  <dcterms:modified xsi:type="dcterms:W3CDTF">2021-12-27T07:57:00Z</dcterms:modified>
</cp:coreProperties>
</file>