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C9" w:rsidRDefault="002839C9" w:rsidP="009F0A75">
      <w:pPr>
        <w:pStyle w:val="a5"/>
        <w:ind w:left="-1080"/>
        <w:jc w:val="both"/>
        <w:rPr>
          <w:rFonts w:asciiTheme="minorHAnsi" w:hAnsiTheme="minorHAnsi"/>
        </w:rPr>
      </w:pPr>
    </w:p>
    <w:p w:rsidR="009F0A75" w:rsidRPr="001D6C24" w:rsidRDefault="009F0A75" w:rsidP="009F0A75">
      <w:pPr>
        <w:pStyle w:val="a5"/>
        <w:ind w:left="-1080"/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A7AB1" wp14:editId="7E81A609">
                <wp:simplePos x="0" y="0"/>
                <wp:positionH relativeFrom="column">
                  <wp:posOffset>2034540</wp:posOffset>
                </wp:positionH>
                <wp:positionV relativeFrom="paragraph">
                  <wp:posOffset>207010</wp:posOffset>
                </wp:positionV>
                <wp:extent cx="1774190" cy="11430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961" w:rsidRPr="005B2E5F" w:rsidRDefault="00113961" w:rsidP="009F0A75">
                            <w:pPr>
                              <w:ind w:left="-284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88B989" wp14:editId="6C42AD4F">
                                  <wp:extent cx="1009403" cy="913764"/>
                                  <wp:effectExtent l="0" t="0" r="635" b="127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383" cy="935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13961" w:rsidRDefault="00113961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A7A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0.2pt;margin-top:16.3pt;width:139.7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" stroked="f">
                <v:textbox>
                  <w:txbxContent>
                    <w:p w:rsidR="00113961" w:rsidRPr="005B2E5F" w:rsidRDefault="00113961" w:rsidP="009F0A75">
                      <w:pPr>
                        <w:ind w:left="-284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88B989" wp14:editId="6C42AD4F">
                            <wp:extent cx="1009403" cy="913764"/>
                            <wp:effectExtent l="0" t="0" r="635" b="127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383" cy="935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13961" w:rsidRDefault="00113961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791B" w:rsidRPr="001D6C24">
        <w:rPr>
          <w:rFonts w:ascii="MS Serif" w:hAnsi="MS Serif"/>
          <w:sz w:val="28"/>
          <w:szCs w:val="28"/>
        </w:rPr>
        <w:t xml:space="preserve">        </w:t>
      </w:r>
      <w:r w:rsidR="0064791B" w:rsidRPr="001D6C24">
        <w:rPr>
          <w:rFonts w:asciiTheme="minorHAnsi" w:hAnsiTheme="minorHAnsi"/>
          <w:sz w:val="28"/>
          <w:szCs w:val="28"/>
        </w:rPr>
        <w:t xml:space="preserve">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F47B79">
        <w:rPr>
          <w:rFonts w:asciiTheme="minorHAnsi" w:hAnsiTheme="minorHAnsi"/>
          <w:sz w:val="28"/>
          <w:szCs w:val="28"/>
        </w:rPr>
        <w:t xml:space="preserve"> 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966E41">
        <w:rPr>
          <w:rFonts w:asciiTheme="minorHAnsi" w:hAnsiTheme="minorHAnsi"/>
          <w:sz w:val="28"/>
          <w:szCs w:val="28"/>
        </w:rPr>
        <w:t>Т</w:t>
      </w:r>
      <w:r w:rsidR="0064791B" w:rsidRPr="001D6C24">
        <w:rPr>
          <w:rFonts w:asciiTheme="minorHAnsi" w:hAnsiTheme="minorHAnsi"/>
          <w:sz w:val="28"/>
          <w:szCs w:val="28"/>
        </w:rPr>
        <w:t>А</w:t>
      </w:r>
      <w:r w:rsidRPr="001D6C24">
        <w:rPr>
          <w:rFonts w:ascii="MS Serif" w:hAnsi="MS Serif"/>
          <w:sz w:val="28"/>
          <w:szCs w:val="28"/>
        </w:rPr>
        <w:t>ТАРСТАН РЕСПУБЛИКАСЫ                     РЕСПУБЛИКА ТА</w:t>
      </w:r>
      <w:r w:rsidRPr="001D6C24">
        <w:rPr>
          <w:sz w:val="28"/>
          <w:szCs w:val="28"/>
        </w:rPr>
        <w:t>ТАРСТАН</w:t>
      </w:r>
    </w:p>
    <w:p w:rsidR="009F0A75" w:rsidRPr="001D6C24" w:rsidRDefault="009F0A75" w:rsidP="009F0A75">
      <w:pPr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BA5A3" wp14:editId="759E31E8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961" w:rsidRPr="00662248" w:rsidRDefault="00113961" w:rsidP="009F0A75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t>Аксубаевский    муниципальный район муниципальное образование</w:t>
                            </w:r>
                          </w:p>
                          <w:p w:rsidR="00113961" w:rsidRDefault="00113961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423072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с.Старое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Тимошкино </w:t>
                            </w:r>
                          </w:p>
                          <w:p w:rsidR="00113961" w:rsidRDefault="00113961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улица Ленина, 27</w:t>
                            </w:r>
                          </w:p>
                          <w:p w:rsidR="00113961" w:rsidRPr="00CF7CDE" w:rsidRDefault="00113961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 884344 4-53-40</w:t>
                            </w:r>
                          </w:p>
                          <w:p w:rsidR="00113961" w:rsidRPr="00662248" w:rsidRDefault="00113961" w:rsidP="009F0A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BA5A3" id="Text Box 3" o:spid="_x0000_s1027" type="#_x0000_t202" style="position:absolute;left:0;text-align:left;margin-left:298.95pt;margin-top:5.55pt;width:219.9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bPhwIAABg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O20ts+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113961" w:rsidRPr="00662248" w:rsidRDefault="00113961" w:rsidP="009F0A75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t xml:space="preserve"> </w:t>
                      </w:r>
                      <w:r>
                        <w:t>Аксубаевский    муниципальный район муниципальное образование</w:t>
                      </w:r>
                    </w:p>
                    <w:p w:rsidR="00113961" w:rsidRDefault="00113961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423072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с.Старое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Тимошкино </w:t>
                      </w:r>
                    </w:p>
                    <w:p w:rsidR="00113961" w:rsidRDefault="00113961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улица Ленина, 27</w:t>
                      </w:r>
                    </w:p>
                    <w:p w:rsidR="00113961" w:rsidRPr="00CF7CDE" w:rsidRDefault="00113961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 884344 4-53-40</w:t>
                      </w:r>
                    </w:p>
                    <w:p w:rsidR="00113961" w:rsidRPr="00662248" w:rsidRDefault="00113961" w:rsidP="009F0A75"/>
                  </w:txbxContent>
                </v:textbox>
              </v:shape>
            </w:pict>
          </mc:Fallback>
        </mc:AlternateContent>
      </w: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ED8D5D" wp14:editId="4454FAD5">
                <wp:simplePos x="0" y="0"/>
                <wp:positionH relativeFrom="column">
                  <wp:posOffset>-680084</wp:posOffset>
                </wp:positionH>
                <wp:positionV relativeFrom="paragraph">
                  <wp:posOffset>118110</wp:posOffset>
                </wp:positionV>
                <wp:extent cx="3364230" cy="1127125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961" w:rsidRDefault="00113961" w:rsidP="009F0A75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lang w:val="ru-RU"/>
                              </w:rPr>
                              <w:t xml:space="preserve">     </w:t>
                            </w:r>
                            <w:r w:rsidRPr="001D6C24">
                              <w:rPr>
                                <w:b w:val="0"/>
                                <w:lang w:val="ru-RU"/>
                              </w:rPr>
                              <w:t xml:space="preserve">        </w:t>
                            </w:r>
                            <w:r>
                              <w:rPr>
                                <w:b w:val="0"/>
                                <w:lang w:val="ru-RU"/>
                              </w:rPr>
                              <w:t xml:space="preserve">  </w:t>
                            </w:r>
                            <w:r w:rsidRPr="008C2938">
                              <w:rPr>
                                <w:b w:val="0"/>
                              </w:rPr>
                              <w:t>Аксубай муниципаль р</w:t>
                            </w:r>
                            <w:r>
                              <w:rPr>
                                <w:b w:val="0"/>
                              </w:rPr>
                              <w:t xml:space="preserve">айоны </w:t>
                            </w:r>
                          </w:p>
                          <w:p w:rsidR="00113961" w:rsidRPr="00CF7CDE" w:rsidRDefault="00113961" w:rsidP="009F0A75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</w:t>
                            </w:r>
                            <w:r w:rsidRPr="001D6C24">
                              <w:rPr>
                                <w:lang w:val="ru-RU"/>
                              </w:rPr>
                              <w:t xml:space="preserve">       </w:t>
                            </w:r>
                            <w:r>
                              <w:t xml:space="preserve">муниципаль беремлеге </w:t>
                            </w:r>
                          </w:p>
                          <w:p w:rsidR="00113961" w:rsidRDefault="00113961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Pr="001D6C24">
                              <w:rPr>
                                <w:rFonts w:asciiTheme="minorHAnsi" w:hAnsiTheme="minorHAnsi"/>
                              </w:rPr>
                              <w:t xml:space="preserve">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 xml:space="preserve">423072 Иске Тимошка      </w:t>
                            </w:r>
                          </w:p>
                          <w:p w:rsidR="00113961" w:rsidRDefault="00113961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Pr="00C0739F">
                              <w:rPr>
                                <w:rFonts w:asciiTheme="minorHAnsi" w:hAnsiTheme="minorHAnsi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Ленина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>,  27</w:t>
                            </w:r>
                            <w:proofErr w:type="gramEnd"/>
                          </w:p>
                          <w:p w:rsidR="00113961" w:rsidRPr="00662248" w:rsidRDefault="00113961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/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тел</w:t>
                            </w:r>
                            <w:r w:rsidRPr="00D01F14">
                              <w:rPr>
                                <w:rFonts w:ascii="a_MachinaOrtoCaps" w:hAnsi="a_MachinaOrtoCaps"/>
                              </w:rPr>
                              <w:t xml:space="preserve">.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884344 4-53-40</w:t>
                            </w:r>
                          </w:p>
                          <w:p w:rsidR="00113961" w:rsidRDefault="00113961" w:rsidP="009F0A75">
                            <w:pPr>
                              <w:jc w:val="center"/>
                            </w:pPr>
                          </w:p>
                          <w:p w:rsidR="00113961" w:rsidRPr="00FC2B25" w:rsidRDefault="00113961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8D5D" id="Text Box 2" o:spid="_x0000_s1028" type="#_x0000_t202" style="position:absolute;left:0;text-align:left;margin-left:-53.55pt;margin-top:9.3pt;width:264.9pt;height: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xfhgIAABg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" o:allowincell="f" stroked="f" strokeweight="2.25pt">
                <v:textbox>
                  <w:txbxContent>
                    <w:p w:rsidR="00113961" w:rsidRDefault="00113961" w:rsidP="009F0A75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  <w:lang w:val="ru-RU"/>
                        </w:rPr>
                        <w:t xml:space="preserve">     </w:t>
                      </w:r>
                      <w:r w:rsidRPr="001D6C24">
                        <w:rPr>
                          <w:b w:val="0"/>
                          <w:lang w:val="ru-RU"/>
                        </w:rPr>
                        <w:t xml:space="preserve">        </w:t>
                      </w:r>
                      <w:r>
                        <w:rPr>
                          <w:b w:val="0"/>
                          <w:lang w:val="ru-RU"/>
                        </w:rPr>
                        <w:t xml:space="preserve">  </w:t>
                      </w:r>
                      <w:r w:rsidRPr="008C2938">
                        <w:rPr>
                          <w:b w:val="0"/>
                        </w:rPr>
                        <w:t>Аксубай муниципаль р</w:t>
                      </w:r>
                      <w:r>
                        <w:rPr>
                          <w:b w:val="0"/>
                        </w:rPr>
                        <w:t xml:space="preserve">айоны </w:t>
                      </w:r>
                    </w:p>
                    <w:p w:rsidR="00113961" w:rsidRPr="00CF7CDE" w:rsidRDefault="00113961" w:rsidP="009F0A75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lang w:val="ru-RU"/>
                        </w:rPr>
                        <w:t xml:space="preserve">        </w:t>
                      </w:r>
                      <w:r w:rsidRPr="001D6C24">
                        <w:rPr>
                          <w:lang w:val="ru-RU"/>
                        </w:rPr>
                        <w:t xml:space="preserve">       </w:t>
                      </w:r>
                      <w:r>
                        <w:t xml:space="preserve">муниципаль беремлеге </w:t>
                      </w:r>
                    </w:p>
                    <w:p w:rsidR="00113961" w:rsidRDefault="00113961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Pr="001D6C24">
                        <w:rPr>
                          <w:rFonts w:asciiTheme="minorHAnsi" w:hAnsiTheme="minorHAnsi"/>
                        </w:rPr>
                        <w:t xml:space="preserve">        </w:t>
                      </w:r>
                      <w:r>
                        <w:rPr>
                          <w:rFonts w:ascii="a_MachinaOrtoCaps" w:hAnsi="a_MachinaOrtoCaps"/>
                        </w:rPr>
                        <w:t xml:space="preserve">423072 Иске Тимошка      </w:t>
                      </w:r>
                    </w:p>
                    <w:p w:rsidR="00113961" w:rsidRDefault="00113961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Pr="00C0739F">
                        <w:rPr>
                          <w:rFonts w:asciiTheme="minorHAnsi" w:hAnsiTheme="minorHAnsi"/>
                        </w:rPr>
                        <w:t xml:space="preserve">        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Авылы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Ленина </w:t>
                      </w:r>
                      <w:proofErr w:type="spellStart"/>
                      <w:proofErr w:type="gramStart"/>
                      <w:r>
                        <w:rPr>
                          <w:rFonts w:ascii="a_MachinaOrtoCaps" w:hAnsi="a_MachinaOrtoCaps"/>
                        </w:rPr>
                        <w:t>урамы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>,  27</w:t>
                      </w:r>
                      <w:proofErr w:type="gramEnd"/>
                    </w:p>
                    <w:p w:rsidR="00113961" w:rsidRPr="00662248" w:rsidRDefault="00113961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>
                        <w:rPr>
                          <w:rFonts w:asciiTheme="minorHAnsi" w:hAnsiTheme="minorHAnsi"/>
                          <w:lang w:val="en-US"/>
                        </w:rPr>
                        <w:t xml:space="preserve">         </w:t>
                      </w:r>
                      <w:r>
                        <w:rPr>
                          <w:rFonts w:ascii="a_MachinaOrtoCaps" w:hAnsi="a_MachinaOrtoCaps"/>
                        </w:rPr>
                        <w:t>тел</w:t>
                      </w:r>
                      <w:r w:rsidRPr="00D01F14">
                        <w:rPr>
                          <w:rFonts w:ascii="a_MachinaOrtoCaps" w:hAnsi="a_MachinaOrtoCaps"/>
                        </w:rPr>
                        <w:t xml:space="preserve">. </w:t>
                      </w:r>
                      <w:r>
                        <w:rPr>
                          <w:rFonts w:ascii="a_MachinaOrtoCaps" w:hAnsi="a_MachinaOrtoCaps"/>
                        </w:rPr>
                        <w:t>884344 4-53-40</w:t>
                      </w:r>
                    </w:p>
                    <w:p w:rsidR="00113961" w:rsidRDefault="00113961" w:rsidP="009F0A75">
                      <w:pPr>
                        <w:jc w:val="center"/>
                      </w:pPr>
                    </w:p>
                    <w:p w:rsidR="00113961" w:rsidRPr="00FC2B25" w:rsidRDefault="00113961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DB5A7D" w:rsidRDefault="00C352B9" w:rsidP="009F0A75">
      <w:pPr>
        <w:pStyle w:val="a3"/>
        <w:jc w:val="both"/>
        <w:rPr>
          <w:rFonts w:ascii="Arial" w:hAnsi="Arial" w:cs="Arial"/>
          <w:szCs w:val="24"/>
        </w:rPr>
      </w:pPr>
      <w:r w:rsidRPr="00DB5A7D">
        <w:rPr>
          <w:rFonts w:ascii="Arial" w:hAnsi="Arial" w:cs="Arial"/>
          <w:szCs w:val="24"/>
        </w:rPr>
        <w:t xml:space="preserve">               </w:t>
      </w:r>
      <w:r w:rsidR="009F0A75" w:rsidRPr="00DB5A7D">
        <w:rPr>
          <w:rFonts w:ascii="Arial" w:hAnsi="Arial" w:cs="Arial"/>
          <w:szCs w:val="24"/>
        </w:rPr>
        <w:t xml:space="preserve">     </w:t>
      </w:r>
      <w:r w:rsidR="00AF7DA4" w:rsidRPr="00DB5A7D">
        <w:rPr>
          <w:rFonts w:ascii="Arial" w:hAnsi="Arial" w:cs="Arial"/>
          <w:szCs w:val="24"/>
        </w:rPr>
        <w:t xml:space="preserve"> </w:t>
      </w:r>
      <w:r w:rsidR="007269BE" w:rsidRPr="00DB5A7D">
        <w:rPr>
          <w:rFonts w:ascii="Arial" w:hAnsi="Arial" w:cs="Arial"/>
          <w:szCs w:val="24"/>
        </w:rPr>
        <w:t xml:space="preserve"> </w:t>
      </w:r>
      <w:r w:rsidR="00F47B79" w:rsidRPr="00DB5A7D">
        <w:rPr>
          <w:rFonts w:ascii="Arial" w:hAnsi="Arial" w:cs="Arial"/>
          <w:szCs w:val="24"/>
        </w:rPr>
        <w:t xml:space="preserve">  </w:t>
      </w:r>
      <w:r w:rsidRPr="00DB5A7D">
        <w:rPr>
          <w:rFonts w:ascii="Arial" w:hAnsi="Arial" w:cs="Arial"/>
          <w:szCs w:val="24"/>
        </w:rPr>
        <w:t xml:space="preserve"> Совет</w:t>
      </w:r>
      <w:r w:rsidR="00CD10E2" w:rsidRPr="00DB5A7D">
        <w:rPr>
          <w:rFonts w:ascii="Arial" w:hAnsi="Arial" w:cs="Arial"/>
          <w:szCs w:val="24"/>
        </w:rPr>
        <w:t xml:space="preserve"> </w:t>
      </w:r>
      <w:proofErr w:type="spellStart"/>
      <w:r w:rsidR="00CD10E2" w:rsidRPr="00DB5A7D">
        <w:rPr>
          <w:rFonts w:ascii="Arial" w:hAnsi="Arial" w:cs="Arial"/>
          <w:szCs w:val="24"/>
        </w:rPr>
        <w:t>Старотимошкинского</w:t>
      </w:r>
      <w:proofErr w:type="spellEnd"/>
      <w:r w:rsidR="00CD10E2" w:rsidRPr="00DB5A7D">
        <w:rPr>
          <w:rFonts w:ascii="Arial" w:hAnsi="Arial" w:cs="Arial"/>
          <w:szCs w:val="24"/>
        </w:rPr>
        <w:t xml:space="preserve"> сельского поселения</w:t>
      </w:r>
      <w:r w:rsidR="006053DB">
        <w:rPr>
          <w:rFonts w:ascii="Arial" w:hAnsi="Arial" w:cs="Arial"/>
          <w:szCs w:val="24"/>
        </w:rPr>
        <w:t xml:space="preserve">                    ПРОЕКТ</w:t>
      </w:r>
    </w:p>
    <w:p w:rsidR="009F0A75" w:rsidRPr="00DB5A7D" w:rsidRDefault="001D6C24" w:rsidP="009F0A75">
      <w:pPr>
        <w:pStyle w:val="a3"/>
        <w:rPr>
          <w:rFonts w:ascii="Arial" w:hAnsi="Arial" w:cs="Arial"/>
          <w:szCs w:val="24"/>
        </w:rPr>
      </w:pPr>
      <w:r w:rsidRPr="00DB5A7D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09CE2" wp14:editId="664F6FDA">
                <wp:simplePos x="0" y="0"/>
                <wp:positionH relativeFrom="margin">
                  <wp:align>left</wp:align>
                </wp:positionH>
                <wp:positionV relativeFrom="paragraph">
                  <wp:posOffset>195629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FD9D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91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" strokecolor="#396" strokeweight="3pt">
                <w10:wrap anchorx="margin"/>
              </v:line>
            </w:pict>
          </mc:Fallback>
        </mc:AlternateContent>
      </w:r>
      <w:r w:rsidRPr="00DB5A7D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4FCAE" wp14:editId="20DE8903">
                <wp:simplePos x="0" y="0"/>
                <wp:positionH relativeFrom="margin">
                  <wp:align>right</wp:align>
                </wp:positionH>
                <wp:positionV relativeFrom="paragraph">
                  <wp:posOffset>240986</wp:posOffset>
                </wp:positionV>
                <wp:extent cx="6447155" cy="18415"/>
                <wp:effectExtent l="19050" t="19050" r="29845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B164E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45pt,19pt" to="9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xH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" strokecolor="red" strokeweight="3pt">
                <w10:wrap anchorx="margin"/>
              </v:line>
            </w:pict>
          </mc:Fallback>
        </mc:AlternateContent>
      </w:r>
    </w:p>
    <w:p w:rsidR="00787D74" w:rsidRPr="00DB5A7D" w:rsidRDefault="00594916" w:rsidP="00594916">
      <w:pPr>
        <w:rPr>
          <w:rFonts w:ascii="Arial" w:hAnsi="Arial" w:cs="Arial"/>
        </w:rPr>
      </w:pPr>
      <w:r w:rsidRPr="00DB5A7D">
        <w:rPr>
          <w:rFonts w:ascii="Arial" w:hAnsi="Arial" w:cs="Arial"/>
        </w:rPr>
        <w:t xml:space="preserve">   </w:t>
      </w:r>
    </w:p>
    <w:p w:rsidR="00050FBB" w:rsidRPr="00DB5A7D" w:rsidRDefault="00050FBB" w:rsidP="00050FBB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050FBB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C31D73">
        <w:rPr>
          <w:rFonts w:ascii="Arial" w:hAnsi="Arial" w:cs="Arial"/>
          <w:b w:val="0"/>
          <w:sz w:val="24"/>
          <w:szCs w:val="24"/>
        </w:rPr>
        <w:t xml:space="preserve">                           </w:t>
      </w:r>
      <w:r w:rsidR="00F47B79" w:rsidRPr="00C31D73">
        <w:rPr>
          <w:rFonts w:ascii="Arial" w:hAnsi="Arial" w:cs="Arial"/>
          <w:b w:val="0"/>
          <w:sz w:val="24"/>
          <w:szCs w:val="24"/>
        </w:rPr>
        <w:t xml:space="preserve">                              </w:t>
      </w:r>
      <w:r w:rsidRPr="00C31D73">
        <w:rPr>
          <w:rFonts w:ascii="Arial" w:hAnsi="Arial" w:cs="Arial"/>
          <w:b w:val="0"/>
          <w:sz w:val="24"/>
          <w:szCs w:val="24"/>
        </w:rPr>
        <w:t xml:space="preserve">  </w:t>
      </w:r>
      <w:r w:rsidR="00050FBB" w:rsidRPr="00C31D73">
        <w:rPr>
          <w:rFonts w:ascii="Arial" w:hAnsi="Arial" w:cs="Arial"/>
          <w:b w:val="0"/>
          <w:sz w:val="24"/>
          <w:szCs w:val="24"/>
        </w:rPr>
        <w:t xml:space="preserve">РЕШЕНИЕ    </w:t>
      </w:r>
    </w:p>
    <w:p w:rsidR="00050FBB" w:rsidRPr="00C31D73" w:rsidRDefault="00050FBB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6053DB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№ </w:t>
      </w:r>
      <w:r w:rsidR="00050FBB" w:rsidRPr="00C31D73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</w:t>
      </w:r>
      <w:r>
        <w:rPr>
          <w:rFonts w:ascii="Arial" w:hAnsi="Arial" w:cs="Arial"/>
          <w:b w:val="0"/>
          <w:sz w:val="24"/>
          <w:szCs w:val="24"/>
        </w:rPr>
        <w:t xml:space="preserve">                     от              </w:t>
      </w:r>
      <w:r w:rsidR="00113961" w:rsidRPr="00C31D73">
        <w:rPr>
          <w:rFonts w:ascii="Arial" w:hAnsi="Arial" w:cs="Arial"/>
          <w:b w:val="0"/>
          <w:sz w:val="24"/>
          <w:szCs w:val="24"/>
        </w:rPr>
        <w:t>.</w:t>
      </w:r>
      <w:r w:rsidR="00050FBB" w:rsidRPr="00C31D73">
        <w:rPr>
          <w:rFonts w:ascii="Arial" w:hAnsi="Arial" w:cs="Arial"/>
          <w:b w:val="0"/>
          <w:sz w:val="24"/>
          <w:szCs w:val="24"/>
        </w:rPr>
        <w:t xml:space="preserve">2021 года </w:t>
      </w: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050FBB" w:rsidRPr="00C31D73" w:rsidRDefault="00050FBB" w:rsidP="00113961">
      <w:pPr>
        <w:pStyle w:val="ConsPlusTitle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 xml:space="preserve">                             </w:t>
      </w:r>
    </w:p>
    <w:p w:rsidR="00740CC7" w:rsidRPr="00C31D73" w:rsidRDefault="00740CC7" w:rsidP="00113961">
      <w:pPr>
        <w:rPr>
          <w:rFonts w:ascii="Arial" w:hAnsi="Arial" w:cs="Arial"/>
          <w:color w:val="FF0000"/>
        </w:rPr>
      </w:pPr>
      <w:r w:rsidRPr="00C31D73">
        <w:rPr>
          <w:rFonts w:ascii="Arial" w:hAnsi="Arial" w:cs="Arial"/>
        </w:rPr>
        <w:t>О бюджете</w:t>
      </w:r>
      <w:r w:rsidR="00F47B79" w:rsidRPr="00C31D73">
        <w:rPr>
          <w:rFonts w:ascii="Arial" w:hAnsi="Arial" w:cs="Arial"/>
        </w:rPr>
        <w:t xml:space="preserve"> </w:t>
      </w:r>
      <w:proofErr w:type="spellStart"/>
      <w:r w:rsidRPr="00C31D73">
        <w:rPr>
          <w:rFonts w:ascii="Arial" w:hAnsi="Arial" w:cs="Arial"/>
        </w:rPr>
        <w:t>Старотимошкинского</w:t>
      </w:r>
      <w:proofErr w:type="spellEnd"/>
      <w:r w:rsidRPr="00C31D73">
        <w:rPr>
          <w:rFonts w:ascii="Arial" w:hAnsi="Arial" w:cs="Arial"/>
        </w:rPr>
        <w:t xml:space="preserve"> сельского поселения</w:t>
      </w:r>
    </w:p>
    <w:p w:rsidR="00740CC7" w:rsidRPr="00C31D73" w:rsidRDefault="00740CC7" w:rsidP="00113961">
      <w:pPr>
        <w:rPr>
          <w:rFonts w:ascii="Arial" w:hAnsi="Arial" w:cs="Arial"/>
        </w:rPr>
      </w:pPr>
      <w:r w:rsidRPr="00C31D73">
        <w:rPr>
          <w:rFonts w:ascii="Arial" w:hAnsi="Arial" w:cs="Arial"/>
        </w:rPr>
        <w:t>Аксубаевского муниципального района</w:t>
      </w:r>
    </w:p>
    <w:p w:rsidR="00740CC7" w:rsidRPr="00C31D73" w:rsidRDefault="00740CC7" w:rsidP="00113961">
      <w:pPr>
        <w:rPr>
          <w:rFonts w:ascii="Arial" w:hAnsi="Arial" w:cs="Arial"/>
        </w:rPr>
      </w:pPr>
      <w:r w:rsidRPr="00C31D73">
        <w:rPr>
          <w:rFonts w:ascii="Arial" w:hAnsi="Arial" w:cs="Arial"/>
        </w:rPr>
        <w:t>Республики Татарстан на 2022 год и плановый период 2023 и 2024 годов</w:t>
      </w:r>
    </w:p>
    <w:p w:rsidR="00740CC7" w:rsidRPr="00C31D73" w:rsidRDefault="00740CC7" w:rsidP="00113961">
      <w:pPr>
        <w:rPr>
          <w:rStyle w:val="af6"/>
          <w:rFonts w:ascii="Arial" w:hAnsi="Arial" w:cs="Arial"/>
          <w:b w:val="0"/>
          <w:sz w:val="24"/>
        </w:rPr>
      </w:pP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Пункт 1  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bookmarkStart w:id="0" w:name="sub_100"/>
      <w:r w:rsidRPr="00C31D73">
        <w:rPr>
          <w:rFonts w:ascii="Arial" w:hAnsi="Arial" w:cs="Arial"/>
        </w:rPr>
        <w:t xml:space="preserve">1. Утвердить </w:t>
      </w:r>
      <w:r w:rsidRPr="00C31D73">
        <w:rPr>
          <w:rFonts w:ascii="Arial" w:hAnsi="Arial" w:cs="Arial"/>
          <w:color w:val="000000"/>
        </w:rPr>
        <w:t>о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сновные характеристики бюджета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  </w:t>
      </w:r>
      <w:r w:rsidRPr="00C31D73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на 2022 год: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1) общий объем доходов бюджета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</w:t>
      </w:r>
      <w:proofErr w:type="spellStart"/>
      <w:r w:rsidRPr="00C31D73">
        <w:rPr>
          <w:rStyle w:val="af6"/>
          <w:rFonts w:ascii="Arial" w:hAnsi="Arial" w:cs="Arial"/>
          <w:b w:val="0"/>
          <w:color w:val="000000"/>
          <w:sz w:val="24"/>
        </w:rPr>
        <w:t>поселения</w:t>
      </w:r>
      <w:r w:rsidRPr="00C31D73">
        <w:rPr>
          <w:rFonts w:ascii="Arial" w:hAnsi="Arial" w:cs="Arial"/>
          <w:color w:val="000000"/>
        </w:rPr>
        <w:t>Аксубаевского</w:t>
      </w:r>
      <w:proofErr w:type="spellEnd"/>
      <w:r w:rsidRPr="00C31D73">
        <w:rPr>
          <w:rFonts w:ascii="Arial" w:hAnsi="Arial" w:cs="Arial"/>
          <w:color w:val="000000"/>
        </w:rPr>
        <w:t xml:space="preserve"> муниципального района Республики Татарстан в сумме 4839,8 тыс. рублей;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 2) общий объем расходов бюджета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C31D73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proofErr w:type="gramStart"/>
      <w:r w:rsidRPr="00C31D73">
        <w:rPr>
          <w:rFonts w:ascii="Arial" w:hAnsi="Arial" w:cs="Arial"/>
          <w:color w:val="000000"/>
        </w:rPr>
        <w:t>4839,8тыс.рублей</w:t>
      </w:r>
      <w:proofErr w:type="gramEnd"/>
      <w:r w:rsidRPr="00C31D73">
        <w:rPr>
          <w:rFonts w:ascii="Arial" w:hAnsi="Arial" w:cs="Arial"/>
          <w:color w:val="000000"/>
        </w:rPr>
        <w:t>.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bookmarkStart w:id="2" w:name="sub_103"/>
      <w:bookmarkEnd w:id="1"/>
      <w:r w:rsidRPr="00C31D73">
        <w:rPr>
          <w:rFonts w:ascii="Arial" w:hAnsi="Arial" w:cs="Arial"/>
          <w:color w:val="000000"/>
        </w:rPr>
        <w:t xml:space="preserve">3) дефицит бюджета  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C31D73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в сумме 0 тыс. рублей. 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        2. Утвердить о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сновные характеристики </w:t>
      </w:r>
      <w:r w:rsidRPr="00C31D73">
        <w:rPr>
          <w:rFonts w:ascii="Arial" w:hAnsi="Arial" w:cs="Arial"/>
          <w:color w:val="000000"/>
        </w:rPr>
        <w:t xml:space="preserve">бюджета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  </w:t>
      </w:r>
      <w:r w:rsidRPr="00C31D73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на плановый период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2023 и 2024 годов: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        1) общий объем доходов бюджета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C31D73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        - на плановый период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2023</w:t>
      </w:r>
      <w:r w:rsidRPr="00C31D73">
        <w:rPr>
          <w:rFonts w:ascii="Arial" w:hAnsi="Arial" w:cs="Arial"/>
          <w:color w:val="000000"/>
        </w:rPr>
        <w:t xml:space="preserve"> года в сумме 4864,0 тыс. рублей 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        - на плановый период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2024</w:t>
      </w:r>
      <w:r w:rsidRPr="00C31D73">
        <w:rPr>
          <w:rFonts w:ascii="Arial" w:hAnsi="Arial" w:cs="Arial"/>
          <w:color w:val="000000"/>
        </w:rPr>
        <w:t xml:space="preserve"> года в сумме 4890,5 тыс. рублей;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        2) общий объем расходов бюджета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C31D73">
        <w:rPr>
          <w:rFonts w:ascii="Arial" w:hAnsi="Arial" w:cs="Arial"/>
          <w:color w:val="000000"/>
        </w:rPr>
        <w:t>Аксубаевского муниципального района Республики Татарстан: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       - на плановый период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2023</w:t>
      </w:r>
      <w:r w:rsidRPr="00C31D73">
        <w:rPr>
          <w:rFonts w:ascii="Arial" w:hAnsi="Arial" w:cs="Arial"/>
          <w:color w:val="000000"/>
        </w:rPr>
        <w:t xml:space="preserve"> года в сумме 4864,0тыс. рублей, в том числе условно утвержденные расходы в сумме119,1 тыс. рублей;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      - на плановый период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2024 </w:t>
      </w:r>
      <w:r w:rsidRPr="00C31D73">
        <w:rPr>
          <w:rFonts w:ascii="Arial" w:hAnsi="Arial" w:cs="Arial"/>
          <w:color w:val="000000"/>
        </w:rPr>
        <w:t>года в сумме 4890,5тыс. рублей, в том числе условно утвержденные расходы в сумме 239,4 тыс. рублей;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        3) дефицит бюджета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C31D73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на плановый период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2023</w:t>
      </w:r>
      <w:r w:rsidRPr="00C31D73">
        <w:rPr>
          <w:rFonts w:ascii="Arial" w:hAnsi="Arial" w:cs="Arial"/>
          <w:color w:val="000000"/>
        </w:rPr>
        <w:t xml:space="preserve">года в сумме 0 тыс. рублей и на плановый период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2024</w:t>
      </w:r>
      <w:r w:rsidRPr="00C31D73">
        <w:rPr>
          <w:rFonts w:ascii="Arial" w:hAnsi="Arial" w:cs="Arial"/>
          <w:color w:val="000000"/>
        </w:rPr>
        <w:t xml:space="preserve"> года в сумме 0 тыс. рублей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       3. Утвердить источники финансирования дефицита бюджета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C31D73">
        <w:rPr>
          <w:rFonts w:ascii="Arial" w:hAnsi="Arial" w:cs="Arial"/>
          <w:color w:val="000000"/>
        </w:rPr>
        <w:t>Аксубаевского муниципального района Республики Татарстан: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-   на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2022</w:t>
      </w:r>
      <w:r w:rsidRPr="00C31D73">
        <w:rPr>
          <w:rFonts w:ascii="Arial" w:hAnsi="Arial" w:cs="Arial"/>
          <w:color w:val="000000"/>
        </w:rPr>
        <w:t xml:space="preserve"> год согласно приложению №1 к настоящему Решению;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-   на плановый период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2023</w:t>
      </w:r>
      <w:r w:rsidRPr="00C31D73">
        <w:rPr>
          <w:rFonts w:ascii="Arial" w:hAnsi="Arial" w:cs="Arial"/>
          <w:color w:val="000000"/>
        </w:rPr>
        <w:t xml:space="preserve"> и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2024</w:t>
      </w:r>
      <w:r w:rsidRPr="00C31D73">
        <w:rPr>
          <w:rFonts w:ascii="Arial" w:hAnsi="Arial" w:cs="Arial"/>
          <w:color w:val="000000"/>
        </w:rPr>
        <w:t xml:space="preserve"> годов согласно приложению №2 к настоящему Решению. </w:t>
      </w:r>
    </w:p>
    <w:bookmarkEnd w:id="2"/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>Пункт 2</w:t>
      </w:r>
    </w:p>
    <w:p w:rsidR="00740CC7" w:rsidRPr="00C31D73" w:rsidRDefault="00740CC7" w:rsidP="00113961">
      <w:pPr>
        <w:pStyle w:val="a9"/>
        <w:ind w:left="0" w:firstLine="540"/>
        <w:rPr>
          <w:rFonts w:ascii="Arial" w:hAnsi="Arial" w:cs="Arial"/>
        </w:rPr>
      </w:pPr>
      <w:r w:rsidRPr="00C31D73">
        <w:rPr>
          <w:rFonts w:ascii="Arial" w:hAnsi="Arial" w:cs="Arial"/>
        </w:rPr>
        <w:lastRenderedPageBreak/>
        <w:t xml:space="preserve">           1.Утвердить по состоянию на 1 января </w:t>
      </w:r>
      <w:r w:rsidRPr="00C31D73">
        <w:rPr>
          <w:rStyle w:val="af6"/>
          <w:rFonts w:ascii="Arial" w:hAnsi="Arial" w:cs="Arial"/>
          <w:b w:val="0"/>
          <w:sz w:val="24"/>
        </w:rPr>
        <w:t>2023</w:t>
      </w:r>
      <w:r w:rsidRPr="00C31D73">
        <w:rPr>
          <w:rFonts w:ascii="Arial" w:hAnsi="Arial" w:cs="Arial"/>
        </w:rPr>
        <w:t xml:space="preserve"> года верхний предел муниципального внутреннего долга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  </w:t>
      </w:r>
      <w:r w:rsidRPr="00C31D73">
        <w:rPr>
          <w:rFonts w:ascii="Arial" w:hAnsi="Arial" w:cs="Arial"/>
          <w:color w:val="000000"/>
        </w:rPr>
        <w:t>Аксубаевского муниципального района</w:t>
      </w:r>
      <w:r w:rsidR="00F47B79" w:rsidRPr="00C31D73">
        <w:rPr>
          <w:rFonts w:ascii="Arial" w:hAnsi="Arial" w:cs="Arial"/>
          <w:color w:val="000000"/>
        </w:rPr>
        <w:t xml:space="preserve"> </w:t>
      </w:r>
      <w:r w:rsidRPr="00C31D73">
        <w:rPr>
          <w:rFonts w:ascii="Arial" w:hAnsi="Arial" w:cs="Arial"/>
        </w:rPr>
        <w:t xml:space="preserve">Республики Татарстан в сумме 0 тыс. рублей, в том числе верхний </w:t>
      </w:r>
      <w:proofErr w:type="gramStart"/>
      <w:r w:rsidRPr="00C31D73">
        <w:rPr>
          <w:rFonts w:ascii="Arial" w:hAnsi="Arial" w:cs="Arial"/>
        </w:rPr>
        <w:t>предел  муниципального</w:t>
      </w:r>
      <w:proofErr w:type="gramEnd"/>
      <w:r w:rsidRPr="00C31D73">
        <w:rPr>
          <w:rFonts w:ascii="Arial" w:hAnsi="Arial" w:cs="Arial"/>
        </w:rPr>
        <w:t xml:space="preserve"> внутреннего долга по муниципальным гарантиям в валюте Российской Федерации с нулевым значением.</w:t>
      </w:r>
    </w:p>
    <w:p w:rsidR="00740CC7" w:rsidRPr="00C31D73" w:rsidRDefault="00740CC7" w:rsidP="00113961">
      <w:pPr>
        <w:pStyle w:val="a9"/>
        <w:ind w:left="0" w:firstLine="540"/>
        <w:rPr>
          <w:rFonts w:ascii="Arial" w:hAnsi="Arial" w:cs="Arial"/>
        </w:rPr>
      </w:pPr>
      <w:r w:rsidRPr="00C31D73">
        <w:rPr>
          <w:rFonts w:ascii="Arial" w:hAnsi="Arial" w:cs="Arial"/>
        </w:rPr>
        <w:t xml:space="preserve">2. Утвердить по состоянию на 1 января </w:t>
      </w:r>
      <w:r w:rsidRPr="00C31D73">
        <w:rPr>
          <w:rStyle w:val="af6"/>
          <w:rFonts w:ascii="Arial" w:hAnsi="Arial" w:cs="Arial"/>
          <w:b w:val="0"/>
          <w:sz w:val="24"/>
        </w:rPr>
        <w:t>2024</w:t>
      </w:r>
      <w:r w:rsidRPr="00C31D73">
        <w:rPr>
          <w:rFonts w:ascii="Arial" w:hAnsi="Arial" w:cs="Arial"/>
        </w:rPr>
        <w:t xml:space="preserve">года верхний предел муниципального внутреннего долга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  </w:t>
      </w:r>
      <w:r w:rsidRPr="00C31D73">
        <w:rPr>
          <w:rFonts w:ascii="Arial" w:hAnsi="Arial" w:cs="Arial"/>
          <w:color w:val="000000"/>
        </w:rPr>
        <w:t xml:space="preserve">Аксубаевского муниципального района </w:t>
      </w:r>
      <w:r w:rsidRPr="00C31D73">
        <w:rPr>
          <w:rFonts w:ascii="Arial" w:hAnsi="Arial" w:cs="Arial"/>
        </w:rPr>
        <w:t xml:space="preserve">Республики Татарстан в сумме 0 тыс. рублей, в том числе верхний </w:t>
      </w:r>
      <w:proofErr w:type="gramStart"/>
      <w:r w:rsidRPr="00C31D73">
        <w:rPr>
          <w:rFonts w:ascii="Arial" w:hAnsi="Arial" w:cs="Arial"/>
        </w:rPr>
        <w:t>предел  муниципального</w:t>
      </w:r>
      <w:proofErr w:type="gramEnd"/>
      <w:r w:rsidRPr="00C31D73">
        <w:rPr>
          <w:rFonts w:ascii="Arial" w:hAnsi="Arial" w:cs="Arial"/>
        </w:rPr>
        <w:t xml:space="preserve"> внутреннего долга по муниципальным гарантиям в валюте Российской Федерации с нулевым значением.</w:t>
      </w:r>
    </w:p>
    <w:p w:rsidR="00740CC7" w:rsidRPr="00C31D73" w:rsidRDefault="00740CC7" w:rsidP="00113961">
      <w:pPr>
        <w:pStyle w:val="a9"/>
        <w:ind w:left="0" w:firstLine="540"/>
        <w:rPr>
          <w:rFonts w:ascii="Arial" w:hAnsi="Arial" w:cs="Arial"/>
        </w:rPr>
      </w:pPr>
      <w:r w:rsidRPr="00C31D73">
        <w:rPr>
          <w:rFonts w:ascii="Arial" w:hAnsi="Arial" w:cs="Arial"/>
        </w:rPr>
        <w:t xml:space="preserve">3. Утвердить по состоянию на 1 января </w:t>
      </w:r>
      <w:r w:rsidRPr="00C31D73">
        <w:rPr>
          <w:rStyle w:val="af6"/>
          <w:rFonts w:ascii="Arial" w:hAnsi="Arial" w:cs="Arial"/>
          <w:b w:val="0"/>
          <w:sz w:val="24"/>
        </w:rPr>
        <w:t>2025</w:t>
      </w:r>
      <w:r w:rsidRPr="00C31D73">
        <w:rPr>
          <w:rFonts w:ascii="Arial" w:hAnsi="Arial" w:cs="Arial"/>
        </w:rPr>
        <w:t xml:space="preserve"> года верхний предел муниципального внутреннего долга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  </w:t>
      </w:r>
      <w:r w:rsidRPr="00C31D73">
        <w:rPr>
          <w:rFonts w:ascii="Arial" w:hAnsi="Arial" w:cs="Arial"/>
          <w:color w:val="000000"/>
        </w:rPr>
        <w:t xml:space="preserve">Аксубаевского муниципального района </w:t>
      </w:r>
      <w:r w:rsidRPr="00C31D73">
        <w:rPr>
          <w:rFonts w:ascii="Arial" w:hAnsi="Arial" w:cs="Arial"/>
        </w:rPr>
        <w:t xml:space="preserve">Республики Татарстан в сумме 0 тыс. рублей, в том числе верхний </w:t>
      </w:r>
      <w:proofErr w:type="gramStart"/>
      <w:r w:rsidRPr="00C31D73">
        <w:rPr>
          <w:rFonts w:ascii="Arial" w:hAnsi="Arial" w:cs="Arial"/>
        </w:rPr>
        <w:t>предел  муниципального</w:t>
      </w:r>
      <w:proofErr w:type="gramEnd"/>
      <w:r w:rsidRPr="00C31D73">
        <w:rPr>
          <w:rFonts w:ascii="Arial" w:hAnsi="Arial" w:cs="Arial"/>
        </w:rPr>
        <w:t xml:space="preserve"> внутреннего долга по муниципальным гарантиям в валюте Российской Федерации с нулевым значением.</w:t>
      </w:r>
    </w:p>
    <w:p w:rsidR="00740CC7" w:rsidRPr="00C31D73" w:rsidRDefault="00740CC7" w:rsidP="00113961">
      <w:pPr>
        <w:rPr>
          <w:rFonts w:ascii="Arial" w:hAnsi="Arial" w:cs="Arial"/>
          <w:lang w:val="tt-RU"/>
        </w:rPr>
      </w:pP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>Пункт 3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Учесть в бюджете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C31D73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прогнозируемые объемы доходов на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2022</w:t>
      </w:r>
      <w:r w:rsidRPr="00C31D73">
        <w:rPr>
          <w:rFonts w:ascii="Arial" w:hAnsi="Arial" w:cs="Arial"/>
          <w:color w:val="000000"/>
        </w:rPr>
        <w:t xml:space="preserve">год согласно приложению №3 к настоящему Решению, на плановый период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2023</w:t>
      </w:r>
      <w:r w:rsidRPr="00C31D73">
        <w:rPr>
          <w:rFonts w:ascii="Arial" w:hAnsi="Arial" w:cs="Arial"/>
          <w:color w:val="000000"/>
        </w:rPr>
        <w:t xml:space="preserve"> и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2024</w:t>
      </w:r>
      <w:r w:rsidRPr="00C31D73">
        <w:rPr>
          <w:rFonts w:ascii="Arial" w:hAnsi="Arial" w:cs="Arial"/>
          <w:color w:val="000000"/>
        </w:rPr>
        <w:t>годов согласно приложению   №4   к настоящему Решению.</w:t>
      </w:r>
    </w:p>
    <w:p w:rsidR="00740CC7" w:rsidRPr="00C31D73" w:rsidRDefault="00740CC7" w:rsidP="00113961">
      <w:pPr>
        <w:rPr>
          <w:rStyle w:val="af6"/>
          <w:rFonts w:ascii="Arial" w:hAnsi="Arial" w:cs="Arial"/>
          <w:b w:val="0"/>
          <w:color w:val="000000"/>
          <w:sz w:val="24"/>
        </w:rPr>
      </w:pPr>
      <w:bookmarkStart w:id="3" w:name="sub_9"/>
      <w:r w:rsidRPr="00C31D73">
        <w:rPr>
          <w:rStyle w:val="af6"/>
          <w:rFonts w:ascii="Arial" w:hAnsi="Arial" w:cs="Arial"/>
          <w:b w:val="0"/>
          <w:color w:val="000000"/>
          <w:sz w:val="24"/>
        </w:rPr>
        <w:t>Пункт 4</w:t>
      </w:r>
    </w:p>
    <w:p w:rsidR="00740CC7" w:rsidRPr="00C31D73" w:rsidRDefault="00740CC7" w:rsidP="00113961">
      <w:pPr>
        <w:rPr>
          <w:rStyle w:val="af6"/>
          <w:rFonts w:ascii="Arial" w:hAnsi="Arial" w:cs="Arial"/>
          <w:b w:val="0"/>
          <w:color w:val="000000"/>
          <w:sz w:val="24"/>
        </w:rPr>
      </w:pPr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       1.Утвердить распределение бюджетных ассигнований по разделам и подразделам, целевым статьям </w:t>
      </w:r>
      <w:r w:rsidRPr="00C31D73">
        <w:rPr>
          <w:rFonts w:ascii="Arial" w:hAnsi="Arial" w:cs="Arial"/>
          <w:color w:val="000000"/>
        </w:rPr>
        <w:t xml:space="preserve">(муниципальным программам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Аксубаевского муниципального района Республики Татарстан</w:t>
      </w:r>
      <w:r w:rsidRPr="00C31D73">
        <w:rPr>
          <w:rFonts w:ascii="Arial" w:hAnsi="Arial" w:cs="Arial"/>
          <w:color w:val="000000"/>
        </w:rPr>
        <w:t xml:space="preserve"> и непрограммным направлениям деятельности), группам видов расходов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классификации расходов бюджета:</w:t>
      </w:r>
    </w:p>
    <w:p w:rsidR="00740CC7" w:rsidRPr="00C31D73" w:rsidRDefault="00740CC7" w:rsidP="00113961">
      <w:pPr>
        <w:rPr>
          <w:rStyle w:val="af6"/>
          <w:rFonts w:ascii="Arial" w:hAnsi="Arial" w:cs="Arial"/>
          <w:b w:val="0"/>
          <w:color w:val="000000"/>
          <w:sz w:val="24"/>
        </w:rPr>
      </w:pPr>
      <w:r w:rsidRPr="00C31D73">
        <w:rPr>
          <w:rStyle w:val="af6"/>
          <w:rFonts w:ascii="Arial" w:hAnsi="Arial" w:cs="Arial"/>
          <w:b w:val="0"/>
          <w:color w:val="000000"/>
          <w:sz w:val="24"/>
        </w:rPr>
        <w:t>-   на 2022год согласно приложению № 5 к настоящему Решению;</w:t>
      </w:r>
    </w:p>
    <w:p w:rsidR="00740CC7" w:rsidRPr="00C31D73" w:rsidRDefault="00740CC7" w:rsidP="00113961">
      <w:pPr>
        <w:rPr>
          <w:rStyle w:val="af6"/>
          <w:rFonts w:ascii="Arial" w:hAnsi="Arial" w:cs="Arial"/>
          <w:b w:val="0"/>
          <w:color w:val="000000"/>
          <w:sz w:val="24"/>
        </w:rPr>
      </w:pPr>
      <w:r w:rsidRPr="00C31D73">
        <w:rPr>
          <w:rStyle w:val="af6"/>
          <w:rFonts w:ascii="Arial" w:hAnsi="Arial" w:cs="Arial"/>
          <w:b w:val="0"/>
          <w:color w:val="000000"/>
          <w:sz w:val="24"/>
        </w:rPr>
        <w:t>-   на плановый период 2023 и 2024 годов согласно приложению № 6 к настоящему Решению.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2.Утвердить ведомственную структуру расходов бюджета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C31D73">
        <w:rPr>
          <w:rFonts w:ascii="Arial" w:hAnsi="Arial" w:cs="Arial"/>
          <w:color w:val="000000"/>
        </w:rPr>
        <w:t>Аксубаевского муниципального района Республики Татарстан: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-   на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2022</w:t>
      </w:r>
      <w:r w:rsidRPr="00C31D73">
        <w:rPr>
          <w:rFonts w:ascii="Arial" w:hAnsi="Arial" w:cs="Arial"/>
          <w:color w:val="000000"/>
        </w:rPr>
        <w:t xml:space="preserve"> год согласно </w:t>
      </w:r>
      <w:hyperlink w:anchor="sub_1007" w:history="1">
        <w:r w:rsidRPr="00C31D73">
          <w:rPr>
            <w:rStyle w:val="af7"/>
            <w:rFonts w:ascii="Arial" w:hAnsi="Arial" w:cs="Arial"/>
            <w:b w:val="0"/>
            <w:color w:val="000000"/>
            <w:sz w:val="24"/>
          </w:rPr>
          <w:t>приложению</w:t>
        </w:r>
      </w:hyperlink>
      <w:r w:rsidRPr="00C31D73">
        <w:rPr>
          <w:rFonts w:ascii="Arial" w:hAnsi="Arial" w:cs="Arial"/>
          <w:bCs/>
          <w:color w:val="000000"/>
        </w:rPr>
        <w:t xml:space="preserve"> № 7</w:t>
      </w:r>
      <w:r w:rsidRPr="00C31D73">
        <w:rPr>
          <w:rFonts w:ascii="Arial" w:hAnsi="Arial" w:cs="Arial"/>
          <w:color w:val="000000"/>
        </w:rPr>
        <w:t xml:space="preserve"> к настоящему Решению;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-  на плановый период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2023 и 2024</w:t>
      </w:r>
      <w:r w:rsidRPr="00C31D73">
        <w:rPr>
          <w:rFonts w:ascii="Arial" w:hAnsi="Arial" w:cs="Arial"/>
          <w:color w:val="000000"/>
        </w:rPr>
        <w:t>годов согласно приложению №8 к настоящему Решению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        3.Утвердить распределение бюджетных ассигнований по целевым статьям (муниципальным программам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C31D73">
        <w:rPr>
          <w:rFonts w:ascii="Arial" w:hAnsi="Arial" w:cs="Arial"/>
          <w:color w:val="000000"/>
        </w:rPr>
        <w:t>Аксубаевского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муниципального района Республики Татарстан</w:t>
      </w:r>
      <w:r w:rsidRPr="00C31D73">
        <w:rPr>
          <w:rFonts w:ascii="Arial" w:hAnsi="Arial" w:cs="Arial"/>
          <w:color w:val="000000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>-    на 2022 год согласно приложению № 9 к настоящему Решению</w:t>
      </w:r>
      <w:r w:rsidRPr="00C31D73">
        <w:rPr>
          <w:rFonts w:ascii="Arial" w:hAnsi="Arial" w:cs="Arial"/>
          <w:color w:val="000000"/>
        </w:rPr>
        <w:tab/>
      </w:r>
    </w:p>
    <w:p w:rsidR="00740CC7" w:rsidRPr="00C31D73" w:rsidRDefault="00740CC7" w:rsidP="00113961">
      <w:pPr>
        <w:rPr>
          <w:rStyle w:val="af6"/>
          <w:rFonts w:ascii="Arial" w:hAnsi="Arial" w:cs="Arial"/>
          <w:b w:val="0"/>
          <w:color w:val="000000"/>
          <w:sz w:val="24"/>
        </w:rPr>
      </w:pPr>
      <w:r w:rsidRPr="00C31D73">
        <w:rPr>
          <w:rFonts w:ascii="Arial" w:hAnsi="Arial" w:cs="Arial"/>
          <w:color w:val="000000"/>
        </w:rPr>
        <w:t xml:space="preserve">-  на плановый период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2023 и 2024</w:t>
      </w:r>
      <w:r w:rsidRPr="00C31D73">
        <w:rPr>
          <w:rFonts w:ascii="Arial" w:hAnsi="Arial" w:cs="Arial"/>
          <w:color w:val="000000"/>
        </w:rPr>
        <w:t xml:space="preserve">годов согласно приложению №10 к настоящему Решению. 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bookmarkStart w:id="4" w:name="sub_13"/>
      <w:bookmarkEnd w:id="3"/>
      <w:r w:rsidRPr="00C31D73">
        <w:rPr>
          <w:rFonts w:ascii="Arial" w:hAnsi="Arial" w:cs="Arial"/>
          <w:color w:val="000000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2022</w:t>
      </w:r>
      <w:r w:rsidRPr="00C31D73">
        <w:rPr>
          <w:rFonts w:ascii="Arial" w:hAnsi="Arial" w:cs="Arial"/>
          <w:color w:val="000000"/>
        </w:rPr>
        <w:t xml:space="preserve"> год в сумме 0 тыс. рублей, на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2023</w:t>
      </w:r>
      <w:r w:rsidRPr="00C31D73">
        <w:rPr>
          <w:rFonts w:ascii="Arial" w:hAnsi="Arial" w:cs="Arial"/>
          <w:color w:val="000000"/>
        </w:rPr>
        <w:t xml:space="preserve">год 0 тыс. рублей и на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2024</w:t>
      </w:r>
      <w:r w:rsidRPr="00C31D73">
        <w:rPr>
          <w:rFonts w:ascii="Arial" w:hAnsi="Arial" w:cs="Arial"/>
          <w:color w:val="000000"/>
        </w:rPr>
        <w:t xml:space="preserve"> год 0 тыс. рублей.</w:t>
      </w:r>
      <w:bookmarkStart w:id="5" w:name="sub_10000000"/>
      <w:bookmarkEnd w:id="4"/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>Пункт 5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        Учесть в бюджете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C31D73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  объем дотаций из   бюджета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Аксубаевского муниципального района Республики Татарстан</w:t>
      </w:r>
      <w:r w:rsidRPr="00C31D73">
        <w:rPr>
          <w:rFonts w:ascii="Arial" w:hAnsi="Arial" w:cs="Arial"/>
          <w:color w:val="000000"/>
        </w:rPr>
        <w:t xml:space="preserve"> на выравнивание бюджетной обеспеченности: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- в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2022</w:t>
      </w:r>
      <w:r w:rsidRPr="00C31D73">
        <w:rPr>
          <w:rFonts w:ascii="Arial" w:hAnsi="Arial" w:cs="Arial"/>
          <w:color w:val="000000"/>
        </w:rPr>
        <w:t xml:space="preserve"> году в сумме 2299,3 тыс. рублей, 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- в плановом периоде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2023</w:t>
      </w:r>
      <w:r w:rsidRPr="00C31D73">
        <w:rPr>
          <w:rFonts w:ascii="Arial" w:hAnsi="Arial" w:cs="Arial"/>
          <w:color w:val="000000"/>
        </w:rPr>
        <w:t xml:space="preserve"> года в сумме 2302,3 тыс. рублей,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- в плановом периоде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2024</w:t>
      </w:r>
      <w:r w:rsidRPr="00C31D73">
        <w:rPr>
          <w:rFonts w:ascii="Arial" w:hAnsi="Arial" w:cs="Arial"/>
          <w:color w:val="000000"/>
        </w:rPr>
        <w:t xml:space="preserve">года в сумме 2304,0 тыс. рублей. </w:t>
      </w:r>
    </w:p>
    <w:p w:rsidR="00740CC7" w:rsidRPr="00C31D73" w:rsidRDefault="00740CC7" w:rsidP="00113961">
      <w:pPr>
        <w:rPr>
          <w:rStyle w:val="af6"/>
          <w:rFonts w:ascii="Arial" w:hAnsi="Arial" w:cs="Arial"/>
          <w:b w:val="0"/>
          <w:color w:val="000000"/>
          <w:sz w:val="24"/>
        </w:rPr>
      </w:pPr>
      <w:r w:rsidRPr="00C31D73">
        <w:rPr>
          <w:rStyle w:val="af6"/>
          <w:rFonts w:ascii="Arial" w:hAnsi="Arial" w:cs="Arial"/>
          <w:b w:val="0"/>
          <w:color w:val="000000"/>
          <w:sz w:val="24"/>
        </w:rPr>
        <w:t>Пункт 6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lastRenderedPageBreak/>
        <w:t xml:space="preserve">1.Учесть в бюджете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сельского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поселения </w:t>
      </w:r>
      <w:r w:rsidRPr="00C31D73">
        <w:rPr>
          <w:rFonts w:ascii="Arial" w:hAnsi="Arial" w:cs="Arial"/>
          <w:color w:val="000000"/>
        </w:rPr>
        <w:t>Аксубаевского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муниципального района Республики Татарстан</w:t>
      </w:r>
      <w:r w:rsidRPr="00C31D73">
        <w:rPr>
          <w:rFonts w:ascii="Arial" w:hAnsi="Arial" w:cs="Arial"/>
          <w:color w:val="000000"/>
        </w:rPr>
        <w:t xml:space="preserve"> объем субвенций из бюджета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Аксубаевского муниципального района Республики Татарстан</w:t>
      </w:r>
      <w:r w:rsidRPr="00C31D73">
        <w:rPr>
          <w:rFonts w:ascii="Arial" w:hAnsi="Arial" w:cs="Arial"/>
          <w:color w:val="000000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-в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2022</w:t>
      </w:r>
      <w:r w:rsidRPr="00C31D73">
        <w:rPr>
          <w:rFonts w:ascii="Arial" w:hAnsi="Arial" w:cs="Arial"/>
          <w:color w:val="000000"/>
        </w:rPr>
        <w:t xml:space="preserve"> году в сумме 96,5 тыс. рублей, 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-в плановом периоде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2023</w:t>
      </w:r>
      <w:r w:rsidRPr="00C31D73">
        <w:rPr>
          <w:rFonts w:ascii="Arial" w:hAnsi="Arial" w:cs="Arial"/>
          <w:color w:val="000000"/>
        </w:rPr>
        <w:t xml:space="preserve"> года в сумме 99,7 тыс. рублей,</w:t>
      </w:r>
    </w:p>
    <w:p w:rsidR="00740CC7" w:rsidRPr="00C31D73" w:rsidRDefault="00740CC7" w:rsidP="00113961">
      <w:pPr>
        <w:rPr>
          <w:rStyle w:val="af6"/>
          <w:rFonts w:ascii="Arial" w:hAnsi="Arial" w:cs="Arial"/>
          <w:b w:val="0"/>
          <w:color w:val="000000"/>
          <w:sz w:val="24"/>
        </w:rPr>
      </w:pPr>
      <w:r w:rsidRPr="00C31D73">
        <w:rPr>
          <w:rFonts w:ascii="Arial" w:hAnsi="Arial" w:cs="Arial"/>
          <w:color w:val="000000"/>
        </w:rPr>
        <w:t xml:space="preserve">-в плановом периоде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2024</w:t>
      </w:r>
      <w:r w:rsidRPr="00C31D73">
        <w:rPr>
          <w:rFonts w:ascii="Arial" w:hAnsi="Arial" w:cs="Arial"/>
          <w:color w:val="000000"/>
        </w:rPr>
        <w:t>года в сумме 103,2 тыс. рублей.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>Пункт 7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Во исполнение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  </w:t>
      </w:r>
      <w:r w:rsidRPr="00C31D73">
        <w:rPr>
          <w:rFonts w:ascii="Arial" w:hAnsi="Arial" w:cs="Arial"/>
          <w:color w:val="000000"/>
        </w:rPr>
        <w:t>Аксубаевского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муниципального района Республики Татарстан</w:t>
      </w:r>
      <w:r w:rsidRPr="00C31D73">
        <w:rPr>
          <w:rFonts w:ascii="Arial" w:hAnsi="Arial" w:cs="Arial"/>
          <w:color w:val="000000"/>
        </w:rPr>
        <w:t xml:space="preserve"> объем   межбюджетных трансфертов, передаваемые бюджету Аксубаевского муниципального района из бюджета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C31D73">
        <w:rPr>
          <w:rFonts w:ascii="Arial" w:hAnsi="Arial" w:cs="Arial"/>
          <w:color w:val="000000"/>
        </w:rPr>
        <w:t>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2022</w:t>
      </w:r>
      <w:r w:rsidRPr="00C31D73">
        <w:rPr>
          <w:rFonts w:ascii="Arial" w:hAnsi="Arial" w:cs="Arial"/>
          <w:color w:val="000000"/>
        </w:rPr>
        <w:t xml:space="preserve"> году в сумме 17,3тыс. рублей, в плановом периоде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2023</w:t>
      </w:r>
      <w:r w:rsidRPr="00C31D73">
        <w:rPr>
          <w:rFonts w:ascii="Arial" w:hAnsi="Arial" w:cs="Arial"/>
          <w:color w:val="000000"/>
        </w:rPr>
        <w:t xml:space="preserve">года в сумме 17,3тыс. рублей и 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>2024</w:t>
      </w:r>
      <w:r w:rsidR="00D137FE"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</w:t>
      </w:r>
      <w:r w:rsidRPr="00C31D73">
        <w:rPr>
          <w:rFonts w:ascii="Arial" w:hAnsi="Arial" w:cs="Arial"/>
          <w:color w:val="000000"/>
        </w:rPr>
        <w:t>года в сумме17,3тыс. рублей.</w:t>
      </w:r>
      <w:bookmarkStart w:id="6" w:name="sub_1301"/>
    </w:p>
    <w:bookmarkEnd w:id="6"/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Style w:val="af6"/>
          <w:rFonts w:ascii="Arial" w:hAnsi="Arial" w:cs="Arial"/>
          <w:b w:val="0"/>
          <w:color w:val="000000"/>
          <w:sz w:val="24"/>
        </w:rPr>
        <w:t>Пункт 8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Орган местного самоуправления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C31D73">
        <w:rPr>
          <w:rFonts w:ascii="Arial" w:hAnsi="Arial" w:cs="Arial"/>
          <w:color w:val="000000"/>
        </w:rPr>
        <w:t>Аксубаевского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муниципального района Республики Татарстан</w:t>
      </w:r>
      <w:r w:rsidRPr="00C31D73">
        <w:rPr>
          <w:rFonts w:ascii="Arial" w:hAnsi="Arial" w:cs="Arial"/>
          <w:color w:val="000000"/>
        </w:rPr>
        <w:t xml:space="preserve"> не вправе принимать в 2022 году решения, приводящие к увеличению численности муниципальных  служащих, а также  работников учреждений  и иных организаций бюджетной сферы, за исключением  случаев принятия  таких решений в связи с наделением органов  местного самоуправления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Республики Татарстан,  муниципальных   казенных учреждений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Fonts w:ascii="Arial" w:hAnsi="Arial" w:cs="Arial"/>
          <w:color w:val="000000"/>
        </w:rPr>
        <w:t xml:space="preserve"> сельского поселения новыми функциями или полномочиями.</w:t>
      </w:r>
    </w:p>
    <w:p w:rsidR="00740CC7" w:rsidRPr="00C31D73" w:rsidRDefault="00740CC7" w:rsidP="00113961">
      <w:pPr>
        <w:rPr>
          <w:rStyle w:val="af6"/>
          <w:rFonts w:ascii="Arial" w:hAnsi="Arial" w:cs="Arial"/>
          <w:b w:val="0"/>
          <w:color w:val="000000"/>
          <w:sz w:val="24"/>
        </w:rPr>
      </w:pPr>
    </w:p>
    <w:p w:rsidR="00740CC7" w:rsidRPr="00C31D73" w:rsidRDefault="00740CC7" w:rsidP="00113961">
      <w:pPr>
        <w:rPr>
          <w:rStyle w:val="af6"/>
          <w:rFonts w:ascii="Arial" w:hAnsi="Arial" w:cs="Arial"/>
          <w:b w:val="0"/>
          <w:color w:val="000000"/>
          <w:sz w:val="24"/>
        </w:rPr>
      </w:pPr>
      <w:r w:rsidRPr="00C31D73">
        <w:rPr>
          <w:rStyle w:val="af6"/>
          <w:rFonts w:ascii="Arial" w:hAnsi="Arial" w:cs="Arial"/>
          <w:b w:val="0"/>
          <w:color w:val="000000"/>
          <w:sz w:val="24"/>
        </w:rPr>
        <w:t>Пункт 9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  <w:color w:val="000000"/>
        </w:rPr>
        <w:t xml:space="preserve">Остатки средств бюджета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C31D73">
        <w:rPr>
          <w:rFonts w:ascii="Arial" w:hAnsi="Arial" w:cs="Arial"/>
          <w:color w:val="000000"/>
        </w:rPr>
        <w:t>Аксубаевского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муниципального  района Республики Татарстан</w:t>
      </w:r>
      <w:r w:rsidRPr="00C31D73">
        <w:rPr>
          <w:rFonts w:ascii="Arial" w:hAnsi="Arial" w:cs="Arial"/>
          <w:color w:val="000000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C31D73">
        <w:rPr>
          <w:rFonts w:ascii="Arial" w:hAnsi="Arial" w:cs="Arial"/>
          <w:color w:val="000000"/>
        </w:rPr>
        <w:t>Аксубаевского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муниципального  района Республики Татарстан</w:t>
      </w:r>
      <w:r w:rsidRPr="00C31D73">
        <w:rPr>
          <w:rFonts w:ascii="Arial" w:hAnsi="Arial" w:cs="Arial"/>
          <w:color w:val="000000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направляются в 2022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C31D73">
        <w:rPr>
          <w:rFonts w:ascii="Arial" w:hAnsi="Arial" w:cs="Arial"/>
          <w:color w:val="000000"/>
        </w:rPr>
        <w:t>Аксубаевского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муниципального  района Республики Татарстан </w:t>
      </w:r>
      <w:r w:rsidRPr="00C31D73">
        <w:rPr>
          <w:rFonts w:ascii="Arial" w:hAnsi="Arial" w:cs="Arial"/>
          <w:color w:val="000000"/>
        </w:rPr>
        <w:t xml:space="preserve"> соответствующего решения.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Style w:val="af6"/>
          <w:rFonts w:ascii="Arial" w:hAnsi="Arial" w:cs="Arial"/>
          <w:b w:val="0"/>
          <w:color w:val="000000"/>
          <w:sz w:val="24"/>
        </w:rPr>
        <w:t>Пункт 10</w:t>
      </w:r>
    </w:p>
    <w:p w:rsidR="00740CC7" w:rsidRPr="00C31D73" w:rsidRDefault="00740CC7" w:rsidP="00113961">
      <w:pPr>
        <w:rPr>
          <w:rStyle w:val="af6"/>
          <w:rFonts w:ascii="Arial" w:hAnsi="Arial" w:cs="Arial"/>
          <w:b w:val="0"/>
          <w:sz w:val="24"/>
        </w:rPr>
      </w:pPr>
      <w:r w:rsidRPr="00C31D73">
        <w:rPr>
          <w:rFonts w:ascii="Arial" w:hAnsi="Arial" w:cs="Arial"/>
          <w:color w:val="000000"/>
        </w:rPr>
        <w:t xml:space="preserve"> Территориальное отделение департамента казначейства Министерства финансов Республики </w:t>
      </w:r>
      <w:proofErr w:type="gramStart"/>
      <w:r w:rsidRPr="00C31D73">
        <w:rPr>
          <w:rFonts w:ascii="Arial" w:hAnsi="Arial" w:cs="Arial"/>
          <w:color w:val="000000"/>
        </w:rPr>
        <w:t>Татарстан  Аксубаевского</w:t>
      </w:r>
      <w:proofErr w:type="gramEnd"/>
      <w:r w:rsidRPr="00C31D73">
        <w:rPr>
          <w:rFonts w:ascii="Arial" w:hAnsi="Arial" w:cs="Arial"/>
          <w:color w:val="000000"/>
        </w:rPr>
        <w:t xml:space="preserve">  района</w:t>
      </w:r>
      <w:r w:rsidRPr="00C31D73">
        <w:rPr>
          <w:rFonts w:ascii="Arial" w:hAnsi="Arial" w:cs="Arial"/>
        </w:rPr>
        <w:t xml:space="preserve"> </w:t>
      </w:r>
      <w:r w:rsidRPr="00C31D73">
        <w:rPr>
          <w:rFonts w:ascii="Arial" w:hAnsi="Arial" w:cs="Arial"/>
          <w:color w:val="000000"/>
        </w:rPr>
        <w:t xml:space="preserve">осуществляют отдельные функции по исполнению бюджета </w:t>
      </w:r>
      <w:proofErr w:type="spellStart"/>
      <w:r w:rsidRPr="00C31D73">
        <w:rPr>
          <w:rFonts w:ascii="Arial" w:hAnsi="Arial" w:cs="Arial"/>
          <w:color w:val="000000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сельского поселения   </w:t>
      </w:r>
      <w:r w:rsidRPr="00C31D73">
        <w:rPr>
          <w:rFonts w:ascii="Arial" w:hAnsi="Arial" w:cs="Arial"/>
          <w:color w:val="000000"/>
        </w:rPr>
        <w:t>Аксубаевского</w:t>
      </w:r>
      <w:r w:rsidRPr="00C31D73">
        <w:rPr>
          <w:rStyle w:val="af6"/>
          <w:rFonts w:ascii="Arial" w:hAnsi="Arial" w:cs="Arial"/>
          <w:b w:val="0"/>
          <w:color w:val="000000"/>
          <w:sz w:val="24"/>
        </w:rPr>
        <w:t xml:space="preserve"> муниципального района Республики Татарстан</w:t>
      </w:r>
      <w:r w:rsidRPr="00C31D73">
        <w:rPr>
          <w:rFonts w:ascii="Arial" w:hAnsi="Arial" w:cs="Arial"/>
          <w:color w:val="000000"/>
        </w:rPr>
        <w:t xml:space="preserve"> в соответствии с заключенными соглашениями. </w:t>
      </w:r>
    </w:p>
    <w:p w:rsidR="00740CC7" w:rsidRPr="00C31D73" w:rsidRDefault="00740CC7" w:rsidP="00113961">
      <w:pPr>
        <w:rPr>
          <w:rStyle w:val="af6"/>
          <w:rFonts w:ascii="Arial" w:hAnsi="Arial" w:cs="Arial"/>
          <w:b w:val="0"/>
          <w:color w:val="000000"/>
          <w:sz w:val="24"/>
        </w:rPr>
      </w:pPr>
      <w:r w:rsidRPr="00C31D73">
        <w:rPr>
          <w:rStyle w:val="af6"/>
          <w:rFonts w:ascii="Arial" w:hAnsi="Arial" w:cs="Arial"/>
          <w:b w:val="0"/>
          <w:color w:val="000000"/>
          <w:sz w:val="24"/>
        </w:rPr>
        <w:t>Пункт 11</w:t>
      </w:r>
    </w:p>
    <w:p w:rsidR="00740CC7" w:rsidRPr="00C31D73" w:rsidRDefault="00740CC7" w:rsidP="00113961">
      <w:pPr>
        <w:rPr>
          <w:rFonts w:ascii="Arial" w:hAnsi="Arial" w:cs="Arial"/>
          <w:color w:val="000000"/>
        </w:rPr>
      </w:pPr>
      <w:r w:rsidRPr="00C31D73">
        <w:rPr>
          <w:rFonts w:ascii="Arial" w:hAnsi="Arial" w:cs="Arial"/>
        </w:rPr>
        <w:t>Настоящее Решение вступает в силу с 1 января 2022 года.</w:t>
      </w:r>
    </w:p>
    <w:p w:rsidR="00740CC7" w:rsidRPr="00C31D73" w:rsidRDefault="00740CC7" w:rsidP="00113961">
      <w:pPr>
        <w:pStyle w:val="140"/>
        <w:spacing w:line="240" w:lineRule="auto"/>
        <w:ind w:firstLine="0"/>
        <w:jc w:val="left"/>
        <w:rPr>
          <w:rFonts w:ascii="Arial" w:hAnsi="Arial" w:cs="Arial"/>
          <w:color w:val="000000"/>
          <w:sz w:val="24"/>
          <w:szCs w:val="24"/>
        </w:rPr>
      </w:pPr>
      <w:r w:rsidRPr="00C31D73">
        <w:rPr>
          <w:rFonts w:ascii="Arial" w:hAnsi="Arial" w:cs="Arial"/>
          <w:color w:val="000000"/>
          <w:sz w:val="24"/>
          <w:szCs w:val="24"/>
        </w:rPr>
        <w:t>Пункт 12</w:t>
      </w:r>
    </w:p>
    <w:p w:rsidR="00740CC7" w:rsidRPr="00C31D73" w:rsidRDefault="00740CC7" w:rsidP="00113961">
      <w:pPr>
        <w:pStyle w:val="140"/>
        <w:spacing w:line="240" w:lineRule="auto"/>
        <w:ind w:firstLine="0"/>
        <w:jc w:val="left"/>
        <w:rPr>
          <w:rFonts w:ascii="Arial" w:hAnsi="Arial" w:cs="Arial"/>
          <w:color w:val="000000"/>
          <w:sz w:val="24"/>
          <w:szCs w:val="24"/>
        </w:rPr>
      </w:pPr>
      <w:r w:rsidRPr="00C31D73">
        <w:rPr>
          <w:rFonts w:ascii="Arial" w:hAnsi="Arial" w:cs="Arial"/>
          <w:color w:val="000000"/>
          <w:sz w:val="24"/>
          <w:szCs w:val="24"/>
        </w:rPr>
        <w:t xml:space="preserve"> </w:t>
      </w:r>
      <w:r w:rsidR="00F47B79" w:rsidRPr="00C31D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Обнародовать настоящее решение на информационных стендах     </w:t>
      </w:r>
      <w:proofErr w:type="spellStart"/>
      <w:r w:rsidR="00F47B79" w:rsidRPr="00C31D73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Старотимошкинского</w:t>
      </w:r>
      <w:proofErr w:type="spellEnd"/>
      <w:r w:rsidR="00F47B79" w:rsidRPr="00C31D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и разместить на официальном сайте Аксубаевского муниципального района в сети Интернет</w:t>
      </w:r>
      <w:hyperlink r:id="rId10" w:tgtFrame="_blank" w:history="1">
        <w:r w:rsidR="00F47B79" w:rsidRPr="00C31D73">
          <w:rPr>
            <w:rFonts w:ascii="Arial" w:hAnsi="Arial" w:cs="Arial"/>
            <w:color w:val="0000FF" w:themeColor="hyperlink"/>
            <w:sz w:val="24"/>
            <w:szCs w:val="24"/>
            <w:u w:val="single"/>
            <w:shd w:val="clear" w:color="auto" w:fill="FFFFFF"/>
          </w:rPr>
          <w:t xml:space="preserve">: </w:t>
        </w:r>
        <w:proofErr w:type="gramStart"/>
        <w:r w:rsidR="00F47B79" w:rsidRPr="00C31D73">
          <w:rPr>
            <w:rFonts w:ascii="Arial" w:hAnsi="Arial" w:cs="Arial"/>
            <w:color w:val="0000FF" w:themeColor="hyperlink"/>
            <w:sz w:val="24"/>
            <w:szCs w:val="24"/>
            <w:u w:val="single"/>
            <w:shd w:val="clear" w:color="auto" w:fill="FFFFFF"/>
          </w:rPr>
          <w:t>http://aksubayevo.tatarstan.ru </w:t>
        </w:r>
      </w:hyperlink>
      <w:r w:rsidR="00F47B79" w:rsidRPr="00C31D73">
        <w:rPr>
          <w:rFonts w:ascii="Arial" w:hAnsi="Arial" w:cs="Arial"/>
          <w:color w:val="000000"/>
          <w:sz w:val="24"/>
          <w:szCs w:val="24"/>
          <w:shd w:val="clear" w:color="auto" w:fill="FFFFFF"/>
        </w:rPr>
        <w:t> и</w:t>
      </w:r>
      <w:proofErr w:type="gramEnd"/>
      <w:r w:rsidR="00F47B79" w:rsidRPr="00C31D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 официальном портале правовой информации Республики Татарстан по веб-адресу:</w:t>
      </w:r>
      <w:hyperlink r:id="rId11" w:tgtFrame="_blank" w:history="1">
        <w:r w:rsidR="00F47B79" w:rsidRPr="00C31D73">
          <w:rPr>
            <w:rFonts w:ascii="Arial" w:hAnsi="Arial" w:cs="Arial"/>
            <w:color w:val="0000FF" w:themeColor="hyperlink"/>
            <w:sz w:val="24"/>
            <w:szCs w:val="24"/>
            <w:u w:val="single"/>
            <w:shd w:val="clear" w:color="auto" w:fill="FFFFFF"/>
          </w:rPr>
          <w:t> http://pravo.tatarstan.ru</w:t>
        </w:r>
      </w:hyperlink>
    </w:p>
    <w:p w:rsidR="00740CC7" w:rsidRPr="00C31D73" w:rsidRDefault="00740CC7" w:rsidP="00113961">
      <w:pPr>
        <w:pStyle w:val="14"/>
        <w:rPr>
          <w:rFonts w:ascii="Arial" w:hAnsi="Arial" w:cs="Arial"/>
          <w:sz w:val="24"/>
          <w:szCs w:val="24"/>
          <w:lang w:eastAsia="ru-RU"/>
        </w:rPr>
      </w:pPr>
    </w:p>
    <w:p w:rsidR="00740CC7" w:rsidRPr="00C31D73" w:rsidRDefault="00740CC7" w:rsidP="00113961">
      <w:pPr>
        <w:pStyle w:val="14"/>
        <w:rPr>
          <w:rFonts w:ascii="Arial" w:hAnsi="Arial" w:cs="Arial"/>
          <w:sz w:val="24"/>
          <w:szCs w:val="24"/>
          <w:lang w:eastAsia="ru-RU"/>
        </w:rPr>
      </w:pPr>
      <w:r w:rsidRPr="00C31D73">
        <w:rPr>
          <w:rFonts w:ascii="Arial" w:hAnsi="Arial" w:cs="Arial"/>
          <w:sz w:val="24"/>
          <w:szCs w:val="24"/>
          <w:lang w:eastAsia="ru-RU"/>
        </w:rPr>
        <w:lastRenderedPageBreak/>
        <w:t>Председатель Совета</w:t>
      </w:r>
    </w:p>
    <w:p w:rsidR="00740CC7" w:rsidRPr="00C31D73" w:rsidRDefault="00740CC7" w:rsidP="00113961">
      <w:pPr>
        <w:pStyle w:val="14"/>
        <w:rPr>
          <w:rStyle w:val="af6"/>
          <w:rFonts w:ascii="Arial" w:hAnsi="Arial" w:cs="Arial"/>
          <w:b w:val="0"/>
          <w:color w:val="000000"/>
          <w:sz w:val="24"/>
          <w:szCs w:val="24"/>
        </w:rPr>
      </w:pPr>
      <w:proofErr w:type="spellStart"/>
      <w:r w:rsidRPr="00C31D73">
        <w:rPr>
          <w:rFonts w:ascii="Arial" w:hAnsi="Arial" w:cs="Arial"/>
          <w:color w:val="000000"/>
          <w:sz w:val="24"/>
          <w:szCs w:val="24"/>
        </w:rPr>
        <w:t>Старотимошкинского</w:t>
      </w:r>
      <w:proofErr w:type="spellEnd"/>
      <w:r w:rsidRPr="00C31D73">
        <w:rPr>
          <w:rStyle w:val="af6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740CC7" w:rsidRPr="00C31D73" w:rsidRDefault="00740CC7" w:rsidP="00113961">
      <w:pPr>
        <w:pStyle w:val="14"/>
        <w:rPr>
          <w:rStyle w:val="af6"/>
          <w:rFonts w:ascii="Arial" w:hAnsi="Arial" w:cs="Arial"/>
          <w:b w:val="0"/>
          <w:color w:val="000000"/>
          <w:sz w:val="24"/>
          <w:szCs w:val="24"/>
        </w:rPr>
      </w:pPr>
      <w:r w:rsidRPr="00C31D73">
        <w:rPr>
          <w:rStyle w:val="af6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40CC7" w:rsidRPr="00C31D73" w:rsidRDefault="00740CC7" w:rsidP="00113961">
      <w:pPr>
        <w:pStyle w:val="14"/>
        <w:rPr>
          <w:rFonts w:ascii="Arial" w:hAnsi="Arial" w:cs="Arial"/>
          <w:i/>
          <w:sz w:val="24"/>
          <w:szCs w:val="24"/>
        </w:rPr>
      </w:pPr>
      <w:r w:rsidRPr="00C31D73">
        <w:rPr>
          <w:rStyle w:val="af6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C31D73">
        <w:rPr>
          <w:rFonts w:ascii="Arial" w:hAnsi="Arial" w:cs="Arial"/>
          <w:sz w:val="24"/>
          <w:szCs w:val="24"/>
          <w:lang w:eastAsia="ru-RU"/>
        </w:rPr>
        <w:tab/>
      </w:r>
      <w:r w:rsidRPr="00C31D73">
        <w:rPr>
          <w:rFonts w:ascii="Arial" w:hAnsi="Arial" w:cs="Arial"/>
          <w:sz w:val="24"/>
          <w:szCs w:val="24"/>
          <w:lang w:eastAsia="ru-RU"/>
        </w:rPr>
        <w:tab/>
      </w:r>
      <w:r w:rsidRPr="00C31D73">
        <w:rPr>
          <w:rFonts w:ascii="Arial" w:hAnsi="Arial" w:cs="Arial"/>
          <w:sz w:val="24"/>
          <w:szCs w:val="24"/>
          <w:lang w:eastAsia="ru-RU"/>
        </w:rPr>
        <w:tab/>
      </w:r>
      <w:r w:rsidRPr="00C31D73">
        <w:rPr>
          <w:rFonts w:ascii="Arial" w:hAnsi="Arial" w:cs="Arial"/>
          <w:sz w:val="24"/>
          <w:szCs w:val="24"/>
          <w:lang w:eastAsia="ru-RU"/>
        </w:rPr>
        <w:tab/>
      </w:r>
      <w:r w:rsidRPr="00C31D73">
        <w:rPr>
          <w:rFonts w:ascii="Arial" w:hAnsi="Arial" w:cs="Arial"/>
          <w:sz w:val="24"/>
          <w:szCs w:val="24"/>
          <w:lang w:eastAsia="ru-RU"/>
        </w:rPr>
        <w:tab/>
      </w:r>
      <w:bookmarkEnd w:id="5"/>
      <w:proofErr w:type="spellStart"/>
      <w:r w:rsidRPr="00C31D73">
        <w:rPr>
          <w:rFonts w:ascii="Arial" w:hAnsi="Arial" w:cs="Arial"/>
          <w:sz w:val="24"/>
          <w:szCs w:val="24"/>
          <w:lang w:eastAsia="ru-RU"/>
        </w:rPr>
        <w:t>П.А.Мулеева</w:t>
      </w:r>
      <w:proofErr w:type="spellEnd"/>
    </w:p>
    <w:p w:rsidR="00050FBB" w:rsidRPr="00C31D73" w:rsidRDefault="00050FBB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P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P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>Приложение № 1</w:t>
      </w:r>
    </w:p>
    <w:p w:rsidR="00740CC7" w:rsidRPr="00C31D73" w:rsidRDefault="00113961" w:rsidP="00113961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proofErr w:type="gramStart"/>
      <w:r w:rsidR="00740CC7" w:rsidRPr="00C31D73">
        <w:rPr>
          <w:rFonts w:ascii="Arial" w:hAnsi="Arial" w:cs="Arial"/>
          <w:sz w:val="24"/>
          <w:szCs w:val="24"/>
        </w:rPr>
        <w:t>к  решению</w:t>
      </w:r>
      <w:proofErr w:type="gramEnd"/>
      <w:r w:rsidR="00740CC7" w:rsidRPr="00C31D73">
        <w:rPr>
          <w:rFonts w:ascii="Arial" w:hAnsi="Arial" w:cs="Arial"/>
          <w:sz w:val="24"/>
          <w:szCs w:val="24"/>
        </w:rPr>
        <w:t xml:space="preserve"> Совета «О бюджете  </w:t>
      </w:r>
      <w:r w:rsidRPr="00C31D73">
        <w:rPr>
          <w:rFonts w:ascii="Arial" w:hAnsi="Arial" w:cs="Arial"/>
          <w:sz w:val="24"/>
          <w:szCs w:val="24"/>
        </w:rPr>
        <w:t xml:space="preserve">             </w:t>
      </w:r>
      <w:proofErr w:type="spellStart"/>
      <w:r w:rsidR="00740CC7" w:rsidRPr="00C31D73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="00740CC7" w:rsidRPr="00C31D73">
        <w:rPr>
          <w:rFonts w:ascii="Arial" w:hAnsi="Arial" w:cs="Arial"/>
          <w:sz w:val="24"/>
          <w:szCs w:val="24"/>
        </w:rPr>
        <w:t xml:space="preserve"> сельского  поселения</w:t>
      </w:r>
    </w:p>
    <w:p w:rsidR="00740CC7" w:rsidRPr="00C31D73" w:rsidRDefault="00740CC7" w:rsidP="00113961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31D73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C31D73">
        <w:rPr>
          <w:rFonts w:ascii="Arial" w:hAnsi="Arial" w:cs="Arial"/>
          <w:sz w:val="24"/>
          <w:szCs w:val="24"/>
        </w:rPr>
        <w:t xml:space="preserve"> района на 2022 год</w:t>
      </w:r>
    </w:p>
    <w:p w:rsidR="00740CC7" w:rsidRPr="00C31D73" w:rsidRDefault="00740CC7" w:rsidP="00113961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 xml:space="preserve">и плановый </w:t>
      </w:r>
      <w:proofErr w:type="gramStart"/>
      <w:r w:rsidRPr="00C31D73">
        <w:rPr>
          <w:rFonts w:ascii="Arial" w:hAnsi="Arial" w:cs="Arial"/>
          <w:sz w:val="24"/>
          <w:szCs w:val="24"/>
        </w:rPr>
        <w:t>период  2023</w:t>
      </w:r>
      <w:proofErr w:type="gramEnd"/>
      <w:r w:rsidRPr="00C31D73">
        <w:rPr>
          <w:rFonts w:ascii="Arial" w:hAnsi="Arial" w:cs="Arial"/>
          <w:sz w:val="24"/>
          <w:szCs w:val="24"/>
        </w:rPr>
        <w:t xml:space="preserve"> и 2024 годов»</w:t>
      </w:r>
    </w:p>
    <w:p w:rsidR="00740CC7" w:rsidRPr="00C31D73" w:rsidRDefault="006053DB" w:rsidP="00113961">
      <w:pPr>
        <w:pStyle w:val="12"/>
        <w:spacing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  от             </w:t>
      </w:r>
      <w:r w:rsidR="00113961" w:rsidRPr="00C31D73">
        <w:rPr>
          <w:rFonts w:ascii="Arial" w:hAnsi="Arial" w:cs="Arial"/>
          <w:sz w:val="24"/>
          <w:szCs w:val="24"/>
        </w:rPr>
        <w:t xml:space="preserve">2021 </w:t>
      </w:r>
      <w:r w:rsidR="00740CC7" w:rsidRPr="00C31D73">
        <w:rPr>
          <w:rFonts w:ascii="Arial" w:hAnsi="Arial" w:cs="Arial"/>
          <w:sz w:val="24"/>
          <w:szCs w:val="24"/>
        </w:rPr>
        <w:t>года</w:t>
      </w:r>
    </w:p>
    <w:p w:rsidR="00740CC7" w:rsidRPr="00C31D73" w:rsidRDefault="00740CC7" w:rsidP="00113961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740CC7" w:rsidRPr="00C31D73" w:rsidRDefault="00113961" w:rsidP="00113961">
      <w:pPr>
        <w:pStyle w:val="12"/>
        <w:spacing w:line="240" w:lineRule="auto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 xml:space="preserve">    </w:t>
      </w:r>
      <w:r w:rsidR="00740CC7" w:rsidRPr="00C31D73">
        <w:rPr>
          <w:rFonts w:ascii="Arial" w:hAnsi="Arial" w:cs="Arial"/>
          <w:sz w:val="24"/>
          <w:szCs w:val="24"/>
        </w:rPr>
        <w:t xml:space="preserve">Источники   финансирования дефицита бюджета </w:t>
      </w:r>
      <w:proofErr w:type="spellStart"/>
      <w:r w:rsidR="00740CC7" w:rsidRPr="00C31D73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="00740CC7" w:rsidRPr="00C31D73">
        <w:rPr>
          <w:rFonts w:ascii="Arial" w:hAnsi="Arial" w:cs="Arial"/>
          <w:sz w:val="24"/>
          <w:szCs w:val="24"/>
        </w:rPr>
        <w:t xml:space="preserve"> поселения </w:t>
      </w:r>
    </w:p>
    <w:p w:rsidR="00740CC7" w:rsidRPr="00C31D73" w:rsidRDefault="00113961" w:rsidP="00113961">
      <w:pPr>
        <w:pStyle w:val="12"/>
        <w:spacing w:line="240" w:lineRule="auto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740CC7" w:rsidRPr="00C31D73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="00740CC7" w:rsidRPr="00C31D73">
        <w:rPr>
          <w:rFonts w:ascii="Arial" w:hAnsi="Arial" w:cs="Arial"/>
          <w:sz w:val="24"/>
          <w:szCs w:val="24"/>
        </w:rPr>
        <w:t xml:space="preserve">  района  Республики Татарстан  на 2022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740CC7" w:rsidRPr="00C31D73" w:rsidTr="00F47B79">
        <w:trPr>
          <w:trHeight w:val="260"/>
        </w:trPr>
        <w:tc>
          <w:tcPr>
            <w:tcW w:w="5219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31D73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  <w:r w:rsidRPr="00C31D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31D73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C31D73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C31D73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740CC7" w:rsidRPr="00C31D73" w:rsidTr="00F47B79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31D73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31D73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31D7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740CC7" w:rsidRPr="00C31D73" w:rsidTr="00F47B7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40CC7" w:rsidRPr="00C31D73" w:rsidTr="00F47B7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D73">
              <w:rPr>
                <w:rFonts w:ascii="Arial" w:hAnsi="Arial" w:cs="Arial"/>
                <w:color w:val="000000"/>
                <w:sz w:val="24"/>
                <w:szCs w:val="24"/>
              </w:rPr>
              <w:t>- 4839,80</w:t>
            </w:r>
          </w:p>
        </w:tc>
      </w:tr>
      <w:tr w:rsidR="00740CC7" w:rsidRPr="00C31D73" w:rsidTr="00F47B7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D73">
              <w:rPr>
                <w:rFonts w:ascii="Arial" w:hAnsi="Arial" w:cs="Arial"/>
                <w:color w:val="000000"/>
                <w:sz w:val="24"/>
                <w:szCs w:val="24"/>
              </w:rPr>
              <w:t>- 4839,80</w:t>
            </w:r>
          </w:p>
        </w:tc>
      </w:tr>
      <w:tr w:rsidR="00740CC7" w:rsidRPr="00C31D73" w:rsidTr="00F47B7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D73">
              <w:rPr>
                <w:rFonts w:ascii="Arial" w:hAnsi="Arial" w:cs="Arial"/>
                <w:color w:val="000000"/>
                <w:sz w:val="24"/>
                <w:szCs w:val="24"/>
              </w:rPr>
              <w:t>+ 4839,80</w:t>
            </w:r>
          </w:p>
        </w:tc>
      </w:tr>
      <w:tr w:rsidR="00740CC7" w:rsidRPr="00C31D73" w:rsidTr="00F47B7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D73">
              <w:rPr>
                <w:rFonts w:ascii="Arial" w:hAnsi="Arial" w:cs="Arial"/>
                <w:color w:val="000000"/>
                <w:sz w:val="24"/>
                <w:szCs w:val="24"/>
              </w:rPr>
              <w:t>+ 4839,80</w:t>
            </w:r>
          </w:p>
        </w:tc>
      </w:tr>
    </w:tbl>
    <w:p w:rsidR="00740CC7" w:rsidRPr="00C31D73" w:rsidRDefault="00740CC7" w:rsidP="00113961">
      <w:pPr>
        <w:pStyle w:val="12"/>
        <w:spacing w:line="240" w:lineRule="auto"/>
        <w:rPr>
          <w:rFonts w:ascii="Arial" w:hAnsi="Arial" w:cs="Arial"/>
          <w:sz w:val="24"/>
          <w:szCs w:val="24"/>
        </w:rPr>
      </w:pPr>
    </w:p>
    <w:p w:rsidR="00740CC7" w:rsidRPr="00C31D73" w:rsidRDefault="00740CC7" w:rsidP="00113961">
      <w:pPr>
        <w:pStyle w:val="12"/>
        <w:spacing w:line="240" w:lineRule="auto"/>
        <w:rPr>
          <w:rFonts w:ascii="Arial" w:hAnsi="Arial" w:cs="Arial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C31D73">
        <w:rPr>
          <w:rFonts w:ascii="Arial" w:hAnsi="Arial" w:cs="Arial"/>
          <w:b w:val="0"/>
          <w:sz w:val="24"/>
          <w:szCs w:val="24"/>
        </w:rPr>
        <w:tab/>
      </w: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113961" w:rsidRDefault="00113961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P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113961" w:rsidRPr="00C31D73" w:rsidRDefault="00113961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C31D73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>Приложение № 2</w:t>
      </w:r>
    </w:p>
    <w:p w:rsidR="00113961" w:rsidRPr="00C31D73" w:rsidRDefault="00740CC7" w:rsidP="00C31D73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31D73">
        <w:rPr>
          <w:rFonts w:ascii="Arial" w:hAnsi="Arial" w:cs="Arial"/>
          <w:sz w:val="24"/>
          <w:szCs w:val="24"/>
        </w:rPr>
        <w:t>к  решению</w:t>
      </w:r>
      <w:proofErr w:type="gramEnd"/>
      <w:r w:rsidRPr="00C31D73">
        <w:rPr>
          <w:rFonts w:ascii="Arial" w:hAnsi="Arial" w:cs="Arial"/>
          <w:sz w:val="24"/>
          <w:szCs w:val="24"/>
        </w:rPr>
        <w:t xml:space="preserve"> Совета «О бюджете</w:t>
      </w:r>
    </w:p>
    <w:p w:rsidR="00740CC7" w:rsidRPr="00C31D73" w:rsidRDefault="00740CC7" w:rsidP="00C31D73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C31D73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Pr="00C31D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31D73">
        <w:rPr>
          <w:rFonts w:ascii="Arial" w:hAnsi="Arial" w:cs="Arial"/>
          <w:sz w:val="24"/>
          <w:szCs w:val="24"/>
        </w:rPr>
        <w:t>сельского  поселения</w:t>
      </w:r>
      <w:proofErr w:type="gramEnd"/>
    </w:p>
    <w:p w:rsidR="00740CC7" w:rsidRPr="00C31D73" w:rsidRDefault="00740CC7" w:rsidP="00C31D73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31D73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C31D73">
        <w:rPr>
          <w:rFonts w:ascii="Arial" w:hAnsi="Arial" w:cs="Arial"/>
          <w:sz w:val="24"/>
          <w:szCs w:val="24"/>
        </w:rPr>
        <w:t xml:space="preserve"> района на 2022 год</w:t>
      </w:r>
    </w:p>
    <w:p w:rsidR="00740CC7" w:rsidRPr="00C31D73" w:rsidRDefault="00740CC7" w:rsidP="00C31D73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 xml:space="preserve">и плановый </w:t>
      </w:r>
      <w:proofErr w:type="gramStart"/>
      <w:r w:rsidRPr="00C31D73">
        <w:rPr>
          <w:rFonts w:ascii="Arial" w:hAnsi="Arial" w:cs="Arial"/>
          <w:sz w:val="24"/>
          <w:szCs w:val="24"/>
        </w:rPr>
        <w:t>период  2023</w:t>
      </w:r>
      <w:proofErr w:type="gramEnd"/>
      <w:r w:rsidRPr="00C31D73">
        <w:rPr>
          <w:rFonts w:ascii="Arial" w:hAnsi="Arial" w:cs="Arial"/>
          <w:sz w:val="24"/>
          <w:szCs w:val="24"/>
        </w:rPr>
        <w:t xml:space="preserve"> и 2024 годов»</w:t>
      </w:r>
    </w:p>
    <w:p w:rsidR="00740CC7" w:rsidRPr="00C31D73" w:rsidRDefault="006053DB" w:rsidP="00C31D73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№  от</w:t>
      </w:r>
      <w:proofErr w:type="gramEnd"/>
      <w:r>
        <w:rPr>
          <w:rFonts w:ascii="Arial" w:hAnsi="Arial" w:cs="Arial"/>
          <w:sz w:val="24"/>
          <w:szCs w:val="24"/>
        </w:rPr>
        <w:t xml:space="preserve">        </w:t>
      </w:r>
      <w:r w:rsidR="00113961" w:rsidRPr="00C31D73">
        <w:rPr>
          <w:rFonts w:ascii="Arial" w:hAnsi="Arial" w:cs="Arial"/>
          <w:sz w:val="24"/>
          <w:szCs w:val="24"/>
        </w:rPr>
        <w:t xml:space="preserve">2021 </w:t>
      </w:r>
      <w:r w:rsidR="00740CC7" w:rsidRPr="00C31D73">
        <w:rPr>
          <w:rFonts w:ascii="Arial" w:hAnsi="Arial" w:cs="Arial"/>
          <w:sz w:val="24"/>
          <w:szCs w:val="24"/>
        </w:rPr>
        <w:t xml:space="preserve"> года</w:t>
      </w:r>
    </w:p>
    <w:p w:rsidR="00740CC7" w:rsidRPr="00C31D73" w:rsidRDefault="00740CC7" w:rsidP="00C31D73">
      <w:pPr>
        <w:pStyle w:val="12"/>
        <w:spacing w:line="240" w:lineRule="auto"/>
        <w:ind w:left="4956" w:firstLine="708"/>
        <w:rPr>
          <w:rFonts w:ascii="Arial" w:hAnsi="Arial" w:cs="Arial"/>
          <w:sz w:val="24"/>
          <w:szCs w:val="24"/>
        </w:rPr>
      </w:pPr>
    </w:p>
    <w:p w:rsidR="00740CC7" w:rsidRPr="00C31D73" w:rsidRDefault="00740CC7" w:rsidP="00113961">
      <w:pPr>
        <w:pStyle w:val="12"/>
        <w:spacing w:line="240" w:lineRule="auto"/>
        <w:rPr>
          <w:rFonts w:ascii="Arial" w:hAnsi="Arial" w:cs="Arial"/>
          <w:sz w:val="24"/>
          <w:szCs w:val="24"/>
        </w:rPr>
      </w:pPr>
    </w:p>
    <w:p w:rsidR="00740CC7" w:rsidRPr="00C31D73" w:rsidRDefault="00740CC7" w:rsidP="00113961">
      <w:pPr>
        <w:pStyle w:val="12"/>
        <w:spacing w:line="240" w:lineRule="auto"/>
        <w:rPr>
          <w:rFonts w:ascii="Arial" w:hAnsi="Arial" w:cs="Arial"/>
          <w:sz w:val="24"/>
          <w:szCs w:val="24"/>
        </w:rPr>
      </w:pPr>
    </w:p>
    <w:p w:rsidR="00740CC7" w:rsidRPr="00C31D73" w:rsidRDefault="00740CC7" w:rsidP="00113961">
      <w:pPr>
        <w:pStyle w:val="12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 xml:space="preserve">Источники   финансирования дефицита бюджета </w:t>
      </w:r>
      <w:proofErr w:type="spellStart"/>
      <w:proofErr w:type="gramStart"/>
      <w:r w:rsidRPr="00C31D73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Pr="00C31D73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C31D73">
        <w:rPr>
          <w:rFonts w:ascii="Arial" w:hAnsi="Arial" w:cs="Arial"/>
          <w:sz w:val="24"/>
          <w:szCs w:val="24"/>
        </w:rPr>
        <w:t xml:space="preserve"> поселения Аксубаевского  муниципального  района Республики Татарстан</w:t>
      </w:r>
    </w:p>
    <w:p w:rsidR="00740CC7" w:rsidRPr="00C31D73" w:rsidRDefault="00740CC7" w:rsidP="00113961">
      <w:pPr>
        <w:pStyle w:val="12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>на плановый период 2023-2024 годов.</w:t>
      </w:r>
    </w:p>
    <w:p w:rsidR="00740CC7" w:rsidRPr="00C31D73" w:rsidRDefault="00740CC7" w:rsidP="00113961">
      <w:pPr>
        <w:pStyle w:val="12"/>
        <w:tabs>
          <w:tab w:val="left" w:pos="9165"/>
        </w:tabs>
        <w:spacing w:line="240" w:lineRule="auto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в </w:t>
      </w:r>
      <w:proofErr w:type="spellStart"/>
      <w:r w:rsidRPr="00C31D73">
        <w:rPr>
          <w:rFonts w:ascii="Arial" w:hAnsi="Arial" w:cs="Arial"/>
          <w:sz w:val="24"/>
          <w:szCs w:val="24"/>
        </w:rPr>
        <w:t>тыс.рублей</w:t>
      </w:r>
      <w:proofErr w:type="spellEnd"/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740CC7" w:rsidRPr="00C31D73" w:rsidTr="00F47B79">
        <w:trPr>
          <w:trHeight w:val="260"/>
        </w:trPr>
        <w:tc>
          <w:tcPr>
            <w:tcW w:w="4793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31D73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  <w:r w:rsidRPr="00C31D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2023год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2024год</w:t>
            </w:r>
          </w:p>
        </w:tc>
      </w:tr>
      <w:tr w:rsidR="00740CC7" w:rsidRPr="00C31D73" w:rsidTr="00F47B79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31D73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35" w:type="dxa"/>
            <w:tcBorders>
              <w:top w:val="nil"/>
            </w:tcBorders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31D73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31D7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31D7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740CC7" w:rsidRPr="00C31D73" w:rsidTr="00F47B79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31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40CC7" w:rsidRPr="00C31D73" w:rsidTr="00F47B79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835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31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D73">
              <w:rPr>
                <w:rFonts w:ascii="Arial" w:hAnsi="Arial" w:cs="Arial"/>
                <w:color w:val="000000"/>
                <w:sz w:val="24"/>
                <w:szCs w:val="24"/>
              </w:rPr>
              <w:t>- 4864,0</w:t>
            </w:r>
          </w:p>
        </w:tc>
        <w:tc>
          <w:tcPr>
            <w:tcW w:w="1321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D73">
              <w:rPr>
                <w:rFonts w:ascii="Arial" w:hAnsi="Arial" w:cs="Arial"/>
                <w:color w:val="000000"/>
                <w:sz w:val="24"/>
                <w:szCs w:val="24"/>
              </w:rPr>
              <w:t>- 4890,5</w:t>
            </w:r>
          </w:p>
        </w:tc>
      </w:tr>
      <w:tr w:rsidR="00740CC7" w:rsidRPr="00C31D73" w:rsidTr="00F47B79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31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D73">
              <w:rPr>
                <w:rFonts w:ascii="Arial" w:hAnsi="Arial" w:cs="Arial"/>
                <w:color w:val="000000"/>
                <w:sz w:val="24"/>
                <w:szCs w:val="24"/>
              </w:rPr>
              <w:t>- 4864,0</w:t>
            </w:r>
          </w:p>
        </w:tc>
        <w:tc>
          <w:tcPr>
            <w:tcW w:w="1321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D73">
              <w:rPr>
                <w:rFonts w:ascii="Arial" w:hAnsi="Arial" w:cs="Arial"/>
                <w:color w:val="000000"/>
                <w:sz w:val="24"/>
                <w:szCs w:val="24"/>
              </w:rPr>
              <w:t>- 4890,5</w:t>
            </w:r>
          </w:p>
        </w:tc>
      </w:tr>
      <w:tr w:rsidR="00740CC7" w:rsidRPr="00C31D73" w:rsidTr="00F47B79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835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31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D73">
              <w:rPr>
                <w:rFonts w:ascii="Arial" w:hAnsi="Arial" w:cs="Arial"/>
                <w:color w:val="000000"/>
                <w:sz w:val="24"/>
                <w:szCs w:val="24"/>
              </w:rPr>
              <w:t>+ 4864,0</w:t>
            </w:r>
          </w:p>
        </w:tc>
        <w:tc>
          <w:tcPr>
            <w:tcW w:w="1321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D73">
              <w:rPr>
                <w:rFonts w:ascii="Arial" w:hAnsi="Arial" w:cs="Arial"/>
                <w:color w:val="000000"/>
                <w:sz w:val="24"/>
                <w:szCs w:val="24"/>
              </w:rPr>
              <w:t>+ 4890,5</w:t>
            </w:r>
          </w:p>
        </w:tc>
      </w:tr>
      <w:tr w:rsidR="00740CC7" w:rsidRPr="00C31D73" w:rsidTr="00F47B79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35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31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D73">
              <w:rPr>
                <w:rFonts w:ascii="Arial" w:hAnsi="Arial" w:cs="Arial"/>
                <w:color w:val="000000"/>
                <w:sz w:val="24"/>
                <w:szCs w:val="24"/>
              </w:rPr>
              <w:t>+ 4864,0</w:t>
            </w:r>
          </w:p>
        </w:tc>
        <w:tc>
          <w:tcPr>
            <w:tcW w:w="1321" w:type="dxa"/>
          </w:tcPr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1D73">
              <w:rPr>
                <w:rFonts w:ascii="Arial" w:hAnsi="Arial" w:cs="Arial"/>
                <w:color w:val="000000"/>
                <w:sz w:val="24"/>
                <w:szCs w:val="24"/>
              </w:rPr>
              <w:t>+ 4890,5</w:t>
            </w:r>
          </w:p>
        </w:tc>
      </w:tr>
    </w:tbl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113961" w:rsidRPr="00C31D73" w:rsidRDefault="00113961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113961" w:rsidRPr="00C31D73" w:rsidRDefault="00113961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113961" w:rsidRPr="00C31D73" w:rsidRDefault="00113961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>Приложение № 3</w:t>
      </w:r>
    </w:p>
    <w:p w:rsidR="00740CC7" w:rsidRPr="00C31D73" w:rsidRDefault="00740CC7" w:rsidP="00113961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C31D73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Pr="00C31D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31D73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Pr="00C31D73">
        <w:rPr>
          <w:rFonts w:ascii="Arial" w:hAnsi="Arial" w:cs="Arial"/>
          <w:sz w:val="24"/>
          <w:szCs w:val="24"/>
        </w:rPr>
        <w:t xml:space="preserve"> </w:t>
      </w:r>
    </w:p>
    <w:p w:rsidR="00740CC7" w:rsidRPr="00C31D73" w:rsidRDefault="00740CC7" w:rsidP="00113961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740CC7" w:rsidRPr="00C31D73" w:rsidRDefault="00740CC7" w:rsidP="00113961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740CC7" w:rsidRPr="00C31D73" w:rsidRDefault="006053DB" w:rsidP="00113961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    от            </w:t>
      </w:r>
      <w:r w:rsidR="00113961" w:rsidRPr="00C31D73">
        <w:rPr>
          <w:rFonts w:ascii="Arial" w:hAnsi="Arial" w:cs="Arial"/>
          <w:sz w:val="24"/>
          <w:szCs w:val="24"/>
        </w:rPr>
        <w:t>2021</w:t>
      </w:r>
      <w:r w:rsidR="00740CC7" w:rsidRPr="00C31D73">
        <w:rPr>
          <w:rFonts w:ascii="Arial" w:hAnsi="Arial" w:cs="Arial"/>
          <w:sz w:val="24"/>
          <w:szCs w:val="24"/>
        </w:rPr>
        <w:t xml:space="preserve"> года</w:t>
      </w:r>
    </w:p>
    <w:p w:rsidR="00740CC7" w:rsidRPr="00C31D73" w:rsidRDefault="00740CC7" w:rsidP="00113961">
      <w:pPr>
        <w:pStyle w:val="af4"/>
        <w:jc w:val="right"/>
        <w:rPr>
          <w:rFonts w:ascii="Arial" w:hAnsi="Arial" w:cs="Arial"/>
          <w:i w:val="0"/>
          <w:sz w:val="24"/>
          <w:szCs w:val="24"/>
        </w:rPr>
      </w:pPr>
    </w:p>
    <w:p w:rsidR="00740CC7" w:rsidRPr="00C31D73" w:rsidRDefault="00740CC7" w:rsidP="00113961">
      <w:pPr>
        <w:pStyle w:val="af4"/>
        <w:jc w:val="left"/>
        <w:rPr>
          <w:rFonts w:ascii="Arial" w:hAnsi="Arial" w:cs="Arial"/>
          <w:i w:val="0"/>
          <w:sz w:val="24"/>
          <w:szCs w:val="24"/>
        </w:rPr>
      </w:pPr>
    </w:p>
    <w:p w:rsidR="00740CC7" w:rsidRPr="00C31D73" w:rsidRDefault="00740CC7" w:rsidP="00113961">
      <w:pPr>
        <w:pStyle w:val="af4"/>
        <w:jc w:val="left"/>
        <w:rPr>
          <w:rFonts w:ascii="Arial" w:hAnsi="Arial" w:cs="Arial"/>
          <w:i w:val="0"/>
          <w:sz w:val="24"/>
          <w:szCs w:val="24"/>
        </w:rPr>
      </w:pPr>
    </w:p>
    <w:p w:rsidR="00740CC7" w:rsidRPr="00C31D73" w:rsidRDefault="00740CC7" w:rsidP="00113961">
      <w:pPr>
        <w:pStyle w:val="af4"/>
        <w:rPr>
          <w:rFonts w:ascii="Arial" w:hAnsi="Arial" w:cs="Arial"/>
          <w:i w:val="0"/>
          <w:sz w:val="24"/>
          <w:szCs w:val="24"/>
        </w:rPr>
      </w:pPr>
      <w:r w:rsidRPr="00C31D73">
        <w:rPr>
          <w:rFonts w:ascii="Arial" w:hAnsi="Arial" w:cs="Arial"/>
          <w:i w:val="0"/>
          <w:sz w:val="24"/>
          <w:szCs w:val="24"/>
        </w:rPr>
        <w:t xml:space="preserve">Прогнозируемые </w:t>
      </w:r>
      <w:proofErr w:type="gramStart"/>
      <w:r w:rsidRPr="00C31D73">
        <w:rPr>
          <w:rFonts w:ascii="Arial" w:hAnsi="Arial" w:cs="Arial"/>
          <w:i w:val="0"/>
          <w:sz w:val="24"/>
          <w:szCs w:val="24"/>
        </w:rPr>
        <w:t>объемы  доходов</w:t>
      </w:r>
      <w:proofErr w:type="gramEnd"/>
    </w:p>
    <w:p w:rsidR="00740CC7" w:rsidRPr="00C31D73" w:rsidRDefault="00740CC7" w:rsidP="00113961">
      <w:pPr>
        <w:pStyle w:val="af4"/>
        <w:rPr>
          <w:rFonts w:ascii="Arial" w:hAnsi="Arial" w:cs="Arial"/>
          <w:sz w:val="24"/>
          <w:szCs w:val="24"/>
        </w:rPr>
      </w:pPr>
      <w:proofErr w:type="gramStart"/>
      <w:r w:rsidRPr="00C31D73">
        <w:rPr>
          <w:rFonts w:ascii="Arial" w:hAnsi="Arial" w:cs="Arial"/>
          <w:i w:val="0"/>
          <w:sz w:val="24"/>
          <w:szCs w:val="24"/>
        </w:rPr>
        <w:t xml:space="preserve">бюджета  </w:t>
      </w:r>
      <w:proofErr w:type="spellStart"/>
      <w:r w:rsidRPr="00C31D73">
        <w:rPr>
          <w:rFonts w:ascii="Arial" w:hAnsi="Arial" w:cs="Arial"/>
          <w:i w:val="0"/>
          <w:sz w:val="24"/>
          <w:szCs w:val="24"/>
        </w:rPr>
        <w:t>Старотимошкинского</w:t>
      </w:r>
      <w:proofErr w:type="spellEnd"/>
      <w:proofErr w:type="gramEnd"/>
      <w:r w:rsidRPr="00C31D73">
        <w:rPr>
          <w:rFonts w:ascii="Arial" w:hAnsi="Arial" w:cs="Arial"/>
          <w:i w:val="0"/>
          <w:sz w:val="24"/>
          <w:szCs w:val="24"/>
        </w:rPr>
        <w:t xml:space="preserve">  сельского поселения  Аксубаевского муниципального района Республики Татарстан на 2022 год</w:t>
      </w:r>
    </w:p>
    <w:p w:rsidR="00740CC7" w:rsidRPr="00C31D73" w:rsidRDefault="00740CC7" w:rsidP="00113961">
      <w:pPr>
        <w:pStyle w:val="af4"/>
        <w:jc w:val="lef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740CC7" w:rsidRPr="00C31D73" w:rsidTr="00F47B79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C31D73">
              <w:rPr>
                <w:rFonts w:ascii="Arial" w:hAnsi="Arial" w:cs="Arial"/>
              </w:rPr>
              <w:t>Код  доходов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Сумма</w:t>
            </w:r>
          </w:p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тыс. руб.</w:t>
            </w:r>
          </w:p>
        </w:tc>
      </w:tr>
      <w:tr w:rsidR="00740CC7" w:rsidRPr="00C31D73" w:rsidTr="00F47B7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hanging="39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100</w:t>
            </w:r>
            <w:r w:rsidRPr="00C31D73">
              <w:rPr>
                <w:rFonts w:ascii="Arial" w:hAnsi="Arial" w:cs="Arial"/>
                <w:lang w:val="en-US"/>
              </w:rPr>
              <w:t xml:space="preserve"> </w:t>
            </w:r>
            <w:r w:rsidRPr="00C31D73">
              <w:rPr>
                <w:rFonts w:ascii="Arial" w:hAnsi="Arial" w:cs="Arial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2444,0</w:t>
            </w:r>
          </w:p>
        </w:tc>
      </w:tr>
      <w:tr w:rsidR="00740CC7" w:rsidRPr="00C31D73" w:rsidTr="00F47B79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Налог на доходы физических лиц</w:t>
            </w:r>
            <w:r w:rsidRPr="00C31D73">
              <w:rPr>
                <w:rFonts w:ascii="Arial" w:hAnsi="Arial" w:cs="Arial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left="-129"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200,0</w:t>
            </w:r>
          </w:p>
        </w:tc>
      </w:tr>
      <w:tr w:rsidR="00740CC7" w:rsidRPr="00C31D73" w:rsidTr="00F47B79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left="-129"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8,0</w:t>
            </w:r>
          </w:p>
        </w:tc>
      </w:tr>
      <w:tr w:rsidR="00740CC7" w:rsidRPr="00C31D73" w:rsidTr="00F47B79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left="-129"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8,0</w:t>
            </w:r>
          </w:p>
        </w:tc>
      </w:tr>
      <w:tr w:rsidR="00740CC7" w:rsidRPr="00C31D73" w:rsidTr="00F47B7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    106 00000</w:t>
            </w:r>
            <w:r w:rsidRPr="00C31D73">
              <w:rPr>
                <w:rFonts w:ascii="Arial" w:hAnsi="Arial" w:cs="Arial"/>
                <w:lang w:val="en-US"/>
              </w:rPr>
              <w:t xml:space="preserve"> </w:t>
            </w:r>
            <w:r w:rsidRPr="00C31D73">
              <w:rPr>
                <w:rFonts w:ascii="Arial" w:hAnsi="Arial" w:cs="Arial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1438,0</w:t>
            </w:r>
          </w:p>
        </w:tc>
      </w:tr>
      <w:tr w:rsidR="00740CC7" w:rsidRPr="00C31D73" w:rsidTr="00F47B7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    106 01000</w:t>
            </w:r>
            <w:r w:rsidRPr="00C31D73">
              <w:rPr>
                <w:rFonts w:ascii="Arial" w:hAnsi="Arial" w:cs="Arial"/>
                <w:lang w:val="en-US"/>
              </w:rPr>
              <w:t xml:space="preserve"> </w:t>
            </w:r>
            <w:r w:rsidRPr="00C31D73">
              <w:rPr>
                <w:rFonts w:ascii="Arial" w:hAnsi="Arial" w:cs="Arial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238,0</w:t>
            </w:r>
          </w:p>
        </w:tc>
      </w:tr>
      <w:tr w:rsidR="00740CC7" w:rsidRPr="00C31D73" w:rsidTr="00F47B79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    106 06000</w:t>
            </w:r>
            <w:r w:rsidRPr="00C31D73">
              <w:rPr>
                <w:rFonts w:ascii="Arial" w:hAnsi="Arial" w:cs="Arial"/>
                <w:lang w:val="en-US"/>
              </w:rPr>
              <w:t xml:space="preserve"> </w:t>
            </w:r>
            <w:r w:rsidRPr="00C31D73">
              <w:rPr>
                <w:rFonts w:ascii="Arial" w:hAnsi="Arial" w:cs="Arial"/>
              </w:rPr>
              <w:t>00</w:t>
            </w:r>
            <w:r w:rsidRPr="00C31D73">
              <w:rPr>
                <w:rFonts w:ascii="Arial" w:hAnsi="Arial" w:cs="Arial"/>
                <w:lang w:val="en-US"/>
              </w:rPr>
              <w:t xml:space="preserve"> </w:t>
            </w:r>
            <w:r w:rsidRPr="00C31D73">
              <w:rPr>
                <w:rFonts w:ascii="Arial" w:hAnsi="Arial" w:cs="Arial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1200,0</w:t>
            </w:r>
          </w:p>
        </w:tc>
      </w:tr>
      <w:tr w:rsidR="00740CC7" w:rsidRPr="00C31D73" w:rsidTr="00F47B7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6,0</w:t>
            </w:r>
          </w:p>
        </w:tc>
      </w:tr>
      <w:tr w:rsidR="00740CC7" w:rsidRPr="00C31D73" w:rsidTr="00F47B7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</w:p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    108</w:t>
            </w:r>
            <w:r w:rsidRPr="00C31D73">
              <w:rPr>
                <w:rFonts w:ascii="Arial" w:hAnsi="Arial" w:cs="Arial"/>
                <w:lang w:val="en-US"/>
              </w:rPr>
              <w:t xml:space="preserve"> </w:t>
            </w:r>
            <w:r w:rsidRPr="00C31D73">
              <w:rPr>
                <w:rFonts w:ascii="Arial" w:hAnsi="Arial" w:cs="Arial"/>
              </w:rPr>
              <w:t>04000</w:t>
            </w:r>
            <w:r w:rsidRPr="00C31D73">
              <w:rPr>
                <w:rFonts w:ascii="Arial" w:hAnsi="Arial" w:cs="Arial"/>
                <w:lang w:val="en-US"/>
              </w:rPr>
              <w:t xml:space="preserve"> </w:t>
            </w:r>
            <w:r w:rsidRPr="00C31D73">
              <w:rPr>
                <w:rFonts w:ascii="Arial" w:hAnsi="Arial" w:cs="Arial"/>
              </w:rPr>
              <w:t>01</w:t>
            </w:r>
            <w:r w:rsidRPr="00C31D73">
              <w:rPr>
                <w:rFonts w:ascii="Arial" w:hAnsi="Arial" w:cs="Arial"/>
                <w:lang w:val="en-US"/>
              </w:rPr>
              <w:t xml:space="preserve"> </w:t>
            </w:r>
            <w:r w:rsidRPr="00C31D73">
              <w:rPr>
                <w:rFonts w:ascii="Arial" w:hAnsi="Arial" w:cs="Arial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6,0</w:t>
            </w:r>
          </w:p>
        </w:tc>
      </w:tr>
      <w:tr w:rsidR="00740CC7" w:rsidRPr="00C31D73" w:rsidTr="00F47B7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bCs/>
                <w:color w:val="000000"/>
              </w:rPr>
              <w:t xml:space="preserve">    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12,0</w:t>
            </w:r>
          </w:p>
        </w:tc>
      </w:tr>
      <w:tr w:rsidR="00740CC7" w:rsidRPr="00C31D73" w:rsidTr="00F47B7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bCs/>
                <w:color w:val="000000"/>
              </w:rPr>
              <w:t xml:space="preserve">    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12,0</w:t>
            </w:r>
          </w:p>
        </w:tc>
      </w:tr>
      <w:tr w:rsidR="00740CC7" w:rsidRPr="00C31D73" w:rsidTr="00F47B7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333333"/>
              </w:rPr>
            </w:pPr>
            <w:r w:rsidRPr="00C31D73">
              <w:rPr>
                <w:rFonts w:ascii="Arial" w:hAnsi="Arial" w:cs="Arial"/>
                <w:color w:val="33333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</w:tr>
      <w:tr w:rsidR="00740CC7" w:rsidRPr="00C31D73" w:rsidTr="00F47B7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333333"/>
              </w:rPr>
            </w:pPr>
            <w:r w:rsidRPr="00C31D73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</w:tr>
      <w:tr w:rsidR="00740CC7" w:rsidRPr="00C31D73" w:rsidTr="00F47B79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proofErr w:type="gramStart"/>
            <w:r w:rsidRPr="00C31D73">
              <w:rPr>
                <w:rFonts w:ascii="Arial" w:hAnsi="Arial" w:cs="Arial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2395,80</w:t>
            </w:r>
          </w:p>
        </w:tc>
      </w:tr>
      <w:tr w:rsidR="00740CC7" w:rsidRPr="00C31D73" w:rsidTr="00F47B7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C31D73">
              <w:rPr>
                <w:rFonts w:ascii="Arial" w:hAnsi="Arial" w:cs="Arial"/>
                <w:bCs/>
              </w:rPr>
              <w:lastRenderedPageBreak/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C31D73">
              <w:rPr>
                <w:rFonts w:ascii="Arial" w:hAnsi="Arial" w:cs="Arial"/>
                <w:bCs/>
              </w:rPr>
              <w:t>2299,30</w:t>
            </w:r>
          </w:p>
        </w:tc>
      </w:tr>
      <w:tr w:rsidR="00740CC7" w:rsidRPr="00C31D73" w:rsidTr="00F47B7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C31D73">
              <w:rPr>
                <w:rFonts w:ascii="Arial" w:hAnsi="Arial" w:cs="Arial"/>
                <w:bCs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C31D73">
              <w:rPr>
                <w:rFonts w:ascii="Arial" w:hAnsi="Arial" w:cs="Arial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C31D73">
              <w:rPr>
                <w:rFonts w:ascii="Arial" w:hAnsi="Arial" w:cs="Arial"/>
                <w:bCs/>
              </w:rPr>
              <w:t>96,50</w:t>
            </w:r>
          </w:p>
        </w:tc>
      </w:tr>
      <w:tr w:rsidR="00740CC7" w:rsidRPr="00C31D73" w:rsidTr="00F47B7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proofErr w:type="gramStart"/>
            <w:r w:rsidRPr="00C31D73">
              <w:rPr>
                <w:rFonts w:ascii="Arial" w:hAnsi="Arial" w:cs="Arial"/>
                <w:bCs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  <w:color w:val="000000"/>
              </w:rPr>
            </w:pPr>
            <w:r w:rsidRPr="00C31D73">
              <w:rPr>
                <w:rFonts w:ascii="Arial" w:hAnsi="Arial" w:cs="Arial"/>
                <w:bCs/>
                <w:color w:val="000000"/>
              </w:rPr>
              <w:t>4839,8</w:t>
            </w:r>
          </w:p>
        </w:tc>
      </w:tr>
    </w:tbl>
    <w:p w:rsidR="00740CC7" w:rsidRPr="00C31D73" w:rsidRDefault="00740CC7" w:rsidP="00113961">
      <w:pPr>
        <w:pStyle w:val="a3"/>
        <w:jc w:val="left"/>
        <w:rPr>
          <w:rFonts w:ascii="Arial" w:hAnsi="Arial" w:cs="Arial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P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9513B5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740CC7" w:rsidRPr="00C31D73" w:rsidRDefault="00740CC7" w:rsidP="009513B5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C31D73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Pr="00C31D7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40CC7" w:rsidRPr="00C31D73" w:rsidRDefault="00740CC7" w:rsidP="009513B5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740CC7" w:rsidRPr="00C31D73" w:rsidRDefault="00740CC7" w:rsidP="009513B5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740CC7" w:rsidRPr="00C31D73" w:rsidRDefault="006053DB" w:rsidP="009513B5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     от        </w:t>
      </w:r>
      <w:r w:rsidR="009513B5" w:rsidRPr="00C31D73">
        <w:rPr>
          <w:rFonts w:ascii="Arial" w:hAnsi="Arial" w:cs="Arial"/>
          <w:sz w:val="24"/>
          <w:szCs w:val="24"/>
        </w:rPr>
        <w:t>2021</w:t>
      </w:r>
      <w:r w:rsidR="00740CC7" w:rsidRPr="00C31D73">
        <w:rPr>
          <w:rFonts w:ascii="Arial" w:hAnsi="Arial" w:cs="Arial"/>
          <w:sz w:val="24"/>
          <w:szCs w:val="24"/>
        </w:rPr>
        <w:t xml:space="preserve"> года</w:t>
      </w:r>
    </w:p>
    <w:p w:rsidR="00740CC7" w:rsidRPr="00C31D73" w:rsidRDefault="00740CC7" w:rsidP="00113961">
      <w:pPr>
        <w:pStyle w:val="12"/>
        <w:spacing w:line="240" w:lineRule="auto"/>
        <w:ind w:left="4956" w:firstLine="708"/>
        <w:rPr>
          <w:rFonts w:ascii="Arial" w:hAnsi="Arial" w:cs="Arial"/>
          <w:i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 xml:space="preserve"> </w:t>
      </w:r>
    </w:p>
    <w:p w:rsidR="00740CC7" w:rsidRPr="00C31D73" w:rsidRDefault="00740CC7" w:rsidP="009513B5">
      <w:pPr>
        <w:pStyle w:val="af4"/>
        <w:rPr>
          <w:rFonts w:ascii="Arial" w:hAnsi="Arial" w:cs="Arial"/>
          <w:i w:val="0"/>
          <w:sz w:val="24"/>
          <w:szCs w:val="24"/>
        </w:rPr>
      </w:pPr>
      <w:r w:rsidRPr="00C31D73">
        <w:rPr>
          <w:rFonts w:ascii="Arial" w:hAnsi="Arial" w:cs="Arial"/>
          <w:i w:val="0"/>
          <w:sz w:val="24"/>
          <w:szCs w:val="24"/>
        </w:rPr>
        <w:t xml:space="preserve">Прогнозируемые </w:t>
      </w:r>
      <w:proofErr w:type="gramStart"/>
      <w:r w:rsidRPr="00C31D73">
        <w:rPr>
          <w:rFonts w:ascii="Arial" w:hAnsi="Arial" w:cs="Arial"/>
          <w:i w:val="0"/>
          <w:sz w:val="24"/>
          <w:szCs w:val="24"/>
        </w:rPr>
        <w:t>объемы  доходов</w:t>
      </w:r>
      <w:proofErr w:type="gramEnd"/>
    </w:p>
    <w:p w:rsidR="00740CC7" w:rsidRPr="00C31D73" w:rsidRDefault="00740CC7" w:rsidP="009513B5">
      <w:pPr>
        <w:pStyle w:val="af4"/>
        <w:rPr>
          <w:rFonts w:ascii="Arial" w:hAnsi="Arial" w:cs="Arial"/>
          <w:i w:val="0"/>
          <w:sz w:val="24"/>
          <w:szCs w:val="24"/>
        </w:rPr>
      </w:pPr>
      <w:proofErr w:type="gramStart"/>
      <w:r w:rsidRPr="00C31D73">
        <w:rPr>
          <w:rFonts w:ascii="Arial" w:hAnsi="Arial" w:cs="Arial"/>
          <w:i w:val="0"/>
          <w:sz w:val="24"/>
          <w:szCs w:val="24"/>
        </w:rPr>
        <w:t xml:space="preserve">бюджета  </w:t>
      </w:r>
      <w:proofErr w:type="spellStart"/>
      <w:r w:rsidRPr="00C31D73">
        <w:rPr>
          <w:rFonts w:ascii="Arial" w:hAnsi="Arial" w:cs="Arial"/>
          <w:i w:val="0"/>
          <w:sz w:val="24"/>
          <w:szCs w:val="24"/>
        </w:rPr>
        <w:t>Старотимошкинского</w:t>
      </w:r>
      <w:proofErr w:type="spellEnd"/>
      <w:proofErr w:type="gramEnd"/>
      <w:r w:rsidRPr="00C31D73">
        <w:rPr>
          <w:rFonts w:ascii="Arial" w:hAnsi="Arial" w:cs="Arial"/>
          <w:i w:val="0"/>
          <w:sz w:val="24"/>
          <w:szCs w:val="24"/>
        </w:rPr>
        <w:t xml:space="preserve">  сельского поселения</w:t>
      </w:r>
    </w:p>
    <w:p w:rsidR="00740CC7" w:rsidRPr="00C31D73" w:rsidRDefault="00740CC7" w:rsidP="009513B5">
      <w:pPr>
        <w:pStyle w:val="af4"/>
        <w:rPr>
          <w:rFonts w:ascii="Arial" w:hAnsi="Arial" w:cs="Arial"/>
          <w:i w:val="0"/>
          <w:sz w:val="24"/>
          <w:szCs w:val="24"/>
        </w:rPr>
      </w:pPr>
      <w:r w:rsidRPr="00C31D73">
        <w:rPr>
          <w:rFonts w:ascii="Arial" w:hAnsi="Arial" w:cs="Arial"/>
          <w:i w:val="0"/>
          <w:sz w:val="24"/>
          <w:szCs w:val="24"/>
        </w:rPr>
        <w:t>Аксубаевского муниципального района Республики Татарстан</w:t>
      </w:r>
    </w:p>
    <w:p w:rsidR="00740CC7" w:rsidRPr="00C31D73" w:rsidRDefault="00740CC7" w:rsidP="009513B5">
      <w:pPr>
        <w:pStyle w:val="af4"/>
        <w:rPr>
          <w:rFonts w:ascii="Arial" w:hAnsi="Arial" w:cs="Arial"/>
          <w:i w:val="0"/>
          <w:sz w:val="24"/>
          <w:szCs w:val="24"/>
        </w:rPr>
      </w:pPr>
      <w:r w:rsidRPr="00C31D73">
        <w:rPr>
          <w:rFonts w:ascii="Arial" w:hAnsi="Arial" w:cs="Arial"/>
          <w:i w:val="0"/>
          <w:sz w:val="24"/>
          <w:szCs w:val="24"/>
        </w:rPr>
        <w:t>на плановый период 2023-2024 годов.</w:t>
      </w:r>
    </w:p>
    <w:p w:rsidR="00740CC7" w:rsidRPr="00C31D73" w:rsidRDefault="00740CC7" w:rsidP="00113961">
      <w:pPr>
        <w:pStyle w:val="af4"/>
        <w:jc w:val="lef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в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55"/>
        <w:gridCol w:w="2524"/>
        <w:gridCol w:w="1084"/>
        <w:gridCol w:w="991"/>
      </w:tblGrid>
      <w:tr w:rsidR="00740CC7" w:rsidRPr="00C31D73" w:rsidTr="00F47B79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C31D73">
              <w:rPr>
                <w:rFonts w:ascii="Arial" w:hAnsi="Arial" w:cs="Arial"/>
              </w:rPr>
              <w:t>Код  доходов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2023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2024г</w:t>
            </w:r>
          </w:p>
        </w:tc>
      </w:tr>
      <w:tr w:rsidR="00740CC7" w:rsidRPr="00C31D73" w:rsidTr="00F47B7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hanging="39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100</w:t>
            </w:r>
            <w:r w:rsidRPr="00C31D73">
              <w:rPr>
                <w:rFonts w:ascii="Arial" w:hAnsi="Arial" w:cs="Arial"/>
                <w:lang w:val="en-US"/>
              </w:rPr>
              <w:t xml:space="preserve"> </w:t>
            </w:r>
            <w:r w:rsidRPr="00C31D73">
              <w:rPr>
                <w:rFonts w:ascii="Arial" w:hAnsi="Arial" w:cs="Arial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2483,3</w:t>
            </w:r>
          </w:p>
        </w:tc>
      </w:tr>
      <w:tr w:rsidR="00740CC7" w:rsidRPr="00C31D73" w:rsidTr="00F47B79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Налог на доходы физических лиц</w:t>
            </w:r>
            <w:r w:rsidRPr="00C31D73">
              <w:rPr>
                <w:rFonts w:ascii="Arial" w:hAnsi="Arial" w:cs="Arial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left="-129"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228,3</w:t>
            </w:r>
          </w:p>
        </w:tc>
      </w:tr>
      <w:tr w:rsidR="00740CC7" w:rsidRPr="00C31D73" w:rsidTr="00F47B79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Налог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left="-129"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8,0</w:t>
            </w:r>
          </w:p>
        </w:tc>
      </w:tr>
      <w:tr w:rsidR="00740CC7" w:rsidRPr="00C31D73" w:rsidTr="00F47B79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left="-129"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8,0</w:t>
            </w:r>
          </w:p>
        </w:tc>
      </w:tr>
      <w:tr w:rsidR="00740CC7" w:rsidRPr="00C31D73" w:rsidTr="00F47B7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  106 00000</w:t>
            </w:r>
            <w:r w:rsidRPr="00C31D73">
              <w:rPr>
                <w:rFonts w:ascii="Arial" w:hAnsi="Arial" w:cs="Arial"/>
                <w:lang w:val="en-US"/>
              </w:rPr>
              <w:t xml:space="preserve"> </w:t>
            </w:r>
            <w:r w:rsidRPr="00C31D73">
              <w:rPr>
                <w:rFonts w:ascii="Arial" w:hAnsi="Arial" w:cs="Arial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1442,0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1449,0</w:t>
            </w:r>
          </w:p>
        </w:tc>
      </w:tr>
      <w:tr w:rsidR="00740CC7" w:rsidRPr="00C31D73" w:rsidTr="00F47B7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  106 01000</w:t>
            </w:r>
            <w:r w:rsidRPr="00C31D73">
              <w:rPr>
                <w:rFonts w:ascii="Arial" w:hAnsi="Arial" w:cs="Arial"/>
                <w:lang w:val="en-US"/>
              </w:rPr>
              <w:t xml:space="preserve"> </w:t>
            </w:r>
            <w:r w:rsidRPr="00C31D73">
              <w:rPr>
                <w:rFonts w:ascii="Arial" w:hAnsi="Arial" w:cs="Arial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249,0</w:t>
            </w:r>
          </w:p>
        </w:tc>
      </w:tr>
      <w:tr w:rsidR="00740CC7" w:rsidRPr="00C31D73" w:rsidTr="00F47B79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  106 06000</w:t>
            </w:r>
            <w:r w:rsidRPr="00C31D73">
              <w:rPr>
                <w:rFonts w:ascii="Arial" w:hAnsi="Arial" w:cs="Arial"/>
                <w:lang w:val="en-US"/>
              </w:rPr>
              <w:t xml:space="preserve"> </w:t>
            </w:r>
            <w:r w:rsidRPr="00C31D73">
              <w:rPr>
                <w:rFonts w:ascii="Arial" w:hAnsi="Arial" w:cs="Arial"/>
              </w:rPr>
              <w:t>00</w:t>
            </w:r>
            <w:r w:rsidRPr="00C31D73">
              <w:rPr>
                <w:rFonts w:ascii="Arial" w:hAnsi="Arial" w:cs="Arial"/>
                <w:lang w:val="en-US"/>
              </w:rPr>
              <w:t xml:space="preserve"> </w:t>
            </w:r>
            <w:r w:rsidRPr="00C31D73">
              <w:rPr>
                <w:rFonts w:ascii="Arial" w:hAnsi="Arial" w:cs="Arial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1200,0</w:t>
            </w:r>
          </w:p>
        </w:tc>
      </w:tr>
      <w:tr w:rsidR="00740CC7" w:rsidRPr="00C31D73" w:rsidTr="00F47B7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6,0</w:t>
            </w:r>
          </w:p>
        </w:tc>
      </w:tr>
      <w:tr w:rsidR="00740CC7" w:rsidRPr="00C31D73" w:rsidTr="00F47B7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</w:p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  108</w:t>
            </w:r>
            <w:r w:rsidRPr="00C31D73">
              <w:rPr>
                <w:rFonts w:ascii="Arial" w:hAnsi="Arial" w:cs="Arial"/>
                <w:lang w:val="en-US"/>
              </w:rPr>
              <w:t xml:space="preserve"> </w:t>
            </w:r>
            <w:r w:rsidRPr="00C31D73">
              <w:rPr>
                <w:rFonts w:ascii="Arial" w:hAnsi="Arial" w:cs="Arial"/>
              </w:rPr>
              <w:t>04000</w:t>
            </w:r>
            <w:r w:rsidRPr="00C31D73">
              <w:rPr>
                <w:rFonts w:ascii="Arial" w:hAnsi="Arial" w:cs="Arial"/>
                <w:lang w:val="en-US"/>
              </w:rPr>
              <w:t xml:space="preserve"> </w:t>
            </w:r>
            <w:r w:rsidRPr="00C31D73">
              <w:rPr>
                <w:rFonts w:ascii="Arial" w:hAnsi="Arial" w:cs="Arial"/>
              </w:rPr>
              <w:t>01</w:t>
            </w:r>
            <w:r w:rsidRPr="00C31D73">
              <w:rPr>
                <w:rFonts w:ascii="Arial" w:hAnsi="Arial" w:cs="Arial"/>
                <w:lang w:val="en-US"/>
              </w:rPr>
              <w:t xml:space="preserve"> </w:t>
            </w:r>
            <w:r w:rsidRPr="00C31D73">
              <w:rPr>
                <w:rFonts w:ascii="Arial" w:hAnsi="Arial" w:cs="Arial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6,0</w:t>
            </w:r>
          </w:p>
        </w:tc>
      </w:tr>
      <w:tr w:rsidR="00740CC7" w:rsidRPr="00C31D73" w:rsidTr="00F47B7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bCs/>
                <w:color w:val="000000"/>
              </w:rPr>
              <w:t xml:space="preserve">  111 00000 00 0000 000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12,0</w:t>
            </w:r>
          </w:p>
        </w:tc>
      </w:tr>
      <w:tr w:rsidR="00740CC7" w:rsidRPr="00C31D73" w:rsidTr="00F47B7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bCs/>
                <w:color w:val="000000"/>
              </w:rPr>
              <w:t xml:space="preserve">  111 05000 00 0000 120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12,0</w:t>
            </w:r>
          </w:p>
        </w:tc>
      </w:tr>
      <w:tr w:rsidR="00740CC7" w:rsidRPr="00C31D73" w:rsidTr="00F47B7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333333"/>
              </w:rPr>
            </w:pPr>
            <w:r w:rsidRPr="00C31D73">
              <w:rPr>
                <w:rFonts w:ascii="Arial" w:hAnsi="Arial" w:cs="Arial"/>
                <w:color w:val="33333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</w:tr>
      <w:tr w:rsidR="00740CC7" w:rsidRPr="00C31D73" w:rsidTr="00F47B7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333333"/>
              </w:rPr>
            </w:pPr>
            <w:r w:rsidRPr="00C31D73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</w:tr>
      <w:tr w:rsidR="00740CC7" w:rsidRPr="00C31D73" w:rsidTr="00F47B79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proofErr w:type="gramStart"/>
            <w:r w:rsidRPr="00C31D73">
              <w:rPr>
                <w:rFonts w:ascii="Arial" w:hAnsi="Arial" w:cs="Arial"/>
              </w:rPr>
              <w:t>Безвозмездные  поступления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2407,2</w:t>
            </w:r>
          </w:p>
        </w:tc>
      </w:tr>
      <w:tr w:rsidR="00740CC7" w:rsidRPr="00C31D73" w:rsidTr="00F47B7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C31D73">
              <w:rPr>
                <w:rFonts w:ascii="Arial" w:hAnsi="Arial" w:cs="Arial"/>
                <w:bCs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  202 16000 00 0000 150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C31D73">
              <w:rPr>
                <w:rFonts w:ascii="Arial" w:hAnsi="Arial" w:cs="Arial"/>
                <w:bCs/>
              </w:rPr>
              <w:t>2302,30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C31D73">
              <w:rPr>
                <w:rFonts w:ascii="Arial" w:hAnsi="Arial" w:cs="Arial"/>
                <w:bCs/>
              </w:rPr>
              <w:t>2304,0</w:t>
            </w:r>
          </w:p>
        </w:tc>
      </w:tr>
      <w:tr w:rsidR="00740CC7" w:rsidRPr="00C31D73" w:rsidTr="00F47B7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C31D73">
              <w:rPr>
                <w:rFonts w:ascii="Arial" w:hAnsi="Arial" w:cs="Arial"/>
                <w:bCs/>
              </w:rPr>
              <w:t xml:space="preserve">Субвенции бюджетам бюджетной </w:t>
            </w:r>
            <w:proofErr w:type="gramStart"/>
            <w:r w:rsidRPr="00C31D73">
              <w:rPr>
                <w:rFonts w:ascii="Arial" w:hAnsi="Arial" w:cs="Arial"/>
                <w:bCs/>
              </w:rPr>
              <w:t xml:space="preserve">системы  </w:t>
            </w:r>
            <w:r w:rsidRPr="00C31D73">
              <w:rPr>
                <w:rFonts w:ascii="Arial" w:hAnsi="Arial" w:cs="Arial"/>
                <w:bCs/>
              </w:rPr>
              <w:lastRenderedPageBreak/>
              <w:t>Российской</w:t>
            </w:r>
            <w:proofErr w:type="gramEnd"/>
            <w:r w:rsidRPr="00C31D73">
              <w:rPr>
                <w:rFonts w:ascii="Arial" w:hAnsi="Arial" w:cs="Arial"/>
                <w:bCs/>
              </w:rPr>
              <w:t xml:space="preserve">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C31D73">
              <w:rPr>
                <w:rFonts w:ascii="Arial" w:hAnsi="Arial" w:cs="Arial"/>
              </w:rPr>
              <w:lastRenderedPageBreak/>
              <w:t xml:space="preserve">  202 30000 00 0000 </w:t>
            </w:r>
            <w:r w:rsidRPr="00C31D73">
              <w:rPr>
                <w:rFonts w:ascii="Arial" w:hAnsi="Arial" w:cs="Arial"/>
              </w:rPr>
              <w:lastRenderedPageBreak/>
              <w:t>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C31D73">
              <w:rPr>
                <w:rFonts w:ascii="Arial" w:hAnsi="Arial" w:cs="Arial"/>
                <w:bCs/>
              </w:rPr>
              <w:lastRenderedPageBreak/>
              <w:t>99,70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C31D73">
              <w:rPr>
                <w:rFonts w:ascii="Arial" w:hAnsi="Arial" w:cs="Arial"/>
                <w:bCs/>
              </w:rPr>
              <w:t>103,20</w:t>
            </w:r>
          </w:p>
        </w:tc>
      </w:tr>
      <w:tr w:rsidR="00740CC7" w:rsidRPr="00C31D73" w:rsidTr="00F47B79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proofErr w:type="gramStart"/>
            <w:r w:rsidRPr="00C31D73">
              <w:rPr>
                <w:rFonts w:ascii="Arial" w:hAnsi="Arial" w:cs="Arial"/>
                <w:bCs/>
              </w:rPr>
              <w:lastRenderedPageBreak/>
              <w:t>ВСЕГО  ДОХОДОВ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  <w:color w:val="000000"/>
              </w:rPr>
            </w:pPr>
            <w:r w:rsidRPr="00C31D73">
              <w:rPr>
                <w:rFonts w:ascii="Arial" w:hAnsi="Arial" w:cs="Arial"/>
                <w:bCs/>
                <w:color w:val="000000"/>
              </w:rPr>
              <w:t>4864,0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C7" w:rsidRPr="00C31D73" w:rsidRDefault="00740CC7" w:rsidP="0011396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  <w:color w:val="000000"/>
              </w:rPr>
            </w:pPr>
            <w:r w:rsidRPr="00C31D73">
              <w:rPr>
                <w:rFonts w:ascii="Arial" w:hAnsi="Arial" w:cs="Arial"/>
                <w:bCs/>
                <w:color w:val="000000"/>
              </w:rPr>
              <w:t>4890,5</w:t>
            </w:r>
          </w:p>
        </w:tc>
      </w:tr>
    </w:tbl>
    <w:p w:rsidR="00740CC7" w:rsidRPr="00C31D73" w:rsidRDefault="00740CC7" w:rsidP="00113961">
      <w:pPr>
        <w:pStyle w:val="a3"/>
        <w:jc w:val="left"/>
        <w:rPr>
          <w:rFonts w:ascii="Arial" w:hAnsi="Arial" w:cs="Arial"/>
          <w:szCs w:val="24"/>
        </w:rPr>
      </w:pPr>
    </w:p>
    <w:p w:rsidR="00740CC7" w:rsidRPr="00C31D73" w:rsidRDefault="00740CC7" w:rsidP="00113961">
      <w:pPr>
        <w:pStyle w:val="a3"/>
        <w:jc w:val="left"/>
        <w:rPr>
          <w:rFonts w:ascii="Arial" w:hAnsi="Arial" w:cs="Arial"/>
          <w:szCs w:val="24"/>
        </w:rPr>
      </w:pPr>
    </w:p>
    <w:p w:rsidR="00740CC7" w:rsidRPr="00C31D73" w:rsidRDefault="00740CC7" w:rsidP="00113961">
      <w:pPr>
        <w:pStyle w:val="a3"/>
        <w:jc w:val="left"/>
        <w:rPr>
          <w:rFonts w:ascii="Arial" w:hAnsi="Arial" w:cs="Arial"/>
          <w:szCs w:val="24"/>
        </w:rPr>
      </w:pPr>
    </w:p>
    <w:p w:rsidR="00740CC7" w:rsidRPr="00C31D73" w:rsidRDefault="00740CC7" w:rsidP="00113961">
      <w:pPr>
        <w:pStyle w:val="a3"/>
        <w:jc w:val="left"/>
        <w:rPr>
          <w:rFonts w:ascii="Arial" w:hAnsi="Arial" w:cs="Arial"/>
          <w:szCs w:val="24"/>
        </w:rPr>
      </w:pPr>
    </w:p>
    <w:p w:rsidR="00740CC7" w:rsidRPr="00C31D73" w:rsidRDefault="00740CC7" w:rsidP="00113961">
      <w:pPr>
        <w:pStyle w:val="a3"/>
        <w:jc w:val="left"/>
        <w:rPr>
          <w:rFonts w:ascii="Arial" w:hAnsi="Arial" w:cs="Arial"/>
          <w:szCs w:val="24"/>
        </w:rPr>
      </w:pPr>
    </w:p>
    <w:p w:rsidR="00740CC7" w:rsidRPr="00C31D73" w:rsidRDefault="00740CC7" w:rsidP="00113961">
      <w:pPr>
        <w:pStyle w:val="a3"/>
        <w:jc w:val="left"/>
        <w:rPr>
          <w:rFonts w:ascii="Arial" w:hAnsi="Arial" w:cs="Arial"/>
          <w:szCs w:val="24"/>
        </w:rPr>
      </w:pPr>
    </w:p>
    <w:p w:rsidR="00740CC7" w:rsidRPr="00C31D73" w:rsidRDefault="00740CC7" w:rsidP="00113961">
      <w:pPr>
        <w:pStyle w:val="a3"/>
        <w:jc w:val="left"/>
        <w:rPr>
          <w:rFonts w:ascii="Arial" w:hAnsi="Arial" w:cs="Arial"/>
          <w:szCs w:val="24"/>
        </w:rPr>
      </w:pPr>
    </w:p>
    <w:p w:rsidR="00740CC7" w:rsidRDefault="00740CC7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C31D73" w:rsidRPr="00C31D73" w:rsidRDefault="00C31D73" w:rsidP="00113961">
      <w:pPr>
        <w:pStyle w:val="a3"/>
        <w:jc w:val="left"/>
        <w:rPr>
          <w:rFonts w:ascii="Arial" w:hAnsi="Arial" w:cs="Arial"/>
          <w:szCs w:val="24"/>
        </w:rPr>
      </w:pPr>
    </w:p>
    <w:p w:rsidR="00740CC7" w:rsidRPr="00C31D73" w:rsidRDefault="00740CC7" w:rsidP="00113961">
      <w:pPr>
        <w:pStyle w:val="a3"/>
        <w:jc w:val="left"/>
        <w:rPr>
          <w:rFonts w:ascii="Arial" w:hAnsi="Arial" w:cs="Arial"/>
          <w:szCs w:val="24"/>
        </w:rPr>
      </w:pPr>
    </w:p>
    <w:p w:rsidR="00740CC7" w:rsidRPr="00C31D73" w:rsidRDefault="00740CC7" w:rsidP="00113961">
      <w:pPr>
        <w:pStyle w:val="a3"/>
        <w:jc w:val="left"/>
        <w:rPr>
          <w:rFonts w:ascii="Arial" w:hAnsi="Arial" w:cs="Arial"/>
          <w:szCs w:val="24"/>
        </w:rPr>
      </w:pPr>
    </w:p>
    <w:p w:rsidR="00740CC7" w:rsidRPr="00C31D73" w:rsidRDefault="00740CC7" w:rsidP="00113961">
      <w:pPr>
        <w:pStyle w:val="a3"/>
        <w:jc w:val="left"/>
        <w:rPr>
          <w:rFonts w:ascii="Arial" w:hAnsi="Arial" w:cs="Arial"/>
          <w:szCs w:val="24"/>
        </w:rPr>
      </w:pPr>
    </w:p>
    <w:p w:rsidR="00740CC7" w:rsidRPr="00C31D73" w:rsidRDefault="00740CC7" w:rsidP="00503A4A">
      <w:pPr>
        <w:pStyle w:val="a3"/>
        <w:ind w:right="141"/>
        <w:jc w:val="right"/>
        <w:rPr>
          <w:rFonts w:ascii="Arial" w:hAnsi="Arial" w:cs="Arial"/>
          <w:i/>
          <w:szCs w:val="24"/>
        </w:rPr>
      </w:pPr>
      <w:r w:rsidRPr="00C31D73">
        <w:rPr>
          <w:rFonts w:ascii="Arial" w:hAnsi="Arial" w:cs="Arial"/>
          <w:i/>
          <w:szCs w:val="24"/>
        </w:rPr>
        <w:lastRenderedPageBreak/>
        <w:t>Приложение № 5</w:t>
      </w:r>
    </w:p>
    <w:p w:rsidR="00740CC7" w:rsidRPr="00C31D73" w:rsidRDefault="00740CC7" w:rsidP="00503A4A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C31D73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Pr="00C31D7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40CC7" w:rsidRPr="00C31D73" w:rsidRDefault="00740CC7" w:rsidP="00503A4A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>Аксубаевского муниципального района на 2022 год</w:t>
      </w:r>
    </w:p>
    <w:p w:rsidR="00740CC7" w:rsidRPr="00C31D73" w:rsidRDefault="00740CC7" w:rsidP="00503A4A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740CC7" w:rsidRPr="00C31D73" w:rsidRDefault="006053DB" w:rsidP="00503A4A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    от           </w:t>
      </w:r>
      <w:r w:rsidR="00503A4A" w:rsidRPr="00C31D73">
        <w:rPr>
          <w:rFonts w:ascii="Arial" w:hAnsi="Arial" w:cs="Arial"/>
          <w:sz w:val="24"/>
          <w:szCs w:val="24"/>
        </w:rPr>
        <w:t>2021</w:t>
      </w:r>
      <w:r w:rsidR="00740CC7" w:rsidRPr="00C31D73">
        <w:rPr>
          <w:rFonts w:ascii="Arial" w:hAnsi="Arial" w:cs="Arial"/>
          <w:sz w:val="24"/>
          <w:szCs w:val="24"/>
        </w:rPr>
        <w:t xml:space="preserve"> года</w:t>
      </w:r>
    </w:p>
    <w:p w:rsidR="00740CC7" w:rsidRPr="00C31D73" w:rsidRDefault="00740CC7" w:rsidP="00113961">
      <w:pPr>
        <w:pStyle w:val="12"/>
        <w:spacing w:line="240" w:lineRule="auto"/>
        <w:ind w:left="4956" w:firstLine="708"/>
        <w:rPr>
          <w:rFonts w:ascii="Arial" w:hAnsi="Arial" w:cs="Arial"/>
          <w:sz w:val="24"/>
          <w:szCs w:val="24"/>
        </w:rPr>
      </w:pPr>
    </w:p>
    <w:p w:rsidR="00740CC7" w:rsidRPr="00C31D73" w:rsidRDefault="00740CC7" w:rsidP="00113961">
      <w:pPr>
        <w:pStyle w:val="a3"/>
        <w:jc w:val="left"/>
        <w:rPr>
          <w:rFonts w:ascii="Arial" w:hAnsi="Arial" w:cs="Arial"/>
          <w:szCs w:val="24"/>
        </w:rPr>
      </w:pPr>
    </w:p>
    <w:p w:rsidR="00740CC7" w:rsidRPr="00C31D73" w:rsidRDefault="00503A4A" w:rsidP="00503A4A">
      <w:pPr>
        <w:pStyle w:val="a3"/>
        <w:jc w:val="left"/>
        <w:rPr>
          <w:rFonts w:ascii="Arial" w:hAnsi="Arial" w:cs="Arial"/>
          <w:i/>
          <w:szCs w:val="24"/>
        </w:rPr>
      </w:pPr>
      <w:r w:rsidRPr="00C31D73">
        <w:rPr>
          <w:rFonts w:ascii="Arial" w:hAnsi="Arial" w:cs="Arial"/>
          <w:i/>
          <w:szCs w:val="24"/>
        </w:rPr>
        <w:t xml:space="preserve">                                                                </w:t>
      </w:r>
      <w:r w:rsidR="00740CC7" w:rsidRPr="00C31D73">
        <w:rPr>
          <w:rFonts w:ascii="Arial" w:hAnsi="Arial" w:cs="Arial"/>
          <w:i/>
          <w:szCs w:val="24"/>
        </w:rPr>
        <w:t>Распределение</w:t>
      </w:r>
    </w:p>
    <w:p w:rsidR="00740CC7" w:rsidRPr="00C31D73" w:rsidRDefault="00740CC7" w:rsidP="00503A4A">
      <w:pPr>
        <w:pStyle w:val="a3"/>
        <w:ind w:firstLine="720"/>
        <w:jc w:val="left"/>
        <w:rPr>
          <w:rFonts w:ascii="Arial" w:hAnsi="Arial" w:cs="Arial"/>
          <w:i/>
          <w:szCs w:val="24"/>
        </w:rPr>
      </w:pPr>
      <w:r w:rsidRPr="00C31D73">
        <w:rPr>
          <w:rFonts w:ascii="Arial" w:hAnsi="Arial" w:cs="Arial"/>
          <w:i/>
          <w:szCs w:val="24"/>
        </w:rPr>
        <w:t xml:space="preserve">бюджетных ассигнований по разделам и подразделам, целевым статьям </w:t>
      </w:r>
      <w:r w:rsidR="00503A4A" w:rsidRPr="00C31D73">
        <w:rPr>
          <w:rFonts w:ascii="Arial" w:hAnsi="Arial" w:cs="Arial"/>
          <w:i/>
          <w:szCs w:val="24"/>
        </w:rPr>
        <w:t xml:space="preserve"> </w:t>
      </w:r>
      <w:r w:rsidRPr="00C31D73">
        <w:rPr>
          <w:rFonts w:ascii="Arial" w:hAnsi="Arial" w:cs="Arial"/>
          <w:i/>
          <w:szCs w:val="24"/>
        </w:rPr>
        <w:t xml:space="preserve">(муниципальным программам </w:t>
      </w:r>
      <w:proofErr w:type="spellStart"/>
      <w:r w:rsidRPr="00C31D73">
        <w:rPr>
          <w:rFonts w:ascii="Arial" w:hAnsi="Arial" w:cs="Arial"/>
          <w:i/>
          <w:szCs w:val="24"/>
        </w:rPr>
        <w:t>Старотимошкинского</w:t>
      </w:r>
      <w:proofErr w:type="spellEnd"/>
      <w:r w:rsidRPr="00C31D73">
        <w:rPr>
          <w:rFonts w:ascii="Arial" w:hAnsi="Arial" w:cs="Arial"/>
          <w:i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  <w:r w:rsidR="00503A4A" w:rsidRPr="00C31D73">
        <w:rPr>
          <w:rFonts w:ascii="Arial" w:hAnsi="Arial" w:cs="Arial"/>
          <w:i/>
          <w:szCs w:val="24"/>
        </w:rPr>
        <w:t xml:space="preserve"> </w:t>
      </w:r>
      <w:r w:rsidRPr="00C31D73">
        <w:rPr>
          <w:rFonts w:ascii="Arial" w:hAnsi="Arial" w:cs="Arial"/>
          <w:i/>
          <w:szCs w:val="24"/>
        </w:rPr>
        <w:t xml:space="preserve">расходов классификации расходов бюджета </w:t>
      </w:r>
      <w:proofErr w:type="spellStart"/>
      <w:r w:rsidRPr="00C31D73">
        <w:rPr>
          <w:rFonts w:ascii="Arial" w:hAnsi="Arial" w:cs="Arial"/>
          <w:i/>
          <w:szCs w:val="24"/>
        </w:rPr>
        <w:t>Старотимошкинского</w:t>
      </w:r>
      <w:proofErr w:type="spellEnd"/>
      <w:r w:rsidRPr="00C31D73">
        <w:rPr>
          <w:rFonts w:ascii="Arial" w:hAnsi="Arial" w:cs="Arial"/>
          <w:i/>
          <w:szCs w:val="24"/>
        </w:rPr>
        <w:t xml:space="preserve"> сельского поселения Аксубаевского муниципального района Республики Татарстан на 2022год</w:t>
      </w:r>
      <w:r w:rsidRPr="00C31D73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  (</w:t>
      </w:r>
      <w:proofErr w:type="spellStart"/>
      <w:r w:rsidRPr="00C31D73">
        <w:rPr>
          <w:rFonts w:ascii="Arial" w:hAnsi="Arial" w:cs="Arial"/>
          <w:szCs w:val="24"/>
        </w:rPr>
        <w:t>тыс.рублей</w:t>
      </w:r>
      <w:proofErr w:type="spellEnd"/>
      <w:r w:rsidRPr="00C31D73">
        <w:rPr>
          <w:rFonts w:ascii="Arial" w:hAnsi="Arial" w:cs="Arial"/>
          <w:szCs w:val="24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740CC7" w:rsidRPr="00C31D73" w:rsidTr="00F47B79">
        <w:trPr>
          <w:cantSplit/>
          <w:trHeight w:val="336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proofErr w:type="spellStart"/>
            <w:r w:rsidRPr="00C31D73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ПР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ЦСР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ВР</w:t>
            </w: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2022 г</w:t>
            </w:r>
          </w:p>
        </w:tc>
      </w:tr>
      <w:tr w:rsidR="00740CC7" w:rsidRPr="00C31D73" w:rsidTr="00F47B79">
        <w:trPr>
          <w:cantSplit/>
          <w:trHeight w:val="336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1350,30</w:t>
            </w:r>
          </w:p>
        </w:tc>
      </w:tr>
      <w:tr w:rsidR="00740CC7" w:rsidRPr="00C31D73" w:rsidTr="00F47B79">
        <w:trPr>
          <w:cantSplit/>
          <w:trHeight w:val="289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</w:tr>
      <w:tr w:rsidR="00740CC7" w:rsidRPr="00C31D73" w:rsidTr="00F47B79">
        <w:trPr>
          <w:cantSplit/>
          <w:trHeight w:val="289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</w:tr>
      <w:tr w:rsidR="00740CC7" w:rsidRPr="00C31D73" w:rsidTr="00F47B79">
        <w:trPr>
          <w:cantSplit/>
          <w:trHeight w:val="289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</w:tr>
      <w:tr w:rsidR="00740CC7" w:rsidRPr="00C31D73" w:rsidTr="00F47B79">
        <w:trPr>
          <w:cantSplit/>
          <w:trHeight w:val="289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466,0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466,0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  <w:r w:rsidRPr="00C31D73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466,0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320,0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141,0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800</w:t>
            </w: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5,0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06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17,30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17,30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</w:rPr>
              <w:t>9900025600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17,30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</w:rPr>
              <w:t>9900025600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17,30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  <w:r w:rsidRPr="00C31D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</w:tr>
      <w:tr w:rsidR="00740CC7" w:rsidRPr="00C31D73" w:rsidTr="00F47B79">
        <w:trPr>
          <w:cantSplit/>
          <w:trHeight w:val="325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376,0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368,0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368,0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331,0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37,0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8,0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800</w:t>
            </w: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8,0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96,50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96,50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96,50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  <w:r w:rsidRPr="00C31D73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96,50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100</w:t>
            </w: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93,50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3,00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  <w:vAlign w:val="center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Style w:val="22"/>
                <w:rFonts w:ascii="Arial" w:hAnsi="Arial" w:cs="Arial"/>
              </w:rPr>
              <w:lastRenderedPageBreak/>
              <w:t xml:space="preserve">«Благоустройство </w:t>
            </w:r>
            <w:proofErr w:type="gramStart"/>
            <w:r w:rsidRPr="00C31D73">
              <w:rPr>
                <w:rStyle w:val="22"/>
                <w:rFonts w:ascii="Arial" w:hAnsi="Arial" w:cs="Arial"/>
              </w:rPr>
              <w:t xml:space="preserve">территории  </w:t>
            </w:r>
            <w:proofErr w:type="spellStart"/>
            <w:r w:rsidRPr="00C31D73">
              <w:rPr>
                <w:rFonts w:ascii="Arial" w:hAnsi="Arial" w:cs="Arial"/>
              </w:rPr>
              <w:t>Стротимошкинского</w:t>
            </w:r>
            <w:proofErr w:type="spellEnd"/>
            <w:proofErr w:type="gramEnd"/>
            <w:r w:rsidRPr="00C31D73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Б100000000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Б100078020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Б100078020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1242,0</w:t>
            </w:r>
          </w:p>
        </w:tc>
      </w:tr>
      <w:tr w:rsidR="00740CC7" w:rsidRPr="00C31D73" w:rsidTr="00F47B79">
        <w:trPr>
          <w:cantSplit/>
          <w:trHeight w:val="335"/>
        </w:trPr>
        <w:tc>
          <w:tcPr>
            <w:tcW w:w="5387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bCs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C31D73">
              <w:rPr>
                <w:rFonts w:ascii="Arial" w:hAnsi="Arial" w:cs="Arial"/>
                <w:i/>
                <w:szCs w:val="24"/>
              </w:rPr>
              <w:t>Старотимошкинского</w:t>
            </w:r>
            <w:proofErr w:type="spellEnd"/>
            <w:r w:rsidRPr="00C31D73">
              <w:rPr>
                <w:rFonts w:ascii="Arial" w:hAnsi="Arial" w:cs="Arial"/>
                <w:i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Ж100000000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bCs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bCs/>
                <w:i/>
                <w:szCs w:val="24"/>
              </w:rPr>
            </w:pPr>
            <w:r w:rsidRPr="00C31D73">
              <w:rPr>
                <w:rFonts w:ascii="Arial" w:hAnsi="Arial" w:cs="Arial"/>
                <w:bCs/>
                <w:i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462,0</w:t>
            </w:r>
          </w:p>
        </w:tc>
      </w:tr>
      <w:tr w:rsidR="00740CC7" w:rsidRPr="00C31D73" w:rsidTr="00F47B79">
        <w:trPr>
          <w:cantSplit/>
          <w:trHeight w:val="570"/>
        </w:trPr>
        <w:tc>
          <w:tcPr>
            <w:tcW w:w="5387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bCs/>
                <w:i/>
                <w:szCs w:val="24"/>
              </w:rPr>
            </w:pPr>
            <w:r w:rsidRPr="00C31D73">
              <w:rPr>
                <w:rStyle w:val="22"/>
                <w:rFonts w:ascii="Arial" w:hAnsi="Arial" w:cs="Arial"/>
                <w:i/>
              </w:rPr>
              <w:t xml:space="preserve">Программа «Благоустройство </w:t>
            </w:r>
            <w:proofErr w:type="gramStart"/>
            <w:r w:rsidRPr="00C31D73">
              <w:rPr>
                <w:rStyle w:val="22"/>
                <w:rFonts w:ascii="Arial" w:hAnsi="Arial" w:cs="Arial"/>
                <w:i/>
              </w:rPr>
              <w:t xml:space="preserve">территории  </w:t>
            </w:r>
            <w:proofErr w:type="spellStart"/>
            <w:r w:rsidRPr="00C31D73">
              <w:rPr>
                <w:rFonts w:ascii="Arial" w:hAnsi="Arial" w:cs="Arial"/>
                <w:i/>
                <w:szCs w:val="24"/>
              </w:rPr>
              <w:t>Старотимошкинского</w:t>
            </w:r>
            <w:proofErr w:type="spellEnd"/>
            <w:proofErr w:type="gramEnd"/>
            <w:r w:rsidRPr="00C31D73">
              <w:rPr>
                <w:rFonts w:ascii="Arial" w:hAnsi="Arial" w:cs="Arial"/>
                <w:i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Б100000000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462,0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proofErr w:type="gramStart"/>
            <w:r w:rsidRPr="00C31D73">
              <w:rPr>
                <w:rFonts w:ascii="Arial" w:hAnsi="Arial" w:cs="Arial"/>
                <w:i/>
                <w:szCs w:val="24"/>
              </w:rPr>
              <w:t>Уличное  освещение</w:t>
            </w:r>
            <w:proofErr w:type="gramEnd"/>
          </w:p>
        </w:tc>
        <w:tc>
          <w:tcPr>
            <w:tcW w:w="721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Б100078010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454,0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Б100078010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454,0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Б100078040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Б100078040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Б100078050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ind w:right="-82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Б100078050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2121,0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Культура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2121,0</w:t>
            </w:r>
          </w:p>
        </w:tc>
      </w:tr>
      <w:tr w:rsidR="00740CC7" w:rsidRPr="00C31D73" w:rsidTr="00F47B79">
        <w:trPr>
          <w:cantSplit/>
          <w:trHeight w:val="291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C31D73">
              <w:rPr>
                <w:rFonts w:ascii="Arial" w:hAnsi="Arial" w:cs="Arial"/>
                <w:color w:val="000000"/>
              </w:rPr>
              <w:t>Старотимошкинском</w:t>
            </w:r>
            <w:proofErr w:type="spellEnd"/>
            <w:r w:rsidRPr="00C31D73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C31D73">
              <w:rPr>
                <w:rFonts w:ascii="Arial" w:hAnsi="Arial" w:cs="Arial"/>
                <w:color w:val="000000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2121,0</w:t>
            </w:r>
          </w:p>
        </w:tc>
      </w:tr>
      <w:tr w:rsidR="00740CC7" w:rsidRPr="00C31D73" w:rsidTr="00F47B79">
        <w:trPr>
          <w:cantSplit/>
          <w:trHeight w:val="291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2119,0</w:t>
            </w:r>
          </w:p>
        </w:tc>
      </w:tr>
      <w:tr w:rsidR="00740CC7" w:rsidRPr="00C31D73" w:rsidTr="00F47B79">
        <w:trPr>
          <w:cantSplit/>
          <w:trHeight w:val="291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2119,0</w:t>
            </w:r>
          </w:p>
        </w:tc>
      </w:tr>
      <w:tr w:rsidR="00740CC7" w:rsidRPr="00C31D73" w:rsidTr="00F47B79">
        <w:trPr>
          <w:cantSplit/>
          <w:trHeight w:val="291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2119,0</w:t>
            </w:r>
          </w:p>
        </w:tc>
      </w:tr>
      <w:tr w:rsidR="00740CC7" w:rsidRPr="00C31D73" w:rsidTr="00F47B79">
        <w:trPr>
          <w:cantSplit/>
          <w:trHeight w:val="291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proofErr w:type="spellStart"/>
            <w:r w:rsidRPr="00C31D73">
              <w:rPr>
                <w:rFonts w:ascii="Arial" w:hAnsi="Arial" w:cs="Arial"/>
              </w:rPr>
              <w:t>Рсходы</w:t>
            </w:r>
            <w:proofErr w:type="spellEnd"/>
            <w:r w:rsidRPr="00C31D73">
              <w:rPr>
                <w:rFonts w:ascii="Arial" w:hAnsi="Arial" w:cs="Arial"/>
              </w:rPr>
              <w:t xml:space="preserve">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1698,0</w:t>
            </w:r>
          </w:p>
        </w:tc>
      </w:tr>
      <w:tr w:rsidR="00740CC7" w:rsidRPr="00C31D73" w:rsidTr="00F47B79">
        <w:trPr>
          <w:cantSplit/>
          <w:trHeight w:val="291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421,0</w:t>
            </w:r>
          </w:p>
        </w:tc>
      </w:tr>
      <w:tr w:rsidR="00740CC7" w:rsidRPr="00C31D73" w:rsidTr="00F47B79">
        <w:trPr>
          <w:cantSplit/>
          <w:trHeight w:val="291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C31D73">
              <w:rPr>
                <w:rFonts w:ascii="Arial" w:hAnsi="Arial" w:cs="Arial"/>
              </w:rPr>
              <w:t>Старотимошкинского</w:t>
            </w:r>
            <w:proofErr w:type="spellEnd"/>
            <w:r w:rsidRPr="00C31D73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  <w:highlight w:val="magenta"/>
              </w:rPr>
            </w:pPr>
            <w:r w:rsidRPr="00C31D73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2,0</w:t>
            </w:r>
          </w:p>
        </w:tc>
      </w:tr>
      <w:tr w:rsidR="00740CC7" w:rsidRPr="00C31D73" w:rsidTr="00F47B79">
        <w:trPr>
          <w:cantSplit/>
          <w:trHeight w:val="291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  <w:highlight w:val="magenta"/>
              </w:rPr>
            </w:pPr>
            <w:r w:rsidRPr="00C31D73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2,0</w:t>
            </w:r>
          </w:p>
        </w:tc>
      </w:tr>
      <w:tr w:rsidR="00740CC7" w:rsidRPr="00C31D73" w:rsidTr="00F47B79">
        <w:trPr>
          <w:cantSplit/>
          <w:trHeight w:val="291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  <w:highlight w:val="magenta"/>
              </w:rPr>
            </w:pPr>
            <w:r w:rsidRPr="00C31D73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5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2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2,0</w:t>
            </w:r>
          </w:p>
        </w:tc>
      </w:tr>
      <w:tr w:rsidR="00740CC7" w:rsidRPr="00C31D73" w:rsidTr="00F47B79">
        <w:trPr>
          <w:cantSplit/>
          <w:trHeight w:val="291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4839,8</w:t>
            </w:r>
          </w:p>
        </w:tc>
      </w:tr>
    </w:tbl>
    <w:p w:rsidR="00740CC7" w:rsidRPr="00C31D73" w:rsidRDefault="00740CC7" w:rsidP="00113961">
      <w:pPr>
        <w:pStyle w:val="af"/>
        <w:rPr>
          <w:rFonts w:ascii="Arial" w:hAnsi="Arial" w:cs="Arial"/>
          <w:sz w:val="24"/>
          <w:szCs w:val="24"/>
        </w:rPr>
      </w:pPr>
    </w:p>
    <w:p w:rsidR="00740CC7" w:rsidRPr="00C31D73" w:rsidRDefault="00740CC7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503A4A" w:rsidRPr="00C31D73" w:rsidRDefault="00503A4A" w:rsidP="00113961">
      <w:pPr>
        <w:pStyle w:val="af"/>
        <w:rPr>
          <w:rFonts w:ascii="Arial" w:hAnsi="Arial" w:cs="Arial"/>
          <w:sz w:val="24"/>
          <w:szCs w:val="24"/>
        </w:rPr>
      </w:pPr>
    </w:p>
    <w:p w:rsidR="00740CC7" w:rsidRPr="00C31D73" w:rsidRDefault="00740CC7" w:rsidP="00503A4A">
      <w:pPr>
        <w:pStyle w:val="a3"/>
        <w:ind w:right="141"/>
        <w:jc w:val="right"/>
        <w:rPr>
          <w:rFonts w:ascii="Arial" w:hAnsi="Arial" w:cs="Arial"/>
          <w:i/>
          <w:szCs w:val="24"/>
        </w:rPr>
      </w:pPr>
      <w:r w:rsidRPr="00C31D73">
        <w:rPr>
          <w:rFonts w:ascii="Arial" w:hAnsi="Arial" w:cs="Arial"/>
          <w:i/>
          <w:szCs w:val="24"/>
        </w:rPr>
        <w:t>Приложение № 6</w:t>
      </w:r>
    </w:p>
    <w:p w:rsidR="00740CC7" w:rsidRPr="00C31D73" w:rsidRDefault="00740CC7" w:rsidP="00503A4A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C31D73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Pr="00C31D7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40CC7" w:rsidRPr="00C31D73" w:rsidRDefault="00740CC7" w:rsidP="00503A4A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>Аксубаевского муниципального района на 2022 год</w:t>
      </w:r>
    </w:p>
    <w:p w:rsidR="00740CC7" w:rsidRPr="00C31D73" w:rsidRDefault="00740CC7" w:rsidP="00503A4A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740CC7" w:rsidRPr="00C31D73" w:rsidRDefault="006053DB" w:rsidP="00503A4A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     от            </w:t>
      </w:r>
      <w:r w:rsidR="00503A4A" w:rsidRPr="00C31D73">
        <w:rPr>
          <w:rFonts w:ascii="Arial" w:hAnsi="Arial" w:cs="Arial"/>
          <w:sz w:val="24"/>
          <w:szCs w:val="24"/>
        </w:rPr>
        <w:t>2021</w:t>
      </w:r>
      <w:r w:rsidR="00740CC7" w:rsidRPr="00C31D73">
        <w:rPr>
          <w:rFonts w:ascii="Arial" w:hAnsi="Arial" w:cs="Arial"/>
          <w:sz w:val="24"/>
          <w:szCs w:val="24"/>
        </w:rPr>
        <w:t xml:space="preserve"> года</w:t>
      </w:r>
    </w:p>
    <w:p w:rsidR="00740CC7" w:rsidRPr="00C31D73" w:rsidRDefault="00740CC7" w:rsidP="00113961">
      <w:pPr>
        <w:pStyle w:val="12"/>
        <w:spacing w:line="240" w:lineRule="auto"/>
        <w:ind w:left="4956" w:firstLine="708"/>
        <w:rPr>
          <w:rFonts w:ascii="Arial" w:hAnsi="Arial" w:cs="Arial"/>
          <w:sz w:val="24"/>
          <w:szCs w:val="24"/>
        </w:rPr>
      </w:pPr>
    </w:p>
    <w:p w:rsidR="00740CC7" w:rsidRPr="00C31D73" w:rsidRDefault="00740CC7" w:rsidP="00113961">
      <w:pPr>
        <w:pStyle w:val="a3"/>
        <w:jc w:val="left"/>
        <w:rPr>
          <w:rFonts w:ascii="Arial" w:hAnsi="Arial" w:cs="Arial"/>
          <w:szCs w:val="24"/>
        </w:rPr>
      </w:pPr>
    </w:p>
    <w:p w:rsidR="00740CC7" w:rsidRPr="00C31D73" w:rsidRDefault="00740CC7" w:rsidP="00113961">
      <w:pPr>
        <w:pStyle w:val="a3"/>
        <w:jc w:val="left"/>
        <w:rPr>
          <w:rFonts w:ascii="Arial" w:hAnsi="Arial" w:cs="Arial"/>
          <w:i/>
          <w:szCs w:val="24"/>
        </w:rPr>
      </w:pPr>
    </w:p>
    <w:p w:rsidR="00740CC7" w:rsidRPr="00C31D73" w:rsidRDefault="00740CC7" w:rsidP="00503A4A">
      <w:pPr>
        <w:pStyle w:val="a3"/>
        <w:rPr>
          <w:rFonts w:ascii="Arial" w:hAnsi="Arial" w:cs="Arial"/>
          <w:i/>
          <w:szCs w:val="24"/>
        </w:rPr>
      </w:pPr>
      <w:r w:rsidRPr="00C31D73">
        <w:rPr>
          <w:rFonts w:ascii="Arial" w:hAnsi="Arial" w:cs="Arial"/>
          <w:i/>
          <w:szCs w:val="24"/>
        </w:rPr>
        <w:t>Распределение</w:t>
      </w:r>
    </w:p>
    <w:p w:rsidR="00D137FE" w:rsidRPr="00C31D73" w:rsidRDefault="00740CC7" w:rsidP="00503A4A">
      <w:pPr>
        <w:pStyle w:val="a3"/>
        <w:ind w:firstLine="720"/>
        <w:jc w:val="left"/>
        <w:rPr>
          <w:rFonts w:ascii="Arial" w:hAnsi="Arial" w:cs="Arial"/>
          <w:i/>
          <w:szCs w:val="24"/>
        </w:rPr>
      </w:pPr>
      <w:r w:rsidRPr="00C31D73">
        <w:rPr>
          <w:rFonts w:ascii="Arial" w:hAnsi="Arial" w:cs="Arial"/>
          <w:i/>
          <w:szCs w:val="24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C31D73">
        <w:rPr>
          <w:rFonts w:ascii="Arial" w:hAnsi="Arial" w:cs="Arial"/>
          <w:i/>
          <w:szCs w:val="24"/>
        </w:rPr>
        <w:t>Старотимошкинского</w:t>
      </w:r>
      <w:proofErr w:type="spellEnd"/>
      <w:r w:rsidRPr="00C31D73">
        <w:rPr>
          <w:rFonts w:ascii="Arial" w:hAnsi="Arial" w:cs="Arial"/>
          <w:i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  <w:r w:rsidR="00503A4A" w:rsidRPr="00C31D73">
        <w:rPr>
          <w:rFonts w:ascii="Arial" w:hAnsi="Arial" w:cs="Arial"/>
          <w:i/>
          <w:szCs w:val="24"/>
        </w:rPr>
        <w:t xml:space="preserve"> </w:t>
      </w:r>
      <w:r w:rsidRPr="00C31D73">
        <w:rPr>
          <w:rFonts w:ascii="Arial" w:hAnsi="Arial" w:cs="Arial"/>
          <w:i/>
          <w:szCs w:val="24"/>
        </w:rPr>
        <w:t xml:space="preserve">расходов классификации расходов бюджета </w:t>
      </w:r>
      <w:proofErr w:type="spellStart"/>
      <w:r w:rsidRPr="00C31D73">
        <w:rPr>
          <w:rFonts w:ascii="Arial" w:hAnsi="Arial" w:cs="Arial"/>
          <w:i/>
          <w:szCs w:val="24"/>
        </w:rPr>
        <w:t>Старотимошкинского</w:t>
      </w:r>
      <w:proofErr w:type="spellEnd"/>
      <w:r w:rsidRPr="00C31D73">
        <w:rPr>
          <w:rFonts w:ascii="Arial" w:hAnsi="Arial" w:cs="Arial"/>
          <w:i/>
          <w:szCs w:val="24"/>
        </w:rPr>
        <w:t xml:space="preserve"> сельского поселения Аксубаевского муниципального района Республики Татарстан на плановый период </w:t>
      </w:r>
      <w:r w:rsidR="00503A4A" w:rsidRPr="00C31D73">
        <w:rPr>
          <w:rFonts w:ascii="Arial" w:hAnsi="Arial" w:cs="Arial"/>
          <w:i/>
          <w:szCs w:val="24"/>
        </w:rPr>
        <w:t xml:space="preserve">      </w:t>
      </w:r>
      <w:r w:rsidR="00D137FE" w:rsidRPr="00C31D73">
        <w:rPr>
          <w:rFonts w:ascii="Arial" w:hAnsi="Arial" w:cs="Arial"/>
          <w:i/>
          <w:szCs w:val="24"/>
        </w:rPr>
        <w:t xml:space="preserve">              </w:t>
      </w:r>
    </w:p>
    <w:p w:rsidR="00740CC7" w:rsidRPr="00C31D73" w:rsidRDefault="00D137FE" w:rsidP="00503A4A">
      <w:pPr>
        <w:pStyle w:val="a3"/>
        <w:ind w:firstLine="720"/>
        <w:jc w:val="left"/>
        <w:rPr>
          <w:rFonts w:ascii="Arial" w:hAnsi="Arial" w:cs="Arial"/>
          <w:szCs w:val="24"/>
        </w:rPr>
      </w:pPr>
      <w:r w:rsidRPr="00C31D73">
        <w:rPr>
          <w:rFonts w:ascii="Arial" w:hAnsi="Arial" w:cs="Arial"/>
          <w:i/>
          <w:szCs w:val="24"/>
        </w:rPr>
        <w:t xml:space="preserve">                                             </w:t>
      </w:r>
      <w:r w:rsidR="00740CC7" w:rsidRPr="00C31D73">
        <w:rPr>
          <w:rFonts w:ascii="Arial" w:hAnsi="Arial" w:cs="Arial"/>
          <w:i/>
          <w:szCs w:val="24"/>
        </w:rPr>
        <w:t>2023-2024 года</w:t>
      </w:r>
      <w:r w:rsidR="00503A4A" w:rsidRPr="00C31D73">
        <w:rPr>
          <w:rFonts w:ascii="Arial" w:hAnsi="Arial" w:cs="Arial"/>
          <w:i/>
          <w:szCs w:val="24"/>
        </w:rPr>
        <w:t xml:space="preserve"> </w:t>
      </w:r>
      <w:r w:rsidR="00740CC7" w:rsidRPr="00C31D73">
        <w:rPr>
          <w:rFonts w:ascii="Arial" w:hAnsi="Arial" w:cs="Arial"/>
          <w:szCs w:val="24"/>
        </w:rPr>
        <w:t>(тыс. рублей)</w:t>
      </w:r>
    </w:p>
    <w:p w:rsidR="00503A4A" w:rsidRPr="00C31D73" w:rsidRDefault="00503A4A" w:rsidP="00503A4A">
      <w:pPr>
        <w:pStyle w:val="a3"/>
        <w:ind w:firstLine="720"/>
        <w:jc w:val="left"/>
        <w:rPr>
          <w:rFonts w:ascii="Arial" w:hAnsi="Arial" w:cs="Arial"/>
          <w:szCs w:val="24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9"/>
        <w:gridCol w:w="721"/>
        <w:gridCol w:w="1009"/>
        <w:gridCol w:w="963"/>
        <w:gridCol w:w="879"/>
        <w:gridCol w:w="1389"/>
      </w:tblGrid>
      <w:tr w:rsidR="00740CC7" w:rsidRPr="00C31D73" w:rsidTr="00503A4A">
        <w:trPr>
          <w:cantSplit/>
          <w:trHeight w:val="384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proofErr w:type="spellStart"/>
            <w:r w:rsidRPr="00C31D73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ПР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ЦСР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ВР</w:t>
            </w: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2023 г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2024г</w:t>
            </w:r>
          </w:p>
        </w:tc>
      </w:tr>
      <w:tr w:rsidR="00740CC7" w:rsidRPr="00C31D73" w:rsidTr="00503A4A">
        <w:trPr>
          <w:cantSplit/>
          <w:trHeight w:val="336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1352,3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1355,3</w:t>
            </w:r>
          </w:p>
        </w:tc>
      </w:tr>
      <w:tr w:rsidR="00740CC7" w:rsidRPr="00C31D73" w:rsidTr="00503A4A">
        <w:trPr>
          <w:cantSplit/>
          <w:trHeight w:val="289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</w:tr>
      <w:tr w:rsidR="00740CC7" w:rsidRPr="00C31D73" w:rsidTr="00503A4A">
        <w:trPr>
          <w:cantSplit/>
          <w:trHeight w:val="289"/>
        </w:trPr>
        <w:tc>
          <w:tcPr>
            <w:tcW w:w="524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1009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</w:tr>
      <w:tr w:rsidR="00740CC7" w:rsidRPr="00C31D73" w:rsidTr="00503A4A">
        <w:trPr>
          <w:cantSplit/>
          <w:trHeight w:val="289"/>
        </w:trPr>
        <w:tc>
          <w:tcPr>
            <w:tcW w:w="524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1009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9900002030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</w:tr>
      <w:tr w:rsidR="00740CC7" w:rsidRPr="00C31D73" w:rsidTr="00503A4A">
        <w:trPr>
          <w:cantSplit/>
          <w:trHeight w:val="289"/>
        </w:trPr>
        <w:tc>
          <w:tcPr>
            <w:tcW w:w="524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9900002030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100</w:t>
            </w: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468,0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471,0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1009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468,0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471,0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9900002040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468,0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471,0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9900002040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100</w:t>
            </w: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320,0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320,0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9900002040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143,0</w:t>
            </w:r>
          </w:p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146,0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1009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9900002040</w:t>
            </w:r>
          </w:p>
        </w:tc>
        <w:tc>
          <w:tcPr>
            <w:tcW w:w="963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800</w:t>
            </w: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5,0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5,0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06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17,3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17,3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17,3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17,3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</w:rPr>
              <w:t>9900025600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17,3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17,3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</w:rPr>
              <w:t>9900025600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17,3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17,3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13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376,0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376,0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368,0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368,0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368,0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368,0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331,0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331,0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37,0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37,0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13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9900002950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8,0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8,0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13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9900002950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800</w:t>
            </w: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8,0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8,0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99,7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103,2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99,7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103,2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99,7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103,2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9900051180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99,7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103,2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9900051180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100</w:t>
            </w: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96,7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100,2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9900051180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3,0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3,0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  <w:vAlign w:val="center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721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09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Style w:val="22"/>
                <w:rFonts w:ascii="Arial" w:hAnsi="Arial" w:cs="Arial"/>
              </w:rPr>
              <w:t xml:space="preserve">«Благоустройство </w:t>
            </w:r>
            <w:proofErr w:type="gramStart"/>
            <w:r w:rsidRPr="00C31D73">
              <w:rPr>
                <w:rStyle w:val="22"/>
                <w:rFonts w:ascii="Arial" w:hAnsi="Arial" w:cs="Arial"/>
              </w:rPr>
              <w:t xml:space="preserve">территории  </w:t>
            </w:r>
            <w:proofErr w:type="spellStart"/>
            <w:r w:rsidRPr="00C31D73">
              <w:rPr>
                <w:rFonts w:ascii="Arial" w:hAnsi="Arial" w:cs="Arial"/>
              </w:rPr>
              <w:t>Стротимошкинского</w:t>
            </w:r>
            <w:proofErr w:type="spellEnd"/>
            <w:proofErr w:type="gramEnd"/>
            <w:r w:rsidRPr="00C31D73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09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Б100000000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09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Б100078020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09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Б100078020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1252,0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1262,0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bCs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C31D73">
              <w:rPr>
                <w:rFonts w:ascii="Arial" w:hAnsi="Arial" w:cs="Arial"/>
                <w:i/>
                <w:szCs w:val="24"/>
              </w:rPr>
              <w:t>Старотимошкинского</w:t>
            </w:r>
            <w:proofErr w:type="spellEnd"/>
            <w:r w:rsidRPr="00C31D73">
              <w:rPr>
                <w:rFonts w:ascii="Arial" w:hAnsi="Arial" w:cs="Arial"/>
                <w:i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  <w:vAlign w:val="bottom"/>
          </w:tcPr>
          <w:p w:rsidR="00740CC7" w:rsidRPr="00C31D73" w:rsidRDefault="00740CC7" w:rsidP="00113961">
            <w:pPr>
              <w:pStyle w:val="a3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21" w:type="dxa"/>
            <w:vAlign w:val="bottom"/>
          </w:tcPr>
          <w:p w:rsidR="00740CC7" w:rsidRPr="00C31D73" w:rsidRDefault="00740CC7" w:rsidP="00113961">
            <w:pPr>
              <w:pStyle w:val="a3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009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Ж100000000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vAlign w:val="bottom"/>
          </w:tcPr>
          <w:p w:rsidR="00740CC7" w:rsidRPr="00C31D73" w:rsidRDefault="00740CC7" w:rsidP="00113961">
            <w:pPr>
              <w:pStyle w:val="a3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21" w:type="dxa"/>
            <w:vAlign w:val="bottom"/>
          </w:tcPr>
          <w:p w:rsidR="00740CC7" w:rsidRPr="00C31D73" w:rsidRDefault="00740CC7" w:rsidP="00113961">
            <w:pPr>
              <w:pStyle w:val="a3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009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bCs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740CC7" w:rsidRPr="00C31D73" w:rsidRDefault="00740CC7" w:rsidP="00113961">
            <w:pPr>
              <w:pStyle w:val="a3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21" w:type="dxa"/>
            <w:vAlign w:val="bottom"/>
          </w:tcPr>
          <w:p w:rsidR="00740CC7" w:rsidRPr="00C31D73" w:rsidRDefault="00740CC7" w:rsidP="00113961">
            <w:pPr>
              <w:pStyle w:val="a3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009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bCs/>
                <w:i/>
                <w:szCs w:val="24"/>
              </w:rPr>
            </w:pPr>
            <w:r w:rsidRPr="00C31D73">
              <w:rPr>
                <w:rFonts w:ascii="Arial" w:hAnsi="Arial" w:cs="Arial"/>
                <w:bCs/>
                <w:i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472,0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482,0</w:t>
            </w:r>
          </w:p>
        </w:tc>
      </w:tr>
      <w:tr w:rsidR="00740CC7" w:rsidRPr="00C31D73" w:rsidTr="00503A4A">
        <w:trPr>
          <w:cantSplit/>
          <w:trHeight w:val="570"/>
        </w:trPr>
        <w:tc>
          <w:tcPr>
            <w:tcW w:w="5245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bCs/>
                <w:i/>
                <w:szCs w:val="24"/>
              </w:rPr>
            </w:pPr>
            <w:r w:rsidRPr="00C31D73">
              <w:rPr>
                <w:rStyle w:val="22"/>
                <w:rFonts w:ascii="Arial" w:hAnsi="Arial" w:cs="Arial"/>
                <w:i/>
              </w:rPr>
              <w:t xml:space="preserve">Программа «Благоустройство </w:t>
            </w:r>
            <w:proofErr w:type="gramStart"/>
            <w:r w:rsidRPr="00C31D73">
              <w:rPr>
                <w:rStyle w:val="22"/>
                <w:rFonts w:ascii="Arial" w:hAnsi="Arial" w:cs="Arial"/>
                <w:i/>
              </w:rPr>
              <w:t xml:space="preserve">территории  </w:t>
            </w:r>
            <w:proofErr w:type="spellStart"/>
            <w:r w:rsidRPr="00C31D73">
              <w:rPr>
                <w:rFonts w:ascii="Arial" w:hAnsi="Arial" w:cs="Arial"/>
                <w:i/>
                <w:szCs w:val="24"/>
              </w:rPr>
              <w:t>Старотимошкинского</w:t>
            </w:r>
            <w:proofErr w:type="spellEnd"/>
            <w:proofErr w:type="gramEnd"/>
            <w:r w:rsidRPr="00C31D73">
              <w:rPr>
                <w:rFonts w:ascii="Arial" w:hAnsi="Arial" w:cs="Arial"/>
                <w:i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Б100000000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462,0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462,0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proofErr w:type="gramStart"/>
            <w:r w:rsidRPr="00C31D73">
              <w:rPr>
                <w:rFonts w:ascii="Arial" w:hAnsi="Arial" w:cs="Arial"/>
                <w:i/>
                <w:szCs w:val="24"/>
              </w:rPr>
              <w:t>Уличное  освещение</w:t>
            </w:r>
            <w:proofErr w:type="gramEnd"/>
          </w:p>
        </w:tc>
        <w:tc>
          <w:tcPr>
            <w:tcW w:w="709" w:type="dxa"/>
            <w:vAlign w:val="bottom"/>
          </w:tcPr>
          <w:p w:rsidR="00740CC7" w:rsidRPr="00C31D73" w:rsidRDefault="00740CC7" w:rsidP="00113961">
            <w:pPr>
              <w:pStyle w:val="a3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21" w:type="dxa"/>
            <w:vAlign w:val="bottom"/>
          </w:tcPr>
          <w:p w:rsidR="00740CC7" w:rsidRPr="00C31D73" w:rsidRDefault="00740CC7" w:rsidP="00113961">
            <w:pPr>
              <w:pStyle w:val="a3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009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Б100078010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464,0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474,0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Б100078010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464,0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474,0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Б100078040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Б100078040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Б100078050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Б100078050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tabs>
                <w:tab w:val="center" w:pos="252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2130,0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2140,0</w:t>
            </w:r>
          </w:p>
        </w:tc>
      </w:tr>
      <w:tr w:rsidR="00740CC7" w:rsidRPr="00C31D73" w:rsidTr="00503A4A">
        <w:trPr>
          <w:cantSplit/>
          <w:trHeight w:val="90"/>
        </w:trPr>
        <w:tc>
          <w:tcPr>
            <w:tcW w:w="524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lastRenderedPageBreak/>
              <w:t xml:space="preserve">Культура 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tabs>
                <w:tab w:val="center" w:pos="252"/>
              </w:tabs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2130,0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2140,0</w:t>
            </w:r>
          </w:p>
        </w:tc>
      </w:tr>
      <w:tr w:rsidR="00740CC7" w:rsidRPr="00C31D73" w:rsidTr="00503A4A">
        <w:trPr>
          <w:cantSplit/>
          <w:trHeight w:val="291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C31D73">
              <w:rPr>
                <w:rFonts w:ascii="Arial" w:hAnsi="Arial" w:cs="Arial"/>
                <w:color w:val="000000"/>
              </w:rPr>
              <w:t>Старотимошкинском</w:t>
            </w:r>
            <w:proofErr w:type="spellEnd"/>
            <w:r w:rsidRPr="00C31D73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C31D73">
              <w:rPr>
                <w:rFonts w:ascii="Arial" w:hAnsi="Arial" w:cs="Arial"/>
                <w:color w:val="000000"/>
              </w:rPr>
              <w:t>района »</w:t>
            </w:r>
            <w:proofErr w:type="gramEnd"/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2130,0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2140,0</w:t>
            </w:r>
          </w:p>
        </w:tc>
      </w:tr>
      <w:tr w:rsidR="00740CC7" w:rsidRPr="00C31D73" w:rsidTr="00503A4A">
        <w:trPr>
          <w:cantSplit/>
          <w:trHeight w:val="291"/>
        </w:trPr>
        <w:tc>
          <w:tcPr>
            <w:tcW w:w="5245" w:type="dxa"/>
            <w:vAlign w:val="bottom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2128,0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2138,0</w:t>
            </w:r>
          </w:p>
        </w:tc>
      </w:tr>
      <w:tr w:rsidR="00740CC7" w:rsidRPr="00C31D73" w:rsidTr="00503A4A">
        <w:trPr>
          <w:cantSplit/>
          <w:trHeight w:val="291"/>
        </w:trPr>
        <w:tc>
          <w:tcPr>
            <w:tcW w:w="5245" w:type="dxa"/>
            <w:vAlign w:val="bottom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2128,0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2138,0</w:t>
            </w:r>
          </w:p>
        </w:tc>
      </w:tr>
      <w:tr w:rsidR="00740CC7" w:rsidRPr="00C31D73" w:rsidTr="00503A4A">
        <w:trPr>
          <w:cantSplit/>
          <w:trHeight w:val="291"/>
        </w:trPr>
        <w:tc>
          <w:tcPr>
            <w:tcW w:w="5245" w:type="dxa"/>
            <w:vAlign w:val="bottom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2128,0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2138,0</w:t>
            </w:r>
          </w:p>
        </w:tc>
      </w:tr>
      <w:tr w:rsidR="00740CC7" w:rsidRPr="00C31D73" w:rsidTr="00503A4A">
        <w:trPr>
          <w:cantSplit/>
          <w:trHeight w:val="291"/>
        </w:trPr>
        <w:tc>
          <w:tcPr>
            <w:tcW w:w="524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1698,0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1698,0</w:t>
            </w:r>
          </w:p>
        </w:tc>
      </w:tr>
      <w:tr w:rsidR="00740CC7" w:rsidRPr="00C31D73" w:rsidTr="00503A4A">
        <w:trPr>
          <w:cantSplit/>
          <w:trHeight w:val="291"/>
        </w:trPr>
        <w:tc>
          <w:tcPr>
            <w:tcW w:w="524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430,0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640,0</w:t>
            </w:r>
          </w:p>
        </w:tc>
      </w:tr>
      <w:tr w:rsidR="00740CC7" w:rsidRPr="00C31D73" w:rsidTr="00503A4A">
        <w:trPr>
          <w:cantSplit/>
          <w:trHeight w:val="291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proofErr w:type="spellStart"/>
            <w:r w:rsidRPr="00C31D73">
              <w:rPr>
                <w:rFonts w:ascii="Arial" w:hAnsi="Arial" w:cs="Arial"/>
                <w:iCs/>
              </w:rPr>
              <w:t>Подрограмма</w:t>
            </w:r>
            <w:proofErr w:type="spellEnd"/>
            <w:r w:rsidRPr="00C31D73">
              <w:rPr>
                <w:rFonts w:ascii="Arial" w:hAnsi="Arial" w:cs="Arial"/>
                <w:iCs/>
              </w:rPr>
              <w:t xml:space="preserve"> по профилактике терроризма и экстремизма на территории </w:t>
            </w:r>
            <w:proofErr w:type="spellStart"/>
            <w:r w:rsidRPr="00C31D73">
              <w:rPr>
                <w:rFonts w:ascii="Arial" w:hAnsi="Arial" w:cs="Arial"/>
              </w:rPr>
              <w:t>Старотимошкинского</w:t>
            </w:r>
            <w:proofErr w:type="spellEnd"/>
            <w:r w:rsidRPr="00C31D73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  <w:highlight w:val="magenta"/>
              </w:rPr>
            </w:pPr>
            <w:r w:rsidRPr="00C31D73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2,0</w:t>
            </w:r>
          </w:p>
        </w:tc>
      </w:tr>
      <w:tr w:rsidR="00740CC7" w:rsidRPr="00C31D73" w:rsidTr="00503A4A">
        <w:trPr>
          <w:cantSplit/>
          <w:trHeight w:val="291"/>
        </w:trPr>
        <w:tc>
          <w:tcPr>
            <w:tcW w:w="524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  <w:highlight w:val="magenta"/>
              </w:rPr>
            </w:pPr>
            <w:r w:rsidRPr="00C31D73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2,0</w:t>
            </w:r>
          </w:p>
        </w:tc>
      </w:tr>
      <w:tr w:rsidR="00740CC7" w:rsidRPr="00C31D73" w:rsidTr="00503A4A">
        <w:trPr>
          <w:cantSplit/>
          <w:trHeight w:val="291"/>
        </w:trPr>
        <w:tc>
          <w:tcPr>
            <w:tcW w:w="524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100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  <w:highlight w:val="magenta"/>
              </w:rPr>
            </w:pPr>
            <w:r w:rsidRPr="00C31D73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963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87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2,0</w:t>
            </w:r>
          </w:p>
        </w:tc>
        <w:tc>
          <w:tcPr>
            <w:tcW w:w="1389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2,0</w:t>
            </w:r>
          </w:p>
        </w:tc>
      </w:tr>
      <w:tr w:rsidR="00740CC7" w:rsidRPr="00C31D73" w:rsidTr="00503A4A">
        <w:trPr>
          <w:cantSplit/>
          <w:trHeight w:val="291"/>
        </w:trPr>
        <w:tc>
          <w:tcPr>
            <w:tcW w:w="524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4864,0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4890,5</w:t>
            </w:r>
          </w:p>
        </w:tc>
      </w:tr>
    </w:tbl>
    <w:p w:rsidR="00740CC7" w:rsidRPr="00C31D73" w:rsidRDefault="00740CC7" w:rsidP="00113961">
      <w:pPr>
        <w:pStyle w:val="af"/>
        <w:rPr>
          <w:rFonts w:ascii="Arial" w:hAnsi="Arial" w:cs="Arial"/>
          <w:sz w:val="24"/>
          <w:szCs w:val="24"/>
        </w:rPr>
      </w:pPr>
    </w:p>
    <w:p w:rsidR="00740CC7" w:rsidRPr="00C31D73" w:rsidRDefault="00740CC7" w:rsidP="00113961">
      <w:pPr>
        <w:pStyle w:val="af"/>
        <w:rPr>
          <w:rFonts w:ascii="Arial" w:hAnsi="Arial" w:cs="Arial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503A4A">
      <w:pPr>
        <w:pStyle w:val="a3"/>
        <w:ind w:right="141"/>
        <w:jc w:val="right"/>
        <w:rPr>
          <w:rFonts w:ascii="Arial" w:hAnsi="Arial" w:cs="Arial"/>
          <w:i/>
          <w:szCs w:val="24"/>
        </w:rPr>
      </w:pPr>
      <w:r w:rsidRPr="00C31D73">
        <w:rPr>
          <w:rFonts w:ascii="Arial" w:hAnsi="Arial" w:cs="Arial"/>
          <w:i/>
          <w:szCs w:val="24"/>
        </w:rPr>
        <w:t>Приложение № 7</w:t>
      </w:r>
    </w:p>
    <w:p w:rsidR="00740CC7" w:rsidRPr="00C31D73" w:rsidRDefault="00740CC7" w:rsidP="00503A4A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C31D73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Pr="00C31D7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40CC7" w:rsidRPr="00C31D73" w:rsidRDefault="00740CC7" w:rsidP="00503A4A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740CC7" w:rsidRPr="00C31D73" w:rsidRDefault="00740CC7" w:rsidP="00503A4A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>и плановый период 2023 и 2024годов»</w:t>
      </w:r>
    </w:p>
    <w:p w:rsidR="00740CC7" w:rsidRPr="00C31D73" w:rsidRDefault="006053DB" w:rsidP="00503A4A">
      <w:pPr>
        <w:pStyle w:val="12"/>
        <w:spacing w:line="240" w:lineRule="auto"/>
        <w:ind w:left="-993"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    от          </w:t>
      </w:r>
      <w:r w:rsidR="00503A4A" w:rsidRPr="00C31D73">
        <w:rPr>
          <w:rFonts w:ascii="Arial" w:hAnsi="Arial" w:cs="Arial"/>
          <w:sz w:val="24"/>
          <w:szCs w:val="24"/>
        </w:rPr>
        <w:t>2021</w:t>
      </w:r>
      <w:r w:rsidR="00740CC7" w:rsidRPr="00C31D73">
        <w:rPr>
          <w:rFonts w:ascii="Arial" w:hAnsi="Arial" w:cs="Arial"/>
          <w:sz w:val="24"/>
          <w:szCs w:val="24"/>
        </w:rPr>
        <w:t xml:space="preserve"> года</w:t>
      </w:r>
    </w:p>
    <w:p w:rsidR="00740CC7" w:rsidRPr="00C31D73" w:rsidRDefault="00740CC7" w:rsidP="00113961">
      <w:pPr>
        <w:pStyle w:val="a3"/>
        <w:jc w:val="left"/>
        <w:rPr>
          <w:rFonts w:ascii="Arial" w:hAnsi="Arial" w:cs="Arial"/>
          <w:szCs w:val="24"/>
        </w:rPr>
      </w:pPr>
    </w:p>
    <w:p w:rsidR="00740CC7" w:rsidRPr="00C31D73" w:rsidRDefault="00740CC7" w:rsidP="00C31D73">
      <w:pPr>
        <w:pStyle w:val="a3"/>
        <w:jc w:val="left"/>
        <w:rPr>
          <w:rFonts w:ascii="Arial" w:hAnsi="Arial" w:cs="Arial"/>
          <w:i/>
          <w:szCs w:val="24"/>
        </w:rPr>
      </w:pPr>
      <w:r w:rsidRPr="00C31D73">
        <w:rPr>
          <w:rFonts w:ascii="Arial" w:hAnsi="Arial" w:cs="Arial"/>
          <w:i/>
          <w:szCs w:val="24"/>
        </w:rPr>
        <w:t xml:space="preserve">Ведомственная структура расходов бюджета </w:t>
      </w:r>
      <w:proofErr w:type="spellStart"/>
      <w:r w:rsidRPr="00C31D73">
        <w:rPr>
          <w:rFonts w:ascii="Arial" w:hAnsi="Arial" w:cs="Arial"/>
          <w:i/>
          <w:szCs w:val="24"/>
        </w:rPr>
        <w:t>Старотимошкинского</w:t>
      </w:r>
      <w:proofErr w:type="spellEnd"/>
      <w:r w:rsidRPr="00C31D73">
        <w:rPr>
          <w:rFonts w:ascii="Arial" w:hAnsi="Arial" w:cs="Arial"/>
          <w:i/>
          <w:szCs w:val="24"/>
        </w:rPr>
        <w:t xml:space="preserve"> сельского поселения</w:t>
      </w:r>
      <w:r w:rsidR="00C31D73">
        <w:rPr>
          <w:rFonts w:ascii="Arial" w:hAnsi="Arial" w:cs="Arial"/>
          <w:i/>
          <w:szCs w:val="24"/>
        </w:rPr>
        <w:t xml:space="preserve"> </w:t>
      </w:r>
      <w:r w:rsidRPr="00C31D73">
        <w:rPr>
          <w:rFonts w:ascii="Arial" w:hAnsi="Arial" w:cs="Arial"/>
          <w:i/>
          <w:szCs w:val="24"/>
        </w:rPr>
        <w:t>Аксубаевского муниципального района Республики Татарстан</w:t>
      </w:r>
      <w:r w:rsidR="00503A4A" w:rsidRPr="00C31D73">
        <w:rPr>
          <w:rFonts w:ascii="Arial" w:hAnsi="Arial" w:cs="Arial"/>
          <w:i/>
          <w:szCs w:val="24"/>
        </w:rPr>
        <w:t xml:space="preserve"> </w:t>
      </w:r>
      <w:r w:rsidRPr="00C31D73">
        <w:rPr>
          <w:rFonts w:ascii="Arial" w:hAnsi="Arial" w:cs="Arial"/>
          <w:i/>
          <w:szCs w:val="24"/>
        </w:rPr>
        <w:t>на 2022 год</w:t>
      </w:r>
      <w:r w:rsidR="00503A4A" w:rsidRPr="00C31D73">
        <w:rPr>
          <w:rFonts w:ascii="Arial" w:hAnsi="Arial" w:cs="Arial"/>
          <w:i/>
          <w:szCs w:val="24"/>
        </w:rPr>
        <w:t xml:space="preserve"> </w:t>
      </w:r>
      <w:r w:rsidRPr="00C31D73">
        <w:rPr>
          <w:rFonts w:ascii="Arial" w:hAnsi="Arial" w:cs="Arial"/>
          <w:i/>
          <w:szCs w:val="24"/>
        </w:rPr>
        <w:t xml:space="preserve">тыс. </w:t>
      </w:r>
      <w:proofErr w:type="spellStart"/>
      <w:r w:rsidRPr="00C31D73">
        <w:rPr>
          <w:rFonts w:ascii="Arial" w:hAnsi="Arial" w:cs="Arial"/>
          <w:i/>
          <w:szCs w:val="24"/>
        </w:rPr>
        <w:t>руб</w:t>
      </w:r>
      <w:proofErr w:type="spellEnd"/>
    </w:p>
    <w:p w:rsidR="00503A4A" w:rsidRPr="00C31D73" w:rsidRDefault="00503A4A" w:rsidP="00503A4A">
      <w:pPr>
        <w:pStyle w:val="a3"/>
        <w:jc w:val="left"/>
        <w:rPr>
          <w:rFonts w:ascii="Arial" w:hAnsi="Arial" w:cs="Arial"/>
          <w:i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1134"/>
      </w:tblGrid>
      <w:tr w:rsidR="00740CC7" w:rsidRPr="00C31D73" w:rsidTr="00F47B79">
        <w:trPr>
          <w:cantSplit/>
          <w:trHeight w:val="336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Вед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proofErr w:type="spellStart"/>
            <w:r w:rsidRPr="00C31D73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ПР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ЦСР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ВР</w:t>
            </w: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2022 г</w:t>
            </w:r>
          </w:p>
        </w:tc>
      </w:tr>
      <w:tr w:rsidR="00740CC7" w:rsidRPr="00C31D73" w:rsidTr="00F47B79">
        <w:trPr>
          <w:cantSplit/>
          <w:trHeight w:val="336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Исполком </w:t>
            </w:r>
            <w:proofErr w:type="spellStart"/>
            <w:r w:rsidRPr="00C31D73">
              <w:rPr>
                <w:rFonts w:ascii="Arial" w:hAnsi="Arial" w:cs="Arial"/>
              </w:rPr>
              <w:t>Старотимошкинского</w:t>
            </w:r>
            <w:proofErr w:type="spellEnd"/>
            <w:r w:rsidRPr="00C31D73">
              <w:rPr>
                <w:rFonts w:ascii="Arial" w:hAnsi="Arial" w:cs="Arial"/>
              </w:rPr>
              <w:t xml:space="preserve"> </w:t>
            </w:r>
            <w:proofErr w:type="spellStart"/>
            <w:r w:rsidRPr="00C31D73">
              <w:rPr>
                <w:rFonts w:ascii="Arial" w:hAnsi="Arial" w:cs="Arial"/>
              </w:rPr>
              <w:t>селького</w:t>
            </w:r>
            <w:proofErr w:type="spellEnd"/>
            <w:r w:rsidRPr="00C31D73">
              <w:rPr>
                <w:rFonts w:ascii="Arial" w:hAnsi="Arial" w:cs="Arial"/>
              </w:rPr>
              <w:t xml:space="preserve"> поселения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4839,8</w:t>
            </w:r>
          </w:p>
        </w:tc>
      </w:tr>
      <w:tr w:rsidR="00740CC7" w:rsidRPr="00C31D73" w:rsidTr="00F47B79">
        <w:trPr>
          <w:cantSplit/>
          <w:trHeight w:val="336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1350,30</w:t>
            </w:r>
          </w:p>
        </w:tc>
      </w:tr>
      <w:tr w:rsidR="00740CC7" w:rsidRPr="00C31D73" w:rsidTr="00F47B79">
        <w:trPr>
          <w:cantSplit/>
          <w:trHeight w:val="289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</w:tr>
      <w:tr w:rsidR="00740CC7" w:rsidRPr="00C31D73" w:rsidTr="00F47B79">
        <w:trPr>
          <w:cantSplit/>
          <w:trHeight w:val="289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</w:tr>
      <w:tr w:rsidR="00740CC7" w:rsidRPr="00C31D73" w:rsidTr="00F47B79">
        <w:trPr>
          <w:cantSplit/>
          <w:trHeight w:val="289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9900002030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</w:tr>
      <w:tr w:rsidR="00740CC7" w:rsidRPr="00C31D73" w:rsidTr="00F47B79">
        <w:trPr>
          <w:cantSplit/>
          <w:trHeight w:val="289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9900002030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466,0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466,0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  <w:r w:rsidRPr="00C31D73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9900002040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466,0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9900002040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320,0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9900002040</w:t>
            </w:r>
          </w:p>
        </w:tc>
        <w:tc>
          <w:tcPr>
            <w:tcW w:w="55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141,0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9900002040</w:t>
            </w:r>
          </w:p>
        </w:tc>
        <w:tc>
          <w:tcPr>
            <w:tcW w:w="555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5,0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06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17,30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17,30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</w:rPr>
              <w:t>9900025600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17,30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</w:rPr>
              <w:t>9900025600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17,30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  <w:r w:rsidRPr="00C31D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376,0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368,0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368,0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331,0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37,0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9900002950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9900002950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96,50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96,50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96,50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  <w:r w:rsidRPr="00C31D73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9900051180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96,50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9900051180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93,50</w:t>
            </w:r>
          </w:p>
        </w:tc>
      </w:tr>
      <w:tr w:rsidR="00740CC7" w:rsidRPr="00C31D73" w:rsidTr="00F47B79">
        <w:trPr>
          <w:cantSplit/>
          <w:trHeight w:val="492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ind w:right="-8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9900051180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3,0</w:t>
            </w:r>
          </w:p>
        </w:tc>
      </w:tr>
      <w:tr w:rsidR="00740CC7" w:rsidRPr="00C31D73" w:rsidTr="00F47B79">
        <w:trPr>
          <w:cantSplit/>
          <w:trHeight w:val="492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</w:tr>
      <w:tr w:rsidR="00740CC7" w:rsidRPr="00C31D73" w:rsidTr="00F47B79">
        <w:trPr>
          <w:cantSplit/>
          <w:trHeight w:val="492"/>
        </w:trPr>
        <w:tc>
          <w:tcPr>
            <w:tcW w:w="5387" w:type="dxa"/>
            <w:vAlign w:val="center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721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</w:tr>
      <w:tr w:rsidR="00740CC7" w:rsidRPr="00C31D73" w:rsidTr="00F47B79">
        <w:trPr>
          <w:cantSplit/>
          <w:trHeight w:val="492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Style w:val="22"/>
                <w:rFonts w:ascii="Arial" w:hAnsi="Arial" w:cs="Arial"/>
              </w:rPr>
              <w:t xml:space="preserve">«Благоустройство </w:t>
            </w:r>
            <w:proofErr w:type="gramStart"/>
            <w:r w:rsidRPr="00C31D73">
              <w:rPr>
                <w:rStyle w:val="22"/>
                <w:rFonts w:ascii="Arial" w:hAnsi="Arial" w:cs="Arial"/>
              </w:rPr>
              <w:t xml:space="preserve">территории  </w:t>
            </w:r>
            <w:proofErr w:type="spellStart"/>
            <w:r w:rsidRPr="00C31D73">
              <w:rPr>
                <w:rFonts w:ascii="Arial" w:hAnsi="Arial" w:cs="Arial"/>
              </w:rPr>
              <w:t>Стротимошкинского</w:t>
            </w:r>
            <w:proofErr w:type="spellEnd"/>
            <w:proofErr w:type="gramEnd"/>
            <w:r w:rsidRPr="00C31D73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Б100000000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</w:tr>
      <w:tr w:rsidR="00740CC7" w:rsidRPr="00C31D73" w:rsidTr="00F47B79">
        <w:trPr>
          <w:cantSplit/>
          <w:trHeight w:val="492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Б100078020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</w:tr>
      <w:tr w:rsidR="00740CC7" w:rsidRPr="00C31D73" w:rsidTr="00F47B79">
        <w:trPr>
          <w:cantSplit/>
          <w:trHeight w:val="492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Б100078020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ind w:right="-8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1242,0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ind w:right="-8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bCs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Программа «Комплексное развитие систем коммунальной инфраструктуры Беловского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  <w:vAlign w:val="bottom"/>
          </w:tcPr>
          <w:p w:rsidR="00740CC7" w:rsidRPr="00C31D73" w:rsidRDefault="00740CC7" w:rsidP="00113961">
            <w:pPr>
              <w:pStyle w:val="a3"/>
              <w:ind w:right="-80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740CC7" w:rsidRPr="00C31D73" w:rsidRDefault="00740CC7" w:rsidP="00113961">
            <w:pPr>
              <w:pStyle w:val="af4"/>
              <w:ind w:right="-82"/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C31D73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  <w:vAlign w:val="bottom"/>
          </w:tcPr>
          <w:p w:rsidR="00740CC7" w:rsidRPr="00C31D73" w:rsidRDefault="00740CC7" w:rsidP="00113961">
            <w:pPr>
              <w:pStyle w:val="a3"/>
              <w:ind w:right="-80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740CC7" w:rsidRPr="00C31D73" w:rsidRDefault="00740CC7" w:rsidP="00113961">
            <w:pPr>
              <w:pStyle w:val="af4"/>
              <w:ind w:right="-82"/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C31D73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bCs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  <w:vAlign w:val="bottom"/>
          </w:tcPr>
          <w:p w:rsidR="00740CC7" w:rsidRPr="00C31D73" w:rsidRDefault="00740CC7" w:rsidP="00113961">
            <w:pPr>
              <w:pStyle w:val="a3"/>
              <w:ind w:right="-80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740CC7" w:rsidRPr="00C31D73" w:rsidRDefault="00740CC7" w:rsidP="00113961">
            <w:pPr>
              <w:pStyle w:val="a3"/>
              <w:ind w:right="-100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740CC7" w:rsidRPr="00C31D73" w:rsidRDefault="00740CC7" w:rsidP="00113961">
            <w:pPr>
              <w:pStyle w:val="af4"/>
              <w:ind w:right="-82"/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C31D73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bCs/>
                <w:i/>
                <w:szCs w:val="24"/>
              </w:rPr>
            </w:pPr>
            <w:r w:rsidRPr="00C31D73">
              <w:rPr>
                <w:rFonts w:ascii="Arial" w:hAnsi="Arial" w:cs="Arial"/>
                <w:bCs/>
                <w:i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ind w:right="-8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ind w:right="-10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462,0</w:t>
            </w:r>
          </w:p>
        </w:tc>
      </w:tr>
      <w:tr w:rsidR="00740CC7" w:rsidRPr="00C31D73" w:rsidTr="00F47B79">
        <w:trPr>
          <w:cantSplit/>
          <w:trHeight w:val="480"/>
        </w:trPr>
        <w:tc>
          <w:tcPr>
            <w:tcW w:w="5387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bCs/>
                <w:i/>
                <w:szCs w:val="24"/>
              </w:rPr>
            </w:pPr>
            <w:r w:rsidRPr="00C31D73">
              <w:rPr>
                <w:rStyle w:val="22"/>
                <w:rFonts w:ascii="Arial" w:hAnsi="Arial" w:cs="Arial"/>
                <w:i/>
              </w:rPr>
              <w:t xml:space="preserve">Программа «Благоустройство </w:t>
            </w:r>
            <w:proofErr w:type="gramStart"/>
            <w:r w:rsidRPr="00C31D73">
              <w:rPr>
                <w:rStyle w:val="22"/>
                <w:rFonts w:ascii="Arial" w:hAnsi="Arial" w:cs="Arial"/>
                <w:i/>
              </w:rPr>
              <w:t xml:space="preserve">территории  </w:t>
            </w:r>
            <w:r w:rsidRPr="00C31D73">
              <w:rPr>
                <w:rFonts w:ascii="Arial" w:hAnsi="Arial" w:cs="Arial"/>
                <w:i/>
                <w:szCs w:val="24"/>
              </w:rPr>
              <w:t>Беловского</w:t>
            </w:r>
            <w:proofErr w:type="gramEnd"/>
            <w:r w:rsidRPr="00C31D73">
              <w:rPr>
                <w:rFonts w:ascii="Arial" w:hAnsi="Arial" w:cs="Arial"/>
                <w:i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ind w:right="-8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ind w:right="-10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Б100000000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462,0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proofErr w:type="gramStart"/>
            <w:r w:rsidRPr="00C31D73">
              <w:rPr>
                <w:rFonts w:ascii="Arial" w:hAnsi="Arial" w:cs="Arial"/>
                <w:i/>
                <w:szCs w:val="24"/>
              </w:rPr>
              <w:t>Уличное  освещение</w:t>
            </w:r>
            <w:proofErr w:type="gramEnd"/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  <w:vAlign w:val="bottom"/>
          </w:tcPr>
          <w:p w:rsidR="00740CC7" w:rsidRPr="00C31D73" w:rsidRDefault="00740CC7" w:rsidP="00113961">
            <w:pPr>
              <w:pStyle w:val="a3"/>
              <w:ind w:right="-80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740CC7" w:rsidRPr="00C31D73" w:rsidRDefault="00740CC7" w:rsidP="00113961">
            <w:pPr>
              <w:pStyle w:val="a3"/>
              <w:ind w:right="-100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740CC7" w:rsidRPr="00C31D73" w:rsidRDefault="00740CC7" w:rsidP="00113961">
            <w:pPr>
              <w:pStyle w:val="af4"/>
              <w:ind w:right="-82"/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C31D73">
              <w:rPr>
                <w:rFonts w:ascii="Arial" w:hAnsi="Arial" w:cs="Arial"/>
                <w:i w:val="0"/>
                <w:sz w:val="24"/>
                <w:szCs w:val="24"/>
              </w:rPr>
              <w:t>Б100078010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454,0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ind w:right="-8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ind w:right="-10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Б100078010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454,0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ind w:right="-8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ind w:right="-10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Б100078040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ind w:right="-8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Б100078040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ind w:right="-8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Б100078050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ind w:right="-8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Б100078050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ind w:right="-80"/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2121,0</w:t>
            </w:r>
          </w:p>
        </w:tc>
      </w:tr>
      <w:tr w:rsidR="00740CC7" w:rsidRPr="00C31D73" w:rsidTr="00F47B79">
        <w:trPr>
          <w:cantSplit/>
          <w:trHeight w:val="90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ind w:right="-80"/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2121,0</w:t>
            </w:r>
          </w:p>
        </w:tc>
      </w:tr>
      <w:tr w:rsidR="00740CC7" w:rsidRPr="00C31D73" w:rsidTr="00F47B79">
        <w:trPr>
          <w:cantSplit/>
          <w:trHeight w:val="291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Беловском сельском поселении Аксубаевского муниципального </w:t>
            </w:r>
            <w:proofErr w:type="gramStart"/>
            <w:r w:rsidRPr="00C31D73">
              <w:rPr>
                <w:rFonts w:ascii="Arial" w:hAnsi="Arial" w:cs="Arial"/>
                <w:color w:val="000000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2121,0</w:t>
            </w:r>
          </w:p>
        </w:tc>
      </w:tr>
      <w:tr w:rsidR="00740CC7" w:rsidRPr="00C31D73" w:rsidTr="00F47B79">
        <w:trPr>
          <w:cantSplit/>
          <w:trHeight w:val="291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2119,0</w:t>
            </w:r>
          </w:p>
        </w:tc>
      </w:tr>
      <w:tr w:rsidR="00740CC7" w:rsidRPr="00C31D73" w:rsidTr="00F47B79">
        <w:trPr>
          <w:cantSplit/>
          <w:trHeight w:val="291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2119,0</w:t>
            </w:r>
          </w:p>
        </w:tc>
      </w:tr>
      <w:tr w:rsidR="00740CC7" w:rsidRPr="00C31D73" w:rsidTr="00F47B79">
        <w:trPr>
          <w:cantSplit/>
          <w:trHeight w:val="291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2119,0</w:t>
            </w:r>
          </w:p>
        </w:tc>
      </w:tr>
      <w:tr w:rsidR="00740CC7" w:rsidRPr="00C31D73" w:rsidTr="00F47B79">
        <w:trPr>
          <w:cantSplit/>
          <w:trHeight w:val="291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1698,0</w:t>
            </w:r>
          </w:p>
        </w:tc>
      </w:tr>
      <w:tr w:rsidR="00740CC7" w:rsidRPr="00C31D73" w:rsidTr="00F47B79">
        <w:trPr>
          <w:cantSplit/>
          <w:trHeight w:val="291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421,0</w:t>
            </w:r>
          </w:p>
        </w:tc>
      </w:tr>
      <w:tr w:rsidR="00740CC7" w:rsidRPr="00C31D73" w:rsidTr="00F47B79">
        <w:trPr>
          <w:cantSplit/>
          <w:trHeight w:val="291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lastRenderedPageBreak/>
              <w:t>Подпрограмма по профилактике терроризма и экстремизма на территории Беловского сельского поселения Аксубаевского муниципального»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  <w:highlight w:val="magenta"/>
              </w:rPr>
            </w:pPr>
            <w:r w:rsidRPr="00C31D73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2,0</w:t>
            </w:r>
          </w:p>
        </w:tc>
      </w:tr>
      <w:tr w:rsidR="00740CC7" w:rsidRPr="00C31D73" w:rsidTr="00F47B79">
        <w:trPr>
          <w:cantSplit/>
          <w:trHeight w:val="291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  <w:highlight w:val="magenta"/>
              </w:rPr>
            </w:pPr>
            <w:r w:rsidRPr="00C31D73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2,0</w:t>
            </w:r>
          </w:p>
        </w:tc>
      </w:tr>
      <w:tr w:rsidR="00740CC7" w:rsidRPr="00C31D73" w:rsidTr="00F47B79">
        <w:trPr>
          <w:cantSplit/>
          <w:trHeight w:val="291"/>
        </w:trPr>
        <w:tc>
          <w:tcPr>
            <w:tcW w:w="538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  <w:highlight w:val="magenta"/>
              </w:rPr>
            </w:pPr>
            <w:r w:rsidRPr="00C31D73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555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2,0</w:t>
            </w:r>
          </w:p>
        </w:tc>
      </w:tr>
      <w:tr w:rsidR="00740CC7" w:rsidRPr="00C31D73" w:rsidTr="00F47B79">
        <w:trPr>
          <w:cantSplit/>
          <w:trHeight w:val="291"/>
        </w:trPr>
        <w:tc>
          <w:tcPr>
            <w:tcW w:w="538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ВСЕГО РАСХОДОВ </w:t>
            </w:r>
          </w:p>
        </w:tc>
        <w:tc>
          <w:tcPr>
            <w:tcW w:w="721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4839,8</w:t>
            </w:r>
          </w:p>
        </w:tc>
      </w:tr>
    </w:tbl>
    <w:p w:rsidR="00740CC7" w:rsidRPr="00C31D73" w:rsidRDefault="00740CC7" w:rsidP="00113961">
      <w:pPr>
        <w:pStyle w:val="af"/>
        <w:rPr>
          <w:rFonts w:ascii="Arial" w:hAnsi="Arial" w:cs="Arial"/>
          <w:sz w:val="24"/>
          <w:szCs w:val="24"/>
        </w:rPr>
      </w:pPr>
    </w:p>
    <w:p w:rsidR="00740CC7" w:rsidRPr="00C31D73" w:rsidRDefault="00740CC7" w:rsidP="00113961">
      <w:pPr>
        <w:pStyle w:val="af"/>
        <w:rPr>
          <w:rFonts w:ascii="Arial" w:hAnsi="Arial" w:cs="Arial"/>
          <w:sz w:val="24"/>
          <w:szCs w:val="24"/>
        </w:rPr>
      </w:pPr>
    </w:p>
    <w:p w:rsidR="00740CC7" w:rsidRPr="00C31D73" w:rsidRDefault="00740CC7" w:rsidP="00113961">
      <w:pPr>
        <w:pStyle w:val="a3"/>
        <w:tabs>
          <w:tab w:val="left" w:pos="285"/>
          <w:tab w:val="center" w:pos="5245"/>
        </w:tabs>
        <w:jc w:val="left"/>
        <w:rPr>
          <w:rFonts w:ascii="Arial" w:hAnsi="Arial" w:cs="Arial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503A4A">
      <w:pPr>
        <w:pStyle w:val="a3"/>
        <w:ind w:right="141"/>
        <w:jc w:val="right"/>
        <w:rPr>
          <w:rFonts w:ascii="Arial" w:hAnsi="Arial" w:cs="Arial"/>
          <w:i/>
          <w:szCs w:val="24"/>
        </w:rPr>
      </w:pPr>
      <w:r w:rsidRPr="00C31D73">
        <w:rPr>
          <w:rFonts w:ascii="Arial" w:hAnsi="Arial" w:cs="Arial"/>
          <w:i/>
          <w:szCs w:val="24"/>
        </w:rPr>
        <w:t>Приложение № 8</w:t>
      </w:r>
    </w:p>
    <w:p w:rsidR="00740CC7" w:rsidRPr="00C31D73" w:rsidRDefault="00740CC7" w:rsidP="00503A4A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 xml:space="preserve">к решению Совета «О бюджете </w:t>
      </w:r>
      <w:proofErr w:type="spellStart"/>
      <w:r w:rsidRPr="00C31D73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Pr="00C31D7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40CC7" w:rsidRPr="00C31D73" w:rsidRDefault="00740CC7" w:rsidP="00503A4A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>Аксубаевского муниципального района на 2022год</w:t>
      </w:r>
    </w:p>
    <w:p w:rsidR="00740CC7" w:rsidRPr="00C31D73" w:rsidRDefault="00740CC7" w:rsidP="00503A4A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31D73"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740CC7" w:rsidRPr="00C31D73" w:rsidRDefault="006053DB" w:rsidP="00503A4A">
      <w:pPr>
        <w:pStyle w:val="12"/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     от          </w:t>
      </w:r>
      <w:r w:rsidR="00503A4A" w:rsidRPr="00C31D73">
        <w:rPr>
          <w:rFonts w:ascii="Arial" w:hAnsi="Arial" w:cs="Arial"/>
          <w:sz w:val="24"/>
          <w:szCs w:val="24"/>
        </w:rPr>
        <w:t>2021</w:t>
      </w:r>
      <w:r w:rsidR="00740CC7" w:rsidRPr="00C31D73">
        <w:rPr>
          <w:rFonts w:ascii="Arial" w:hAnsi="Arial" w:cs="Arial"/>
          <w:sz w:val="24"/>
          <w:szCs w:val="24"/>
        </w:rPr>
        <w:t xml:space="preserve"> года</w:t>
      </w:r>
    </w:p>
    <w:p w:rsidR="00740CC7" w:rsidRPr="00C31D73" w:rsidRDefault="00740CC7" w:rsidP="00503A4A">
      <w:pPr>
        <w:pStyle w:val="a3"/>
        <w:jc w:val="left"/>
        <w:rPr>
          <w:rFonts w:ascii="Arial" w:hAnsi="Arial" w:cs="Arial"/>
          <w:szCs w:val="24"/>
        </w:rPr>
      </w:pPr>
    </w:p>
    <w:p w:rsidR="00740CC7" w:rsidRPr="00C31D73" w:rsidRDefault="00740CC7" w:rsidP="00C31D73">
      <w:pPr>
        <w:pStyle w:val="a3"/>
        <w:rPr>
          <w:rFonts w:ascii="Arial" w:hAnsi="Arial" w:cs="Arial"/>
          <w:i/>
          <w:szCs w:val="24"/>
        </w:rPr>
      </w:pPr>
      <w:r w:rsidRPr="00C31D73">
        <w:rPr>
          <w:rFonts w:ascii="Arial" w:hAnsi="Arial" w:cs="Arial"/>
          <w:i/>
          <w:szCs w:val="24"/>
        </w:rPr>
        <w:t xml:space="preserve">Ведомственная структура расходов бюджета </w:t>
      </w:r>
      <w:proofErr w:type="spellStart"/>
      <w:r w:rsidRPr="00C31D73">
        <w:rPr>
          <w:rFonts w:ascii="Arial" w:hAnsi="Arial" w:cs="Arial"/>
          <w:i/>
          <w:szCs w:val="24"/>
        </w:rPr>
        <w:t>Старотимошкинского</w:t>
      </w:r>
      <w:proofErr w:type="spellEnd"/>
      <w:r w:rsidRPr="00C31D73">
        <w:rPr>
          <w:rFonts w:ascii="Arial" w:hAnsi="Arial" w:cs="Arial"/>
          <w:i/>
          <w:szCs w:val="24"/>
        </w:rPr>
        <w:t xml:space="preserve"> сельского поселения</w:t>
      </w:r>
      <w:r w:rsidR="00C31D73">
        <w:rPr>
          <w:rFonts w:ascii="Arial" w:hAnsi="Arial" w:cs="Arial"/>
          <w:i/>
          <w:szCs w:val="24"/>
        </w:rPr>
        <w:t xml:space="preserve"> </w:t>
      </w:r>
      <w:r w:rsidRPr="00C31D73">
        <w:rPr>
          <w:rFonts w:ascii="Arial" w:hAnsi="Arial" w:cs="Arial"/>
          <w:i/>
          <w:szCs w:val="24"/>
        </w:rPr>
        <w:t>Аксубаевского муниципального района Республики Татарстан</w:t>
      </w:r>
    </w:p>
    <w:p w:rsidR="00740CC7" w:rsidRPr="00C31D73" w:rsidRDefault="00740CC7" w:rsidP="00C31D73">
      <w:pPr>
        <w:pStyle w:val="a3"/>
        <w:tabs>
          <w:tab w:val="left" w:pos="285"/>
          <w:tab w:val="center" w:pos="5245"/>
        </w:tabs>
        <w:rPr>
          <w:rFonts w:ascii="Arial" w:hAnsi="Arial" w:cs="Arial"/>
          <w:i/>
          <w:szCs w:val="24"/>
        </w:rPr>
      </w:pPr>
      <w:r w:rsidRPr="00C31D73">
        <w:rPr>
          <w:rFonts w:ascii="Arial" w:hAnsi="Arial" w:cs="Arial"/>
          <w:i/>
          <w:szCs w:val="24"/>
        </w:rPr>
        <w:t>на плановый период 2023-2024 годы</w:t>
      </w:r>
    </w:p>
    <w:p w:rsidR="00740CC7" w:rsidRPr="00C31D73" w:rsidRDefault="00740CC7" w:rsidP="00C31D73">
      <w:pPr>
        <w:pStyle w:val="a3"/>
        <w:tabs>
          <w:tab w:val="left" w:pos="285"/>
          <w:tab w:val="center" w:pos="5245"/>
        </w:tabs>
        <w:rPr>
          <w:rFonts w:ascii="Arial" w:hAnsi="Arial" w:cs="Arial"/>
          <w:i/>
          <w:szCs w:val="24"/>
        </w:rPr>
      </w:pPr>
      <w:r w:rsidRPr="00C31D73">
        <w:rPr>
          <w:rFonts w:ascii="Arial" w:hAnsi="Arial" w:cs="Arial"/>
          <w:i/>
          <w:szCs w:val="24"/>
        </w:rPr>
        <w:t>тыс. руб.</w:t>
      </w:r>
    </w:p>
    <w:tbl>
      <w:tblPr>
        <w:tblW w:w="10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8"/>
        <w:gridCol w:w="567"/>
        <w:gridCol w:w="596"/>
        <w:gridCol w:w="1276"/>
        <w:gridCol w:w="567"/>
        <w:gridCol w:w="850"/>
        <w:gridCol w:w="1412"/>
      </w:tblGrid>
      <w:tr w:rsidR="00740CC7" w:rsidRPr="00C31D73" w:rsidTr="00D137FE">
        <w:trPr>
          <w:cantSplit/>
          <w:trHeight w:val="63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Вед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proofErr w:type="spellStart"/>
            <w:r w:rsidRPr="00C31D73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ПР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ЦСР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ВР</w:t>
            </w: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2023 г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2024г</w:t>
            </w:r>
          </w:p>
        </w:tc>
      </w:tr>
      <w:tr w:rsidR="00740CC7" w:rsidRPr="00C31D73" w:rsidTr="00D137FE">
        <w:trPr>
          <w:cantSplit/>
          <w:trHeight w:val="336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Исполком </w:t>
            </w:r>
            <w:proofErr w:type="spellStart"/>
            <w:proofErr w:type="gramStart"/>
            <w:r w:rsidRPr="00C31D73">
              <w:rPr>
                <w:rFonts w:ascii="Arial" w:hAnsi="Arial" w:cs="Arial"/>
              </w:rPr>
              <w:t>Старотимошкинского</w:t>
            </w:r>
            <w:proofErr w:type="spellEnd"/>
            <w:r w:rsidRPr="00C31D73">
              <w:rPr>
                <w:rFonts w:ascii="Arial" w:hAnsi="Arial" w:cs="Arial"/>
              </w:rPr>
              <w:t xml:space="preserve">  сельского</w:t>
            </w:r>
            <w:proofErr w:type="gramEnd"/>
            <w:r w:rsidRPr="00C31D73">
              <w:rPr>
                <w:rFonts w:ascii="Arial" w:hAnsi="Arial" w:cs="Arial"/>
              </w:rPr>
              <w:t xml:space="preserve"> поселения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4864,0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4890,5</w:t>
            </w:r>
          </w:p>
        </w:tc>
      </w:tr>
      <w:tr w:rsidR="00740CC7" w:rsidRPr="00C31D73" w:rsidTr="00D137FE">
        <w:trPr>
          <w:cantSplit/>
          <w:trHeight w:val="336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1352,30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1355,3</w:t>
            </w:r>
          </w:p>
        </w:tc>
      </w:tr>
      <w:tr w:rsidR="00740CC7" w:rsidRPr="00C31D73" w:rsidTr="00D137FE">
        <w:trPr>
          <w:cantSplit/>
          <w:trHeight w:val="289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</w:tr>
      <w:tr w:rsidR="00740CC7" w:rsidRPr="00C31D73" w:rsidTr="00D137FE">
        <w:trPr>
          <w:cantSplit/>
          <w:trHeight w:val="289"/>
        </w:trPr>
        <w:tc>
          <w:tcPr>
            <w:tcW w:w="4962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1276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</w:tr>
      <w:tr w:rsidR="00740CC7" w:rsidRPr="00C31D73" w:rsidTr="00D137FE">
        <w:trPr>
          <w:cantSplit/>
          <w:trHeight w:val="289"/>
        </w:trPr>
        <w:tc>
          <w:tcPr>
            <w:tcW w:w="4962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96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1276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9900002030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</w:tr>
      <w:tr w:rsidR="00740CC7" w:rsidRPr="00C31D73" w:rsidTr="00D137FE">
        <w:trPr>
          <w:cantSplit/>
          <w:trHeight w:val="289"/>
        </w:trPr>
        <w:tc>
          <w:tcPr>
            <w:tcW w:w="4962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9900002030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466,0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468,0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471,0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1276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468,0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471,0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468,0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471,0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320,0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320,0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1276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148,0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151,0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1276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800</w:t>
            </w: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5,0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5,0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06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17,30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17,30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17,30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17,30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</w:rPr>
              <w:t>9900025600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17,30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17,30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</w:rPr>
              <w:t>9900025600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17,30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17,30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25,0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13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376,0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376,0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368,0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368,0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331,0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331,0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37,0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37,0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13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9900002950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8,0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8,0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13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9900002950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800</w:t>
            </w: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8,0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8,0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99,70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103,2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99,70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103,2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99,70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103,2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9900051180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99,70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103,2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9900051180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96,70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100,20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9900051180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3,0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3,0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  <w:vAlign w:val="center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596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09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Style w:val="22"/>
                <w:rFonts w:ascii="Arial" w:hAnsi="Arial" w:cs="Arial"/>
              </w:rPr>
              <w:t xml:space="preserve">Программа «Благоустройство </w:t>
            </w:r>
            <w:proofErr w:type="gramStart"/>
            <w:r w:rsidRPr="00C31D73">
              <w:rPr>
                <w:rStyle w:val="22"/>
                <w:rFonts w:ascii="Arial" w:hAnsi="Arial" w:cs="Arial"/>
              </w:rPr>
              <w:t xml:space="preserve">территории  </w:t>
            </w:r>
            <w:proofErr w:type="spellStart"/>
            <w:r w:rsidRPr="00C31D73">
              <w:rPr>
                <w:rFonts w:ascii="Arial" w:hAnsi="Arial" w:cs="Arial"/>
              </w:rPr>
              <w:t>Стротимошкинского</w:t>
            </w:r>
            <w:proofErr w:type="spellEnd"/>
            <w:proofErr w:type="gramEnd"/>
            <w:r w:rsidRPr="00C31D73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09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Б100000000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09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Б100078020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04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09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Б100078020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30,0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1252,0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1262,0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Коммунальное хозяйство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02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bCs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C31D73">
              <w:rPr>
                <w:rFonts w:ascii="Arial" w:hAnsi="Arial" w:cs="Arial"/>
                <w:i/>
                <w:szCs w:val="24"/>
              </w:rPr>
              <w:t>Старотимошкинского</w:t>
            </w:r>
            <w:proofErr w:type="spellEnd"/>
            <w:r w:rsidRPr="00C31D73">
              <w:rPr>
                <w:rFonts w:ascii="Arial" w:hAnsi="Arial" w:cs="Arial"/>
                <w:i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96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740CC7" w:rsidRPr="00C31D73" w:rsidRDefault="00740CC7" w:rsidP="00113961">
            <w:pPr>
              <w:pStyle w:val="af4"/>
              <w:ind w:right="-82"/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C31D73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96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740CC7" w:rsidRPr="00C31D73" w:rsidRDefault="00740CC7" w:rsidP="00113961">
            <w:pPr>
              <w:pStyle w:val="af4"/>
              <w:ind w:right="-82"/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C31D73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bCs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96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740CC7" w:rsidRPr="00C31D73" w:rsidRDefault="00740CC7" w:rsidP="00113961">
            <w:pPr>
              <w:pStyle w:val="af4"/>
              <w:ind w:right="-82"/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C31D73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780,0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bCs/>
                <w:i/>
                <w:szCs w:val="24"/>
              </w:rPr>
            </w:pPr>
            <w:r w:rsidRPr="00C31D73">
              <w:rPr>
                <w:rFonts w:ascii="Arial" w:hAnsi="Arial" w:cs="Arial"/>
                <w:bCs/>
                <w:i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472,0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482,0</w:t>
            </w:r>
          </w:p>
        </w:tc>
      </w:tr>
      <w:tr w:rsidR="00740CC7" w:rsidRPr="00C31D73" w:rsidTr="00D137FE">
        <w:trPr>
          <w:cantSplit/>
          <w:trHeight w:val="480"/>
        </w:trPr>
        <w:tc>
          <w:tcPr>
            <w:tcW w:w="4962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bCs/>
                <w:i/>
                <w:szCs w:val="24"/>
              </w:rPr>
            </w:pPr>
            <w:r w:rsidRPr="00C31D73">
              <w:rPr>
                <w:rStyle w:val="22"/>
                <w:rFonts w:ascii="Arial" w:hAnsi="Arial" w:cs="Arial"/>
                <w:i/>
              </w:rPr>
              <w:t xml:space="preserve">Программа «Благоустройство </w:t>
            </w:r>
            <w:proofErr w:type="gramStart"/>
            <w:r w:rsidRPr="00C31D73">
              <w:rPr>
                <w:rStyle w:val="22"/>
                <w:rFonts w:ascii="Arial" w:hAnsi="Arial" w:cs="Arial"/>
                <w:i/>
              </w:rPr>
              <w:t xml:space="preserve">территории  </w:t>
            </w:r>
            <w:proofErr w:type="spellStart"/>
            <w:r w:rsidRPr="00C31D73">
              <w:rPr>
                <w:rFonts w:ascii="Arial" w:hAnsi="Arial" w:cs="Arial"/>
                <w:i/>
                <w:szCs w:val="24"/>
              </w:rPr>
              <w:t>Старотимошкинского</w:t>
            </w:r>
            <w:proofErr w:type="spellEnd"/>
            <w:proofErr w:type="gramEnd"/>
            <w:r w:rsidRPr="00C31D73">
              <w:rPr>
                <w:rFonts w:ascii="Arial" w:hAnsi="Arial" w:cs="Arial"/>
                <w:i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Б100000000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472,0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482,0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proofErr w:type="gramStart"/>
            <w:r w:rsidRPr="00C31D73">
              <w:rPr>
                <w:rFonts w:ascii="Arial" w:hAnsi="Arial" w:cs="Arial"/>
                <w:i/>
                <w:szCs w:val="24"/>
              </w:rPr>
              <w:t>Уличное  освещение</w:t>
            </w:r>
            <w:proofErr w:type="gramEnd"/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96" w:type="dxa"/>
            <w:vAlign w:val="bottom"/>
          </w:tcPr>
          <w:p w:rsidR="00740CC7" w:rsidRPr="00C31D73" w:rsidRDefault="00740CC7" w:rsidP="00113961">
            <w:pPr>
              <w:pStyle w:val="a3"/>
              <w:ind w:right="-82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740CC7" w:rsidRPr="00C31D73" w:rsidRDefault="00740CC7" w:rsidP="00113961">
            <w:pPr>
              <w:pStyle w:val="af4"/>
              <w:ind w:right="-82"/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C31D73">
              <w:rPr>
                <w:rFonts w:ascii="Arial" w:hAnsi="Arial" w:cs="Arial"/>
                <w:i w:val="0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464,0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474,0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Б100078010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464,0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474,0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Б100078040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Б100078040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8,0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Б100078050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05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Б100078050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2130,0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2140,0</w:t>
            </w:r>
          </w:p>
        </w:tc>
      </w:tr>
      <w:tr w:rsidR="00740CC7" w:rsidRPr="00C31D73" w:rsidTr="00D137FE">
        <w:trPr>
          <w:cantSplit/>
          <w:trHeight w:val="90"/>
        </w:trPr>
        <w:tc>
          <w:tcPr>
            <w:tcW w:w="4962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2130,0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2140,0</w:t>
            </w:r>
          </w:p>
        </w:tc>
      </w:tr>
      <w:tr w:rsidR="00740CC7" w:rsidRPr="00C31D73" w:rsidTr="00D137FE">
        <w:trPr>
          <w:cantSplit/>
          <w:trHeight w:val="291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C31D73">
              <w:rPr>
                <w:rFonts w:ascii="Arial" w:hAnsi="Arial" w:cs="Arial"/>
                <w:color w:val="000000"/>
              </w:rPr>
              <w:t>Старотимошкинском</w:t>
            </w:r>
            <w:proofErr w:type="spellEnd"/>
            <w:r w:rsidRPr="00C31D73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C31D73">
              <w:rPr>
                <w:rFonts w:ascii="Arial" w:hAnsi="Arial" w:cs="Arial"/>
                <w:color w:val="000000"/>
              </w:rPr>
              <w:t>района »</w:t>
            </w:r>
            <w:proofErr w:type="gramEnd"/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2130,0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2140,0</w:t>
            </w:r>
          </w:p>
        </w:tc>
      </w:tr>
      <w:tr w:rsidR="00740CC7" w:rsidRPr="00C31D73" w:rsidTr="00D137FE">
        <w:trPr>
          <w:cantSplit/>
          <w:trHeight w:val="291"/>
        </w:trPr>
        <w:tc>
          <w:tcPr>
            <w:tcW w:w="4962" w:type="dxa"/>
            <w:vAlign w:val="bottom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2128,0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2138,0</w:t>
            </w:r>
          </w:p>
        </w:tc>
      </w:tr>
      <w:tr w:rsidR="00740CC7" w:rsidRPr="00C31D73" w:rsidTr="00D137FE">
        <w:trPr>
          <w:cantSplit/>
          <w:trHeight w:val="291"/>
        </w:trPr>
        <w:tc>
          <w:tcPr>
            <w:tcW w:w="4962" w:type="dxa"/>
            <w:vAlign w:val="bottom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2128,0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2138,0</w:t>
            </w:r>
          </w:p>
        </w:tc>
      </w:tr>
      <w:tr w:rsidR="00740CC7" w:rsidRPr="00C31D73" w:rsidTr="00D137FE">
        <w:trPr>
          <w:cantSplit/>
          <w:trHeight w:val="291"/>
        </w:trPr>
        <w:tc>
          <w:tcPr>
            <w:tcW w:w="4962" w:type="dxa"/>
            <w:vAlign w:val="bottom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2128,0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iCs/>
              </w:rPr>
              <w:t>2138,0</w:t>
            </w:r>
          </w:p>
        </w:tc>
      </w:tr>
      <w:tr w:rsidR="00740CC7" w:rsidRPr="00C31D73" w:rsidTr="00D137FE">
        <w:trPr>
          <w:cantSplit/>
          <w:trHeight w:val="291"/>
        </w:trPr>
        <w:tc>
          <w:tcPr>
            <w:tcW w:w="4962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1698,0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1698,0</w:t>
            </w:r>
          </w:p>
        </w:tc>
      </w:tr>
      <w:tr w:rsidR="00740CC7" w:rsidRPr="00C31D73" w:rsidTr="00D137FE">
        <w:trPr>
          <w:cantSplit/>
          <w:trHeight w:val="291"/>
        </w:trPr>
        <w:tc>
          <w:tcPr>
            <w:tcW w:w="4962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430,0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440,0</w:t>
            </w:r>
          </w:p>
        </w:tc>
      </w:tr>
      <w:tr w:rsidR="00740CC7" w:rsidRPr="00C31D73" w:rsidTr="00D137FE">
        <w:trPr>
          <w:cantSplit/>
          <w:trHeight w:val="291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C31D73">
              <w:rPr>
                <w:rFonts w:ascii="Arial" w:hAnsi="Arial" w:cs="Arial"/>
              </w:rPr>
              <w:t>Старотимошкинского</w:t>
            </w:r>
            <w:proofErr w:type="spellEnd"/>
            <w:r w:rsidRPr="00C31D73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08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  <w:highlight w:val="magenta"/>
              </w:rPr>
            </w:pPr>
            <w:r w:rsidRPr="00C31D73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2,0</w:t>
            </w:r>
          </w:p>
        </w:tc>
      </w:tr>
      <w:tr w:rsidR="00740CC7" w:rsidRPr="00C31D73" w:rsidTr="00D137FE">
        <w:trPr>
          <w:cantSplit/>
          <w:trHeight w:val="291"/>
        </w:trPr>
        <w:tc>
          <w:tcPr>
            <w:tcW w:w="4962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08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  <w:highlight w:val="magenta"/>
              </w:rPr>
            </w:pPr>
            <w:r w:rsidRPr="00C31D73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2,0</w:t>
            </w:r>
          </w:p>
        </w:tc>
      </w:tr>
      <w:tr w:rsidR="00740CC7" w:rsidRPr="00C31D73" w:rsidTr="00D137FE">
        <w:trPr>
          <w:cantSplit/>
          <w:trHeight w:val="291"/>
        </w:trPr>
        <w:tc>
          <w:tcPr>
            <w:tcW w:w="4962" w:type="dxa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918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08</w:t>
            </w:r>
          </w:p>
        </w:tc>
        <w:tc>
          <w:tcPr>
            <w:tcW w:w="596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01</w:t>
            </w:r>
          </w:p>
        </w:tc>
        <w:tc>
          <w:tcPr>
            <w:tcW w:w="1276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  <w:highlight w:val="magenta"/>
              </w:rPr>
            </w:pPr>
            <w:r w:rsidRPr="00C31D73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567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2,0</w:t>
            </w:r>
          </w:p>
        </w:tc>
        <w:tc>
          <w:tcPr>
            <w:tcW w:w="1412" w:type="dxa"/>
          </w:tcPr>
          <w:p w:rsidR="00740CC7" w:rsidRPr="00C31D73" w:rsidRDefault="00740CC7" w:rsidP="00113961">
            <w:pPr>
              <w:rPr>
                <w:rFonts w:ascii="Arial" w:hAnsi="Arial" w:cs="Arial"/>
                <w:iCs/>
              </w:rPr>
            </w:pPr>
            <w:r w:rsidRPr="00C31D73">
              <w:rPr>
                <w:rFonts w:ascii="Arial" w:hAnsi="Arial" w:cs="Arial"/>
                <w:iCs/>
              </w:rPr>
              <w:t>2,0</w:t>
            </w:r>
          </w:p>
        </w:tc>
      </w:tr>
      <w:tr w:rsidR="00740CC7" w:rsidRPr="00C31D73" w:rsidTr="00D137FE">
        <w:trPr>
          <w:cantSplit/>
          <w:trHeight w:val="291"/>
        </w:trPr>
        <w:tc>
          <w:tcPr>
            <w:tcW w:w="4962" w:type="dxa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40CC7" w:rsidRPr="00C31D73" w:rsidRDefault="00740CC7" w:rsidP="00113961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4864,0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4890,5</w:t>
            </w:r>
          </w:p>
        </w:tc>
      </w:tr>
    </w:tbl>
    <w:p w:rsidR="00740CC7" w:rsidRPr="00C31D73" w:rsidRDefault="00740CC7" w:rsidP="00113961">
      <w:pPr>
        <w:pStyle w:val="af"/>
        <w:rPr>
          <w:rFonts w:ascii="Arial" w:hAnsi="Arial" w:cs="Arial"/>
          <w:sz w:val="24"/>
          <w:szCs w:val="24"/>
        </w:rPr>
      </w:pPr>
    </w:p>
    <w:p w:rsidR="00740CC7" w:rsidRPr="00C31D73" w:rsidRDefault="00740CC7" w:rsidP="00113961">
      <w:pPr>
        <w:pStyle w:val="a3"/>
        <w:ind w:right="141"/>
        <w:jc w:val="left"/>
        <w:rPr>
          <w:rFonts w:ascii="Arial" w:hAnsi="Arial" w:cs="Arial"/>
          <w:i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740CC7" w:rsidRPr="00C31D73" w:rsidTr="00F47B79">
        <w:trPr>
          <w:trHeight w:val="1560"/>
        </w:trPr>
        <w:tc>
          <w:tcPr>
            <w:tcW w:w="2976" w:type="dxa"/>
          </w:tcPr>
          <w:p w:rsidR="00740CC7" w:rsidRPr="00C31D73" w:rsidRDefault="00740CC7" w:rsidP="00113961">
            <w:pPr>
              <w:pStyle w:val="a3"/>
              <w:ind w:right="141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szCs w:val="24"/>
              </w:rPr>
              <w:t>Приложение № 9</w:t>
            </w:r>
          </w:p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 xml:space="preserve">к решению «О бюджете </w:t>
            </w:r>
            <w:proofErr w:type="spellStart"/>
            <w:r w:rsidRPr="00C31D73">
              <w:rPr>
                <w:rFonts w:ascii="Arial" w:hAnsi="Arial" w:cs="Arial"/>
                <w:sz w:val="24"/>
                <w:szCs w:val="24"/>
              </w:rPr>
              <w:t>Старотимошкинского</w:t>
            </w:r>
            <w:proofErr w:type="spellEnd"/>
            <w:r w:rsidRPr="00C31D73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на 2022год и на плановый период 2023 и 2024 годы»</w:t>
            </w:r>
          </w:p>
          <w:p w:rsidR="00740CC7" w:rsidRPr="00C31D73" w:rsidRDefault="00740CC7" w:rsidP="00503A4A">
            <w:pPr>
              <w:ind w:right="-55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 xml:space="preserve">№ </w:t>
            </w:r>
            <w:r w:rsidR="006053DB">
              <w:rPr>
                <w:rFonts w:ascii="Arial" w:hAnsi="Arial" w:cs="Arial"/>
              </w:rPr>
              <w:t xml:space="preserve">   </w:t>
            </w:r>
            <w:r w:rsidRPr="00C31D73">
              <w:rPr>
                <w:rFonts w:ascii="Arial" w:hAnsi="Arial" w:cs="Arial"/>
              </w:rPr>
              <w:t xml:space="preserve"> от </w:t>
            </w:r>
            <w:r w:rsidR="006053DB">
              <w:rPr>
                <w:rFonts w:ascii="Arial" w:hAnsi="Arial" w:cs="Arial"/>
              </w:rPr>
              <w:t xml:space="preserve">         </w:t>
            </w:r>
            <w:r w:rsidRPr="00C31D73">
              <w:rPr>
                <w:rFonts w:ascii="Arial" w:hAnsi="Arial" w:cs="Arial"/>
              </w:rPr>
              <w:t xml:space="preserve"> </w:t>
            </w:r>
            <w:r w:rsidR="00503A4A" w:rsidRPr="00C31D73">
              <w:rPr>
                <w:rFonts w:ascii="Arial" w:hAnsi="Arial" w:cs="Arial"/>
              </w:rPr>
              <w:t xml:space="preserve">2021 года            </w:t>
            </w:r>
          </w:p>
        </w:tc>
      </w:tr>
    </w:tbl>
    <w:p w:rsidR="00740CC7" w:rsidRPr="00C31D73" w:rsidRDefault="00740CC7" w:rsidP="00113961">
      <w:pPr>
        <w:rPr>
          <w:rFonts w:ascii="Arial" w:hAnsi="Arial" w:cs="Arial"/>
        </w:rPr>
      </w:pPr>
    </w:p>
    <w:p w:rsidR="00740CC7" w:rsidRPr="00C31D73" w:rsidRDefault="00740CC7" w:rsidP="00113961">
      <w:pPr>
        <w:ind w:firstLine="708"/>
        <w:rPr>
          <w:rFonts w:ascii="Arial" w:hAnsi="Arial" w:cs="Arial"/>
        </w:rPr>
      </w:pPr>
      <w:r w:rsidRPr="00C31D73">
        <w:rPr>
          <w:rFonts w:ascii="Arial" w:hAnsi="Arial" w:cs="Arial"/>
        </w:rPr>
        <w:t>Распределение бюджетных ассигнований по целевым статьям</w:t>
      </w:r>
    </w:p>
    <w:p w:rsidR="00740CC7" w:rsidRPr="00C31D73" w:rsidRDefault="00740CC7" w:rsidP="00113961">
      <w:pPr>
        <w:rPr>
          <w:rFonts w:ascii="Arial" w:hAnsi="Arial" w:cs="Arial"/>
        </w:rPr>
      </w:pPr>
      <w:r w:rsidRPr="00C31D73">
        <w:rPr>
          <w:rFonts w:ascii="Arial" w:hAnsi="Arial" w:cs="Arial"/>
        </w:rPr>
        <w:t xml:space="preserve">(муниципальным программам бюджета </w:t>
      </w:r>
      <w:proofErr w:type="spellStart"/>
      <w:r w:rsidRPr="00C31D73">
        <w:rPr>
          <w:rFonts w:ascii="Arial" w:hAnsi="Arial" w:cs="Arial"/>
        </w:rPr>
        <w:t>Старотимошкинского</w:t>
      </w:r>
      <w:proofErr w:type="spellEnd"/>
      <w:r w:rsidRPr="00C31D73">
        <w:rPr>
          <w:rFonts w:ascii="Arial" w:hAnsi="Arial" w:cs="Arial"/>
        </w:rPr>
        <w:t xml:space="preserve"> сельского </w:t>
      </w:r>
    </w:p>
    <w:p w:rsidR="00740CC7" w:rsidRPr="00C31D73" w:rsidRDefault="00740CC7" w:rsidP="00113961">
      <w:pPr>
        <w:rPr>
          <w:rFonts w:ascii="Arial" w:hAnsi="Arial" w:cs="Arial"/>
        </w:rPr>
      </w:pPr>
      <w:proofErr w:type="spellStart"/>
      <w:r w:rsidRPr="00C31D73">
        <w:rPr>
          <w:rFonts w:ascii="Arial" w:hAnsi="Arial" w:cs="Arial"/>
        </w:rPr>
        <w:t>поселенияАксубаевского</w:t>
      </w:r>
      <w:proofErr w:type="spellEnd"/>
      <w:r w:rsidRPr="00C31D73">
        <w:rPr>
          <w:rFonts w:ascii="Arial" w:hAnsi="Arial" w:cs="Arial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C31D73">
        <w:rPr>
          <w:rFonts w:ascii="Arial" w:hAnsi="Arial" w:cs="Arial"/>
        </w:rPr>
        <w:t>Старотимошкинского</w:t>
      </w:r>
      <w:proofErr w:type="spellEnd"/>
      <w:r w:rsidRPr="00C31D73">
        <w:rPr>
          <w:rFonts w:ascii="Arial" w:hAnsi="Arial" w:cs="Arial"/>
        </w:rPr>
        <w:t xml:space="preserve"> сельского </w:t>
      </w:r>
      <w:proofErr w:type="spellStart"/>
      <w:r w:rsidRPr="00C31D73">
        <w:rPr>
          <w:rFonts w:ascii="Arial" w:hAnsi="Arial" w:cs="Arial"/>
        </w:rPr>
        <w:t>поАксубаевского</w:t>
      </w:r>
      <w:proofErr w:type="spellEnd"/>
      <w:r w:rsidRPr="00C31D73">
        <w:rPr>
          <w:rFonts w:ascii="Arial" w:hAnsi="Arial" w:cs="Arial"/>
        </w:rPr>
        <w:t xml:space="preserve"> муниципального района Республики Татарстан на 2022год.</w:t>
      </w:r>
    </w:p>
    <w:p w:rsidR="00740CC7" w:rsidRPr="00C31D73" w:rsidRDefault="00740CC7" w:rsidP="00113961">
      <w:pPr>
        <w:rPr>
          <w:rFonts w:ascii="Arial" w:hAnsi="Arial" w:cs="Arial"/>
        </w:rPr>
      </w:pPr>
    </w:p>
    <w:p w:rsidR="00740CC7" w:rsidRPr="00C31D73" w:rsidRDefault="00740CC7" w:rsidP="00113961">
      <w:pPr>
        <w:ind w:right="-284"/>
        <w:rPr>
          <w:rFonts w:ascii="Arial" w:hAnsi="Arial" w:cs="Arial"/>
        </w:rPr>
      </w:pPr>
      <w:r w:rsidRPr="00C31D73">
        <w:rPr>
          <w:rFonts w:ascii="Arial" w:hAnsi="Arial" w:cs="Arial"/>
        </w:rPr>
        <w:t>(тыс. рублей)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671"/>
        <w:gridCol w:w="1674"/>
        <w:gridCol w:w="851"/>
        <w:gridCol w:w="567"/>
        <w:gridCol w:w="709"/>
        <w:gridCol w:w="1417"/>
      </w:tblGrid>
      <w:tr w:rsidR="00740CC7" w:rsidRPr="00C31D73" w:rsidTr="00F47B79">
        <w:trPr>
          <w:trHeight w:val="396"/>
        </w:trPr>
        <w:tc>
          <w:tcPr>
            <w:tcW w:w="4671" w:type="dxa"/>
            <w:vMerge w:val="restart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C31D73">
              <w:rPr>
                <w:rFonts w:ascii="Arial" w:hAnsi="Arial" w:cs="Arial"/>
                <w:color w:val="000000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ПР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Сумма</w:t>
            </w:r>
          </w:p>
        </w:tc>
      </w:tr>
      <w:tr w:rsidR="00740CC7" w:rsidRPr="00C31D73" w:rsidTr="00F47B79">
        <w:trPr>
          <w:trHeight w:val="396"/>
        </w:trPr>
        <w:tc>
          <w:tcPr>
            <w:tcW w:w="4671" w:type="dxa"/>
            <w:vMerge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C31D73">
              <w:rPr>
                <w:rFonts w:ascii="Arial" w:hAnsi="Arial" w:cs="Arial"/>
              </w:rPr>
              <w:t>Старотимошкинского</w:t>
            </w:r>
            <w:proofErr w:type="spellEnd"/>
            <w:r w:rsidRPr="00C31D73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Ж1 0 00 0000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780,0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780,0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780,0</w:t>
            </w:r>
          </w:p>
        </w:tc>
      </w:tr>
      <w:tr w:rsidR="00740CC7" w:rsidRPr="00C31D73" w:rsidTr="00F47B79">
        <w:trPr>
          <w:trHeight w:val="537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780,0</w:t>
            </w:r>
          </w:p>
        </w:tc>
      </w:tr>
      <w:tr w:rsidR="00740CC7" w:rsidRPr="00C31D73" w:rsidTr="00F47B79">
        <w:trPr>
          <w:trHeight w:val="44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780,0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Style w:val="22"/>
                <w:rFonts w:ascii="Arial" w:hAnsi="Arial" w:cs="Arial"/>
              </w:rPr>
              <w:t xml:space="preserve">Программа «Благоустройство </w:t>
            </w:r>
            <w:proofErr w:type="gramStart"/>
            <w:r w:rsidRPr="00C31D73">
              <w:rPr>
                <w:rStyle w:val="22"/>
                <w:rFonts w:ascii="Arial" w:hAnsi="Arial" w:cs="Arial"/>
              </w:rPr>
              <w:t xml:space="preserve">территории  </w:t>
            </w:r>
            <w:proofErr w:type="spellStart"/>
            <w:r w:rsidRPr="00C31D73">
              <w:rPr>
                <w:rFonts w:ascii="Arial" w:hAnsi="Arial" w:cs="Arial"/>
              </w:rPr>
              <w:t>Старотимошкинскогосельского</w:t>
            </w:r>
            <w:proofErr w:type="spellEnd"/>
            <w:proofErr w:type="gramEnd"/>
            <w:r w:rsidRPr="00C31D73">
              <w:rPr>
                <w:rFonts w:ascii="Arial" w:hAnsi="Arial" w:cs="Arial"/>
              </w:rPr>
              <w:t xml:space="preserve">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 0000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492,0</w:t>
            </w:r>
          </w:p>
        </w:tc>
      </w:tr>
      <w:tr w:rsidR="00740CC7" w:rsidRPr="00C31D73" w:rsidTr="00F47B79">
        <w:trPr>
          <w:trHeight w:val="3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454,0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454,0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454,0</w:t>
            </w:r>
          </w:p>
        </w:tc>
      </w:tr>
      <w:tr w:rsidR="00740CC7" w:rsidRPr="00C31D73" w:rsidTr="00F47B79">
        <w:trPr>
          <w:trHeight w:val="421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lastRenderedPageBreak/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454,0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Содержание кладбищ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«</w:t>
            </w:r>
            <w:r w:rsidRPr="00C31D73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67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167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167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 xml:space="preserve">Муниципальная программа «Развитие культуры в </w:t>
            </w:r>
            <w:proofErr w:type="spellStart"/>
            <w:r w:rsidRPr="00C31D73">
              <w:rPr>
                <w:rFonts w:ascii="Arial" w:hAnsi="Arial" w:cs="Arial"/>
              </w:rPr>
              <w:t>Старотимошкинском</w:t>
            </w:r>
            <w:proofErr w:type="spellEnd"/>
            <w:r w:rsidRPr="00C31D73">
              <w:rPr>
                <w:rFonts w:ascii="Arial" w:hAnsi="Arial" w:cs="Arial"/>
              </w:rPr>
              <w:t xml:space="preserve"> </w:t>
            </w:r>
            <w:r w:rsidRPr="00C31D73">
              <w:rPr>
                <w:rFonts w:ascii="Arial" w:hAnsi="Arial" w:cs="Arial"/>
                <w:color w:val="000000"/>
              </w:rPr>
              <w:t xml:space="preserve">сельском поселении </w:t>
            </w:r>
            <w:proofErr w:type="spellStart"/>
            <w:r w:rsidRPr="00C31D73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C31D73">
              <w:rPr>
                <w:rFonts w:ascii="Arial" w:hAnsi="Arial" w:cs="Arial"/>
                <w:color w:val="000000"/>
              </w:rPr>
              <w:t xml:space="preserve"> муниципальном районе»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08 0 00 0000 0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2121,0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08 4 00 0000 0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2119,0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Развитие современного музыкального искусства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08 4 01 0000 0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2119,0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2119,0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31D73">
              <w:rPr>
                <w:rFonts w:ascii="Arial" w:hAnsi="Arial" w:cs="Arial"/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lastRenderedPageBreak/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1698,0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1698,0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1698,0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421,0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421,0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421,0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C31D73">
              <w:rPr>
                <w:rFonts w:ascii="Arial" w:hAnsi="Arial" w:cs="Arial"/>
                <w:iCs/>
              </w:rPr>
              <w:t>Старотимошкинского</w:t>
            </w:r>
            <w:proofErr w:type="spellEnd"/>
            <w:r w:rsidRPr="00C31D73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08 6 00 0000 0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1446,8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466,0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466,0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466,0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466,0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466,0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31D73">
              <w:rPr>
                <w:rFonts w:ascii="Arial" w:hAnsi="Arial" w:cs="Arial"/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lastRenderedPageBreak/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320,0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320,0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320,0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141,0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141,0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141,0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67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368,0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331,0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331,0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7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331,0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37,0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37,0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7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37,0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17,30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bCs/>
                <w:iCs/>
              </w:rPr>
            </w:pPr>
            <w:r w:rsidRPr="00C31D73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17,30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17,30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99 0 00 2504 0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17,30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96,50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93,50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93,50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93,50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740CC7" w:rsidRPr="00C31D73" w:rsidTr="00F47B79">
        <w:trPr>
          <w:trHeight w:val="569"/>
        </w:trPr>
        <w:tc>
          <w:tcPr>
            <w:tcW w:w="467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 xml:space="preserve">Всего расходов </w:t>
            </w:r>
          </w:p>
        </w:tc>
        <w:tc>
          <w:tcPr>
            <w:tcW w:w="167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4839,8</w:t>
            </w:r>
          </w:p>
        </w:tc>
      </w:tr>
    </w:tbl>
    <w:p w:rsidR="00740CC7" w:rsidRPr="00C31D73" w:rsidRDefault="00740CC7" w:rsidP="00113961">
      <w:pPr>
        <w:rPr>
          <w:rFonts w:ascii="Arial" w:hAnsi="Arial" w:cs="Arial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503A4A" w:rsidRPr="00C31D73" w:rsidRDefault="00503A4A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503A4A" w:rsidRPr="00C31D73" w:rsidRDefault="00503A4A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503A4A" w:rsidRPr="00C31D73" w:rsidRDefault="00503A4A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503A4A" w:rsidRPr="00C31D73" w:rsidRDefault="00503A4A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503A4A" w:rsidRPr="00C31D73" w:rsidRDefault="00503A4A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503A4A" w:rsidRPr="00C31D73" w:rsidRDefault="00503A4A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503A4A" w:rsidRPr="00C31D73" w:rsidRDefault="00503A4A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503A4A" w:rsidRPr="00C31D73" w:rsidRDefault="00503A4A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D137FE" w:rsidRPr="00C31D73" w:rsidRDefault="00D137FE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D137FE" w:rsidRPr="00C31D73" w:rsidRDefault="00D137FE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D137FE" w:rsidRPr="00C31D73" w:rsidRDefault="00D137FE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D137FE" w:rsidRPr="00C31D73" w:rsidRDefault="00D137FE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D137FE" w:rsidRPr="00C31D73" w:rsidRDefault="00D137FE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D137FE" w:rsidRPr="00C31D73" w:rsidRDefault="00D137FE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D137FE" w:rsidRPr="00C31D73" w:rsidRDefault="00D137FE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D137FE" w:rsidRDefault="00D137FE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Pr="00C31D73" w:rsidRDefault="00C31D73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D137FE" w:rsidRPr="00C31D73" w:rsidRDefault="00D137FE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740CC7" w:rsidRPr="00C31D73" w:rsidTr="00F47B79">
        <w:trPr>
          <w:trHeight w:val="1560"/>
        </w:trPr>
        <w:tc>
          <w:tcPr>
            <w:tcW w:w="2976" w:type="dxa"/>
          </w:tcPr>
          <w:p w:rsidR="00740CC7" w:rsidRPr="00C31D73" w:rsidRDefault="00740CC7" w:rsidP="00113961">
            <w:pPr>
              <w:pStyle w:val="a3"/>
              <w:ind w:right="141"/>
              <w:jc w:val="left"/>
              <w:rPr>
                <w:rFonts w:ascii="Arial" w:hAnsi="Arial" w:cs="Arial"/>
                <w:i/>
                <w:szCs w:val="24"/>
              </w:rPr>
            </w:pPr>
            <w:r w:rsidRPr="00C31D73">
              <w:rPr>
                <w:rFonts w:ascii="Arial" w:hAnsi="Arial" w:cs="Arial"/>
                <w:szCs w:val="24"/>
              </w:rPr>
              <w:lastRenderedPageBreak/>
              <w:t>Приложение № 10</w:t>
            </w:r>
          </w:p>
          <w:p w:rsidR="00740CC7" w:rsidRPr="00C31D73" w:rsidRDefault="00740CC7" w:rsidP="00113961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31D73">
              <w:rPr>
                <w:rFonts w:ascii="Arial" w:hAnsi="Arial" w:cs="Arial"/>
                <w:sz w:val="24"/>
                <w:szCs w:val="24"/>
              </w:rPr>
              <w:t xml:space="preserve">к решению «О бюджете </w:t>
            </w:r>
            <w:proofErr w:type="spellStart"/>
            <w:r w:rsidRPr="00C31D73">
              <w:rPr>
                <w:rFonts w:ascii="Arial" w:hAnsi="Arial" w:cs="Arial"/>
                <w:sz w:val="24"/>
                <w:szCs w:val="24"/>
              </w:rPr>
              <w:t>Старотимошкинского</w:t>
            </w:r>
            <w:proofErr w:type="spellEnd"/>
            <w:r w:rsidRPr="00C31D73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на 2022 год и на плановый период 2023 и 2024 годы»</w:t>
            </w:r>
          </w:p>
          <w:p w:rsidR="00740CC7" w:rsidRPr="00C31D73" w:rsidRDefault="00740CC7" w:rsidP="00113961">
            <w:pPr>
              <w:ind w:right="-55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№</w:t>
            </w:r>
            <w:r w:rsidR="006053DB">
              <w:rPr>
                <w:rFonts w:ascii="Arial" w:hAnsi="Arial" w:cs="Arial"/>
              </w:rPr>
              <w:t xml:space="preserve">    </w:t>
            </w:r>
            <w:r w:rsidRPr="00C31D73">
              <w:rPr>
                <w:rFonts w:ascii="Arial" w:hAnsi="Arial" w:cs="Arial"/>
              </w:rPr>
              <w:t xml:space="preserve">  от </w:t>
            </w:r>
            <w:r w:rsidR="006053DB">
              <w:rPr>
                <w:rFonts w:ascii="Arial" w:hAnsi="Arial" w:cs="Arial"/>
              </w:rPr>
              <w:t xml:space="preserve">         </w:t>
            </w:r>
            <w:bookmarkStart w:id="7" w:name="_GoBack"/>
            <w:bookmarkEnd w:id="7"/>
            <w:r w:rsidR="00503A4A" w:rsidRPr="00C31D73">
              <w:rPr>
                <w:rFonts w:ascii="Arial" w:hAnsi="Arial" w:cs="Arial"/>
              </w:rPr>
              <w:t xml:space="preserve">2021 года              </w:t>
            </w:r>
          </w:p>
        </w:tc>
      </w:tr>
    </w:tbl>
    <w:p w:rsidR="00740CC7" w:rsidRPr="00C31D73" w:rsidRDefault="00740CC7" w:rsidP="00113961">
      <w:pPr>
        <w:rPr>
          <w:rFonts w:ascii="Arial" w:hAnsi="Arial" w:cs="Arial"/>
        </w:rPr>
      </w:pPr>
    </w:p>
    <w:p w:rsidR="00740CC7" w:rsidRPr="00C31D73" w:rsidRDefault="00740CC7" w:rsidP="00113961">
      <w:pPr>
        <w:ind w:firstLine="708"/>
        <w:rPr>
          <w:rFonts w:ascii="Arial" w:hAnsi="Arial" w:cs="Arial"/>
        </w:rPr>
      </w:pPr>
      <w:r w:rsidRPr="00C31D73">
        <w:rPr>
          <w:rFonts w:ascii="Arial" w:hAnsi="Arial" w:cs="Arial"/>
        </w:rPr>
        <w:t>Распределение бюджетных ассигнований по целевым статьям</w:t>
      </w:r>
    </w:p>
    <w:p w:rsidR="00740CC7" w:rsidRPr="00C31D73" w:rsidRDefault="00740CC7" w:rsidP="00113961">
      <w:pPr>
        <w:rPr>
          <w:rFonts w:ascii="Arial" w:hAnsi="Arial" w:cs="Arial"/>
        </w:rPr>
      </w:pPr>
      <w:r w:rsidRPr="00C31D73">
        <w:rPr>
          <w:rFonts w:ascii="Arial" w:hAnsi="Arial" w:cs="Arial"/>
        </w:rPr>
        <w:t xml:space="preserve">(муниципальным программам бюджета </w:t>
      </w:r>
      <w:proofErr w:type="spellStart"/>
      <w:r w:rsidRPr="00C31D73">
        <w:rPr>
          <w:rFonts w:ascii="Arial" w:hAnsi="Arial" w:cs="Arial"/>
        </w:rPr>
        <w:t>Старотимошкинского</w:t>
      </w:r>
      <w:proofErr w:type="spellEnd"/>
      <w:r w:rsidRPr="00C31D73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C31D73">
        <w:rPr>
          <w:rFonts w:ascii="Arial" w:hAnsi="Arial" w:cs="Arial"/>
        </w:rPr>
        <w:t>Старотимошкинского</w:t>
      </w:r>
      <w:proofErr w:type="spellEnd"/>
      <w:r w:rsidRPr="00C31D73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на плановый период 2023 и 2024года</w:t>
      </w:r>
    </w:p>
    <w:p w:rsidR="00740CC7" w:rsidRPr="00C31D73" w:rsidRDefault="00740CC7" w:rsidP="00113961">
      <w:pPr>
        <w:rPr>
          <w:rFonts w:ascii="Arial" w:hAnsi="Arial" w:cs="Arial"/>
        </w:rPr>
      </w:pPr>
    </w:p>
    <w:p w:rsidR="00740CC7" w:rsidRPr="00C31D73" w:rsidRDefault="00740CC7" w:rsidP="00113961">
      <w:pPr>
        <w:ind w:right="-284"/>
        <w:rPr>
          <w:rFonts w:ascii="Arial" w:hAnsi="Arial" w:cs="Arial"/>
        </w:rPr>
      </w:pPr>
      <w:r w:rsidRPr="00C31D73">
        <w:rPr>
          <w:rFonts w:ascii="Arial" w:hAnsi="Arial" w:cs="Arial"/>
        </w:rPr>
        <w:t>(тыс. рублей)</w:t>
      </w:r>
    </w:p>
    <w:tbl>
      <w:tblPr>
        <w:tblW w:w="10207" w:type="dxa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519"/>
        <w:gridCol w:w="1783"/>
        <w:gridCol w:w="684"/>
        <w:gridCol w:w="564"/>
        <w:gridCol w:w="564"/>
        <w:gridCol w:w="1107"/>
        <w:gridCol w:w="986"/>
      </w:tblGrid>
      <w:tr w:rsidR="00740CC7" w:rsidRPr="00C31D73" w:rsidTr="00113961">
        <w:trPr>
          <w:trHeight w:val="790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proofErr w:type="spellStart"/>
            <w:r w:rsidRPr="00C31D73">
              <w:rPr>
                <w:rFonts w:ascii="Arial" w:hAnsi="Arial" w:cs="Arial"/>
                <w:color w:val="000000"/>
              </w:rPr>
              <w:t>Рз</w:t>
            </w:r>
            <w:proofErr w:type="spellEnd"/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ПР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2023г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2024г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C31D73">
              <w:rPr>
                <w:rFonts w:ascii="Arial" w:hAnsi="Arial" w:cs="Arial"/>
              </w:rPr>
              <w:t>Старотимошкинского</w:t>
            </w:r>
            <w:proofErr w:type="spellEnd"/>
            <w:r w:rsidRPr="00C31D73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Ж1 0 00 0000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780,0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780,0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Ж1 0 00 7505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780,0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780,0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Ж1 0 00 7505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780,0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780,0</w:t>
            </w:r>
          </w:p>
        </w:tc>
      </w:tr>
      <w:tr w:rsidR="00740CC7" w:rsidRPr="00C31D73" w:rsidTr="00113961">
        <w:trPr>
          <w:trHeight w:val="868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Ж1 0 00 7505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780,0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780,0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Ж1 0 00 7505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780,0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780,0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Style w:val="22"/>
                <w:rFonts w:ascii="Arial" w:hAnsi="Arial" w:cs="Arial"/>
              </w:rPr>
              <w:t xml:space="preserve">Программа «Благоустройство </w:t>
            </w:r>
            <w:proofErr w:type="gramStart"/>
            <w:r w:rsidRPr="00C31D73">
              <w:rPr>
                <w:rStyle w:val="22"/>
                <w:rFonts w:ascii="Arial" w:hAnsi="Arial" w:cs="Arial"/>
              </w:rPr>
              <w:t xml:space="preserve">территории  </w:t>
            </w:r>
            <w:proofErr w:type="spellStart"/>
            <w:r w:rsidRPr="00C31D73">
              <w:rPr>
                <w:rFonts w:ascii="Arial" w:hAnsi="Arial" w:cs="Arial"/>
              </w:rPr>
              <w:t>Старотимошкинского</w:t>
            </w:r>
            <w:proofErr w:type="spellEnd"/>
            <w:proofErr w:type="gramEnd"/>
            <w:r w:rsidRPr="00C31D73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 0000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502,0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512,0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7801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464,0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474,0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7801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464,0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474,0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7801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05 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00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464,0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474,0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7801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464,0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474,0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lastRenderedPageBreak/>
              <w:t>Содержание кладбищ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7804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7804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7804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05 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00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7804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Прочие мероприятия по благоустройству поселений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7805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7805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7805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05 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00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7805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7802 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7802 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7802 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Б1 0 00 7802 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 xml:space="preserve">Муниципальная программа «Развитие культуры в </w:t>
            </w:r>
            <w:proofErr w:type="spellStart"/>
            <w:r w:rsidRPr="00C31D73">
              <w:rPr>
                <w:rFonts w:ascii="Arial" w:hAnsi="Arial" w:cs="Arial"/>
                <w:color w:val="000000"/>
              </w:rPr>
              <w:t>Старотимошкинском</w:t>
            </w:r>
            <w:proofErr w:type="spellEnd"/>
            <w:r w:rsidRPr="00C31D73">
              <w:rPr>
                <w:rFonts w:ascii="Arial" w:hAnsi="Arial" w:cs="Arial"/>
                <w:color w:val="000000"/>
              </w:rPr>
              <w:t xml:space="preserve"> сельском поселении </w:t>
            </w:r>
            <w:proofErr w:type="spellStart"/>
            <w:r w:rsidRPr="00C31D73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C31D73">
              <w:rPr>
                <w:rFonts w:ascii="Arial" w:hAnsi="Arial" w:cs="Arial"/>
                <w:color w:val="000000"/>
              </w:rPr>
              <w:t xml:space="preserve"> муниципальном районе»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08 0 00 0000 0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2130,0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2140,0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08 4 00 0000 0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2128,0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2138,0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Развитие современного музыкального искусства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08 4 01 0000 0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2128,0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2138,0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2128,0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2138,0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1698,0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1698,0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1698,0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1698,0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1698,0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1698,0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430,0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440,0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430,0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440,0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430,0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440,0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C31D73">
              <w:rPr>
                <w:rFonts w:ascii="Arial" w:hAnsi="Arial" w:cs="Arial"/>
                <w:iCs/>
              </w:rPr>
              <w:t>Старотимошкинского</w:t>
            </w:r>
            <w:proofErr w:type="spellEnd"/>
            <w:r w:rsidRPr="00C31D73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08 6 00 0000 0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08 6 01 1099 0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08 6 01 1099 0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08 6 01 1099 0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2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2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1452,0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1458,5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466,0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466,0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466,0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466,0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466,0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466,0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466,0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466,0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468,0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471,0</w:t>
            </w:r>
          </w:p>
        </w:tc>
      </w:tr>
      <w:tr w:rsidR="00740CC7" w:rsidRPr="00C31D73" w:rsidTr="00113961">
        <w:trPr>
          <w:trHeight w:val="1775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320,0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320,0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320,0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320,0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320,0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320,0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148,0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151,0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148,0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151,0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148,0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151,0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368,0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368,0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331,0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331,0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331,0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331,0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331,0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331,0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37,0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37,0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37,0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23,0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40"/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37,0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23,0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99 0 00 0741 1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17,30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17,30</w:t>
            </w:r>
          </w:p>
        </w:tc>
      </w:tr>
      <w:tr w:rsidR="00740CC7" w:rsidRPr="00C31D73" w:rsidTr="00113961">
        <w:trPr>
          <w:trHeight w:val="645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bCs/>
                <w:iCs/>
              </w:rPr>
            </w:pPr>
            <w:r w:rsidRPr="00C31D73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17,30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17,30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17,30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17,30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99 0 00 2504 0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17,30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rPr>
                <w:rFonts w:ascii="Arial" w:hAnsi="Arial" w:cs="Arial"/>
              </w:rPr>
            </w:pPr>
            <w:r w:rsidRPr="00C31D73">
              <w:rPr>
                <w:rFonts w:ascii="Arial" w:hAnsi="Arial" w:cs="Arial"/>
                <w:color w:val="000000"/>
              </w:rPr>
              <w:t>17,30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99,70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103,20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96,70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100,20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96,70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100,20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ind w:left="-504" w:hanging="29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96,70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100,20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740CC7" w:rsidRPr="00C31D73" w:rsidTr="00113961">
        <w:trPr>
          <w:trHeight w:val="569"/>
        </w:trPr>
        <w:tc>
          <w:tcPr>
            <w:tcW w:w="4545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Всего расходов (без условно утвержденных расходов)</w:t>
            </w:r>
          </w:p>
        </w:tc>
        <w:tc>
          <w:tcPr>
            <w:tcW w:w="1800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6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4864,0</w:t>
            </w:r>
          </w:p>
        </w:tc>
        <w:tc>
          <w:tcPr>
            <w:tcW w:w="987" w:type="dxa"/>
            <w:shd w:val="clear" w:color="auto" w:fill="auto"/>
          </w:tcPr>
          <w:p w:rsidR="00740CC7" w:rsidRPr="00C31D73" w:rsidRDefault="00740CC7" w:rsidP="00113961">
            <w:pPr>
              <w:spacing w:after="100"/>
              <w:rPr>
                <w:rFonts w:ascii="Arial" w:hAnsi="Arial" w:cs="Arial"/>
                <w:color w:val="000000"/>
              </w:rPr>
            </w:pPr>
            <w:r w:rsidRPr="00C31D73">
              <w:rPr>
                <w:rFonts w:ascii="Arial" w:hAnsi="Arial" w:cs="Arial"/>
                <w:color w:val="000000"/>
              </w:rPr>
              <w:t>4890,5</w:t>
            </w:r>
          </w:p>
        </w:tc>
      </w:tr>
    </w:tbl>
    <w:p w:rsidR="00740CC7" w:rsidRPr="00C31D73" w:rsidRDefault="00740CC7" w:rsidP="00113961">
      <w:pPr>
        <w:rPr>
          <w:rFonts w:ascii="Arial" w:hAnsi="Arial" w:cs="Arial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740CC7" w:rsidRPr="00C31D73" w:rsidRDefault="00740CC7" w:rsidP="00113961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C31D73" w:rsidRPr="00C31D73" w:rsidRDefault="00C31D73">
      <w:pPr>
        <w:pStyle w:val="ConsPlusTitle"/>
        <w:rPr>
          <w:rFonts w:ascii="Arial" w:hAnsi="Arial" w:cs="Arial"/>
          <w:b w:val="0"/>
          <w:sz w:val="24"/>
          <w:szCs w:val="24"/>
        </w:rPr>
      </w:pPr>
    </w:p>
    <w:sectPr w:rsidR="00C31D73" w:rsidRPr="00C31D73" w:rsidSect="00A77554">
      <w:footerReference w:type="default" r:id="rId12"/>
      <w:pgSz w:w="11906" w:h="16838"/>
      <w:pgMar w:top="567" w:right="567" w:bottom="709" w:left="1418" w:header="70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32D" w:rsidRDefault="0088632D" w:rsidP="00CE747D">
      <w:r>
        <w:separator/>
      </w:r>
    </w:p>
  </w:endnote>
  <w:endnote w:type="continuationSeparator" w:id="0">
    <w:p w:rsidR="0088632D" w:rsidRDefault="0088632D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961" w:rsidRPr="00F42A04" w:rsidRDefault="00113961" w:rsidP="00F47B79">
    <w:pPr>
      <w:pStyle w:val="ab"/>
    </w:pPr>
    <w:r w:rsidRPr="00F42A0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32D" w:rsidRDefault="0088632D" w:rsidP="00CE747D">
      <w:r>
        <w:separator/>
      </w:r>
    </w:p>
  </w:footnote>
  <w:footnote w:type="continuationSeparator" w:id="0">
    <w:p w:rsidR="0088632D" w:rsidRDefault="0088632D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A04FFC"/>
    <w:multiLevelType w:val="hybridMultilevel"/>
    <w:tmpl w:val="5C6E7A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4A67C17"/>
    <w:multiLevelType w:val="multilevel"/>
    <w:tmpl w:val="9AD6924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>
    <w:nsid w:val="0C887479"/>
    <w:multiLevelType w:val="hybridMultilevel"/>
    <w:tmpl w:val="44886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72C7A"/>
    <w:multiLevelType w:val="hybridMultilevel"/>
    <w:tmpl w:val="51406522"/>
    <w:lvl w:ilvl="0" w:tplc="CA1891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3"/>
      <w:numFmt w:val="decimal"/>
      <w:lvlText w:val="%1.%2."/>
      <w:lvlJc w:val="left"/>
      <w:pPr>
        <w:ind w:left="1200" w:hanging="72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84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160" w:hanging="1800"/>
      </w:pPr>
    </w:lvl>
    <w:lvl w:ilvl="8">
      <w:start w:val="1"/>
      <w:numFmt w:val="decimal"/>
      <w:lvlText w:val="%1.%2.%3.%4.%5.%6.%7.%8.%9."/>
      <w:lvlJc w:val="left"/>
      <w:pPr>
        <w:ind w:left="6000" w:hanging="2160"/>
      </w:pPr>
    </w:lvl>
  </w:abstractNum>
  <w:abstractNum w:abstractNumId="8">
    <w:nsid w:val="23367A8A"/>
    <w:multiLevelType w:val="hybridMultilevel"/>
    <w:tmpl w:val="44B40B36"/>
    <w:lvl w:ilvl="0" w:tplc="9D9E4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37AEC"/>
    <w:multiLevelType w:val="multilevel"/>
    <w:tmpl w:val="497EED5A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1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64B1D91"/>
    <w:multiLevelType w:val="hybridMultilevel"/>
    <w:tmpl w:val="0BF298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AB7DAF"/>
    <w:multiLevelType w:val="multilevel"/>
    <w:tmpl w:val="47AAC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3AD65C37"/>
    <w:multiLevelType w:val="hybridMultilevel"/>
    <w:tmpl w:val="C554D40E"/>
    <w:lvl w:ilvl="0" w:tplc="85AA3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EA74401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3FCF1687"/>
    <w:multiLevelType w:val="hybridMultilevel"/>
    <w:tmpl w:val="3B56B2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470AE"/>
    <w:multiLevelType w:val="hybridMultilevel"/>
    <w:tmpl w:val="B9CA2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952E1"/>
    <w:multiLevelType w:val="multilevel"/>
    <w:tmpl w:val="9CD65AF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9">
    <w:nsid w:val="47C21573"/>
    <w:multiLevelType w:val="hybridMultilevel"/>
    <w:tmpl w:val="88C0B2D8"/>
    <w:lvl w:ilvl="0" w:tplc="29C853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4CDF4353"/>
    <w:multiLevelType w:val="hybridMultilevel"/>
    <w:tmpl w:val="4AA28998"/>
    <w:lvl w:ilvl="0" w:tplc="4020A0AA">
      <w:start w:val="1"/>
      <w:numFmt w:val="decimal"/>
      <w:lvlText w:val="%1."/>
      <w:lvlJc w:val="left"/>
      <w:pPr>
        <w:ind w:left="855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00" w:hanging="72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840" w:hanging="144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5160" w:hanging="1800"/>
      </w:pPr>
    </w:lvl>
    <w:lvl w:ilvl="8">
      <w:start w:val="1"/>
      <w:numFmt w:val="decimal"/>
      <w:lvlText w:val="%1.%2.%3.%4.%5.%6.%7.%8.%9."/>
      <w:lvlJc w:val="left"/>
      <w:pPr>
        <w:ind w:left="6000" w:hanging="2160"/>
      </w:pPr>
    </w:lvl>
  </w:abstractNum>
  <w:abstractNum w:abstractNumId="22">
    <w:nsid w:val="546E537F"/>
    <w:multiLevelType w:val="hybridMultilevel"/>
    <w:tmpl w:val="A7284CA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A2E75"/>
    <w:multiLevelType w:val="hybridMultilevel"/>
    <w:tmpl w:val="5C8C0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B14FE9"/>
    <w:multiLevelType w:val="hybridMultilevel"/>
    <w:tmpl w:val="EA02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04F0C"/>
    <w:multiLevelType w:val="hybridMultilevel"/>
    <w:tmpl w:val="023AA798"/>
    <w:lvl w:ilvl="0" w:tplc="7E62E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CD2A92"/>
    <w:multiLevelType w:val="hybridMultilevel"/>
    <w:tmpl w:val="98928BF2"/>
    <w:lvl w:ilvl="0" w:tplc="B09AA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1800130"/>
    <w:multiLevelType w:val="hybridMultilevel"/>
    <w:tmpl w:val="5C9AEF4C"/>
    <w:lvl w:ilvl="0" w:tplc="ED6AB3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893015A"/>
    <w:multiLevelType w:val="hybridMultilevel"/>
    <w:tmpl w:val="9898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8"/>
  </w:num>
  <w:num w:numId="5">
    <w:abstractNumId w:val="5"/>
  </w:num>
  <w:num w:numId="6">
    <w:abstractNumId w:val="27"/>
  </w:num>
  <w:num w:numId="7">
    <w:abstractNumId w:val="14"/>
  </w:num>
  <w:num w:numId="8">
    <w:abstractNumId w:val="28"/>
  </w:num>
  <w:num w:numId="9">
    <w:abstractNumId w:val="15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</w:num>
  <w:num w:numId="16">
    <w:abstractNumId w:val="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9"/>
  </w:num>
  <w:num w:numId="22">
    <w:abstractNumId w:val="11"/>
  </w:num>
  <w:num w:numId="23">
    <w:abstractNumId w:val="30"/>
  </w:num>
  <w:num w:numId="24">
    <w:abstractNumId w:val="20"/>
  </w:num>
  <w:num w:numId="25">
    <w:abstractNumId w:val="19"/>
  </w:num>
  <w:num w:numId="26">
    <w:abstractNumId w:val="25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10"/>
  </w:num>
  <w:num w:numId="31">
    <w:abstractNumId w:val="18"/>
  </w:num>
  <w:num w:numId="32">
    <w:abstractNumId w:val="3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00D6"/>
    <w:rsid w:val="00001066"/>
    <w:rsid w:val="000011B4"/>
    <w:rsid w:val="00001D10"/>
    <w:rsid w:val="000041CE"/>
    <w:rsid w:val="000054AC"/>
    <w:rsid w:val="00006131"/>
    <w:rsid w:val="00006869"/>
    <w:rsid w:val="0000783F"/>
    <w:rsid w:val="000221CD"/>
    <w:rsid w:val="0002235D"/>
    <w:rsid w:val="00025CB2"/>
    <w:rsid w:val="0003791A"/>
    <w:rsid w:val="000433D2"/>
    <w:rsid w:val="0004482C"/>
    <w:rsid w:val="00050FBB"/>
    <w:rsid w:val="00051E2B"/>
    <w:rsid w:val="00055EC8"/>
    <w:rsid w:val="00056548"/>
    <w:rsid w:val="0006193A"/>
    <w:rsid w:val="00061EAF"/>
    <w:rsid w:val="00066B2B"/>
    <w:rsid w:val="000779CF"/>
    <w:rsid w:val="00091A81"/>
    <w:rsid w:val="0009568E"/>
    <w:rsid w:val="00096D77"/>
    <w:rsid w:val="000A20F4"/>
    <w:rsid w:val="000B5A42"/>
    <w:rsid w:val="000B5C38"/>
    <w:rsid w:val="000D6E6E"/>
    <w:rsid w:val="000E0B05"/>
    <w:rsid w:val="000E59D6"/>
    <w:rsid w:val="000E7861"/>
    <w:rsid w:val="000F00E1"/>
    <w:rsid w:val="000F371B"/>
    <w:rsid w:val="000F3DFB"/>
    <w:rsid w:val="00102D58"/>
    <w:rsid w:val="001105EE"/>
    <w:rsid w:val="0011116E"/>
    <w:rsid w:val="00113961"/>
    <w:rsid w:val="00115F64"/>
    <w:rsid w:val="0012507B"/>
    <w:rsid w:val="00126DC7"/>
    <w:rsid w:val="001302C5"/>
    <w:rsid w:val="001346F2"/>
    <w:rsid w:val="00134F95"/>
    <w:rsid w:val="00136218"/>
    <w:rsid w:val="00140871"/>
    <w:rsid w:val="00141E23"/>
    <w:rsid w:val="00143A9A"/>
    <w:rsid w:val="0014430F"/>
    <w:rsid w:val="00145D8D"/>
    <w:rsid w:val="00146E76"/>
    <w:rsid w:val="00150538"/>
    <w:rsid w:val="00155E0E"/>
    <w:rsid w:val="00157709"/>
    <w:rsid w:val="00162E6D"/>
    <w:rsid w:val="00167436"/>
    <w:rsid w:val="00167B22"/>
    <w:rsid w:val="00170BA1"/>
    <w:rsid w:val="00180407"/>
    <w:rsid w:val="00181139"/>
    <w:rsid w:val="001871BA"/>
    <w:rsid w:val="001952B4"/>
    <w:rsid w:val="001963A5"/>
    <w:rsid w:val="001A07F2"/>
    <w:rsid w:val="001A478A"/>
    <w:rsid w:val="001B0AEE"/>
    <w:rsid w:val="001B5B03"/>
    <w:rsid w:val="001B71F1"/>
    <w:rsid w:val="001C0383"/>
    <w:rsid w:val="001C5ACD"/>
    <w:rsid w:val="001D64E8"/>
    <w:rsid w:val="001D6C24"/>
    <w:rsid w:val="001E0216"/>
    <w:rsid w:val="001E0FD2"/>
    <w:rsid w:val="001E4A10"/>
    <w:rsid w:val="001E746F"/>
    <w:rsid w:val="001E7D86"/>
    <w:rsid w:val="001F67D9"/>
    <w:rsid w:val="002135DE"/>
    <w:rsid w:val="00223827"/>
    <w:rsid w:val="00223BD3"/>
    <w:rsid w:val="002420B7"/>
    <w:rsid w:val="00244688"/>
    <w:rsid w:val="00253055"/>
    <w:rsid w:val="00254FD5"/>
    <w:rsid w:val="00272EDA"/>
    <w:rsid w:val="0027391E"/>
    <w:rsid w:val="0028241A"/>
    <w:rsid w:val="002839C9"/>
    <w:rsid w:val="00286CA1"/>
    <w:rsid w:val="00293109"/>
    <w:rsid w:val="00297F7B"/>
    <w:rsid w:val="002A2C11"/>
    <w:rsid w:val="002A4496"/>
    <w:rsid w:val="002A5B17"/>
    <w:rsid w:val="002A5C7F"/>
    <w:rsid w:val="002B0DD8"/>
    <w:rsid w:val="002B3885"/>
    <w:rsid w:val="002B478A"/>
    <w:rsid w:val="002B6331"/>
    <w:rsid w:val="002C074F"/>
    <w:rsid w:val="002C1086"/>
    <w:rsid w:val="002D15D5"/>
    <w:rsid w:val="002E307A"/>
    <w:rsid w:val="002E5B42"/>
    <w:rsid w:val="002E6252"/>
    <w:rsid w:val="002E7183"/>
    <w:rsid w:val="002F042D"/>
    <w:rsid w:val="002F5677"/>
    <w:rsid w:val="002F69DE"/>
    <w:rsid w:val="00300388"/>
    <w:rsid w:val="00301D46"/>
    <w:rsid w:val="00306032"/>
    <w:rsid w:val="00310730"/>
    <w:rsid w:val="0031194B"/>
    <w:rsid w:val="00321815"/>
    <w:rsid w:val="00321A0E"/>
    <w:rsid w:val="00325212"/>
    <w:rsid w:val="00330A14"/>
    <w:rsid w:val="00334F25"/>
    <w:rsid w:val="003369CF"/>
    <w:rsid w:val="00340EFC"/>
    <w:rsid w:val="0034135F"/>
    <w:rsid w:val="00341673"/>
    <w:rsid w:val="00345D56"/>
    <w:rsid w:val="003463D0"/>
    <w:rsid w:val="00356571"/>
    <w:rsid w:val="00362A5E"/>
    <w:rsid w:val="00362F12"/>
    <w:rsid w:val="0036355B"/>
    <w:rsid w:val="0036503D"/>
    <w:rsid w:val="003738AB"/>
    <w:rsid w:val="003770B6"/>
    <w:rsid w:val="003776AF"/>
    <w:rsid w:val="0038464C"/>
    <w:rsid w:val="003867F6"/>
    <w:rsid w:val="00390D07"/>
    <w:rsid w:val="003920C6"/>
    <w:rsid w:val="00392E7D"/>
    <w:rsid w:val="003A1A43"/>
    <w:rsid w:val="003B068D"/>
    <w:rsid w:val="003B70C7"/>
    <w:rsid w:val="003C0DF7"/>
    <w:rsid w:val="003D4299"/>
    <w:rsid w:val="003D5C1F"/>
    <w:rsid w:val="003D6D1F"/>
    <w:rsid w:val="003E78B0"/>
    <w:rsid w:val="003F5448"/>
    <w:rsid w:val="003F55DB"/>
    <w:rsid w:val="003F7134"/>
    <w:rsid w:val="0040341B"/>
    <w:rsid w:val="004034A8"/>
    <w:rsid w:val="00407E6B"/>
    <w:rsid w:val="0041010A"/>
    <w:rsid w:val="00412ED2"/>
    <w:rsid w:val="00414C29"/>
    <w:rsid w:val="00424323"/>
    <w:rsid w:val="00425BEB"/>
    <w:rsid w:val="00427213"/>
    <w:rsid w:val="004333F3"/>
    <w:rsid w:val="004337A7"/>
    <w:rsid w:val="00440B8F"/>
    <w:rsid w:val="00445C07"/>
    <w:rsid w:val="004467B3"/>
    <w:rsid w:val="004534BD"/>
    <w:rsid w:val="00455BFE"/>
    <w:rsid w:val="004659A4"/>
    <w:rsid w:val="00466521"/>
    <w:rsid w:val="00471221"/>
    <w:rsid w:val="00475A51"/>
    <w:rsid w:val="00476CD9"/>
    <w:rsid w:val="004873CA"/>
    <w:rsid w:val="00490014"/>
    <w:rsid w:val="00496E7A"/>
    <w:rsid w:val="004A2F2E"/>
    <w:rsid w:val="004A606E"/>
    <w:rsid w:val="004A6B74"/>
    <w:rsid w:val="004B5F4E"/>
    <w:rsid w:val="004B640F"/>
    <w:rsid w:val="004C5844"/>
    <w:rsid w:val="004C5B25"/>
    <w:rsid w:val="004C78BB"/>
    <w:rsid w:val="004D2292"/>
    <w:rsid w:val="004E4741"/>
    <w:rsid w:val="004F5784"/>
    <w:rsid w:val="00500A69"/>
    <w:rsid w:val="00502580"/>
    <w:rsid w:val="00503A4A"/>
    <w:rsid w:val="005047DA"/>
    <w:rsid w:val="00507CF1"/>
    <w:rsid w:val="00517FA8"/>
    <w:rsid w:val="00522A4C"/>
    <w:rsid w:val="00523094"/>
    <w:rsid w:val="005331A1"/>
    <w:rsid w:val="00534868"/>
    <w:rsid w:val="0054210B"/>
    <w:rsid w:val="00542AA3"/>
    <w:rsid w:val="00542CF9"/>
    <w:rsid w:val="0054384E"/>
    <w:rsid w:val="005455C8"/>
    <w:rsid w:val="00553993"/>
    <w:rsid w:val="00560533"/>
    <w:rsid w:val="00560BF3"/>
    <w:rsid w:val="005641EC"/>
    <w:rsid w:val="00571DBF"/>
    <w:rsid w:val="00575788"/>
    <w:rsid w:val="0058008A"/>
    <w:rsid w:val="00581988"/>
    <w:rsid w:val="00581A07"/>
    <w:rsid w:val="00585BB5"/>
    <w:rsid w:val="00594916"/>
    <w:rsid w:val="005A14E6"/>
    <w:rsid w:val="005A3E14"/>
    <w:rsid w:val="005A6214"/>
    <w:rsid w:val="005B1EAD"/>
    <w:rsid w:val="005B2CEA"/>
    <w:rsid w:val="005B6C4D"/>
    <w:rsid w:val="005C5D8F"/>
    <w:rsid w:val="005D2F52"/>
    <w:rsid w:val="005E0515"/>
    <w:rsid w:val="005E141E"/>
    <w:rsid w:val="005E33AE"/>
    <w:rsid w:val="005E6370"/>
    <w:rsid w:val="005E699E"/>
    <w:rsid w:val="005E70A9"/>
    <w:rsid w:val="005F152C"/>
    <w:rsid w:val="005F2261"/>
    <w:rsid w:val="005F22BC"/>
    <w:rsid w:val="005F4137"/>
    <w:rsid w:val="005F432E"/>
    <w:rsid w:val="00600717"/>
    <w:rsid w:val="00603F1C"/>
    <w:rsid w:val="00604B8A"/>
    <w:rsid w:val="006053DB"/>
    <w:rsid w:val="006065D6"/>
    <w:rsid w:val="006066A9"/>
    <w:rsid w:val="006073C7"/>
    <w:rsid w:val="006171A4"/>
    <w:rsid w:val="006178B3"/>
    <w:rsid w:val="006266C1"/>
    <w:rsid w:val="006317A2"/>
    <w:rsid w:val="006319D6"/>
    <w:rsid w:val="006322D4"/>
    <w:rsid w:val="00642146"/>
    <w:rsid w:val="00642569"/>
    <w:rsid w:val="0064791B"/>
    <w:rsid w:val="006549C9"/>
    <w:rsid w:val="00654C48"/>
    <w:rsid w:val="00665A9C"/>
    <w:rsid w:val="00666EED"/>
    <w:rsid w:val="006678EF"/>
    <w:rsid w:val="00667C53"/>
    <w:rsid w:val="006705DA"/>
    <w:rsid w:val="006738FB"/>
    <w:rsid w:val="006779C6"/>
    <w:rsid w:val="00682D2C"/>
    <w:rsid w:val="0069325B"/>
    <w:rsid w:val="00697AD5"/>
    <w:rsid w:val="006A0170"/>
    <w:rsid w:val="006A3AA5"/>
    <w:rsid w:val="006A487D"/>
    <w:rsid w:val="006B1BD8"/>
    <w:rsid w:val="006B51D4"/>
    <w:rsid w:val="006B641E"/>
    <w:rsid w:val="006B6C0A"/>
    <w:rsid w:val="006B6CAE"/>
    <w:rsid w:val="006C3018"/>
    <w:rsid w:val="006C4D2C"/>
    <w:rsid w:val="006C7679"/>
    <w:rsid w:val="006D064B"/>
    <w:rsid w:val="006D69F1"/>
    <w:rsid w:val="006E3B25"/>
    <w:rsid w:val="006F2946"/>
    <w:rsid w:val="006F2F6B"/>
    <w:rsid w:val="0070362C"/>
    <w:rsid w:val="0070429F"/>
    <w:rsid w:val="00705054"/>
    <w:rsid w:val="00706221"/>
    <w:rsid w:val="00724601"/>
    <w:rsid w:val="007269BE"/>
    <w:rsid w:val="00731F17"/>
    <w:rsid w:val="00734575"/>
    <w:rsid w:val="007355D7"/>
    <w:rsid w:val="00736DB1"/>
    <w:rsid w:val="00740CC7"/>
    <w:rsid w:val="00742284"/>
    <w:rsid w:val="007422F2"/>
    <w:rsid w:val="007429F5"/>
    <w:rsid w:val="007443A7"/>
    <w:rsid w:val="007445C4"/>
    <w:rsid w:val="00744926"/>
    <w:rsid w:val="00745EEC"/>
    <w:rsid w:val="00750951"/>
    <w:rsid w:val="0076039A"/>
    <w:rsid w:val="0077219F"/>
    <w:rsid w:val="00772BD2"/>
    <w:rsid w:val="0078008A"/>
    <w:rsid w:val="00780D1B"/>
    <w:rsid w:val="00787D74"/>
    <w:rsid w:val="00793925"/>
    <w:rsid w:val="00796743"/>
    <w:rsid w:val="0079703A"/>
    <w:rsid w:val="00797282"/>
    <w:rsid w:val="007A0F4A"/>
    <w:rsid w:val="007A190D"/>
    <w:rsid w:val="007A730A"/>
    <w:rsid w:val="007B1D08"/>
    <w:rsid w:val="007C0CC2"/>
    <w:rsid w:val="007C1993"/>
    <w:rsid w:val="007D0DFE"/>
    <w:rsid w:val="007D17A2"/>
    <w:rsid w:val="007D46A6"/>
    <w:rsid w:val="007E71DC"/>
    <w:rsid w:val="007F0F03"/>
    <w:rsid w:val="007F1171"/>
    <w:rsid w:val="007F6BFF"/>
    <w:rsid w:val="007F7010"/>
    <w:rsid w:val="00805469"/>
    <w:rsid w:val="00812CCC"/>
    <w:rsid w:val="00813EAA"/>
    <w:rsid w:val="00814F77"/>
    <w:rsid w:val="00823C11"/>
    <w:rsid w:val="00827733"/>
    <w:rsid w:val="00831069"/>
    <w:rsid w:val="00833B35"/>
    <w:rsid w:val="00834FDE"/>
    <w:rsid w:val="00835DF2"/>
    <w:rsid w:val="00841728"/>
    <w:rsid w:val="00846431"/>
    <w:rsid w:val="00850EC0"/>
    <w:rsid w:val="008822F5"/>
    <w:rsid w:val="0088632D"/>
    <w:rsid w:val="00894BFD"/>
    <w:rsid w:val="008A47C1"/>
    <w:rsid w:val="008B1F3F"/>
    <w:rsid w:val="008B2602"/>
    <w:rsid w:val="008B6FAA"/>
    <w:rsid w:val="008C0657"/>
    <w:rsid w:val="008D7309"/>
    <w:rsid w:val="008D78BC"/>
    <w:rsid w:val="008E0257"/>
    <w:rsid w:val="008E180C"/>
    <w:rsid w:val="008F48C2"/>
    <w:rsid w:val="008F6AE4"/>
    <w:rsid w:val="00900A5C"/>
    <w:rsid w:val="009010A0"/>
    <w:rsid w:val="0091353F"/>
    <w:rsid w:val="00915820"/>
    <w:rsid w:val="009174DD"/>
    <w:rsid w:val="0092353C"/>
    <w:rsid w:val="00932A9F"/>
    <w:rsid w:val="00934052"/>
    <w:rsid w:val="00935760"/>
    <w:rsid w:val="00943B11"/>
    <w:rsid w:val="009442CD"/>
    <w:rsid w:val="009452AF"/>
    <w:rsid w:val="009513B5"/>
    <w:rsid w:val="00966E41"/>
    <w:rsid w:val="009678EB"/>
    <w:rsid w:val="009679A1"/>
    <w:rsid w:val="00970454"/>
    <w:rsid w:val="009740EB"/>
    <w:rsid w:val="00980C7F"/>
    <w:rsid w:val="009818C3"/>
    <w:rsid w:val="00981C3C"/>
    <w:rsid w:val="009869F8"/>
    <w:rsid w:val="00997096"/>
    <w:rsid w:val="009A4610"/>
    <w:rsid w:val="009A564D"/>
    <w:rsid w:val="009B00E7"/>
    <w:rsid w:val="009B5EF4"/>
    <w:rsid w:val="009C3E83"/>
    <w:rsid w:val="009C6693"/>
    <w:rsid w:val="009D571C"/>
    <w:rsid w:val="009D5E56"/>
    <w:rsid w:val="009E0F1F"/>
    <w:rsid w:val="009E3597"/>
    <w:rsid w:val="009E4066"/>
    <w:rsid w:val="009E4297"/>
    <w:rsid w:val="009E51CF"/>
    <w:rsid w:val="009E5A0D"/>
    <w:rsid w:val="009F0919"/>
    <w:rsid w:val="009F0A75"/>
    <w:rsid w:val="009F4F68"/>
    <w:rsid w:val="00A00457"/>
    <w:rsid w:val="00A02008"/>
    <w:rsid w:val="00A02B4E"/>
    <w:rsid w:val="00A0615C"/>
    <w:rsid w:val="00A13B7B"/>
    <w:rsid w:val="00A15696"/>
    <w:rsid w:val="00A17FF0"/>
    <w:rsid w:val="00A209B6"/>
    <w:rsid w:val="00A21A05"/>
    <w:rsid w:val="00A22632"/>
    <w:rsid w:val="00A24BBF"/>
    <w:rsid w:val="00A2540A"/>
    <w:rsid w:val="00A276E6"/>
    <w:rsid w:val="00A37659"/>
    <w:rsid w:val="00A46E70"/>
    <w:rsid w:val="00A47C37"/>
    <w:rsid w:val="00A5242D"/>
    <w:rsid w:val="00A55F58"/>
    <w:rsid w:val="00A600E1"/>
    <w:rsid w:val="00A651E3"/>
    <w:rsid w:val="00A728E8"/>
    <w:rsid w:val="00A74D4F"/>
    <w:rsid w:val="00A77554"/>
    <w:rsid w:val="00A85D60"/>
    <w:rsid w:val="00A86311"/>
    <w:rsid w:val="00A97AE6"/>
    <w:rsid w:val="00AA529F"/>
    <w:rsid w:val="00AA65CF"/>
    <w:rsid w:val="00AB3608"/>
    <w:rsid w:val="00AC4942"/>
    <w:rsid w:val="00AC7672"/>
    <w:rsid w:val="00AD1868"/>
    <w:rsid w:val="00AD4A06"/>
    <w:rsid w:val="00AD5CAB"/>
    <w:rsid w:val="00AE18B1"/>
    <w:rsid w:val="00AE1E87"/>
    <w:rsid w:val="00AE45DB"/>
    <w:rsid w:val="00AE6023"/>
    <w:rsid w:val="00AE63EC"/>
    <w:rsid w:val="00AE6BDC"/>
    <w:rsid w:val="00AF3211"/>
    <w:rsid w:val="00AF6BD0"/>
    <w:rsid w:val="00AF7DA4"/>
    <w:rsid w:val="00B06843"/>
    <w:rsid w:val="00B079A6"/>
    <w:rsid w:val="00B1032D"/>
    <w:rsid w:val="00B12215"/>
    <w:rsid w:val="00B126CB"/>
    <w:rsid w:val="00B171FA"/>
    <w:rsid w:val="00B23895"/>
    <w:rsid w:val="00B24AD9"/>
    <w:rsid w:val="00B24C3C"/>
    <w:rsid w:val="00B25CF4"/>
    <w:rsid w:val="00B265C7"/>
    <w:rsid w:val="00B33E5B"/>
    <w:rsid w:val="00B37630"/>
    <w:rsid w:val="00B37E50"/>
    <w:rsid w:val="00B40E53"/>
    <w:rsid w:val="00B43A0C"/>
    <w:rsid w:val="00B453E3"/>
    <w:rsid w:val="00B4562A"/>
    <w:rsid w:val="00B4662B"/>
    <w:rsid w:val="00B5472C"/>
    <w:rsid w:val="00B84EB4"/>
    <w:rsid w:val="00B9057D"/>
    <w:rsid w:val="00B95C06"/>
    <w:rsid w:val="00B95C9F"/>
    <w:rsid w:val="00B96ED4"/>
    <w:rsid w:val="00BA2410"/>
    <w:rsid w:val="00BB17E7"/>
    <w:rsid w:val="00BB1BE5"/>
    <w:rsid w:val="00BB4EBA"/>
    <w:rsid w:val="00BB778C"/>
    <w:rsid w:val="00BD0A3A"/>
    <w:rsid w:val="00BD29D1"/>
    <w:rsid w:val="00BD414A"/>
    <w:rsid w:val="00BE6D5F"/>
    <w:rsid w:val="00BE771C"/>
    <w:rsid w:val="00BF490A"/>
    <w:rsid w:val="00BF4ED1"/>
    <w:rsid w:val="00BF5449"/>
    <w:rsid w:val="00C013FC"/>
    <w:rsid w:val="00C0739F"/>
    <w:rsid w:val="00C137F9"/>
    <w:rsid w:val="00C17C65"/>
    <w:rsid w:val="00C23949"/>
    <w:rsid w:val="00C25723"/>
    <w:rsid w:val="00C30FF2"/>
    <w:rsid w:val="00C31415"/>
    <w:rsid w:val="00C31D73"/>
    <w:rsid w:val="00C340E3"/>
    <w:rsid w:val="00C352B9"/>
    <w:rsid w:val="00C42606"/>
    <w:rsid w:val="00C43F3A"/>
    <w:rsid w:val="00C44042"/>
    <w:rsid w:val="00C4500B"/>
    <w:rsid w:val="00C45E9C"/>
    <w:rsid w:val="00C5402D"/>
    <w:rsid w:val="00C54164"/>
    <w:rsid w:val="00C5643E"/>
    <w:rsid w:val="00C60616"/>
    <w:rsid w:val="00C6796F"/>
    <w:rsid w:val="00C75C2D"/>
    <w:rsid w:val="00C802EA"/>
    <w:rsid w:val="00C8163A"/>
    <w:rsid w:val="00C91316"/>
    <w:rsid w:val="00C96570"/>
    <w:rsid w:val="00C96752"/>
    <w:rsid w:val="00CA3917"/>
    <w:rsid w:val="00CA4E17"/>
    <w:rsid w:val="00CA56B4"/>
    <w:rsid w:val="00CA575A"/>
    <w:rsid w:val="00CA632A"/>
    <w:rsid w:val="00CA69B9"/>
    <w:rsid w:val="00CB0894"/>
    <w:rsid w:val="00CB7814"/>
    <w:rsid w:val="00CB7ED4"/>
    <w:rsid w:val="00CC119A"/>
    <w:rsid w:val="00CC47E0"/>
    <w:rsid w:val="00CD10E2"/>
    <w:rsid w:val="00CD7558"/>
    <w:rsid w:val="00CD7A92"/>
    <w:rsid w:val="00CE268A"/>
    <w:rsid w:val="00CE347E"/>
    <w:rsid w:val="00CE51AC"/>
    <w:rsid w:val="00CE6DFA"/>
    <w:rsid w:val="00CE747D"/>
    <w:rsid w:val="00CE7B72"/>
    <w:rsid w:val="00CF0F2C"/>
    <w:rsid w:val="00CF24E3"/>
    <w:rsid w:val="00CF487E"/>
    <w:rsid w:val="00D01832"/>
    <w:rsid w:val="00D07200"/>
    <w:rsid w:val="00D137FE"/>
    <w:rsid w:val="00D14611"/>
    <w:rsid w:val="00D157FB"/>
    <w:rsid w:val="00D16796"/>
    <w:rsid w:val="00D202A9"/>
    <w:rsid w:val="00D2648C"/>
    <w:rsid w:val="00D33C39"/>
    <w:rsid w:val="00D42983"/>
    <w:rsid w:val="00D5310A"/>
    <w:rsid w:val="00D63992"/>
    <w:rsid w:val="00D71EAC"/>
    <w:rsid w:val="00D74DC5"/>
    <w:rsid w:val="00D77176"/>
    <w:rsid w:val="00D80C6E"/>
    <w:rsid w:val="00D85E48"/>
    <w:rsid w:val="00D91F4C"/>
    <w:rsid w:val="00D94646"/>
    <w:rsid w:val="00DB5A7D"/>
    <w:rsid w:val="00DB72E9"/>
    <w:rsid w:val="00DC0C92"/>
    <w:rsid w:val="00DC4E47"/>
    <w:rsid w:val="00DC68DA"/>
    <w:rsid w:val="00DC70B6"/>
    <w:rsid w:val="00DD17CA"/>
    <w:rsid w:val="00DD1BC2"/>
    <w:rsid w:val="00DD229D"/>
    <w:rsid w:val="00DD3287"/>
    <w:rsid w:val="00DD6176"/>
    <w:rsid w:val="00DD7EC3"/>
    <w:rsid w:val="00DE060E"/>
    <w:rsid w:val="00DE41F8"/>
    <w:rsid w:val="00DE4387"/>
    <w:rsid w:val="00DE74C9"/>
    <w:rsid w:val="00DF0C9C"/>
    <w:rsid w:val="00DF1331"/>
    <w:rsid w:val="00DF1BBF"/>
    <w:rsid w:val="00DF4366"/>
    <w:rsid w:val="00DF4ABD"/>
    <w:rsid w:val="00DF4CDD"/>
    <w:rsid w:val="00DF5178"/>
    <w:rsid w:val="00E01523"/>
    <w:rsid w:val="00E0512B"/>
    <w:rsid w:val="00E06958"/>
    <w:rsid w:val="00E1519F"/>
    <w:rsid w:val="00E15B62"/>
    <w:rsid w:val="00E16C60"/>
    <w:rsid w:val="00E22548"/>
    <w:rsid w:val="00E25D52"/>
    <w:rsid w:val="00E30A5C"/>
    <w:rsid w:val="00E31AC3"/>
    <w:rsid w:val="00E35F2A"/>
    <w:rsid w:val="00E36AD5"/>
    <w:rsid w:val="00E425E1"/>
    <w:rsid w:val="00E5174F"/>
    <w:rsid w:val="00E5191F"/>
    <w:rsid w:val="00E551CF"/>
    <w:rsid w:val="00E55EFF"/>
    <w:rsid w:val="00E575CD"/>
    <w:rsid w:val="00E60AE9"/>
    <w:rsid w:val="00E62858"/>
    <w:rsid w:val="00E7138E"/>
    <w:rsid w:val="00E7395C"/>
    <w:rsid w:val="00E763AD"/>
    <w:rsid w:val="00E80A37"/>
    <w:rsid w:val="00E86C41"/>
    <w:rsid w:val="00E95D99"/>
    <w:rsid w:val="00E9684D"/>
    <w:rsid w:val="00EA007E"/>
    <w:rsid w:val="00EB39A2"/>
    <w:rsid w:val="00EC1868"/>
    <w:rsid w:val="00EC3E1B"/>
    <w:rsid w:val="00EC6C57"/>
    <w:rsid w:val="00EC72D2"/>
    <w:rsid w:val="00EC7D5A"/>
    <w:rsid w:val="00EE03F3"/>
    <w:rsid w:val="00EE4CFF"/>
    <w:rsid w:val="00EF4A81"/>
    <w:rsid w:val="00EF5A47"/>
    <w:rsid w:val="00F05D45"/>
    <w:rsid w:val="00F116BA"/>
    <w:rsid w:val="00F22A04"/>
    <w:rsid w:val="00F244CC"/>
    <w:rsid w:val="00F300B3"/>
    <w:rsid w:val="00F33193"/>
    <w:rsid w:val="00F40034"/>
    <w:rsid w:val="00F402E1"/>
    <w:rsid w:val="00F42D00"/>
    <w:rsid w:val="00F4639A"/>
    <w:rsid w:val="00F47B79"/>
    <w:rsid w:val="00F531D5"/>
    <w:rsid w:val="00F65F5A"/>
    <w:rsid w:val="00F70062"/>
    <w:rsid w:val="00F728BE"/>
    <w:rsid w:val="00F75277"/>
    <w:rsid w:val="00F80996"/>
    <w:rsid w:val="00F816F7"/>
    <w:rsid w:val="00F84498"/>
    <w:rsid w:val="00F866B2"/>
    <w:rsid w:val="00F87E5F"/>
    <w:rsid w:val="00F937B3"/>
    <w:rsid w:val="00F97437"/>
    <w:rsid w:val="00FA73BB"/>
    <w:rsid w:val="00FB178F"/>
    <w:rsid w:val="00FB1DDC"/>
    <w:rsid w:val="00FB4E30"/>
    <w:rsid w:val="00FB521B"/>
    <w:rsid w:val="00FB57D4"/>
    <w:rsid w:val="00FB7363"/>
    <w:rsid w:val="00FC2F89"/>
    <w:rsid w:val="00FC6798"/>
    <w:rsid w:val="00FD0325"/>
    <w:rsid w:val="00FD331E"/>
    <w:rsid w:val="00FD4DEE"/>
    <w:rsid w:val="00FE3D94"/>
    <w:rsid w:val="00FE40A1"/>
    <w:rsid w:val="00FE61A0"/>
    <w:rsid w:val="00FF0E3D"/>
    <w:rsid w:val="00FF587D"/>
    <w:rsid w:val="00FF71F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F59A-3DD8-41D3-B128-0A14B52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9"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B1EA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aliases w:val="Знак Знак,Знак"/>
    <w:basedOn w:val="a"/>
    <w:link w:val="a4"/>
    <w:uiPriority w:val="99"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aliases w:val="Знак Знак Знак,Знак Знак1"/>
    <w:basedOn w:val="a0"/>
    <w:link w:val="a3"/>
    <w:uiPriority w:val="99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uiPriority w:val="99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uiPriority w:val="99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B12215"/>
    <w:pPr>
      <w:ind w:left="720"/>
      <w:contextualSpacing/>
    </w:pPr>
  </w:style>
  <w:style w:type="table" w:styleId="aa">
    <w:name w:val="Table Grid"/>
    <w:basedOn w:val="a1"/>
    <w:uiPriority w:val="59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qFormat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uiPriority w:val="99"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uiPriority w:val="99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link w:val="af4"/>
    <w:rsid w:val="001D6C24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f5">
    <w:name w:val="Normal (Web)"/>
    <w:basedOn w:val="a"/>
    <w:uiPriority w:val="99"/>
    <w:unhideWhenUsed/>
    <w:rsid w:val="00666EED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C2394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C23949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semiHidden/>
    <w:rsid w:val="006065D6"/>
    <w:pPr>
      <w:spacing w:before="100" w:beforeAutospacing="1" w:after="100" w:afterAutospacing="1"/>
    </w:pPr>
  </w:style>
  <w:style w:type="paragraph" w:customStyle="1" w:styleId="pboth1">
    <w:name w:val="pboth1"/>
    <w:basedOn w:val="a"/>
    <w:rsid w:val="006065D6"/>
    <w:pPr>
      <w:spacing w:before="100" w:beforeAutospacing="1" w:after="180" w:line="330" w:lineRule="atLeast"/>
      <w:jc w:val="both"/>
    </w:pPr>
  </w:style>
  <w:style w:type="character" w:customStyle="1" w:styleId="namedoc">
    <w:name w:val="namedoc"/>
    <w:basedOn w:val="a0"/>
    <w:rsid w:val="006065D6"/>
  </w:style>
  <w:style w:type="character" w:customStyle="1" w:styleId="comment">
    <w:name w:val="comment"/>
    <w:basedOn w:val="a0"/>
    <w:rsid w:val="006065D6"/>
  </w:style>
  <w:style w:type="character" w:customStyle="1" w:styleId="30">
    <w:name w:val="Заголовок 3 Знак"/>
    <w:basedOn w:val="a0"/>
    <w:link w:val="3"/>
    <w:semiHidden/>
    <w:rsid w:val="005B1E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5B1EAD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B1EAD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5B1E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Цветовое выделение"/>
    <w:rsid w:val="005B1EAD"/>
    <w:rPr>
      <w:b/>
      <w:color w:val="000080"/>
      <w:sz w:val="22"/>
    </w:rPr>
  </w:style>
  <w:style w:type="character" w:customStyle="1" w:styleId="af7">
    <w:name w:val="Гипертекстовая ссылка"/>
    <w:uiPriority w:val="99"/>
    <w:rsid w:val="005B1EAD"/>
    <w:rPr>
      <w:b/>
      <w:color w:val="008000"/>
      <w:sz w:val="22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5B1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5B1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5B1EA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Знак1"/>
    <w:uiPriority w:val="99"/>
    <w:semiHidden/>
    <w:locked/>
    <w:rsid w:val="005B1EAD"/>
    <w:rPr>
      <w:rFonts w:cs="Times New Roman"/>
    </w:rPr>
  </w:style>
  <w:style w:type="paragraph" w:customStyle="1" w:styleId="ConsPlusNonformat">
    <w:name w:val="ConsPlusNonformat"/>
    <w:uiPriority w:val="99"/>
    <w:rsid w:val="005B1E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B1EAD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5B1EAD"/>
    <w:rPr>
      <w:rFonts w:ascii="Calibri" w:eastAsia="Times New Roman" w:hAnsi="Calibri" w:cs="Times New Roman"/>
      <w:sz w:val="16"/>
      <w:szCs w:val="16"/>
    </w:rPr>
  </w:style>
  <w:style w:type="paragraph" w:styleId="af9">
    <w:name w:val="Subtitle"/>
    <w:basedOn w:val="a"/>
    <w:link w:val="afa"/>
    <w:uiPriority w:val="99"/>
    <w:qFormat/>
    <w:rsid w:val="005B1EAD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uiPriority w:val="99"/>
    <w:rsid w:val="005B1EA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fb">
    <w:name w:val="FollowedHyperlink"/>
    <w:uiPriority w:val="99"/>
    <w:rsid w:val="005B1EA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5B1EAD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5B1EA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5B1EA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5B1EAD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5B1EAD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5B1EAD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5B1E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5B1EAD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5B1EAD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5B1EAD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5B1EAD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5B1EA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5B1EAD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5B1EAD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5B1EA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5B1EAD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5B1EAD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5B1EAD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5B1EAD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5B1EAD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5B1EAD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6">
    <w:name w:val="Сильное выделение1"/>
    <w:uiPriority w:val="99"/>
    <w:rsid w:val="005B1EAD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B1E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7">
    <w:name w:val="Обычный1"/>
    <w:basedOn w:val="a"/>
    <w:rsid w:val="00A02B4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A02B4E"/>
  </w:style>
  <w:style w:type="paragraph" w:customStyle="1" w:styleId="Default">
    <w:name w:val="Default"/>
    <w:rsid w:val="001B0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4">
    <w:basedOn w:val="a"/>
    <w:next w:val="a5"/>
    <w:link w:val="af3"/>
    <w:qFormat/>
    <w:rsid w:val="00740CC7"/>
    <w:pPr>
      <w:jc w:val="center"/>
    </w:pPr>
    <w:rPr>
      <w:i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elenodolsk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84397-4B19-4D13-99C0-DE566FFC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8725</Words>
  <Characters>49739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Timishkino</dc:creator>
  <cp:lastModifiedBy>Stim</cp:lastModifiedBy>
  <cp:revision>5</cp:revision>
  <cp:lastPrinted>2021-12-20T07:37:00Z</cp:lastPrinted>
  <dcterms:created xsi:type="dcterms:W3CDTF">2021-12-22T06:21:00Z</dcterms:created>
  <dcterms:modified xsi:type="dcterms:W3CDTF">2021-12-22T06:25:00Z</dcterms:modified>
</cp:coreProperties>
</file>