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2839C9" w:rsidP="009F0A75">
      <w:pPr>
        <w:pStyle w:val="a5"/>
        <w:ind w:left="-1080"/>
        <w:jc w:val="both"/>
        <w:rPr>
          <w:rFonts w:asciiTheme="minorHAnsi" w:hAnsiTheme="minorHAnsi"/>
        </w:rPr>
      </w:pPr>
    </w:p>
    <w:p w:rsidR="009F0A75" w:rsidRPr="001D6C24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Pr="005B2E5F" w:rsidRDefault="009A4608" w:rsidP="009F0A75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1009403" cy="913764"/>
                                  <wp:effectExtent l="0" t="0" r="635" b="127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4608" w:rsidRDefault="009A4608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9A4608" w:rsidRPr="005B2E5F" w:rsidRDefault="009A4608" w:rsidP="009F0A75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1009403" cy="913764"/>
                            <wp:effectExtent l="0" t="0" r="635" b="127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4608" w:rsidRDefault="009A4608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>
        <w:rPr>
          <w:rFonts w:asciiTheme="minorHAnsi" w:hAnsiTheme="minorHAnsi"/>
          <w:sz w:val="28"/>
          <w:szCs w:val="28"/>
        </w:rPr>
        <w:t>Т</w:t>
      </w:r>
      <w:r w:rsidR="0064791B"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9F0A75" w:rsidRPr="001D6C24" w:rsidRDefault="009F0A75" w:rsidP="009F0A75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Pr="00662248" w:rsidRDefault="009A4608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>Аксубаевский    муниципальный район муниципальное образование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с.Старое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Тимошкино 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9A4608" w:rsidRPr="00CF7CDE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9A4608" w:rsidRPr="00662248" w:rsidRDefault="009A4608" w:rsidP="009F0A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9A4608" w:rsidRPr="00662248" w:rsidRDefault="009A4608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Аксубаевский    муниципальный район муниципальное образование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с.Старое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Тимошкино 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9A4608" w:rsidRPr="00CF7CDE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9A4608" w:rsidRPr="00662248" w:rsidRDefault="009A4608" w:rsidP="009F0A75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Default="009A4608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9A4608" w:rsidRPr="00CF7CDE" w:rsidRDefault="009A4608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 27</w:t>
                            </w:r>
                            <w:proofErr w:type="gramEnd"/>
                          </w:p>
                          <w:p w:rsidR="009A4608" w:rsidRPr="0066224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9A4608" w:rsidRDefault="009A4608" w:rsidP="009F0A75">
                            <w:pPr>
                              <w:jc w:val="center"/>
                            </w:pPr>
                          </w:p>
                          <w:p w:rsidR="009A4608" w:rsidRPr="00FC2B25" w:rsidRDefault="009A4608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9A4608" w:rsidRDefault="009A4608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9A4608" w:rsidRPr="00CF7CDE" w:rsidRDefault="009A4608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Ленина </w:t>
                      </w:r>
                      <w:proofErr w:type="spellStart"/>
                      <w:proofErr w:type="gram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 27</w:t>
                      </w:r>
                      <w:proofErr w:type="gramEnd"/>
                    </w:p>
                    <w:p w:rsidR="009A4608" w:rsidRPr="0066224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9A4608" w:rsidRDefault="009A4608" w:rsidP="009F0A75">
                      <w:pPr>
                        <w:jc w:val="center"/>
                      </w:pPr>
                    </w:p>
                    <w:p w:rsidR="009A4608" w:rsidRPr="00FC2B25" w:rsidRDefault="009A4608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050FBB" w:rsidRDefault="004A0AC4" w:rsidP="009F0A75">
      <w:pPr>
        <w:pStyle w:val="a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EE5182">
        <w:rPr>
          <w:rFonts w:ascii="Arial" w:hAnsi="Arial" w:cs="Arial"/>
          <w:szCs w:val="24"/>
        </w:rPr>
        <w:t xml:space="preserve">                 </w:t>
      </w:r>
      <w:r w:rsidR="00026F88">
        <w:rPr>
          <w:rFonts w:ascii="Arial" w:hAnsi="Arial" w:cs="Arial"/>
          <w:szCs w:val="24"/>
        </w:rPr>
        <w:t xml:space="preserve"> </w:t>
      </w:r>
      <w:r w:rsidR="009A4608">
        <w:rPr>
          <w:rFonts w:ascii="Arial" w:hAnsi="Arial" w:cs="Arial"/>
          <w:szCs w:val="24"/>
        </w:rPr>
        <w:t xml:space="preserve"> </w:t>
      </w:r>
      <w:r w:rsidR="00EE5182">
        <w:rPr>
          <w:rFonts w:ascii="Arial" w:hAnsi="Arial" w:cs="Arial"/>
          <w:szCs w:val="24"/>
        </w:rPr>
        <w:t xml:space="preserve">    Совет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Старотимошкинского</w:t>
      </w:r>
      <w:proofErr w:type="spellEnd"/>
      <w:r>
        <w:rPr>
          <w:rFonts w:ascii="Arial" w:hAnsi="Arial" w:cs="Arial"/>
          <w:szCs w:val="24"/>
        </w:rPr>
        <w:t xml:space="preserve"> сельского поселения  </w:t>
      </w:r>
    </w:p>
    <w:p w:rsidR="009F0A75" w:rsidRPr="00050FBB" w:rsidRDefault="001D6C24" w:rsidP="009F0A75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9CE2" wp14:editId="664F6FDA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4FCAE" wp14:editId="20DE8903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787D74" w:rsidRDefault="00594916" w:rsidP="00594916">
      <w:pPr>
        <w:rPr>
          <w:rFonts w:ascii="Arial" w:hAnsi="Arial" w:cs="Arial"/>
        </w:rPr>
      </w:pPr>
      <w:r w:rsidRPr="00050FBB">
        <w:rPr>
          <w:rFonts w:ascii="Arial" w:hAnsi="Arial" w:cs="Arial"/>
        </w:rPr>
        <w:t xml:space="preserve">   </w:t>
      </w:r>
    </w:p>
    <w:p w:rsidR="0053128D" w:rsidRDefault="00EE5182" w:rsidP="00F97D0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BB4457">
        <w:rPr>
          <w:sz w:val="28"/>
          <w:szCs w:val="28"/>
          <w:lang w:val="tt-RU"/>
        </w:rPr>
        <w:t xml:space="preserve">                                                                                                      ПРОЕКТ</w:t>
      </w:r>
    </w:p>
    <w:p w:rsidR="00EE5182" w:rsidRDefault="00EE5182" w:rsidP="00EE51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4D050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4D050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РЕШЕНИЕ</w:t>
      </w:r>
    </w:p>
    <w:p w:rsidR="00EE5182" w:rsidRDefault="00EE5182" w:rsidP="00EE51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D0509" w:rsidRDefault="004D0509" w:rsidP="004D0509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 w:rsidRPr="004D0509">
        <w:rPr>
          <w:rFonts w:eastAsia="Calibri"/>
          <w:sz w:val="22"/>
          <w:szCs w:val="22"/>
          <w:lang w:eastAsia="en-US"/>
        </w:rPr>
        <w:t xml:space="preserve">№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4D0509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от</w:t>
      </w:r>
      <w:r w:rsidR="008E15D7">
        <w:rPr>
          <w:rFonts w:eastAsia="Calibri"/>
          <w:sz w:val="22"/>
          <w:szCs w:val="22"/>
          <w:lang w:eastAsia="en-US"/>
        </w:rPr>
        <w:t xml:space="preserve"> </w:t>
      </w:r>
      <w:r w:rsidRPr="004D0509">
        <w:rPr>
          <w:rFonts w:eastAsia="Calibri"/>
          <w:sz w:val="22"/>
          <w:szCs w:val="22"/>
          <w:lang w:eastAsia="en-US"/>
        </w:rPr>
        <w:t xml:space="preserve"> </w:t>
      </w:r>
      <w:r w:rsidR="008A533C">
        <w:rPr>
          <w:rFonts w:eastAsia="Calibri"/>
          <w:sz w:val="22"/>
          <w:szCs w:val="22"/>
          <w:lang w:eastAsia="en-US"/>
        </w:rPr>
        <w:t xml:space="preserve"> </w:t>
      </w:r>
      <w:r w:rsidR="00BB4457">
        <w:rPr>
          <w:rFonts w:eastAsia="Calibri"/>
          <w:sz w:val="22"/>
          <w:szCs w:val="22"/>
          <w:lang w:eastAsia="en-US"/>
        </w:rPr>
        <w:t xml:space="preserve">                  </w:t>
      </w:r>
      <w:r w:rsidRPr="004D0509">
        <w:rPr>
          <w:rFonts w:eastAsia="Calibri"/>
          <w:sz w:val="22"/>
          <w:szCs w:val="22"/>
          <w:lang w:eastAsia="en-US"/>
        </w:rPr>
        <w:t xml:space="preserve"> 2021 года</w:t>
      </w:r>
    </w:p>
    <w:p w:rsidR="00026F88" w:rsidRDefault="004D0509" w:rsidP="004D0509">
      <w:pPr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О внесении изменений и дополнений в решение Совета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Старотимошкинского</w:t>
      </w:r>
      <w:proofErr w:type="spellEnd"/>
      <w:r w:rsidRPr="004D0509">
        <w:rPr>
          <w:rFonts w:eastAsia="Calibri"/>
          <w:sz w:val="22"/>
          <w:szCs w:val="22"/>
          <w:lang w:eastAsia="en-US"/>
        </w:rPr>
        <w:t xml:space="preserve"> сельского поселения Аксубаевского муниципального района «О бюджете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Старотимошкинского</w:t>
      </w:r>
      <w:proofErr w:type="spellEnd"/>
      <w:r w:rsidRPr="004D0509">
        <w:rPr>
          <w:rFonts w:eastAsia="Calibri"/>
          <w:sz w:val="22"/>
          <w:szCs w:val="22"/>
          <w:lang w:eastAsia="en-US"/>
        </w:rPr>
        <w:t xml:space="preserve"> сельского поселения Аксубаевского муниципального района на 2021 год и плановый период 2022 и 2023 годов» №12 от 16.12.2020 </w:t>
      </w:r>
      <w:proofErr w:type="gramStart"/>
      <w:r w:rsidRPr="004D0509">
        <w:rPr>
          <w:rFonts w:eastAsia="Calibri"/>
          <w:sz w:val="22"/>
          <w:szCs w:val="22"/>
          <w:lang w:eastAsia="en-US"/>
        </w:rPr>
        <w:t>г.(</w:t>
      </w:r>
      <w:proofErr w:type="gramEnd"/>
      <w:r w:rsidRPr="004D0509">
        <w:rPr>
          <w:rFonts w:eastAsia="Calibri"/>
          <w:sz w:val="22"/>
          <w:szCs w:val="22"/>
          <w:lang w:eastAsia="en-US"/>
        </w:rPr>
        <w:t>в редакции Решений Совета</w:t>
      </w:r>
      <w:r w:rsidR="004D526C">
        <w:rPr>
          <w:rFonts w:eastAsia="Calibri"/>
          <w:sz w:val="22"/>
          <w:szCs w:val="22"/>
          <w:lang w:eastAsia="en-US"/>
        </w:rPr>
        <w:t xml:space="preserve"> № 22 от 22</w:t>
      </w:r>
      <w:r w:rsidRPr="004D0509">
        <w:rPr>
          <w:rFonts w:eastAsia="Calibri"/>
          <w:sz w:val="22"/>
          <w:szCs w:val="22"/>
          <w:lang w:eastAsia="en-US"/>
        </w:rPr>
        <w:t>.04.2021 г., в редакции Решений Совета № 18 от 09.03.2021 г)</w:t>
      </w:r>
    </w:p>
    <w:p w:rsidR="004D0509" w:rsidRPr="004D0509" w:rsidRDefault="004D0509" w:rsidP="004D0509">
      <w:pPr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  Совет  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Старотимошкинского</w:t>
      </w:r>
      <w:proofErr w:type="spellEnd"/>
      <w:r w:rsidRPr="004D0509">
        <w:rPr>
          <w:rFonts w:eastAsia="Calibri"/>
          <w:sz w:val="22"/>
          <w:szCs w:val="22"/>
          <w:lang w:eastAsia="en-US"/>
        </w:rPr>
        <w:t xml:space="preserve"> сельского поселения РЕШИЛ:</w:t>
      </w:r>
    </w:p>
    <w:p w:rsidR="004D0509" w:rsidRPr="004D0509" w:rsidRDefault="004D0509" w:rsidP="004D0509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1. В пункте 1 часть1 подпункте 1 заменить   общий объем доходов бюджета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Старотимошкинского</w:t>
      </w:r>
      <w:proofErr w:type="spellEnd"/>
      <w:r w:rsidRPr="004D0509">
        <w:rPr>
          <w:rFonts w:eastAsia="Calibri"/>
          <w:sz w:val="22"/>
          <w:szCs w:val="22"/>
          <w:lang w:eastAsia="en-US"/>
        </w:rPr>
        <w:t xml:space="preserve"> сельского поселения </w:t>
      </w:r>
      <w:r w:rsidRPr="004D0509">
        <w:rPr>
          <w:rFonts w:eastAsia="Calibri"/>
          <w:bCs/>
          <w:color w:val="000000"/>
          <w:sz w:val="22"/>
          <w:szCs w:val="22"/>
          <w:lang w:eastAsia="en-US"/>
        </w:rPr>
        <w:t>4732,</w:t>
      </w:r>
      <w:proofErr w:type="gramStart"/>
      <w:r w:rsidRPr="004D0509">
        <w:rPr>
          <w:rFonts w:eastAsia="Calibri"/>
          <w:bCs/>
          <w:color w:val="000000"/>
          <w:sz w:val="22"/>
          <w:szCs w:val="22"/>
          <w:lang w:eastAsia="en-US"/>
        </w:rPr>
        <w:t>90</w:t>
      </w:r>
      <w:r w:rsidRPr="004D0509">
        <w:rPr>
          <w:rFonts w:eastAsia="Calibri"/>
          <w:color w:val="000000"/>
          <w:sz w:val="22"/>
          <w:szCs w:val="22"/>
          <w:lang w:eastAsia="en-US"/>
        </w:rPr>
        <w:t xml:space="preserve">  </w:t>
      </w:r>
      <w:r w:rsidRPr="004D0509">
        <w:rPr>
          <w:rFonts w:eastAsia="Calibri"/>
          <w:sz w:val="22"/>
          <w:szCs w:val="22"/>
          <w:lang w:eastAsia="en-US"/>
        </w:rPr>
        <w:t>рублей</w:t>
      </w:r>
      <w:proofErr w:type="gramEnd"/>
      <w:r w:rsidRPr="004D0509">
        <w:rPr>
          <w:rFonts w:eastAsia="Calibri"/>
          <w:sz w:val="22"/>
          <w:szCs w:val="22"/>
          <w:lang w:eastAsia="en-US"/>
        </w:rPr>
        <w:t xml:space="preserve">» на общий объем доходов бюджета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Старотимошкинского</w:t>
      </w:r>
      <w:proofErr w:type="spellEnd"/>
      <w:r w:rsidRPr="004D0509">
        <w:rPr>
          <w:rFonts w:eastAsia="Calibri"/>
          <w:sz w:val="22"/>
          <w:szCs w:val="22"/>
          <w:lang w:eastAsia="en-US"/>
        </w:rPr>
        <w:t xml:space="preserve"> сельского поселения </w:t>
      </w:r>
      <w:r w:rsidRPr="004D0509">
        <w:rPr>
          <w:rFonts w:eastAsia="Calibri"/>
          <w:color w:val="000000"/>
          <w:sz w:val="22"/>
          <w:szCs w:val="22"/>
          <w:lang w:eastAsia="en-US"/>
        </w:rPr>
        <w:t xml:space="preserve">6423,8 </w:t>
      </w:r>
      <w:r w:rsidRPr="004D0509">
        <w:rPr>
          <w:rFonts w:eastAsia="Calibri"/>
          <w:sz w:val="22"/>
          <w:szCs w:val="22"/>
          <w:lang w:eastAsia="en-US"/>
        </w:rPr>
        <w:t xml:space="preserve">рублей».          </w:t>
      </w:r>
    </w:p>
    <w:p w:rsidR="004D0509" w:rsidRPr="004D0509" w:rsidRDefault="004D0509" w:rsidP="004D0509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 2. В пункте 1 часть1 подпункте 2 заменить   общий объем расходов бюджета в сумме </w:t>
      </w:r>
      <w:r w:rsidRPr="004D0509">
        <w:rPr>
          <w:rFonts w:eastAsia="Calibri"/>
          <w:bCs/>
          <w:color w:val="000000"/>
          <w:sz w:val="22"/>
          <w:szCs w:val="22"/>
          <w:lang w:eastAsia="en-US"/>
        </w:rPr>
        <w:t>4732,90</w:t>
      </w:r>
      <w:r w:rsidRPr="004D0509">
        <w:rPr>
          <w:rFonts w:eastAsia="Calibri"/>
          <w:color w:val="000000"/>
          <w:sz w:val="22"/>
          <w:szCs w:val="22"/>
          <w:lang w:eastAsia="en-US"/>
        </w:rPr>
        <w:t xml:space="preserve">    </w:t>
      </w:r>
      <w:r w:rsidRPr="004D0509">
        <w:rPr>
          <w:rFonts w:eastAsia="Calibri"/>
          <w:sz w:val="22"/>
          <w:szCs w:val="22"/>
          <w:lang w:eastAsia="en-US"/>
        </w:rPr>
        <w:t xml:space="preserve">тыс. рублей на общий объем расходов бюджета в сумме </w:t>
      </w:r>
      <w:r w:rsidRPr="004D0509">
        <w:rPr>
          <w:rFonts w:eastAsia="Calibri"/>
          <w:color w:val="000000"/>
          <w:sz w:val="22"/>
          <w:szCs w:val="22"/>
          <w:lang w:eastAsia="en-US"/>
        </w:rPr>
        <w:t xml:space="preserve">6563,5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тыс.рублей</w:t>
      </w:r>
      <w:proofErr w:type="spellEnd"/>
      <w:r w:rsidRPr="004D0509">
        <w:rPr>
          <w:rFonts w:eastAsia="Calibri"/>
          <w:sz w:val="22"/>
          <w:szCs w:val="22"/>
          <w:lang w:eastAsia="en-US"/>
        </w:rPr>
        <w:t xml:space="preserve">. </w:t>
      </w:r>
    </w:p>
    <w:p w:rsidR="004D0509" w:rsidRPr="004D0509" w:rsidRDefault="004D0509" w:rsidP="004D0509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3. В пункте 1 часть1 подпункте 3 заменить   </w:t>
      </w:r>
      <w:r w:rsidRPr="004D0509">
        <w:rPr>
          <w:rFonts w:eastAsia="Calibri"/>
          <w:color w:val="000000"/>
          <w:sz w:val="22"/>
          <w:szCs w:val="22"/>
          <w:lang w:eastAsia="en-US"/>
        </w:rPr>
        <w:t xml:space="preserve">дефицит бюджета   </w:t>
      </w:r>
      <w:proofErr w:type="spellStart"/>
      <w:r w:rsidRPr="004D0509">
        <w:rPr>
          <w:rFonts w:eastAsia="Calibri"/>
          <w:color w:val="000000"/>
          <w:sz w:val="22"/>
          <w:szCs w:val="22"/>
          <w:lang w:eastAsia="en-US"/>
        </w:rPr>
        <w:t>Старотимошкинского</w:t>
      </w:r>
      <w:proofErr w:type="spellEnd"/>
      <w:r w:rsidRPr="004D0509">
        <w:rPr>
          <w:rFonts w:eastAsia="Calibri"/>
          <w:color w:val="000000"/>
          <w:sz w:val="22"/>
          <w:szCs w:val="22"/>
          <w:lang w:eastAsia="en-US"/>
        </w:rPr>
        <w:t xml:space="preserve"> сельского поселения</w:t>
      </w:r>
      <w:r w:rsidRPr="004D0509">
        <w:rPr>
          <w:rFonts w:eastAsia="Calibri"/>
          <w:b/>
          <w:color w:val="000000"/>
          <w:sz w:val="22"/>
          <w:szCs w:val="22"/>
          <w:lang w:eastAsia="en-US"/>
        </w:rPr>
        <w:t xml:space="preserve">   </w:t>
      </w:r>
      <w:proofErr w:type="gramStart"/>
      <w:r w:rsidRPr="004D0509">
        <w:rPr>
          <w:rFonts w:eastAsia="Calibri"/>
          <w:color w:val="000000"/>
          <w:sz w:val="22"/>
          <w:szCs w:val="22"/>
          <w:lang w:eastAsia="en-US"/>
        </w:rPr>
        <w:t>Аксубаевского  муниципального</w:t>
      </w:r>
      <w:proofErr w:type="gramEnd"/>
      <w:r w:rsidRPr="004D0509">
        <w:rPr>
          <w:rFonts w:eastAsia="Calibri"/>
          <w:color w:val="000000"/>
          <w:sz w:val="22"/>
          <w:szCs w:val="22"/>
          <w:lang w:eastAsia="en-US"/>
        </w:rPr>
        <w:t xml:space="preserve"> района Республики Татарстан  в сумме  139,7 тыс. рублей. </w:t>
      </w:r>
    </w:p>
    <w:p w:rsidR="004D0509" w:rsidRPr="004D0509" w:rsidRDefault="004D0509" w:rsidP="004D0509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 4. Внести изменения в пункте 1 часть 3 в источники финансирования дефицита бюджета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Старотимошкинского</w:t>
      </w:r>
      <w:proofErr w:type="spellEnd"/>
      <w:r w:rsidRPr="004D0509">
        <w:rPr>
          <w:rFonts w:eastAsia="Calibri"/>
          <w:sz w:val="22"/>
          <w:szCs w:val="22"/>
          <w:lang w:eastAsia="en-US"/>
        </w:rPr>
        <w:t xml:space="preserve"> сельского поселения на 2021 год согласно приложения №1 к настоящему Решению</w:t>
      </w:r>
    </w:p>
    <w:p w:rsidR="004D0509" w:rsidRPr="004D0509" w:rsidRDefault="004D0509" w:rsidP="004D0509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 5. Внести изменения в пункт 3«Объемы прогнозируемых доходов бюджета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Старотимошкинского</w:t>
      </w:r>
      <w:proofErr w:type="spellEnd"/>
      <w:r w:rsidRPr="004D0509">
        <w:rPr>
          <w:rFonts w:eastAsia="Calibri"/>
          <w:sz w:val="22"/>
          <w:szCs w:val="22"/>
          <w:lang w:eastAsia="en-US"/>
        </w:rPr>
        <w:t xml:space="preserve"> сельского поселения   Аксубаевского муниципального района на 2021 год» приложении № 3 изложить в редакции приложения №2 настоящего решения.</w:t>
      </w:r>
    </w:p>
    <w:p w:rsidR="004D0509" w:rsidRPr="004D0509" w:rsidRDefault="004D0509" w:rsidP="004D0509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6. Внести   изменения пункт 5. 2 Ведомственную </w:t>
      </w:r>
      <w:proofErr w:type="gramStart"/>
      <w:r w:rsidRPr="004D0509">
        <w:rPr>
          <w:rFonts w:eastAsia="Calibri"/>
          <w:sz w:val="22"/>
          <w:szCs w:val="22"/>
          <w:lang w:eastAsia="en-US"/>
        </w:rPr>
        <w:t>структуру  расходов</w:t>
      </w:r>
      <w:proofErr w:type="gramEnd"/>
      <w:r w:rsidRPr="004D0509">
        <w:rPr>
          <w:rFonts w:eastAsia="Calibri"/>
          <w:sz w:val="22"/>
          <w:szCs w:val="22"/>
          <w:lang w:eastAsia="en-US"/>
        </w:rPr>
        <w:t xml:space="preserve"> бюджета</w:t>
      </w:r>
      <w:r w:rsidRPr="004D0509">
        <w:rPr>
          <w:rFonts w:eastAsia="Calibri"/>
          <w:b/>
          <w:i/>
          <w:sz w:val="22"/>
          <w:szCs w:val="22"/>
          <w:lang w:eastAsia="en-US"/>
        </w:rPr>
        <w:t xml:space="preserve">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Старотимошкинского</w:t>
      </w:r>
      <w:proofErr w:type="spellEnd"/>
      <w:r w:rsidRPr="004D0509">
        <w:rPr>
          <w:rFonts w:eastAsia="Calibri"/>
          <w:sz w:val="22"/>
          <w:szCs w:val="22"/>
          <w:lang w:eastAsia="en-US"/>
        </w:rPr>
        <w:t xml:space="preserve"> сельского поселения   Аксубаевского муниципального района. Приложение № 7 изложить в редакции приложения № 3 к настоящему решению.</w:t>
      </w:r>
    </w:p>
    <w:p w:rsidR="004D0509" w:rsidRPr="004D0509" w:rsidRDefault="004D0509" w:rsidP="004D0509">
      <w:pPr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7.Обнародовать настоящее решение на информационных стендах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Старотимошкинского</w:t>
      </w:r>
      <w:proofErr w:type="spellEnd"/>
      <w:r w:rsidRPr="004D0509">
        <w:rPr>
          <w:rFonts w:eastAsia="Calibri"/>
          <w:sz w:val="22"/>
          <w:szCs w:val="22"/>
          <w:lang w:eastAsia="en-US"/>
        </w:rPr>
        <w:t xml:space="preserve"> сельского поселения. Опубликовать настоящее решение на официальном сайте Аксубаевского муниципального района </w:t>
      </w:r>
      <w:hyperlink r:id="rId10" w:history="1">
        <w:r w:rsidRPr="004D0509">
          <w:rPr>
            <w:rFonts w:eastAsia="Calibri"/>
            <w:b/>
            <w:color w:val="0000FF" w:themeColor="hyperlink"/>
            <w:sz w:val="22"/>
            <w:szCs w:val="22"/>
            <w:u w:val="single"/>
            <w:lang w:val="en-US" w:eastAsia="en-US"/>
          </w:rPr>
          <w:t>http</w:t>
        </w:r>
        <w:r w:rsidRPr="004D0509">
          <w:rPr>
            <w:rFonts w:eastAsia="Calibri"/>
            <w:b/>
            <w:color w:val="0000FF" w:themeColor="hyperlink"/>
            <w:sz w:val="22"/>
            <w:szCs w:val="22"/>
            <w:u w:val="single"/>
            <w:lang w:eastAsia="en-US"/>
          </w:rPr>
          <w:t>://</w:t>
        </w:r>
        <w:proofErr w:type="spellStart"/>
        <w:r w:rsidRPr="004D0509">
          <w:rPr>
            <w:rFonts w:eastAsia="Calibri"/>
            <w:b/>
            <w:color w:val="0000FF" w:themeColor="hyperlink"/>
            <w:sz w:val="22"/>
            <w:szCs w:val="22"/>
            <w:u w:val="single"/>
            <w:lang w:val="en-US" w:eastAsia="en-US"/>
          </w:rPr>
          <w:t>aksubaevo</w:t>
        </w:r>
        <w:proofErr w:type="spellEnd"/>
        <w:r w:rsidRPr="004D0509">
          <w:rPr>
            <w:rFonts w:eastAsia="Calibri"/>
            <w:b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4D0509">
          <w:rPr>
            <w:rFonts w:eastAsia="Calibri"/>
            <w:b/>
            <w:color w:val="0000FF" w:themeColor="hyperlink"/>
            <w:sz w:val="22"/>
            <w:szCs w:val="22"/>
            <w:u w:val="single"/>
            <w:lang w:val="en-US" w:eastAsia="en-US"/>
          </w:rPr>
          <w:t>tatar</w:t>
        </w:r>
        <w:proofErr w:type="spellEnd"/>
        <w:r w:rsidRPr="004D0509">
          <w:rPr>
            <w:rFonts w:eastAsia="Calibri"/>
            <w:b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4D0509">
          <w:rPr>
            <w:rFonts w:eastAsia="Calibri"/>
            <w:b/>
            <w:color w:val="0000FF" w:themeColor="hyperlink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4D0509">
        <w:rPr>
          <w:rFonts w:eastAsia="Calibri"/>
          <w:sz w:val="22"/>
          <w:szCs w:val="22"/>
          <w:lang w:eastAsia="en-US"/>
        </w:rPr>
        <w:t xml:space="preserve"> </w:t>
      </w:r>
    </w:p>
    <w:p w:rsidR="004D0509" w:rsidRPr="004D0509" w:rsidRDefault="004D0509" w:rsidP="004D0509">
      <w:pPr>
        <w:rPr>
          <w:rFonts w:eastAsia="Calibri"/>
          <w:sz w:val="22"/>
          <w:szCs w:val="22"/>
          <w:lang w:eastAsia="en-US"/>
        </w:rPr>
      </w:pPr>
    </w:p>
    <w:p w:rsidR="004D0509" w:rsidRPr="004D0509" w:rsidRDefault="004D0509" w:rsidP="004D0509">
      <w:pPr>
        <w:rPr>
          <w:rFonts w:eastAsia="Calibri"/>
          <w:sz w:val="22"/>
          <w:szCs w:val="22"/>
          <w:lang w:eastAsia="en-US"/>
        </w:rPr>
      </w:pPr>
    </w:p>
    <w:p w:rsidR="004D0509" w:rsidRPr="004D0509" w:rsidRDefault="004D0509" w:rsidP="004D0509">
      <w:pPr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Председатель Совета, Глава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Старотимошкинского</w:t>
      </w:r>
      <w:proofErr w:type="spellEnd"/>
    </w:p>
    <w:p w:rsidR="004D0509" w:rsidRPr="004D0509" w:rsidRDefault="004D0509" w:rsidP="004D0509">
      <w:pPr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сельского поселения   </w:t>
      </w:r>
    </w:p>
    <w:p w:rsidR="004D0509" w:rsidRPr="004D0509" w:rsidRDefault="004D0509" w:rsidP="004D0509">
      <w:pPr>
        <w:rPr>
          <w:rFonts w:eastAsia="Calibri"/>
          <w:sz w:val="22"/>
          <w:szCs w:val="22"/>
          <w:lang w:eastAsia="en-US"/>
        </w:rPr>
      </w:pPr>
      <w:r w:rsidRPr="004D0509">
        <w:rPr>
          <w:rFonts w:eastAsia="Calibri"/>
          <w:sz w:val="22"/>
          <w:szCs w:val="22"/>
          <w:lang w:eastAsia="en-US"/>
        </w:rPr>
        <w:t xml:space="preserve">Аксубаевского муниципального района РТ                                               </w:t>
      </w:r>
      <w:proofErr w:type="spellStart"/>
      <w:r w:rsidRPr="004D0509">
        <w:rPr>
          <w:rFonts w:eastAsia="Calibri"/>
          <w:sz w:val="22"/>
          <w:szCs w:val="22"/>
          <w:lang w:eastAsia="en-US"/>
        </w:rPr>
        <w:t>П.А.Мулеева</w:t>
      </w:r>
      <w:proofErr w:type="spellEnd"/>
    </w:p>
    <w:p w:rsidR="004D0509" w:rsidRPr="004D0509" w:rsidRDefault="004D0509" w:rsidP="004D0509">
      <w:pPr>
        <w:spacing w:line="288" w:lineRule="auto"/>
        <w:jc w:val="right"/>
        <w:rPr>
          <w:rFonts w:ascii="Arial" w:hAnsi="Arial" w:cs="Arial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r w:rsidRPr="004D0509">
        <w:rPr>
          <w:sz w:val="22"/>
          <w:szCs w:val="22"/>
        </w:rPr>
        <w:t>Приложение № 1</w:t>
      </w: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proofErr w:type="gramStart"/>
      <w:r w:rsidRPr="004D0509">
        <w:rPr>
          <w:sz w:val="22"/>
          <w:szCs w:val="22"/>
        </w:rPr>
        <w:t>к  решению</w:t>
      </w:r>
      <w:proofErr w:type="gramEnd"/>
      <w:r w:rsidRPr="004D0509">
        <w:rPr>
          <w:sz w:val="22"/>
          <w:szCs w:val="22"/>
        </w:rPr>
        <w:t xml:space="preserve"> Совета «О бюджете  </w:t>
      </w:r>
      <w:proofErr w:type="spellStart"/>
      <w:r w:rsidRPr="004D0509">
        <w:rPr>
          <w:sz w:val="22"/>
          <w:szCs w:val="22"/>
        </w:rPr>
        <w:t>Старотимошкинского</w:t>
      </w:r>
      <w:proofErr w:type="spellEnd"/>
      <w:r w:rsidRPr="004D0509">
        <w:rPr>
          <w:sz w:val="22"/>
          <w:szCs w:val="22"/>
        </w:rPr>
        <w:t xml:space="preserve"> сельского  поселения </w:t>
      </w: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proofErr w:type="gramStart"/>
      <w:r w:rsidRPr="004D0509">
        <w:rPr>
          <w:sz w:val="22"/>
          <w:szCs w:val="22"/>
        </w:rPr>
        <w:t>Аксубаевского  муниципального</w:t>
      </w:r>
      <w:proofErr w:type="gramEnd"/>
      <w:r w:rsidRPr="004D0509">
        <w:rPr>
          <w:sz w:val="22"/>
          <w:szCs w:val="22"/>
        </w:rPr>
        <w:t xml:space="preserve"> района на 2021 год и плановый период </w:t>
      </w: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r w:rsidRPr="004D0509">
        <w:rPr>
          <w:sz w:val="22"/>
          <w:szCs w:val="22"/>
        </w:rPr>
        <w:t xml:space="preserve"> 2022 и 2023 годов» № 12 от 16 декабря 2020 г. с изменениями</w:t>
      </w:r>
    </w:p>
    <w:p w:rsidR="004D0509" w:rsidRPr="004D0509" w:rsidRDefault="004D526C" w:rsidP="004D0509">
      <w:pPr>
        <w:spacing w:line="288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</w:t>
      </w:r>
      <w:proofErr w:type="gramStart"/>
      <w:r w:rsidR="00BB4457">
        <w:rPr>
          <w:sz w:val="22"/>
          <w:szCs w:val="22"/>
        </w:rPr>
        <w:t xml:space="preserve">  .</w:t>
      </w:r>
      <w:proofErr w:type="gramEnd"/>
      <w:r w:rsidR="00BB4457">
        <w:rPr>
          <w:sz w:val="22"/>
          <w:szCs w:val="22"/>
        </w:rPr>
        <w:t xml:space="preserve">    .2021 г. №</w:t>
      </w:r>
      <w:r w:rsidR="004D0509" w:rsidRPr="004D0509">
        <w:rPr>
          <w:sz w:val="22"/>
          <w:szCs w:val="22"/>
        </w:rPr>
        <w:t xml:space="preserve"> (в ре</w:t>
      </w:r>
      <w:r>
        <w:rPr>
          <w:sz w:val="22"/>
          <w:szCs w:val="22"/>
        </w:rPr>
        <w:t>дакции Решений Совета № 22 от 22</w:t>
      </w:r>
      <w:r w:rsidR="004D0509" w:rsidRPr="004D0509">
        <w:rPr>
          <w:sz w:val="22"/>
          <w:szCs w:val="22"/>
        </w:rPr>
        <w:t>.04.2021 г.,</w:t>
      </w:r>
    </w:p>
    <w:p w:rsidR="004D0509" w:rsidRPr="004D0509" w:rsidRDefault="004D0509" w:rsidP="004D0509">
      <w:pPr>
        <w:spacing w:line="288" w:lineRule="auto"/>
        <w:ind w:left="4956"/>
        <w:rPr>
          <w:sz w:val="22"/>
          <w:szCs w:val="22"/>
        </w:rPr>
      </w:pPr>
      <w:r w:rsidRPr="004D0509">
        <w:rPr>
          <w:sz w:val="22"/>
          <w:szCs w:val="22"/>
        </w:rPr>
        <w:t xml:space="preserve"> в редакции Решений Совета № 18 от 09.03.2021 г</w:t>
      </w: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center"/>
        <w:rPr>
          <w:b/>
          <w:sz w:val="22"/>
          <w:szCs w:val="22"/>
        </w:rPr>
      </w:pPr>
      <w:r w:rsidRPr="004D0509">
        <w:rPr>
          <w:b/>
          <w:sz w:val="22"/>
          <w:szCs w:val="22"/>
        </w:rPr>
        <w:t xml:space="preserve">Источники   финансирования дефицита бюджета </w:t>
      </w:r>
      <w:proofErr w:type="spellStart"/>
      <w:r w:rsidRPr="004D0509">
        <w:rPr>
          <w:b/>
          <w:color w:val="000000"/>
          <w:sz w:val="22"/>
          <w:szCs w:val="22"/>
        </w:rPr>
        <w:t>Старотимошкинского</w:t>
      </w:r>
      <w:proofErr w:type="spellEnd"/>
      <w:r w:rsidRPr="004D0509">
        <w:rPr>
          <w:b/>
          <w:sz w:val="22"/>
          <w:szCs w:val="22"/>
        </w:rPr>
        <w:t xml:space="preserve"> поселения </w:t>
      </w:r>
    </w:p>
    <w:p w:rsidR="004D0509" w:rsidRPr="004D0509" w:rsidRDefault="004D0509" w:rsidP="004D0509">
      <w:pPr>
        <w:spacing w:line="288" w:lineRule="auto"/>
        <w:jc w:val="center"/>
        <w:rPr>
          <w:b/>
          <w:sz w:val="22"/>
          <w:szCs w:val="22"/>
        </w:rPr>
      </w:pPr>
      <w:r w:rsidRPr="004D0509">
        <w:rPr>
          <w:b/>
          <w:sz w:val="22"/>
          <w:szCs w:val="22"/>
        </w:rPr>
        <w:t>Аксубаевского муниципального района Республики Татарстан на 2021 год.</w:t>
      </w:r>
    </w:p>
    <w:p w:rsidR="004D0509" w:rsidRPr="004D0509" w:rsidRDefault="004D0509" w:rsidP="004D0509">
      <w:pPr>
        <w:spacing w:line="288" w:lineRule="auto"/>
        <w:jc w:val="center"/>
        <w:rPr>
          <w:b/>
          <w:sz w:val="22"/>
          <w:szCs w:val="22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4D0509" w:rsidRPr="004D0509" w:rsidTr="004D0509">
        <w:trPr>
          <w:trHeight w:val="260"/>
        </w:trPr>
        <w:tc>
          <w:tcPr>
            <w:tcW w:w="5219" w:type="dxa"/>
          </w:tcPr>
          <w:p w:rsidR="004D0509" w:rsidRPr="004D0509" w:rsidRDefault="004D0509" w:rsidP="004D0509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4D0509" w:rsidRPr="004D0509" w:rsidRDefault="004D0509" w:rsidP="004D0509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 xml:space="preserve">Код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4D0509" w:rsidRPr="004D0509" w:rsidRDefault="004D0509" w:rsidP="004D0509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 xml:space="preserve">Сумма </w:t>
            </w:r>
            <w:proofErr w:type="spellStart"/>
            <w:r w:rsidRPr="004D0509">
              <w:rPr>
                <w:sz w:val="22"/>
                <w:szCs w:val="22"/>
              </w:rPr>
              <w:t>тыс.руб</w:t>
            </w:r>
            <w:proofErr w:type="spellEnd"/>
            <w:r w:rsidRPr="004D0509">
              <w:rPr>
                <w:sz w:val="22"/>
                <w:szCs w:val="22"/>
              </w:rPr>
              <w:t>.</w:t>
            </w:r>
          </w:p>
        </w:tc>
      </w:tr>
      <w:tr w:rsidR="004D0509" w:rsidRPr="004D0509" w:rsidTr="004D0509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4D0509" w:rsidRPr="004D0509" w:rsidRDefault="004D0509" w:rsidP="004D0509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4D0509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4D0509" w:rsidRPr="004D0509" w:rsidRDefault="004D0509" w:rsidP="004D0509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  <w:p w:rsidR="004D0509" w:rsidRPr="004D0509" w:rsidRDefault="004D0509" w:rsidP="004D0509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4D0509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4D0509" w:rsidRPr="004D0509" w:rsidRDefault="004D0509" w:rsidP="004D0509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4D0509" w:rsidRPr="004D0509" w:rsidRDefault="004D0509" w:rsidP="004D0509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4D0509">
              <w:rPr>
                <w:bCs/>
                <w:sz w:val="22"/>
                <w:szCs w:val="22"/>
              </w:rPr>
              <w:t>+139,7</w:t>
            </w:r>
          </w:p>
        </w:tc>
      </w:tr>
      <w:tr w:rsidR="004D0509" w:rsidRPr="004D0509" w:rsidTr="004D050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D0509" w:rsidRPr="004D0509" w:rsidRDefault="004D0509" w:rsidP="004D0509">
            <w:pPr>
              <w:spacing w:line="288" w:lineRule="auto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D0509">
              <w:rPr>
                <w:bCs/>
                <w:sz w:val="22"/>
                <w:szCs w:val="22"/>
              </w:rPr>
              <w:t>+139,7</w:t>
            </w:r>
          </w:p>
        </w:tc>
      </w:tr>
      <w:tr w:rsidR="004D0509" w:rsidRPr="004D0509" w:rsidTr="004D050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D0509" w:rsidRPr="004D0509" w:rsidRDefault="004D0509" w:rsidP="004D0509">
            <w:pPr>
              <w:spacing w:line="288" w:lineRule="auto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4D0509">
              <w:rPr>
                <w:color w:val="000000"/>
                <w:sz w:val="22"/>
                <w:szCs w:val="22"/>
              </w:rPr>
              <w:t>-6423,8</w:t>
            </w:r>
          </w:p>
        </w:tc>
      </w:tr>
      <w:tr w:rsidR="004D0509" w:rsidRPr="004D0509" w:rsidTr="004D050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D0509" w:rsidRPr="004D0509" w:rsidRDefault="004D0509" w:rsidP="004D0509">
            <w:pPr>
              <w:spacing w:line="288" w:lineRule="auto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4D0509" w:rsidRPr="004D0509" w:rsidRDefault="004D0509" w:rsidP="004D050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4D0509">
              <w:rPr>
                <w:color w:val="000000"/>
                <w:sz w:val="22"/>
                <w:szCs w:val="22"/>
              </w:rPr>
              <w:t>-6423,8</w:t>
            </w:r>
          </w:p>
        </w:tc>
      </w:tr>
      <w:tr w:rsidR="004D0509" w:rsidRPr="004D0509" w:rsidTr="004D050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D0509" w:rsidRPr="004D0509" w:rsidRDefault="004D0509" w:rsidP="004D0509">
            <w:pPr>
              <w:spacing w:line="288" w:lineRule="auto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214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4D0509">
              <w:rPr>
                <w:color w:val="000000"/>
                <w:sz w:val="22"/>
                <w:szCs w:val="22"/>
              </w:rPr>
              <w:t>+6563,5</w:t>
            </w:r>
          </w:p>
        </w:tc>
      </w:tr>
      <w:tr w:rsidR="004D0509" w:rsidRPr="004D0509" w:rsidTr="004D050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D0509" w:rsidRPr="004D0509" w:rsidRDefault="004D0509" w:rsidP="004D0509">
            <w:pPr>
              <w:spacing w:line="288" w:lineRule="auto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:rsidR="004D0509" w:rsidRPr="004D0509" w:rsidRDefault="004D0509" w:rsidP="004D050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4D0509">
              <w:rPr>
                <w:color w:val="000000"/>
                <w:sz w:val="22"/>
                <w:szCs w:val="22"/>
              </w:rPr>
              <w:t>+6563,5</w:t>
            </w:r>
          </w:p>
        </w:tc>
      </w:tr>
      <w:tr w:rsidR="004D0509" w:rsidRPr="004D0509" w:rsidTr="004D050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D0509" w:rsidRPr="004D0509" w:rsidRDefault="004D0509" w:rsidP="004D0509">
            <w:pPr>
              <w:spacing w:line="288" w:lineRule="auto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371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4D0509" w:rsidRPr="004D0509" w:rsidRDefault="004D0509" w:rsidP="004D050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D0509">
              <w:rPr>
                <w:bCs/>
                <w:sz w:val="22"/>
                <w:szCs w:val="22"/>
              </w:rPr>
              <w:t>+139,7</w:t>
            </w:r>
          </w:p>
        </w:tc>
      </w:tr>
    </w:tbl>
    <w:p w:rsidR="004D0509" w:rsidRPr="004D0509" w:rsidRDefault="004D0509" w:rsidP="004D0509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rFonts w:ascii="Arial" w:hAnsi="Arial" w:cs="Arial"/>
        </w:rPr>
      </w:pPr>
    </w:p>
    <w:p w:rsidR="004D0509" w:rsidRPr="004D0509" w:rsidRDefault="004D0509" w:rsidP="004D0509">
      <w:pPr>
        <w:spacing w:line="288" w:lineRule="auto"/>
        <w:jc w:val="right"/>
        <w:rPr>
          <w:rFonts w:ascii="Arial" w:hAnsi="Arial" w:cs="Arial"/>
        </w:rPr>
      </w:pPr>
    </w:p>
    <w:p w:rsidR="004D0509" w:rsidRPr="004D0509" w:rsidRDefault="004D0509" w:rsidP="004D0509">
      <w:pPr>
        <w:spacing w:line="288" w:lineRule="auto"/>
        <w:jc w:val="right"/>
        <w:rPr>
          <w:rFonts w:ascii="Arial" w:hAnsi="Arial" w:cs="Arial"/>
        </w:rPr>
      </w:pPr>
    </w:p>
    <w:p w:rsidR="004D0509" w:rsidRPr="004D0509" w:rsidRDefault="004D0509" w:rsidP="004D0509">
      <w:pPr>
        <w:spacing w:line="288" w:lineRule="auto"/>
        <w:jc w:val="right"/>
        <w:rPr>
          <w:rFonts w:ascii="Arial" w:hAnsi="Arial" w:cs="Arial"/>
        </w:rPr>
      </w:pPr>
    </w:p>
    <w:p w:rsidR="004D0509" w:rsidRPr="004D0509" w:rsidRDefault="004D0509" w:rsidP="004D0509">
      <w:pPr>
        <w:spacing w:line="288" w:lineRule="auto"/>
        <w:jc w:val="right"/>
        <w:rPr>
          <w:rFonts w:ascii="Arial" w:hAnsi="Arial" w:cs="Arial"/>
        </w:rPr>
      </w:pPr>
    </w:p>
    <w:p w:rsidR="004D0509" w:rsidRPr="004D0509" w:rsidRDefault="004D0509" w:rsidP="004D0509">
      <w:pPr>
        <w:spacing w:line="288" w:lineRule="auto"/>
        <w:jc w:val="right"/>
        <w:rPr>
          <w:rFonts w:ascii="Arial" w:hAnsi="Arial" w:cs="Arial"/>
        </w:rPr>
      </w:pPr>
    </w:p>
    <w:p w:rsidR="004D0509" w:rsidRPr="004D0509" w:rsidRDefault="004D0509" w:rsidP="004D0509">
      <w:pPr>
        <w:spacing w:line="288" w:lineRule="auto"/>
        <w:jc w:val="right"/>
        <w:rPr>
          <w:rFonts w:ascii="Arial" w:hAnsi="Arial" w:cs="Arial"/>
        </w:rPr>
      </w:pPr>
    </w:p>
    <w:p w:rsidR="004D0509" w:rsidRPr="004D0509" w:rsidRDefault="004D0509" w:rsidP="004D0509">
      <w:pPr>
        <w:spacing w:line="288" w:lineRule="auto"/>
        <w:jc w:val="right"/>
        <w:rPr>
          <w:rFonts w:ascii="Arial" w:hAnsi="Arial" w:cs="Arial"/>
        </w:rPr>
      </w:pPr>
    </w:p>
    <w:p w:rsidR="004D0509" w:rsidRPr="004D0509" w:rsidRDefault="004D0509" w:rsidP="004D0509">
      <w:pPr>
        <w:spacing w:line="288" w:lineRule="auto"/>
        <w:jc w:val="right"/>
        <w:rPr>
          <w:rFonts w:ascii="Arial" w:hAnsi="Arial" w:cs="Arial"/>
        </w:rPr>
      </w:pPr>
    </w:p>
    <w:p w:rsidR="004D0509" w:rsidRPr="004D0509" w:rsidRDefault="004D0509" w:rsidP="004D0509">
      <w:pPr>
        <w:spacing w:line="288" w:lineRule="auto"/>
        <w:jc w:val="right"/>
      </w:pPr>
    </w:p>
    <w:p w:rsidR="004D0509" w:rsidRPr="004D0509" w:rsidRDefault="004D0509" w:rsidP="004D0509">
      <w:pPr>
        <w:spacing w:line="288" w:lineRule="auto"/>
        <w:jc w:val="right"/>
      </w:pPr>
    </w:p>
    <w:p w:rsidR="004D0509" w:rsidRPr="004D0509" w:rsidRDefault="004D0509" w:rsidP="004D0509">
      <w:pPr>
        <w:spacing w:line="288" w:lineRule="auto"/>
        <w:jc w:val="right"/>
      </w:pPr>
    </w:p>
    <w:p w:rsidR="004D0509" w:rsidRPr="004D0509" w:rsidRDefault="004D0509" w:rsidP="004D0509">
      <w:pPr>
        <w:spacing w:line="288" w:lineRule="auto"/>
        <w:jc w:val="right"/>
      </w:pPr>
    </w:p>
    <w:p w:rsidR="004D0509" w:rsidRPr="004D0509" w:rsidRDefault="004D0509" w:rsidP="004D0509">
      <w:pPr>
        <w:spacing w:line="288" w:lineRule="auto"/>
        <w:jc w:val="right"/>
      </w:pPr>
    </w:p>
    <w:p w:rsidR="004D0509" w:rsidRPr="004D0509" w:rsidRDefault="004D0509" w:rsidP="004D0509">
      <w:pPr>
        <w:spacing w:line="288" w:lineRule="auto"/>
        <w:jc w:val="right"/>
      </w:pPr>
    </w:p>
    <w:p w:rsidR="004D0509" w:rsidRPr="004D0509" w:rsidRDefault="004D0509" w:rsidP="004D0509">
      <w:pPr>
        <w:spacing w:line="288" w:lineRule="auto"/>
        <w:jc w:val="right"/>
      </w:pPr>
    </w:p>
    <w:p w:rsidR="004D0509" w:rsidRPr="004D0509" w:rsidRDefault="004D0509" w:rsidP="004D0509">
      <w:pPr>
        <w:spacing w:line="288" w:lineRule="auto"/>
        <w:jc w:val="right"/>
      </w:pPr>
    </w:p>
    <w:p w:rsidR="004D0509" w:rsidRPr="004D0509" w:rsidRDefault="004D0509" w:rsidP="004D0509">
      <w:pPr>
        <w:spacing w:line="288" w:lineRule="auto"/>
        <w:jc w:val="right"/>
      </w:pPr>
    </w:p>
    <w:p w:rsidR="004D0509" w:rsidRPr="004D0509" w:rsidRDefault="004D0509" w:rsidP="004D0509">
      <w:pPr>
        <w:spacing w:line="288" w:lineRule="auto"/>
        <w:ind w:left="-142" w:hanging="142"/>
        <w:jc w:val="right"/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r w:rsidRPr="004D0509">
        <w:rPr>
          <w:sz w:val="22"/>
          <w:szCs w:val="22"/>
        </w:rPr>
        <w:t>Приложение № 2</w:t>
      </w: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proofErr w:type="gramStart"/>
      <w:r w:rsidRPr="004D0509">
        <w:rPr>
          <w:sz w:val="22"/>
          <w:szCs w:val="22"/>
        </w:rPr>
        <w:t>к  решению</w:t>
      </w:r>
      <w:proofErr w:type="gramEnd"/>
      <w:r w:rsidRPr="004D0509">
        <w:rPr>
          <w:sz w:val="22"/>
          <w:szCs w:val="22"/>
        </w:rPr>
        <w:t xml:space="preserve"> Совета «О бюджете  </w:t>
      </w:r>
      <w:proofErr w:type="spellStart"/>
      <w:r w:rsidRPr="004D0509">
        <w:rPr>
          <w:sz w:val="22"/>
          <w:szCs w:val="22"/>
        </w:rPr>
        <w:t>Старотимошкинского</w:t>
      </w:r>
      <w:proofErr w:type="spellEnd"/>
      <w:r w:rsidRPr="004D0509">
        <w:rPr>
          <w:sz w:val="22"/>
          <w:szCs w:val="22"/>
        </w:rPr>
        <w:t xml:space="preserve"> сельского  поселения </w:t>
      </w: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proofErr w:type="gramStart"/>
      <w:r w:rsidRPr="004D0509">
        <w:rPr>
          <w:sz w:val="22"/>
          <w:szCs w:val="22"/>
        </w:rPr>
        <w:t>Аксубаевского  муниципального</w:t>
      </w:r>
      <w:proofErr w:type="gramEnd"/>
      <w:r w:rsidRPr="004D0509">
        <w:rPr>
          <w:sz w:val="22"/>
          <w:szCs w:val="22"/>
        </w:rPr>
        <w:t xml:space="preserve"> района на 2021 год и плановый период </w:t>
      </w: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r w:rsidRPr="004D0509">
        <w:rPr>
          <w:sz w:val="22"/>
          <w:szCs w:val="22"/>
        </w:rPr>
        <w:t xml:space="preserve"> 2022 и 2023 годов» № 12 от 16 декабря 2020 г. с изменениями</w:t>
      </w:r>
    </w:p>
    <w:p w:rsidR="004D0509" w:rsidRPr="004D0509" w:rsidRDefault="00BB4457" w:rsidP="004D0509">
      <w:pPr>
        <w:spacing w:line="288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.2021 г. №</w:t>
      </w:r>
      <w:proofErr w:type="gramStart"/>
      <w:r>
        <w:rPr>
          <w:sz w:val="22"/>
          <w:szCs w:val="22"/>
        </w:rPr>
        <w:t xml:space="preserve">  </w:t>
      </w:r>
      <w:r w:rsidR="004D0509" w:rsidRPr="004D0509">
        <w:rPr>
          <w:sz w:val="22"/>
          <w:szCs w:val="22"/>
        </w:rPr>
        <w:t xml:space="preserve"> (</w:t>
      </w:r>
      <w:proofErr w:type="gramEnd"/>
      <w:r w:rsidR="004D0509" w:rsidRPr="004D0509">
        <w:rPr>
          <w:sz w:val="22"/>
          <w:szCs w:val="22"/>
        </w:rPr>
        <w:t>в ре</w:t>
      </w:r>
      <w:r w:rsidR="004D526C">
        <w:rPr>
          <w:sz w:val="22"/>
          <w:szCs w:val="22"/>
        </w:rPr>
        <w:t>дакции Решений Совета № 22 от 22</w:t>
      </w:r>
      <w:r w:rsidR="004D0509" w:rsidRPr="004D0509">
        <w:rPr>
          <w:sz w:val="22"/>
          <w:szCs w:val="22"/>
        </w:rPr>
        <w:t>.04.2021 г.,</w:t>
      </w:r>
    </w:p>
    <w:p w:rsidR="004D0509" w:rsidRPr="004D0509" w:rsidRDefault="004D0509" w:rsidP="004D0509">
      <w:pPr>
        <w:spacing w:line="288" w:lineRule="auto"/>
        <w:ind w:left="4956"/>
        <w:rPr>
          <w:sz w:val="22"/>
          <w:szCs w:val="22"/>
        </w:rPr>
      </w:pPr>
      <w:r w:rsidRPr="004D0509">
        <w:rPr>
          <w:sz w:val="22"/>
          <w:szCs w:val="22"/>
        </w:rPr>
        <w:t xml:space="preserve"> в редакции Решений Совета № 18 от 09.03.2021 г</w:t>
      </w:r>
    </w:p>
    <w:p w:rsidR="004D0509" w:rsidRPr="004D0509" w:rsidRDefault="004D0509" w:rsidP="004D0509">
      <w:pPr>
        <w:jc w:val="center"/>
        <w:rPr>
          <w:sz w:val="22"/>
          <w:szCs w:val="22"/>
          <w:lang w:eastAsia="en-US"/>
        </w:rPr>
      </w:pPr>
    </w:p>
    <w:p w:rsidR="004D0509" w:rsidRPr="004D0509" w:rsidRDefault="004D0509" w:rsidP="004D0509">
      <w:pPr>
        <w:jc w:val="center"/>
        <w:rPr>
          <w:sz w:val="22"/>
          <w:szCs w:val="22"/>
          <w:lang w:eastAsia="en-US"/>
        </w:rPr>
      </w:pPr>
    </w:p>
    <w:p w:rsidR="004D0509" w:rsidRPr="004D0509" w:rsidRDefault="004D0509" w:rsidP="004D0509">
      <w:pPr>
        <w:jc w:val="center"/>
        <w:rPr>
          <w:b/>
          <w:sz w:val="22"/>
          <w:szCs w:val="22"/>
          <w:lang w:eastAsia="en-US"/>
        </w:rPr>
      </w:pPr>
      <w:r w:rsidRPr="004D0509">
        <w:rPr>
          <w:b/>
          <w:sz w:val="22"/>
          <w:szCs w:val="22"/>
          <w:lang w:eastAsia="en-US"/>
        </w:rPr>
        <w:t>Объемы</w:t>
      </w:r>
      <w:r w:rsidRPr="004D0509">
        <w:rPr>
          <w:sz w:val="22"/>
          <w:szCs w:val="22"/>
          <w:lang w:eastAsia="en-US"/>
        </w:rPr>
        <w:t xml:space="preserve"> </w:t>
      </w:r>
      <w:proofErr w:type="gramStart"/>
      <w:r w:rsidRPr="004D0509">
        <w:rPr>
          <w:b/>
          <w:sz w:val="22"/>
          <w:szCs w:val="22"/>
          <w:lang w:eastAsia="en-US"/>
        </w:rPr>
        <w:t>прогнозируемых  доходов</w:t>
      </w:r>
      <w:proofErr w:type="gramEnd"/>
    </w:p>
    <w:p w:rsidR="004D0509" w:rsidRPr="004D0509" w:rsidRDefault="004D0509" w:rsidP="004D0509">
      <w:pPr>
        <w:jc w:val="center"/>
        <w:rPr>
          <w:b/>
          <w:sz w:val="22"/>
          <w:szCs w:val="22"/>
          <w:lang w:eastAsia="en-US"/>
        </w:rPr>
      </w:pPr>
      <w:proofErr w:type="gramStart"/>
      <w:r w:rsidRPr="004D0509">
        <w:rPr>
          <w:b/>
          <w:sz w:val="22"/>
          <w:szCs w:val="22"/>
          <w:lang w:eastAsia="en-US"/>
        </w:rPr>
        <w:t xml:space="preserve">бюджета  </w:t>
      </w:r>
      <w:proofErr w:type="spellStart"/>
      <w:r w:rsidRPr="004D0509">
        <w:rPr>
          <w:b/>
          <w:color w:val="000000"/>
          <w:sz w:val="22"/>
          <w:szCs w:val="22"/>
          <w:lang w:eastAsia="en-US"/>
        </w:rPr>
        <w:t>Старотимошкинского</w:t>
      </w:r>
      <w:proofErr w:type="spellEnd"/>
      <w:proofErr w:type="gramEnd"/>
      <w:r w:rsidRPr="004D0509">
        <w:rPr>
          <w:b/>
          <w:sz w:val="22"/>
          <w:szCs w:val="22"/>
          <w:lang w:eastAsia="en-US"/>
        </w:rPr>
        <w:t xml:space="preserve">  сельского поселения Аксубаевского муниципального района Республики Татарстан на 2021 год</w:t>
      </w:r>
    </w:p>
    <w:tbl>
      <w:tblPr>
        <w:tblpPr w:leftFromText="180" w:rightFromText="180" w:vertAnchor="text" w:horzAnchor="margin" w:tblpY="18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20"/>
        <w:gridCol w:w="2693"/>
        <w:gridCol w:w="1276"/>
      </w:tblGrid>
      <w:tr w:rsidR="004D0509" w:rsidRPr="004D0509" w:rsidTr="004D0509">
        <w:trPr>
          <w:trHeight w:val="59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proofErr w:type="gramStart"/>
            <w:r w:rsidRPr="004D0509">
              <w:rPr>
                <w:rFonts w:eastAsia="Calibri"/>
                <w:lang w:eastAsia="en-US"/>
              </w:rPr>
              <w:t>Код  доходов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Сумма</w:t>
            </w:r>
          </w:p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тыс. руб.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100</w:t>
            </w:r>
            <w:r w:rsidRPr="004D0509">
              <w:rPr>
                <w:rFonts w:eastAsia="Calibri"/>
                <w:b/>
                <w:lang w:val="en-US" w:eastAsia="en-US"/>
              </w:rPr>
              <w:t xml:space="preserve"> </w:t>
            </w:r>
            <w:r w:rsidRPr="004D0509">
              <w:rPr>
                <w:rFonts w:eastAsia="Calibri"/>
                <w:b/>
                <w:lang w:eastAsia="en-US"/>
              </w:rPr>
              <w:t>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2436,3</w:t>
            </w:r>
          </w:p>
        </w:tc>
      </w:tr>
      <w:tr w:rsidR="004D0509" w:rsidRPr="004D0509" w:rsidTr="004D0509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101 02000 01 0000 110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180,0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106 00000</w:t>
            </w:r>
            <w:r w:rsidRPr="004D0509">
              <w:rPr>
                <w:rFonts w:eastAsia="Calibri"/>
                <w:b/>
                <w:lang w:val="en-US" w:eastAsia="en-US"/>
              </w:rPr>
              <w:t xml:space="preserve"> </w:t>
            </w:r>
            <w:r w:rsidRPr="004D0509">
              <w:rPr>
                <w:rFonts w:eastAsia="Calibri"/>
                <w:b/>
                <w:lang w:eastAsia="en-US"/>
              </w:rPr>
              <w:t>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1225,0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106 01000</w:t>
            </w:r>
            <w:r w:rsidRPr="004D0509">
              <w:rPr>
                <w:rFonts w:eastAsia="Calibri"/>
                <w:lang w:val="en-US" w:eastAsia="en-US"/>
              </w:rPr>
              <w:t xml:space="preserve"> </w:t>
            </w:r>
            <w:r w:rsidRPr="004D0509">
              <w:rPr>
                <w:rFonts w:eastAsia="Calibri"/>
                <w:lang w:eastAsia="en-US"/>
              </w:rPr>
              <w:t>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206,0</w:t>
            </w:r>
          </w:p>
        </w:tc>
      </w:tr>
      <w:tr w:rsidR="004D0509" w:rsidRPr="004D0509" w:rsidTr="004D0509">
        <w:trPr>
          <w:trHeight w:val="2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106 06000</w:t>
            </w:r>
            <w:r w:rsidRPr="004D0509">
              <w:rPr>
                <w:rFonts w:eastAsia="Calibri"/>
                <w:lang w:val="en-US" w:eastAsia="en-US"/>
              </w:rPr>
              <w:t xml:space="preserve"> </w:t>
            </w:r>
            <w:r w:rsidRPr="004D0509">
              <w:rPr>
                <w:rFonts w:eastAsia="Calibri"/>
                <w:lang w:eastAsia="en-US"/>
              </w:rPr>
              <w:t>00</w:t>
            </w:r>
            <w:r w:rsidRPr="004D0509">
              <w:rPr>
                <w:rFonts w:eastAsia="Calibri"/>
                <w:lang w:val="en-US" w:eastAsia="en-US"/>
              </w:rPr>
              <w:t xml:space="preserve"> </w:t>
            </w:r>
            <w:r w:rsidRPr="004D0509">
              <w:rPr>
                <w:rFonts w:eastAsia="Calibri"/>
                <w:lang w:eastAsia="en-US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1019,0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105 00000 00 0000 000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3,00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105 03010 01 1000 110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3,00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108 00000 00 0000 110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5,0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 xml:space="preserve">Государственная пошлина за </w:t>
            </w:r>
            <w:proofErr w:type="gramStart"/>
            <w:r w:rsidRPr="004D0509">
              <w:rPr>
                <w:rFonts w:eastAsia="Calibri"/>
                <w:lang w:eastAsia="en-US"/>
              </w:rPr>
              <w:t>совершение  нотариальных</w:t>
            </w:r>
            <w:proofErr w:type="gramEnd"/>
            <w:r w:rsidRPr="004D0509">
              <w:rPr>
                <w:rFonts w:eastAsia="Calibri"/>
                <w:lang w:eastAsia="en-US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</w:p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108</w:t>
            </w:r>
            <w:r w:rsidRPr="004D0509">
              <w:rPr>
                <w:rFonts w:eastAsia="Calibri"/>
                <w:lang w:val="en-US" w:eastAsia="en-US"/>
              </w:rPr>
              <w:t xml:space="preserve"> </w:t>
            </w:r>
            <w:r w:rsidRPr="004D0509">
              <w:rPr>
                <w:rFonts w:eastAsia="Calibri"/>
                <w:lang w:eastAsia="en-US"/>
              </w:rPr>
              <w:t>04020</w:t>
            </w:r>
            <w:r w:rsidRPr="004D0509">
              <w:rPr>
                <w:rFonts w:eastAsia="Calibri"/>
                <w:lang w:val="en-US" w:eastAsia="en-US"/>
              </w:rPr>
              <w:t xml:space="preserve"> </w:t>
            </w:r>
            <w:r w:rsidRPr="004D0509">
              <w:rPr>
                <w:rFonts w:eastAsia="Calibri"/>
                <w:lang w:eastAsia="en-US"/>
              </w:rPr>
              <w:t>01</w:t>
            </w:r>
            <w:r w:rsidRPr="004D0509">
              <w:rPr>
                <w:rFonts w:eastAsia="Calibri"/>
                <w:lang w:val="en-US" w:eastAsia="en-US"/>
              </w:rPr>
              <w:t xml:space="preserve"> </w:t>
            </w:r>
            <w:r w:rsidRPr="004D0509">
              <w:rPr>
                <w:rFonts w:eastAsia="Calibri"/>
                <w:lang w:eastAsia="en-US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5,0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b/>
                <w:bCs/>
                <w:lang w:eastAsia="en-US"/>
              </w:rPr>
              <w:t>1 11 00000 00 0000 000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55,0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 xml:space="preserve">Доходы, </w:t>
            </w:r>
            <w:proofErr w:type="gramStart"/>
            <w:r w:rsidRPr="004D0509">
              <w:rPr>
                <w:rFonts w:eastAsia="Calibri"/>
                <w:lang w:eastAsia="en-US"/>
              </w:rPr>
              <w:t>получаемые  в</w:t>
            </w:r>
            <w:proofErr w:type="gramEnd"/>
            <w:r w:rsidRPr="004D0509">
              <w:rPr>
                <w:rFonts w:eastAsia="Calibri"/>
                <w:lang w:eastAsia="en-US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bCs/>
                <w:lang w:eastAsia="en-US"/>
              </w:rPr>
              <w:t>1 11 05000 00 0000 120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55,0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color w:val="333333"/>
                <w:lang w:eastAsia="en-US"/>
              </w:rPr>
            </w:pPr>
            <w:r w:rsidRPr="004D0509">
              <w:rPr>
                <w:rFonts w:eastAsia="Calibri"/>
                <w:b/>
                <w:color w:val="333333"/>
                <w:lang w:eastAsia="en-US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1 13 00000 00 0000 130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780,0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color w:val="333333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Прочие доходы от оказания платных услуг (</w:t>
            </w:r>
            <w:proofErr w:type="gramStart"/>
            <w:r w:rsidRPr="004D0509">
              <w:rPr>
                <w:rFonts w:eastAsia="Calibri"/>
                <w:lang w:eastAsia="en-US"/>
              </w:rPr>
              <w:t xml:space="preserve">работ)   </w:t>
            </w:r>
            <w:proofErr w:type="gramEnd"/>
            <w:r w:rsidRPr="004D0509">
              <w:rPr>
                <w:rFonts w:eastAsia="Calibri"/>
                <w:lang w:eastAsia="en-US"/>
              </w:rPr>
              <w:t xml:space="preserve">                                         получателями средств бюджетов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1 13 02065 00 0000 130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780,0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b/>
                <w:color w:val="333333"/>
                <w:lang w:eastAsia="en-US"/>
              </w:rPr>
              <w:t xml:space="preserve">Прочие </w:t>
            </w:r>
            <w:proofErr w:type="gramStart"/>
            <w:r w:rsidRPr="004D0509">
              <w:rPr>
                <w:rFonts w:eastAsia="Calibri"/>
                <w:b/>
                <w:color w:val="333333"/>
                <w:lang w:eastAsia="en-US"/>
              </w:rPr>
              <w:t>доходы( средства</w:t>
            </w:r>
            <w:proofErr w:type="gramEnd"/>
            <w:r w:rsidRPr="004D0509">
              <w:rPr>
                <w:rFonts w:eastAsia="Calibri"/>
                <w:b/>
                <w:color w:val="333333"/>
                <w:lang w:eastAsia="en-US"/>
              </w:rPr>
              <w:t xml:space="preserve"> самообложения граждан зачисляемые в бюджет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Cs/>
                <w:lang w:eastAsia="en-US"/>
              </w:rPr>
            </w:pPr>
            <w:r w:rsidRPr="004D0509">
              <w:rPr>
                <w:rFonts w:eastAsia="Calibri"/>
                <w:b/>
                <w:bCs/>
                <w:lang w:eastAsia="en-US"/>
              </w:rPr>
              <w:t>1 17 14030 10 0000 180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188,3</w:t>
            </w:r>
          </w:p>
        </w:tc>
      </w:tr>
      <w:tr w:rsidR="004D0509" w:rsidRPr="004D0509" w:rsidTr="004D0509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proofErr w:type="gramStart"/>
            <w:r w:rsidRPr="004D0509">
              <w:rPr>
                <w:rFonts w:eastAsia="Calibri"/>
                <w:b/>
                <w:lang w:eastAsia="en-US"/>
              </w:rPr>
              <w:t>Безвозмездные  поступления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509" w:rsidRPr="004D0509" w:rsidRDefault="004D0509" w:rsidP="004D0509">
            <w:pPr>
              <w:rPr>
                <w:rFonts w:eastAsia="Calibri"/>
                <w:b/>
                <w:lang w:eastAsia="en-US"/>
              </w:rPr>
            </w:pPr>
            <w:r w:rsidRPr="004D0509">
              <w:rPr>
                <w:rFonts w:eastAsia="Calibri"/>
                <w:b/>
                <w:lang w:eastAsia="en-US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color w:val="000000"/>
                <w:lang w:eastAsia="en-US"/>
              </w:rPr>
            </w:pPr>
            <w:r w:rsidRPr="004D0509">
              <w:rPr>
                <w:rFonts w:eastAsia="Calibri"/>
                <w:b/>
                <w:color w:val="000000"/>
                <w:lang w:eastAsia="en-US"/>
              </w:rPr>
              <w:t>3987,5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Cs/>
                <w:lang w:eastAsia="en-US"/>
              </w:rPr>
            </w:pPr>
            <w:r w:rsidRPr="004D0509">
              <w:rPr>
                <w:rFonts w:eastAsia="Calibri"/>
                <w:bCs/>
                <w:lang w:eastAsia="en-US"/>
              </w:rPr>
              <w:t>Дотации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2 02 01000 00 0000 150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Cs/>
                <w:lang w:eastAsia="en-US"/>
              </w:rPr>
            </w:pPr>
            <w:r w:rsidRPr="004D0509">
              <w:rPr>
                <w:rFonts w:eastAsia="Calibri"/>
                <w:bCs/>
                <w:lang w:eastAsia="en-US"/>
              </w:rPr>
              <w:t>2392,2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Cs/>
                <w:lang w:eastAsia="en-US"/>
              </w:rPr>
            </w:pPr>
            <w:r w:rsidRPr="004D0509">
              <w:rPr>
                <w:rFonts w:eastAsia="Calibri"/>
                <w:bCs/>
                <w:lang w:eastAsia="en-US"/>
              </w:rPr>
              <w:t>Субвенции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Cs/>
                <w:lang w:eastAsia="en-US"/>
              </w:rPr>
            </w:pPr>
            <w:r w:rsidRPr="004D0509">
              <w:rPr>
                <w:rFonts w:eastAsia="Calibri"/>
                <w:lang w:eastAsia="en-US"/>
              </w:rPr>
              <w:t>2 02 03000 00 0000 150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Cs/>
                <w:lang w:eastAsia="en-US"/>
              </w:rPr>
            </w:pPr>
            <w:r w:rsidRPr="004D0509">
              <w:rPr>
                <w:rFonts w:eastAsia="Calibri"/>
                <w:bCs/>
                <w:lang w:eastAsia="en-US"/>
              </w:rPr>
              <w:t>92,7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Cs/>
                <w:lang w:eastAsia="en-US"/>
              </w:rPr>
            </w:pPr>
            <w:r w:rsidRPr="004D0509">
              <w:rPr>
                <w:rFonts w:eastAsia="Calibri"/>
                <w:bCs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lang w:eastAsia="en-US"/>
              </w:rPr>
            </w:pPr>
            <w:r w:rsidRPr="004D0509">
              <w:rPr>
                <w:rFonts w:eastAsia="Calibri"/>
                <w:bCs/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Cs/>
                <w:lang w:eastAsia="en-US"/>
              </w:rPr>
            </w:pPr>
            <w:r w:rsidRPr="004D0509">
              <w:rPr>
                <w:rFonts w:eastAsia="Calibri"/>
                <w:bCs/>
                <w:lang w:eastAsia="en-US"/>
              </w:rPr>
              <w:t>1502,6</w:t>
            </w:r>
          </w:p>
        </w:tc>
      </w:tr>
      <w:tr w:rsidR="004D0509" w:rsidRPr="004D0509" w:rsidTr="004D050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4D0509">
              <w:rPr>
                <w:rFonts w:eastAsia="Calibri"/>
                <w:b/>
                <w:bCs/>
                <w:lang w:eastAsia="en-US"/>
              </w:rPr>
              <w:t>ВСЕГО  ДОХОДОВ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D0509">
              <w:rPr>
                <w:rFonts w:eastAsia="Calibri"/>
                <w:b/>
                <w:bCs/>
                <w:color w:val="000000"/>
                <w:lang w:eastAsia="en-US"/>
              </w:rPr>
              <w:t>6423,8</w:t>
            </w:r>
          </w:p>
        </w:tc>
      </w:tr>
    </w:tbl>
    <w:p w:rsidR="004D0509" w:rsidRPr="004D0509" w:rsidRDefault="004D0509" w:rsidP="004D0509">
      <w:pPr>
        <w:rPr>
          <w:b/>
          <w:sz w:val="22"/>
          <w:szCs w:val="22"/>
          <w:lang w:eastAsia="en-US"/>
        </w:rPr>
      </w:pPr>
    </w:p>
    <w:p w:rsidR="004D0509" w:rsidRPr="004D0509" w:rsidRDefault="004D0509" w:rsidP="004D0509">
      <w:pPr>
        <w:jc w:val="center"/>
        <w:rPr>
          <w:b/>
          <w:i/>
          <w:sz w:val="22"/>
          <w:szCs w:val="22"/>
          <w:lang w:eastAsia="en-US"/>
        </w:rPr>
      </w:pPr>
    </w:p>
    <w:p w:rsidR="004D0509" w:rsidRPr="004D0509" w:rsidRDefault="004D0509" w:rsidP="004D0509">
      <w:pPr>
        <w:rPr>
          <w:i/>
          <w:sz w:val="22"/>
          <w:szCs w:val="22"/>
          <w:lang w:eastAsia="en-US"/>
        </w:rPr>
      </w:pPr>
      <w:r w:rsidRPr="004D0509">
        <w:rPr>
          <w:b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</w:t>
      </w:r>
    </w:p>
    <w:p w:rsidR="004D0509" w:rsidRPr="004D0509" w:rsidRDefault="004D0509" w:rsidP="004D0509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D0509" w:rsidRPr="004D0509" w:rsidRDefault="004D0509" w:rsidP="004D0509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r w:rsidRPr="004D0509">
        <w:rPr>
          <w:sz w:val="22"/>
          <w:szCs w:val="22"/>
        </w:rPr>
        <w:t>Приложение № 3</w:t>
      </w: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proofErr w:type="gramStart"/>
      <w:r w:rsidRPr="004D0509">
        <w:rPr>
          <w:sz w:val="22"/>
          <w:szCs w:val="22"/>
        </w:rPr>
        <w:t>к  решению</w:t>
      </w:r>
      <w:proofErr w:type="gramEnd"/>
      <w:r w:rsidRPr="004D0509">
        <w:rPr>
          <w:sz w:val="22"/>
          <w:szCs w:val="22"/>
        </w:rPr>
        <w:t xml:space="preserve"> Совета «О бюджете  </w:t>
      </w:r>
      <w:proofErr w:type="spellStart"/>
      <w:r w:rsidRPr="004D0509">
        <w:rPr>
          <w:sz w:val="22"/>
          <w:szCs w:val="22"/>
        </w:rPr>
        <w:t>Старотимошкинского</w:t>
      </w:r>
      <w:proofErr w:type="spellEnd"/>
      <w:r w:rsidRPr="004D0509">
        <w:rPr>
          <w:sz w:val="22"/>
          <w:szCs w:val="22"/>
        </w:rPr>
        <w:t xml:space="preserve"> сельского  поселения </w:t>
      </w: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proofErr w:type="gramStart"/>
      <w:r w:rsidRPr="004D0509">
        <w:rPr>
          <w:sz w:val="22"/>
          <w:szCs w:val="22"/>
        </w:rPr>
        <w:t>Аксубаевского  муниципального</w:t>
      </w:r>
      <w:proofErr w:type="gramEnd"/>
      <w:r w:rsidRPr="004D0509">
        <w:rPr>
          <w:sz w:val="22"/>
          <w:szCs w:val="22"/>
        </w:rPr>
        <w:t xml:space="preserve"> района на 2021 год и плановый период </w:t>
      </w:r>
    </w:p>
    <w:p w:rsidR="004D0509" w:rsidRPr="004D0509" w:rsidRDefault="004D0509" w:rsidP="004D0509">
      <w:pPr>
        <w:spacing w:line="288" w:lineRule="auto"/>
        <w:jc w:val="right"/>
        <w:rPr>
          <w:sz w:val="22"/>
          <w:szCs w:val="22"/>
        </w:rPr>
      </w:pPr>
      <w:r w:rsidRPr="004D0509">
        <w:rPr>
          <w:sz w:val="22"/>
          <w:szCs w:val="22"/>
        </w:rPr>
        <w:t xml:space="preserve"> 2022 и 2023 годов» № 12 от 16 декабря 2020 г. с изменениями</w:t>
      </w:r>
    </w:p>
    <w:p w:rsidR="004D0509" w:rsidRPr="004D0509" w:rsidRDefault="00BB4457" w:rsidP="004D0509">
      <w:pPr>
        <w:spacing w:line="288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.2021 г. № </w:t>
      </w:r>
      <w:bookmarkStart w:id="0" w:name="_GoBack"/>
      <w:bookmarkEnd w:id="0"/>
      <w:r w:rsidR="004D0509" w:rsidRPr="004D0509">
        <w:rPr>
          <w:sz w:val="22"/>
          <w:szCs w:val="22"/>
        </w:rPr>
        <w:t xml:space="preserve"> (в ре</w:t>
      </w:r>
      <w:r w:rsidR="004D526C">
        <w:rPr>
          <w:sz w:val="22"/>
          <w:szCs w:val="22"/>
        </w:rPr>
        <w:t>дакции Решений Совета № 22 от 22</w:t>
      </w:r>
      <w:r w:rsidR="004D0509" w:rsidRPr="004D0509">
        <w:rPr>
          <w:sz w:val="22"/>
          <w:szCs w:val="22"/>
        </w:rPr>
        <w:t>.04.2021 г.,</w:t>
      </w:r>
    </w:p>
    <w:p w:rsidR="004D0509" w:rsidRPr="004D0509" w:rsidRDefault="004D0509" w:rsidP="004D0509">
      <w:pPr>
        <w:spacing w:line="288" w:lineRule="auto"/>
        <w:ind w:left="4956"/>
        <w:rPr>
          <w:sz w:val="22"/>
          <w:szCs w:val="22"/>
        </w:rPr>
      </w:pPr>
      <w:r w:rsidRPr="004D0509">
        <w:rPr>
          <w:sz w:val="22"/>
          <w:szCs w:val="22"/>
        </w:rPr>
        <w:t xml:space="preserve"> в редакции Решений Совета № 18 от 09.03.2021 г</w:t>
      </w:r>
    </w:p>
    <w:p w:rsidR="004D0509" w:rsidRPr="004D0509" w:rsidRDefault="004D0509" w:rsidP="004D0509">
      <w:pPr>
        <w:rPr>
          <w:b/>
          <w:i/>
          <w:sz w:val="22"/>
          <w:szCs w:val="22"/>
        </w:rPr>
      </w:pPr>
    </w:p>
    <w:p w:rsidR="004D0509" w:rsidRPr="004D0509" w:rsidRDefault="004D0509" w:rsidP="004D0509">
      <w:pPr>
        <w:jc w:val="center"/>
        <w:rPr>
          <w:b/>
          <w:sz w:val="22"/>
          <w:szCs w:val="22"/>
        </w:rPr>
      </w:pPr>
      <w:r w:rsidRPr="004D0509">
        <w:rPr>
          <w:b/>
          <w:sz w:val="22"/>
          <w:szCs w:val="22"/>
        </w:rPr>
        <w:t xml:space="preserve">Ведомственная структура расходов бюджета </w:t>
      </w:r>
      <w:proofErr w:type="spellStart"/>
      <w:r w:rsidRPr="004D0509">
        <w:rPr>
          <w:b/>
          <w:color w:val="000000"/>
          <w:sz w:val="22"/>
          <w:szCs w:val="22"/>
        </w:rPr>
        <w:t>Старотимошкинского</w:t>
      </w:r>
      <w:proofErr w:type="spellEnd"/>
      <w:r w:rsidRPr="004D0509">
        <w:rPr>
          <w:b/>
          <w:sz w:val="22"/>
          <w:szCs w:val="22"/>
        </w:rPr>
        <w:t xml:space="preserve"> сельского поселения</w:t>
      </w:r>
    </w:p>
    <w:p w:rsidR="004D0509" w:rsidRPr="004D0509" w:rsidRDefault="004D0509" w:rsidP="004D0509">
      <w:pPr>
        <w:jc w:val="center"/>
        <w:rPr>
          <w:b/>
          <w:sz w:val="22"/>
          <w:szCs w:val="22"/>
        </w:rPr>
      </w:pPr>
      <w:r w:rsidRPr="004D0509">
        <w:rPr>
          <w:b/>
          <w:sz w:val="22"/>
          <w:szCs w:val="22"/>
        </w:rPr>
        <w:t>Аксубаевского муниципального района Республики Татарстан</w:t>
      </w:r>
    </w:p>
    <w:p w:rsidR="004D0509" w:rsidRPr="004D0509" w:rsidRDefault="004D0509" w:rsidP="004D0509">
      <w:pPr>
        <w:tabs>
          <w:tab w:val="left" w:pos="285"/>
          <w:tab w:val="center" w:pos="5245"/>
        </w:tabs>
        <w:jc w:val="center"/>
        <w:rPr>
          <w:b/>
          <w:sz w:val="22"/>
          <w:szCs w:val="22"/>
        </w:rPr>
      </w:pPr>
      <w:r w:rsidRPr="004D0509">
        <w:rPr>
          <w:b/>
          <w:sz w:val="22"/>
          <w:szCs w:val="22"/>
        </w:rPr>
        <w:t>на 2021 год</w:t>
      </w:r>
    </w:p>
    <w:p w:rsidR="004D0509" w:rsidRPr="004D0509" w:rsidRDefault="004D0509" w:rsidP="004D0509">
      <w:pPr>
        <w:ind w:right="-567"/>
        <w:rPr>
          <w:sz w:val="22"/>
          <w:szCs w:val="22"/>
        </w:rPr>
      </w:pPr>
      <w:r w:rsidRPr="004D0509">
        <w:rPr>
          <w:sz w:val="22"/>
          <w:szCs w:val="22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4D0509">
        <w:rPr>
          <w:sz w:val="22"/>
          <w:szCs w:val="22"/>
        </w:rPr>
        <w:t>тыс.рублей</w:t>
      </w:r>
      <w:proofErr w:type="spellEnd"/>
      <w:r w:rsidRPr="004D0509">
        <w:rPr>
          <w:sz w:val="22"/>
          <w:szCs w:val="22"/>
        </w:rPr>
        <w:t>)</w:t>
      </w:r>
    </w:p>
    <w:tbl>
      <w:tblPr>
        <w:tblW w:w="10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992"/>
        <w:gridCol w:w="567"/>
        <w:gridCol w:w="567"/>
        <w:gridCol w:w="1560"/>
        <w:gridCol w:w="567"/>
        <w:gridCol w:w="1134"/>
        <w:gridCol w:w="721"/>
      </w:tblGrid>
      <w:tr w:rsidR="004D0509" w:rsidRPr="004D0509" w:rsidTr="004D0509">
        <w:trPr>
          <w:gridAfter w:val="1"/>
          <w:wAfter w:w="721" w:type="dxa"/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2021 г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3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1813,8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8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663,8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663,8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>663,8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>663,8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613,3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613,3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613,3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445,70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161,6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6,0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18,2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18,2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18,2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18,2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25,0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25,0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25,0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25,0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493,5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493,5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Cs/>
                <w:sz w:val="22"/>
                <w:szCs w:val="22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486,7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447,5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39,2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6,8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6,8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92,7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92,7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92,7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92,7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89,7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3,0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0710123670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80,0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0710123670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80,0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828,0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828,0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</w:rPr>
              <w:t xml:space="preserve">«Благоустройство </w:t>
            </w:r>
            <w:proofErr w:type="gramStart"/>
            <w:r w:rsidRPr="004D0509">
              <w:rPr>
                <w:rFonts w:eastAsia="Calibri"/>
                <w:sz w:val="22"/>
                <w:szCs w:val="22"/>
              </w:rPr>
              <w:t xml:space="preserve">территории  </w:t>
            </w:r>
            <w:proofErr w:type="spellStart"/>
            <w:r w:rsidRPr="004D0509">
              <w:rPr>
                <w:rFonts w:eastAsia="Calibri"/>
                <w:sz w:val="22"/>
                <w:szCs w:val="22"/>
                <w:lang w:eastAsia="en-US"/>
              </w:rPr>
              <w:t>Старотимошкинского</w:t>
            </w:r>
            <w:proofErr w:type="spellEnd"/>
            <w:proofErr w:type="gramEnd"/>
            <w:r w:rsidRPr="004D0509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828,0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828,0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Б100078020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828,0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1685,9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ind w:right="-82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892,8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ind w:right="-82"/>
              <w:rPr>
                <w:bCs/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D0509">
              <w:rPr>
                <w:sz w:val="22"/>
                <w:szCs w:val="22"/>
              </w:rPr>
              <w:t>Старотимошкинского</w:t>
            </w:r>
            <w:proofErr w:type="spellEnd"/>
            <w:r w:rsidRPr="004D0509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200" w:line="276" w:lineRule="auto"/>
              <w:ind w:right="-82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>Ж100000000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892,8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ind w:right="-82"/>
              <w:rPr>
                <w:sz w:val="22"/>
                <w:szCs w:val="22"/>
              </w:rPr>
            </w:pPr>
            <w:r w:rsidRPr="004D0509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200" w:line="276" w:lineRule="auto"/>
              <w:ind w:right="-82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>892,8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5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ind w:right="-82"/>
              <w:rPr>
                <w:bCs/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05</w:t>
            </w:r>
          </w:p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</w:p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</w:p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02</w:t>
            </w:r>
          </w:p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</w:p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</w:p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200" w:line="276" w:lineRule="auto"/>
              <w:ind w:right="-82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>Ж100075050</w:t>
            </w:r>
          </w:p>
          <w:p w:rsidR="004D0509" w:rsidRPr="004D0509" w:rsidRDefault="004D0509" w:rsidP="004D0509">
            <w:pPr>
              <w:spacing w:after="200" w:line="276" w:lineRule="auto"/>
              <w:ind w:right="-82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>892,8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ind w:right="-82"/>
              <w:rPr>
                <w:bCs/>
                <w:sz w:val="22"/>
                <w:szCs w:val="22"/>
              </w:rPr>
            </w:pPr>
            <w:r w:rsidRPr="004D0509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>793,1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ind w:right="-82"/>
              <w:rPr>
                <w:bCs/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 xml:space="preserve">«Благоустройство </w:t>
            </w:r>
            <w:proofErr w:type="gramStart"/>
            <w:r w:rsidRPr="004D0509">
              <w:rPr>
                <w:sz w:val="22"/>
                <w:szCs w:val="22"/>
              </w:rPr>
              <w:t xml:space="preserve">территории  </w:t>
            </w:r>
            <w:proofErr w:type="spellStart"/>
            <w:r w:rsidRPr="004D0509">
              <w:rPr>
                <w:sz w:val="22"/>
                <w:szCs w:val="22"/>
              </w:rPr>
              <w:t>Старотимошкинского</w:t>
            </w:r>
            <w:proofErr w:type="spellEnd"/>
            <w:proofErr w:type="gramEnd"/>
            <w:r w:rsidRPr="004D0509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>793,1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ind w:right="-82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Основное мероприятия «</w:t>
            </w:r>
            <w:proofErr w:type="gramStart"/>
            <w:r w:rsidRPr="004D0509">
              <w:rPr>
                <w:sz w:val="22"/>
                <w:szCs w:val="22"/>
              </w:rPr>
              <w:t>Уличное  освещение</w:t>
            </w:r>
            <w:proofErr w:type="gramEnd"/>
            <w:r w:rsidRPr="004D050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ind w:right="-82"/>
              <w:jc w:val="center"/>
              <w:rPr>
                <w:sz w:val="22"/>
                <w:szCs w:val="22"/>
              </w:rPr>
            </w:pPr>
            <w:r w:rsidRPr="004D050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200" w:line="276" w:lineRule="auto"/>
              <w:ind w:right="-82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626,4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626,4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Основное мероприятия</w:t>
            </w:r>
            <w:r w:rsidRPr="004D0509">
              <w:rPr>
                <w:rFonts w:eastAsia="Calibri"/>
                <w:i/>
                <w:sz w:val="22"/>
                <w:szCs w:val="22"/>
                <w:lang w:eastAsia="en-US"/>
              </w:rPr>
              <w:t xml:space="preserve"> «</w:t>
            </w:r>
            <w:r w:rsidRPr="004D0509">
              <w:rPr>
                <w:rFonts w:eastAsia="Calibri"/>
                <w:sz w:val="22"/>
                <w:szCs w:val="22"/>
                <w:lang w:eastAsia="en-US"/>
              </w:rPr>
              <w:t>Содержание кладбищ»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3,5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3,5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163,2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163,2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Культура,кинематография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2063,1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2063,1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 w:rsidRPr="004D0509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Старотимошкинском</w:t>
            </w:r>
            <w:proofErr w:type="spellEnd"/>
            <w:r w:rsidRPr="004D050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сельском поселении Аксубаевского муниципального </w:t>
            </w:r>
            <w:proofErr w:type="gramStart"/>
            <w:r w:rsidRPr="004D0509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района 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2063,1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2063,1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2062,6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2062,6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1444,6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618,0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Старотимошкинского</w:t>
            </w:r>
            <w:proofErr w:type="spellEnd"/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сельского поселения Аксубаевского муниципального </w:t>
            </w:r>
            <w:proofErr w:type="gramStart"/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района 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highlight w:val="magenta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0,5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highlight w:val="magenta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0,5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0509" w:rsidRPr="004D0509" w:rsidRDefault="004D0509" w:rsidP="004D0509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highlight w:val="magenta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0,5</w:t>
            </w:r>
          </w:p>
        </w:tc>
      </w:tr>
      <w:tr w:rsidR="004D0509" w:rsidRPr="004D0509" w:rsidTr="004D0509">
        <w:trPr>
          <w:gridAfter w:val="1"/>
          <w:wAfter w:w="721" w:type="dxa"/>
          <w:cantSplit/>
          <w:trHeight w:val="2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 xml:space="preserve">ВСЕГО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9" w:rsidRPr="004D0509" w:rsidRDefault="004D0509" w:rsidP="004D0509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D0509">
              <w:rPr>
                <w:rFonts w:eastAsia="Calibri"/>
                <w:b/>
                <w:sz w:val="22"/>
                <w:szCs w:val="22"/>
                <w:lang w:eastAsia="en-US"/>
              </w:rPr>
              <w:t>6563,5</w:t>
            </w:r>
          </w:p>
        </w:tc>
      </w:tr>
      <w:tr w:rsidR="004D0509" w:rsidRPr="004D0509" w:rsidTr="004D0509">
        <w:tblPrEx>
          <w:tblLook w:val="0000" w:firstRow="0" w:lastRow="0" w:firstColumn="0" w:lastColumn="0" w:noHBand="0" w:noVBand="0"/>
        </w:tblPrEx>
        <w:trPr>
          <w:cantSplit/>
          <w:trHeight w:val="12996"/>
        </w:trPr>
        <w:tc>
          <w:tcPr>
            <w:tcW w:w="10786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:rsidR="004D0509" w:rsidRPr="004D0509" w:rsidRDefault="004D0509" w:rsidP="004D050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E5182" w:rsidRPr="00EE5182" w:rsidRDefault="00EE5182" w:rsidP="00EE51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EE5182" w:rsidRPr="00EE5182" w:rsidSect="00A77554">
      <w:footerReference w:type="default" r:id="rId11"/>
      <w:pgSz w:w="11906" w:h="16838"/>
      <w:pgMar w:top="567" w:right="567" w:bottom="709" w:left="1418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87" w:rsidRDefault="00E23F87" w:rsidP="00CE747D">
      <w:r>
        <w:separator/>
      </w:r>
    </w:p>
  </w:endnote>
  <w:endnote w:type="continuationSeparator" w:id="0">
    <w:p w:rsidR="00E23F87" w:rsidRDefault="00E23F87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08" w:rsidRPr="00F42A04" w:rsidRDefault="009A4608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87" w:rsidRDefault="00E23F87" w:rsidP="00CE747D">
      <w:r>
        <w:separator/>
      </w:r>
    </w:p>
  </w:footnote>
  <w:footnote w:type="continuationSeparator" w:id="0">
    <w:p w:rsidR="00E23F87" w:rsidRDefault="00E23F87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A04FFC"/>
    <w:multiLevelType w:val="hybridMultilevel"/>
    <w:tmpl w:val="5C6E7A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4A67C17"/>
    <w:multiLevelType w:val="multilevel"/>
    <w:tmpl w:val="9AD692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>
    <w:nsid w:val="0C887479"/>
    <w:multiLevelType w:val="hybridMultilevel"/>
    <w:tmpl w:val="4488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2C7A"/>
    <w:multiLevelType w:val="hybridMultilevel"/>
    <w:tmpl w:val="51406522"/>
    <w:lvl w:ilvl="0" w:tplc="CA189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8">
    <w:nsid w:val="23367A8A"/>
    <w:multiLevelType w:val="hybridMultilevel"/>
    <w:tmpl w:val="44B40B36"/>
    <w:lvl w:ilvl="0" w:tplc="9D9E4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37AEC"/>
    <w:multiLevelType w:val="multilevel"/>
    <w:tmpl w:val="497EED5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1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64B1D91"/>
    <w:multiLevelType w:val="hybridMultilevel"/>
    <w:tmpl w:val="0BF298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B7DAF"/>
    <w:multiLevelType w:val="multilevel"/>
    <w:tmpl w:val="47AAC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3AD65C37"/>
    <w:multiLevelType w:val="hybridMultilevel"/>
    <w:tmpl w:val="C554D40E"/>
    <w:lvl w:ilvl="0" w:tplc="85AA3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A74401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FCF1687"/>
    <w:multiLevelType w:val="hybridMultilevel"/>
    <w:tmpl w:val="3B56B2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470AE"/>
    <w:multiLevelType w:val="hybridMultilevel"/>
    <w:tmpl w:val="B9CA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952E1"/>
    <w:multiLevelType w:val="multilevel"/>
    <w:tmpl w:val="9CD65AF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9">
    <w:nsid w:val="47C21573"/>
    <w:multiLevelType w:val="hybridMultilevel"/>
    <w:tmpl w:val="88C0B2D8"/>
    <w:lvl w:ilvl="0" w:tplc="29C853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CDF4353"/>
    <w:multiLevelType w:val="hybridMultilevel"/>
    <w:tmpl w:val="4AA28998"/>
    <w:lvl w:ilvl="0" w:tplc="4020A0AA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22">
    <w:nsid w:val="546E537F"/>
    <w:multiLevelType w:val="hybridMultilevel"/>
    <w:tmpl w:val="A7284CA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A2E75"/>
    <w:multiLevelType w:val="hybridMultilevel"/>
    <w:tmpl w:val="5C8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B14FE9"/>
    <w:multiLevelType w:val="hybridMultilevel"/>
    <w:tmpl w:val="EA02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04F0C"/>
    <w:multiLevelType w:val="hybridMultilevel"/>
    <w:tmpl w:val="023AA798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CD2A92"/>
    <w:multiLevelType w:val="hybridMultilevel"/>
    <w:tmpl w:val="98928BF2"/>
    <w:lvl w:ilvl="0" w:tplc="B09A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800130"/>
    <w:multiLevelType w:val="hybridMultilevel"/>
    <w:tmpl w:val="5C9AEF4C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893015A"/>
    <w:multiLevelType w:val="hybridMultilevel"/>
    <w:tmpl w:val="9898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5"/>
  </w:num>
  <w:num w:numId="6">
    <w:abstractNumId w:val="27"/>
  </w:num>
  <w:num w:numId="7">
    <w:abstractNumId w:val="14"/>
  </w:num>
  <w:num w:numId="8">
    <w:abstractNumId w:val="28"/>
  </w:num>
  <w:num w:numId="9">
    <w:abstractNumId w:val="15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11"/>
  </w:num>
  <w:num w:numId="23">
    <w:abstractNumId w:val="30"/>
  </w:num>
  <w:num w:numId="24">
    <w:abstractNumId w:val="20"/>
  </w:num>
  <w:num w:numId="25">
    <w:abstractNumId w:val="19"/>
  </w:num>
  <w:num w:numId="26">
    <w:abstractNumId w:val="2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0"/>
  </w:num>
  <w:num w:numId="31">
    <w:abstractNumId w:val="18"/>
  </w:num>
  <w:num w:numId="32">
    <w:abstractNumId w:val="3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54AC"/>
    <w:rsid w:val="00006131"/>
    <w:rsid w:val="00006869"/>
    <w:rsid w:val="0000783F"/>
    <w:rsid w:val="000221CD"/>
    <w:rsid w:val="0002235D"/>
    <w:rsid w:val="00025CB2"/>
    <w:rsid w:val="00026F88"/>
    <w:rsid w:val="0003791A"/>
    <w:rsid w:val="000433D2"/>
    <w:rsid w:val="0004482C"/>
    <w:rsid w:val="00050FBB"/>
    <w:rsid w:val="00051E2B"/>
    <w:rsid w:val="00055EC8"/>
    <w:rsid w:val="00056548"/>
    <w:rsid w:val="0006193A"/>
    <w:rsid w:val="00061EAF"/>
    <w:rsid w:val="00066B2B"/>
    <w:rsid w:val="000779CF"/>
    <w:rsid w:val="00091A81"/>
    <w:rsid w:val="0009568E"/>
    <w:rsid w:val="00096D77"/>
    <w:rsid w:val="000A20F4"/>
    <w:rsid w:val="000B5A42"/>
    <w:rsid w:val="000B5C38"/>
    <w:rsid w:val="000D6E6E"/>
    <w:rsid w:val="000E0B05"/>
    <w:rsid w:val="000E59D6"/>
    <w:rsid w:val="000E7861"/>
    <w:rsid w:val="000F00E1"/>
    <w:rsid w:val="000F371B"/>
    <w:rsid w:val="000F3DFB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40871"/>
    <w:rsid w:val="00141E23"/>
    <w:rsid w:val="00143A9A"/>
    <w:rsid w:val="0014430F"/>
    <w:rsid w:val="00145D8D"/>
    <w:rsid w:val="00146E76"/>
    <w:rsid w:val="00150538"/>
    <w:rsid w:val="00155E0E"/>
    <w:rsid w:val="00157709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5B03"/>
    <w:rsid w:val="001B71F1"/>
    <w:rsid w:val="001C0383"/>
    <w:rsid w:val="001C5ACD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23827"/>
    <w:rsid w:val="00223BD3"/>
    <w:rsid w:val="00224A1E"/>
    <w:rsid w:val="00232F80"/>
    <w:rsid w:val="002420B7"/>
    <w:rsid w:val="00244688"/>
    <w:rsid w:val="00253055"/>
    <w:rsid w:val="00254FD5"/>
    <w:rsid w:val="00272EDA"/>
    <w:rsid w:val="0027391E"/>
    <w:rsid w:val="0028241A"/>
    <w:rsid w:val="002839C9"/>
    <w:rsid w:val="00286CA1"/>
    <w:rsid w:val="00293109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1086"/>
    <w:rsid w:val="002D0058"/>
    <w:rsid w:val="002D15D5"/>
    <w:rsid w:val="002E307A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21815"/>
    <w:rsid w:val="00321A0E"/>
    <w:rsid w:val="00325212"/>
    <w:rsid w:val="00330A14"/>
    <w:rsid w:val="00334F25"/>
    <w:rsid w:val="003369CF"/>
    <w:rsid w:val="003374C1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DF7"/>
    <w:rsid w:val="003D4299"/>
    <w:rsid w:val="003D5C1F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4323"/>
    <w:rsid w:val="00427213"/>
    <w:rsid w:val="004333F3"/>
    <w:rsid w:val="004337A7"/>
    <w:rsid w:val="00440B8F"/>
    <w:rsid w:val="00445C07"/>
    <w:rsid w:val="004467B3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8BB"/>
    <w:rsid w:val="004D0509"/>
    <w:rsid w:val="004D2292"/>
    <w:rsid w:val="004D526C"/>
    <w:rsid w:val="004E4741"/>
    <w:rsid w:val="004F5784"/>
    <w:rsid w:val="00500A69"/>
    <w:rsid w:val="00502580"/>
    <w:rsid w:val="005047DA"/>
    <w:rsid w:val="00507CF1"/>
    <w:rsid w:val="00517FA8"/>
    <w:rsid w:val="00522A4C"/>
    <w:rsid w:val="00523094"/>
    <w:rsid w:val="0053128D"/>
    <w:rsid w:val="005331A1"/>
    <w:rsid w:val="00534868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A14E6"/>
    <w:rsid w:val="005A3E14"/>
    <w:rsid w:val="005A6214"/>
    <w:rsid w:val="005B1EAD"/>
    <w:rsid w:val="005B2CEA"/>
    <w:rsid w:val="005C5D8F"/>
    <w:rsid w:val="005D2F52"/>
    <w:rsid w:val="005E0515"/>
    <w:rsid w:val="005E141E"/>
    <w:rsid w:val="005E33AE"/>
    <w:rsid w:val="005E6370"/>
    <w:rsid w:val="005E699E"/>
    <w:rsid w:val="005E70A9"/>
    <w:rsid w:val="005F152C"/>
    <w:rsid w:val="005F2261"/>
    <w:rsid w:val="005F22BC"/>
    <w:rsid w:val="005F4137"/>
    <w:rsid w:val="005F432E"/>
    <w:rsid w:val="00600717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51D4"/>
    <w:rsid w:val="006B641E"/>
    <w:rsid w:val="006B6C0A"/>
    <w:rsid w:val="006B6CAE"/>
    <w:rsid w:val="006C3018"/>
    <w:rsid w:val="006C4D2C"/>
    <w:rsid w:val="006C7679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4601"/>
    <w:rsid w:val="007269BE"/>
    <w:rsid w:val="00731F17"/>
    <w:rsid w:val="00734575"/>
    <w:rsid w:val="007355D7"/>
    <w:rsid w:val="00736DB1"/>
    <w:rsid w:val="00740CC7"/>
    <w:rsid w:val="00742284"/>
    <w:rsid w:val="007422F2"/>
    <w:rsid w:val="007429F5"/>
    <w:rsid w:val="007443A7"/>
    <w:rsid w:val="007445C4"/>
    <w:rsid w:val="00744926"/>
    <w:rsid w:val="00745EEC"/>
    <w:rsid w:val="00750951"/>
    <w:rsid w:val="0076039A"/>
    <w:rsid w:val="0077219F"/>
    <w:rsid w:val="00772BD2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730A"/>
    <w:rsid w:val="007B1D08"/>
    <w:rsid w:val="007C0CC2"/>
    <w:rsid w:val="007C1993"/>
    <w:rsid w:val="007D0DFE"/>
    <w:rsid w:val="007D17A2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822F5"/>
    <w:rsid w:val="00894BFD"/>
    <w:rsid w:val="008A47C1"/>
    <w:rsid w:val="008A533C"/>
    <w:rsid w:val="008B1F3F"/>
    <w:rsid w:val="008B2602"/>
    <w:rsid w:val="008B6FAA"/>
    <w:rsid w:val="008C0657"/>
    <w:rsid w:val="008D7309"/>
    <w:rsid w:val="008D78BC"/>
    <w:rsid w:val="008E0257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3B11"/>
    <w:rsid w:val="009442CD"/>
    <w:rsid w:val="009452AF"/>
    <w:rsid w:val="00966E41"/>
    <w:rsid w:val="009678EB"/>
    <w:rsid w:val="009679A1"/>
    <w:rsid w:val="00970454"/>
    <w:rsid w:val="009740EB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615C"/>
    <w:rsid w:val="00A13B7B"/>
    <w:rsid w:val="00A15696"/>
    <w:rsid w:val="00A17FF0"/>
    <w:rsid w:val="00A209B6"/>
    <w:rsid w:val="00A21A05"/>
    <w:rsid w:val="00A22632"/>
    <w:rsid w:val="00A24BBF"/>
    <w:rsid w:val="00A2540A"/>
    <w:rsid w:val="00A276E6"/>
    <w:rsid w:val="00A37659"/>
    <w:rsid w:val="00A46E70"/>
    <w:rsid w:val="00A47C37"/>
    <w:rsid w:val="00A5242D"/>
    <w:rsid w:val="00A55F58"/>
    <w:rsid w:val="00A600E1"/>
    <w:rsid w:val="00A651E3"/>
    <w:rsid w:val="00A728E8"/>
    <w:rsid w:val="00A74D4F"/>
    <w:rsid w:val="00A77167"/>
    <w:rsid w:val="00A77554"/>
    <w:rsid w:val="00A813B9"/>
    <w:rsid w:val="00A85D60"/>
    <w:rsid w:val="00A86311"/>
    <w:rsid w:val="00A97AE6"/>
    <w:rsid w:val="00AA529F"/>
    <w:rsid w:val="00AA65CF"/>
    <w:rsid w:val="00AB3608"/>
    <w:rsid w:val="00AC7672"/>
    <w:rsid w:val="00AD1868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65C7"/>
    <w:rsid w:val="00B33E5B"/>
    <w:rsid w:val="00B37630"/>
    <w:rsid w:val="00B37E50"/>
    <w:rsid w:val="00B40E53"/>
    <w:rsid w:val="00B43A0C"/>
    <w:rsid w:val="00B453E3"/>
    <w:rsid w:val="00B4562A"/>
    <w:rsid w:val="00B4662B"/>
    <w:rsid w:val="00B5472C"/>
    <w:rsid w:val="00B84EB4"/>
    <w:rsid w:val="00B9057D"/>
    <w:rsid w:val="00B95C06"/>
    <w:rsid w:val="00B95C9F"/>
    <w:rsid w:val="00B96ED4"/>
    <w:rsid w:val="00BA2410"/>
    <w:rsid w:val="00BB17E7"/>
    <w:rsid w:val="00BB1BE5"/>
    <w:rsid w:val="00BB4457"/>
    <w:rsid w:val="00BB4EBA"/>
    <w:rsid w:val="00BB778C"/>
    <w:rsid w:val="00BD0A3A"/>
    <w:rsid w:val="00BD29D1"/>
    <w:rsid w:val="00BD414A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643E"/>
    <w:rsid w:val="00C60616"/>
    <w:rsid w:val="00C6796F"/>
    <w:rsid w:val="00C75C2D"/>
    <w:rsid w:val="00C802EA"/>
    <w:rsid w:val="00C8163A"/>
    <w:rsid w:val="00C9131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814"/>
    <w:rsid w:val="00CB7ED4"/>
    <w:rsid w:val="00CC119A"/>
    <w:rsid w:val="00CC47E0"/>
    <w:rsid w:val="00CD10E2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42983"/>
    <w:rsid w:val="00D5310A"/>
    <w:rsid w:val="00D63992"/>
    <w:rsid w:val="00D71EAC"/>
    <w:rsid w:val="00D74DC5"/>
    <w:rsid w:val="00D77176"/>
    <w:rsid w:val="00D80C6E"/>
    <w:rsid w:val="00D85E48"/>
    <w:rsid w:val="00D91F4C"/>
    <w:rsid w:val="00D94646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3F87"/>
    <w:rsid w:val="00E25D52"/>
    <w:rsid w:val="00E30A5C"/>
    <w:rsid w:val="00E31AC3"/>
    <w:rsid w:val="00E35F2A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7138E"/>
    <w:rsid w:val="00E7395C"/>
    <w:rsid w:val="00E763AD"/>
    <w:rsid w:val="00E80A37"/>
    <w:rsid w:val="00E85449"/>
    <w:rsid w:val="00E86C41"/>
    <w:rsid w:val="00E95D99"/>
    <w:rsid w:val="00E9684D"/>
    <w:rsid w:val="00EA007E"/>
    <w:rsid w:val="00EB39A2"/>
    <w:rsid w:val="00EC1868"/>
    <w:rsid w:val="00EC3E1B"/>
    <w:rsid w:val="00EC6C57"/>
    <w:rsid w:val="00EC72D2"/>
    <w:rsid w:val="00EC7D5A"/>
    <w:rsid w:val="00EE03F3"/>
    <w:rsid w:val="00EE4CFF"/>
    <w:rsid w:val="00EE5182"/>
    <w:rsid w:val="00EF4A81"/>
    <w:rsid w:val="00EF5A47"/>
    <w:rsid w:val="00F05D45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6798"/>
    <w:rsid w:val="00FD0325"/>
    <w:rsid w:val="00FD331E"/>
    <w:rsid w:val="00FD3EBE"/>
    <w:rsid w:val="00FD4DEE"/>
    <w:rsid w:val="00FE3D94"/>
    <w:rsid w:val="00FE40A1"/>
    <w:rsid w:val="00FE61A0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99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99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99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56229-4108-447A-AC94-55E42C41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2022-01-11T12:37:00Z</cp:lastPrinted>
  <dcterms:created xsi:type="dcterms:W3CDTF">2022-01-17T12:30:00Z</dcterms:created>
  <dcterms:modified xsi:type="dcterms:W3CDTF">2022-01-17T12:31:00Z</dcterms:modified>
</cp:coreProperties>
</file>