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F2" w:rsidRDefault="00FE161B" w:rsidP="003911F2">
      <w:pPr>
        <w:tabs>
          <w:tab w:val="left" w:pos="54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911F2">
        <w:rPr>
          <w:rFonts w:ascii="Times New Roman" w:hAnsi="Times New Roman"/>
          <w:b/>
          <w:sz w:val="24"/>
          <w:szCs w:val="24"/>
        </w:rPr>
        <w:tab/>
        <w:t>ПРОЕКТ</w:t>
      </w:r>
    </w:p>
    <w:p w:rsidR="008B210D" w:rsidRPr="00FE161B" w:rsidRDefault="008B210D" w:rsidP="00FE161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E161B">
        <w:rPr>
          <w:rFonts w:ascii="Times New Roman" w:hAnsi="Times New Roman"/>
          <w:b/>
          <w:sz w:val="24"/>
          <w:szCs w:val="24"/>
        </w:rPr>
        <w:t xml:space="preserve">СОВЕТ </w:t>
      </w:r>
      <w:r w:rsidR="00FB643C" w:rsidRPr="00FE161B">
        <w:rPr>
          <w:rFonts w:ascii="Times New Roman" w:hAnsi="Times New Roman"/>
          <w:b/>
          <w:sz w:val="24"/>
          <w:szCs w:val="24"/>
        </w:rPr>
        <w:t>СТАРОТАТАРСКО-АДАМСКОГО</w:t>
      </w:r>
      <w:r w:rsidRPr="00FE161B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8B210D" w:rsidRPr="00FE161B" w:rsidRDefault="008B210D" w:rsidP="00FE161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E161B">
        <w:rPr>
          <w:rFonts w:ascii="Times New Roman" w:hAnsi="Times New Roman"/>
          <w:b/>
          <w:sz w:val="24"/>
          <w:szCs w:val="24"/>
        </w:rPr>
        <w:t>АКСУБАЕВСКОГО МУНИЦИПАЛЬНОГО РАЙОНА РЕСПУБЛИКИ ТАТАРСТАН</w:t>
      </w:r>
    </w:p>
    <w:p w:rsidR="008B210D" w:rsidRPr="003F02E8" w:rsidRDefault="008B210D" w:rsidP="00FE161B">
      <w:pPr>
        <w:spacing w:after="0" w:line="360" w:lineRule="auto"/>
        <w:jc w:val="center"/>
        <w:rPr>
          <w:rFonts w:ascii="Times New Roman" w:hAnsi="Times New Roman"/>
        </w:rPr>
      </w:pPr>
    </w:p>
    <w:p w:rsidR="008B210D" w:rsidRPr="003F02E8" w:rsidRDefault="00FE161B" w:rsidP="00FE161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8B210D" w:rsidRPr="003F02E8">
        <w:rPr>
          <w:rFonts w:ascii="Times New Roman" w:hAnsi="Times New Roman"/>
        </w:rPr>
        <w:t>РЕШЕНИЕ</w:t>
      </w:r>
    </w:p>
    <w:p w:rsidR="00FC272C" w:rsidRPr="003F02E8" w:rsidRDefault="00FC272C" w:rsidP="00FC272C">
      <w:pPr>
        <w:spacing w:line="360" w:lineRule="auto"/>
        <w:jc w:val="center"/>
        <w:rPr>
          <w:rFonts w:ascii="Times New Roman" w:hAnsi="Times New Roman"/>
          <w:b/>
        </w:rPr>
      </w:pPr>
    </w:p>
    <w:p w:rsidR="00FC272C" w:rsidRPr="003F02E8" w:rsidRDefault="00FC272C" w:rsidP="00FC272C">
      <w:pPr>
        <w:spacing w:line="360" w:lineRule="auto"/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          №                                                                             </w:t>
      </w:r>
      <w:r w:rsidR="003911F2">
        <w:rPr>
          <w:rFonts w:ascii="Times New Roman" w:hAnsi="Times New Roman"/>
        </w:rPr>
        <w:t xml:space="preserve">от   </w:t>
      </w:r>
      <w:r w:rsidRPr="003F02E8">
        <w:rPr>
          <w:rFonts w:ascii="Times New Roman" w:hAnsi="Times New Roman"/>
        </w:rPr>
        <w:t xml:space="preserve"> года</w:t>
      </w:r>
    </w:p>
    <w:p w:rsidR="00FC272C" w:rsidRPr="003F02E8" w:rsidRDefault="00FC272C" w:rsidP="00FC272C">
      <w:pPr>
        <w:spacing w:line="360" w:lineRule="auto"/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О внесении изменений и дополнений в решение Совета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  <w:r w:rsidRPr="003F02E8">
        <w:rPr>
          <w:rFonts w:ascii="Times New Roman" w:hAnsi="Times New Roman"/>
        </w:rPr>
        <w:t xml:space="preserve"> сельского поселения Аксубаевского муниципального района «О бюджете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  <w:r w:rsidRPr="003F02E8">
        <w:rPr>
          <w:rFonts w:ascii="Times New Roman" w:hAnsi="Times New Roman"/>
        </w:rPr>
        <w:t xml:space="preserve"> сельского поселения Аксубаевского муниципального района на 2021 год и плановый период 2022 и 2023 годов» №</w:t>
      </w:r>
      <w:r w:rsidR="00FB643C">
        <w:rPr>
          <w:rFonts w:ascii="Times New Roman" w:hAnsi="Times New Roman"/>
        </w:rPr>
        <w:t>10</w:t>
      </w:r>
      <w:r w:rsidRPr="003F02E8">
        <w:rPr>
          <w:rFonts w:ascii="Times New Roman" w:hAnsi="Times New Roman"/>
        </w:rPr>
        <w:t xml:space="preserve"> от 16.12.2020 </w:t>
      </w:r>
      <w:proofErr w:type="gramStart"/>
      <w:r w:rsidRPr="003F02E8">
        <w:rPr>
          <w:rFonts w:ascii="Times New Roman" w:hAnsi="Times New Roman"/>
        </w:rPr>
        <w:t>г(</w:t>
      </w:r>
      <w:proofErr w:type="gramEnd"/>
      <w:r w:rsidRPr="003F02E8">
        <w:rPr>
          <w:rFonts w:ascii="Times New Roman" w:hAnsi="Times New Roman"/>
        </w:rPr>
        <w:t>редакции Решений Совета№ 1</w:t>
      </w:r>
      <w:r w:rsidR="00FB643C">
        <w:rPr>
          <w:rFonts w:ascii="Times New Roman" w:hAnsi="Times New Roman"/>
        </w:rPr>
        <w:t>9</w:t>
      </w:r>
      <w:r w:rsidRPr="003F02E8">
        <w:rPr>
          <w:rFonts w:ascii="Times New Roman" w:hAnsi="Times New Roman"/>
        </w:rPr>
        <w:t xml:space="preserve"> от 2</w:t>
      </w:r>
      <w:r w:rsidR="00FB643C">
        <w:rPr>
          <w:rFonts w:ascii="Times New Roman" w:hAnsi="Times New Roman"/>
        </w:rPr>
        <w:t>6</w:t>
      </w:r>
      <w:r w:rsidRPr="003F02E8">
        <w:rPr>
          <w:rFonts w:ascii="Times New Roman" w:hAnsi="Times New Roman"/>
        </w:rPr>
        <w:t>.04.2021 г.)</w:t>
      </w:r>
    </w:p>
    <w:p w:rsidR="008B210D" w:rsidRPr="003F02E8" w:rsidRDefault="008B210D" w:rsidP="008B210D">
      <w:pPr>
        <w:spacing w:line="360" w:lineRule="auto"/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  Совет  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  <w:r w:rsidRPr="003F02E8">
        <w:rPr>
          <w:rFonts w:ascii="Times New Roman" w:hAnsi="Times New Roman"/>
        </w:rPr>
        <w:t xml:space="preserve"> сельского поселения РЕШИЛ:</w:t>
      </w:r>
    </w:p>
    <w:p w:rsidR="00A17BC9" w:rsidRPr="003F02E8" w:rsidRDefault="00A17BC9" w:rsidP="00A17BC9">
      <w:pPr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1. В пункте 1 часть1 подпункте 1 заменить   общий объем доходов бюджета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  <w:r w:rsidRPr="003F02E8">
        <w:rPr>
          <w:rFonts w:ascii="Times New Roman" w:hAnsi="Times New Roman"/>
        </w:rPr>
        <w:t xml:space="preserve"> сельского поселения </w:t>
      </w:r>
      <w:r w:rsidR="00087E31">
        <w:rPr>
          <w:rFonts w:ascii="Times New Roman" w:hAnsi="Times New Roman"/>
          <w:bCs/>
          <w:color w:val="000000"/>
        </w:rPr>
        <w:t>4491,1</w:t>
      </w:r>
      <w:r w:rsidRPr="003F02E8">
        <w:rPr>
          <w:rFonts w:ascii="Times New Roman" w:hAnsi="Times New Roman"/>
          <w:color w:val="000000"/>
        </w:rPr>
        <w:t xml:space="preserve">    </w:t>
      </w:r>
      <w:r w:rsidRPr="003F02E8">
        <w:rPr>
          <w:rFonts w:ascii="Times New Roman" w:hAnsi="Times New Roman"/>
        </w:rPr>
        <w:t xml:space="preserve">рублей» на общий объем доходов бюджета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  <w:r w:rsidRPr="003F02E8">
        <w:rPr>
          <w:rFonts w:ascii="Times New Roman" w:hAnsi="Times New Roman"/>
        </w:rPr>
        <w:t xml:space="preserve"> сельского поселения </w:t>
      </w:r>
      <w:r w:rsidR="00F34FCB">
        <w:rPr>
          <w:rFonts w:ascii="Times New Roman" w:hAnsi="Times New Roman"/>
          <w:color w:val="000000"/>
        </w:rPr>
        <w:t>6194,</w:t>
      </w:r>
      <w:proofErr w:type="gramStart"/>
      <w:r w:rsidR="00F34FCB">
        <w:rPr>
          <w:rFonts w:ascii="Times New Roman" w:hAnsi="Times New Roman"/>
          <w:color w:val="000000"/>
        </w:rPr>
        <w:t>5</w:t>
      </w:r>
      <w:r w:rsidR="00087E31">
        <w:rPr>
          <w:rFonts w:ascii="Times New Roman" w:hAnsi="Times New Roman"/>
          <w:color w:val="000000"/>
        </w:rPr>
        <w:t xml:space="preserve"> </w:t>
      </w:r>
      <w:r w:rsidRPr="003F02E8">
        <w:rPr>
          <w:rFonts w:ascii="Times New Roman" w:hAnsi="Times New Roman"/>
          <w:color w:val="000000"/>
        </w:rPr>
        <w:t xml:space="preserve"> </w:t>
      </w:r>
      <w:r w:rsidRPr="003F02E8">
        <w:rPr>
          <w:rFonts w:ascii="Times New Roman" w:hAnsi="Times New Roman"/>
        </w:rPr>
        <w:t>рублей</w:t>
      </w:r>
      <w:proofErr w:type="gramEnd"/>
      <w:r w:rsidRPr="003F02E8">
        <w:rPr>
          <w:rFonts w:ascii="Times New Roman" w:hAnsi="Times New Roman"/>
        </w:rPr>
        <w:t xml:space="preserve">».          </w:t>
      </w:r>
    </w:p>
    <w:p w:rsidR="00A17BC9" w:rsidRPr="003F02E8" w:rsidRDefault="00A17BC9" w:rsidP="00A17BC9">
      <w:pPr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 2. В пункте 1 часть1 подпункте 2 заменить   общий объем расходов бюджета в сумме </w:t>
      </w:r>
      <w:r w:rsidR="00F34FCB">
        <w:rPr>
          <w:rFonts w:ascii="Times New Roman" w:hAnsi="Times New Roman"/>
          <w:bCs/>
          <w:color w:val="000000"/>
        </w:rPr>
        <w:t>4491,1</w:t>
      </w:r>
      <w:r w:rsidRPr="003F02E8">
        <w:rPr>
          <w:rFonts w:ascii="Times New Roman" w:hAnsi="Times New Roman"/>
          <w:color w:val="000000"/>
        </w:rPr>
        <w:t xml:space="preserve">    </w:t>
      </w:r>
      <w:r w:rsidRPr="003F02E8">
        <w:rPr>
          <w:rFonts w:ascii="Times New Roman" w:hAnsi="Times New Roman"/>
        </w:rPr>
        <w:t xml:space="preserve">тыс. рублей на общий объем расходов бюджета в сумме </w:t>
      </w:r>
      <w:r w:rsidR="00F34FCB">
        <w:rPr>
          <w:rFonts w:ascii="Times New Roman" w:hAnsi="Times New Roman"/>
          <w:color w:val="000000"/>
        </w:rPr>
        <w:t>6213,</w:t>
      </w:r>
      <w:r w:rsidR="000F1809">
        <w:rPr>
          <w:rFonts w:ascii="Times New Roman" w:hAnsi="Times New Roman"/>
          <w:color w:val="000000"/>
        </w:rPr>
        <w:t>1</w:t>
      </w:r>
      <w:r w:rsidRPr="003F02E8">
        <w:rPr>
          <w:rFonts w:ascii="Times New Roman" w:hAnsi="Times New Roman"/>
          <w:color w:val="000000"/>
        </w:rPr>
        <w:t xml:space="preserve"> </w:t>
      </w:r>
      <w:proofErr w:type="spellStart"/>
      <w:r w:rsidRPr="003F02E8">
        <w:rPr>
          <w:rFonts w:ascii="Times New Roman" w:hAnsi="Times New Roman"/>
        </w:rPr>
        <w:t>тыс.рублей</w:t>
      </w:r>
      <w:proofErr w:type="spellEnd"/>
      <w:r w:rsidRPr="003F02E8">
        <w:rPr>
          <w:rFonts w:ascii="Times New Roman" w:hAnsi="Times New Roman"/>
        </w:rPr>
        <w:t xml:space="preserve">. </w:t>
      </w:r>
    </w:p>
    <w:p w:rsidR="003F02E8" w:rsidRPr="003F02E8" w:rsidRDefault="003F02E8" w:rsidP="003F02E8">
      <w:pPr>
        <w:rPr>
          <w:rFonts w:ascii="Times New Roman" w:hAnsi="Times New Roman"/>
          <w:color w:val="000000"/>
        </w:rPr>
      </w:pPr>
      <w:r w:rsidRPr="003F02E8">
        <w:rPr>
          <w:rFonts w:ascii="Times New Roman" w:hAnsi="Times New Roman"/>
        </w:rPr>
        <w:t xml:space="preserve">3. В пункте 1 часть1 подпункте 3 заменить   </w:t>
      </w:r>
      <w:r w:rsidRPr="003F02E8">
        <w:rPr>
          <w:rFonts w:ascii="Times New Roman" w:hAnsi="Times New Roman"/>
          <w:color w:val="000000"/>
        </w:rPr>
        <w:t xml:space="preserve">дефицит бюджета   </w:t>
      </w:r>
      <w:proofErr w:type="spellStart"/>
      <w:r w:rsidR="00FB643C">
        <w:rPr>
          <w:rFonts w:ascii="Times New Roman" w:hAnsi="Times New Roman"/>
          <w:color w:val="000000"/>
        </w:rPr>
        <w:t>Старотатарско-Адамского</w:t>
      </w:r>
      <w:proofErr w:type="spellEnd"/>
      <w:r w:rsidRPr="003F02E8">
        <w:rPr>
          <w:rStyle w:val="ab"/>
          <w:rFonts w:ascii="Times New Roman" w:hAnsi="Times New Roman"/>
          <w:color w:val="000000"/>
        </w:rPr>
        <w:t xml:space="preserve"> </w:t>
      </w:r>
      <w:r w:rsidRPr="003F02E8">
        <w:rPr>
          <w:rStyle w:val="ab"/>
          <w:rFonts w:ascii="Times New Roman" w:hAnsi="Times New Roman"/>
          <w:b w:val="0"/>
          <w:color w:val="000000"/>
        </w:rPr>
        <w:t>сельского поселения</w:t>
      </w:r>
      <w:r w:rsidRPr="003F02E8">
        <w:rPr>
          <w:rStyle w:val="ab"/>
          <w:rFonts w:ascii="Times New Roman" w:hAnsi="Times New Roman"/>
          <w:color w:val="000000"/>
        </w:rPr>
        <w:t xml:space="preserve">   </w:t>
      </w:r>
      <w:proofErr w:type="gramStart"/>
      <w:r w:rsidRPr="003F02E8">
        <w:rPr>
          <w:rFonts w:ascii="Times New Roman" w:hAnsi="Times New Roman"/>
          <w:color w:val="000000"/>
        </w:rPr>
        <w:t>Аксубаевского  муниципального</w:t>
      </w:r>
      <w:proofErr w:type="gramEnd"/>
      <w:r w:rsidRPr="003F02E8">
        <w:rPr>
          <w:rFonts w:ascii="Times New Roman" w:hAnsi="Times New Roman"/>
          <w:color w:val="000000"/>
        </w:rPr>
        <w:t xml:space="preserve"> района Республики Татарстан  в сумме     </w:t>
      </w:r>
      <w:r w:rsidR="000F1809">
        <w:rPr>
          <w:rFonts w:ascii="Times New Roman" w:hAnsi="Times New Roman"/>
          <w:color w:val="000000"/>
        </w:rPr>
        <w:t>18,6</w:t>
      </w:r>
      <w:r w:rsidRPr="003F02E8">
        <w:rPr>
          <w:rFonts w:ascii="Times New Roman" w:hAnsi="Times New Roman"/>
          <w:color w:val="000000"/>
        </w:rPr>
        <w:t xml:space="preserve"> тыс. рублей. </w:t>
      </w:r>
    </w:p>
    <w:p w:rsidR="00A17BC9" w:rsidRPr="003F02E8" w:rsidRDefault="003F02E8" w:rsidP="003F02E8">
      <w:pPr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 4</w:t>
      </w:r>
      <w:r w:rsidR="00A17BC9" w:rsidRPr="003F02E8">
        <w:rPr>
          <w:rFonts w:ascii="Times New Roman" w:hAnsi="Times New Roman"/>
        </w:rPr>
        <w:t xml:space="preserve">. Внести изменения в пункте 1 часть 3 в источники финансирования дефицита бюджета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  <w:r w:rsidR="00A17BC9" w:rsidRPr="003F02E8">
        <w:rPr>
          <w:rFonts w:ascii="Times New Roman" w:hAnsi="Times New Roman"/>
        </w:rPr>
        <w:t xml:space="preserve"> сельского поселения на 2021 год согласно приложения №1 к настоящему Решению</w:t>
      </w:r>
    </w:p>
    <w:p w:rsidR="00961DD5" w:rsidRPr="003F02E8" w:rsidRDefault="003F02E8" w:rsidP="00961DD5">
      <w:pPr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 5</w:t>
      </w:r>
      <w:r w:rsidR="00A17BC9" w:rsidRPr="003F02E8">
        <w:rPr>
          <w:rFonts w:ascii="Times New Roman" w:hAnsi="Times New Roman"/>
        </w:rPr>
        <w:t xml:space="preserve">. Внести изменения в пункт 3«Объемы прогнозируемых доходов бюджета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  <w:r w:rsidR="00A17BC9" w:rsidRPr="003F02E8">
        <w:rPr>
          <w:rFonts w:ascii="Times New Roman" w:hAnsi="Times New Roman"/>
        </w:rPr>
        <w:t xml:space="preserve"> сельского поселения   Аксубаевского муниципального района на 2021 год» приложении № 3 изложить в редакции приложения №2 настоящего решения.</w:t>
      </w:r>
    </w:p>
    <w:p w:rsidR="00A17BC9" w:rsidRPr="003F02E8" w:rsidRDefault="003F02E8" w:rsidP="00961DD5">
      <w:pPr>
        <w:rPr>
          <w:rFonts w:ascii="Times New Roman" w:hAnsi="Times New Roman"/>
        </w:rPr>
      </w:pPr>
      <w:r w:rsidRPr="003F02E8">
        <w:rPr>
          <w:rFonts w:ascii="Times New Roman" w:hAnsi="Times New Roman"/>
        </w:rPr>
        <w:t>6</w:t>
      </w:r>
      <w:r w:rsidR="00A17BC9" w:rsidRPr="003F02E8">
        <w:rPr>
          <w:rFonts w:ascii="Times New Roman" w:hAnsi="Times New Roman"/>
        </w:rPr>
        <w:t>. Внести   изменения пункт 5</w:t>
      </w:r>
      <w:r w:rsidR="00961DD5" w:rsidRPr="003F02E8">
        <w:rPr>
          <w:rFonts w:ascii="Times New Roman" w:hAnsi="Times New Roman"/>
        </w:rPr>
        <w:t>. 2Ведомственную структуру  расходов бюджета</w:t>
      </w:r>
      <w:r w:rsidR="00961DD5" w:rsidRPr="003F02E8">
        <w:rPr>
          <w:rFonts w:ascii="Times New Roman" w:hAnsi="Times New Roman"/>
          <w:b/>
          <w:i/>
        </w:rPr>
        <w:t xml:space="preserve">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  <w:r w:rsidR="00A17BC9" w:rsidRPr="003F02E8">
        <w:rPr>
          <w:rFonts w:ascii="Times New Roman" w:hAnsi="Times New Roman"/>
        </w:rPr>
        <w:t xml:space="preserve"> сельского поселения   Аксубаевского муниципального района. </w:t>
      </w:r>
      <w:r w:rsidR="00961DD5" w:rsidRPr="003F02E8">
        <w:rPr>
          <w:rFonts w:ascii="Times New Roman" w:hAnsi="Times New Roman"/>
        </w:rPr>
        <w:t>Приложение № 7</w:t>
      </w:r>
      <w:r w:rsidR="00A17BC9" w:rsidRPr="003F02E8">
        <w:rPr>
          <w:rFonts w:ascii="Times New Roman" w:hAnsi="Times New Roman"/>
        </w:rPr>
        <w:t xml:space="preserve"> изложить в редакции приложения № 3 к настоящему решению.</w:t>
      </w:r>
    </w:p>
    <w:p w:rsidR="008B210D" w:rsidRPr="003F02E8" w:rsidRDefault="008B210D" w:rsidP="008B210D">
      <w:pPr>
        <w:spacing w:line="360" w:lineRule="auto"/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7.Обнародовать настоящее решение на информационных стендах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  <w:r w:rsidRPr="003F02E8">
        <w:rPr>
          <w:rFonts w:ascii="Times New Roman" w:hAnsi="Times New Roman"/>
        </w:rPr>
        <w:t xml:space="preserve"> сельского поселения. Опубликовать настоящее решение на официальном сайте Аксубаевского муниципального района </w:t>
      </w:r>
      <w:r w:rsidRPr="003F02E8">
        <w:rPr>
          <w:rFonts w:ascii="Times New Roman" w:hAnsi="Times New Roman"/>
          <w:b/>
          <w:lang w:val="en-US"/>
        </w:rPr>
        <w:t>http</w:t>
      </w:r>
      <w:r w:rsidRPr="003F02E8">
        <w:rPr>
          <w:rFonts w:ascii="Times New Roman" w:hAnsi="Times New Roman"/>
          <w:b/>
        </w:rPr>
        <w:t>://</w:t>
      </w:r>
      <w:proofErr w:type="spellStart"/>
      <w:r w:rsidRPr="003F02E8">
        <w:rPr>
          <w:rFonts w:ascii="Times New Roman" w:hAnsi="Times New Roman"/>
          <w:b/>
          <w:lang w:val="en-US"/>
        </w:rPr>
        <w:t>aksubaevo</w:t>
      </w:r>
      <w:proofErr w:type="spellEnd"/>
      <w:r w:rsidRPr="003F02E8">
        <w:rPr>
          <w:rFonts w:ascii="Times New Roman" w:hAnsi="Times New Roman"/>
          <w:b/>
        </w:rPr>
        <w:t>.</w:t>
      </w:r>
      <w:proofErr w:type="spellStart"/>
      <w:r w:rsidRPr="003F02E8">
        <w:rPr>
          <w:rFonts w:ascii="Times New Roman" w:hAnsi="Times New Roman"/>
          <w:b/>
          <w:lang w:val="en-US"/>
        </w:rPr>
        <w:t>tatar</w:t>
      </w:r>
      <w:proofErr w:type="spellEnd"/>
      <w:r w:rsidRPr="003F02E8">
        <w:rPr>
          <w:rFonts w:ascii="Times New Roman" w:hAnsi="Times New Roman"/>
          <w:b/>
        </w:rPr>
        <w:t>.</w:t>
      </w:r>
      <w:proofErr w:type="spellStart"/>
      <w:r w:rsidRPr="003F02E8">
        <w:rPr>
          <w:rFonts w:ascii="Times New Roman" w:hAnsi="Times New Roman"/>
          <w:b/>
          <w:lang w:val="en-US"/>
        </w:rPr>
        <w:t>ru</w:t>
      </w:r>
      <w:proofErr w:type="spellEnd"/>
      <w:r w:rsidRPr="003F02E8">
        <w:rPr>
          <w:rFonts w:ascii="Times New Roman" w:hAnsi="Times New Roman"/>
        </w:rPr>
        <w:t xml:space="preserve"> </w:t>
      </w:r>
    </w:p>
    <w:p w:rsidR="008B210D" w:rsidRPr="003F02E8" w:rsidRDefault="008B210D" w:rsidP="00FE161B">
      <w:pPr>
        <w:spacing w:after="0" w:line="360" w:lineRule="auto"/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Председатель Совета, Глава </w:t>
      </w:r>
      <w:proofErr w:type="spellStart"/>
      <w:r w:rsidR="00FB643C">
        <w:rPr>
          <w:rFonts w:ascii="Times New Roman" w:hAnsi="Times New Roman"/>
        </w:rPr>
        <w:t>Старотатарско-Адамского</w:t>
      </w:r>
      <w:proofErr w:type="spellEnd"/>
    </w:p>
    <w:p w:rsidR="008B210D" w:rsidRPr="003F02E8" w:rsidRDefault="008B210D" w:rsidP="00FE161B">
      <w:pPr>
        <w:spacing w:after="0" w:line="360" w:lineRule="auto"/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сельского поселения   </w:t>
      </w:r>
    </w:p>
    <w:p w:rsidR="003F02E8" w:rsidRPr="00FE161B" w:rsidRDefault="008B210D" w:rsidP="00FE161B">
      <w:pPr>
        <w:spacing w:after="0" w:line="360" w:lineRule="auto"/>
        <w:rPr>
          <w:rFonts w:ascii="Times New Roman" w:hAnsi="Times New Roman"/>
        </w:rPr>
      </w:pPr>
      <w:r w:rsidRPr="003F02E8">
        <w:rPr>
          <w:rFonts w:ascii="Times New Roman" w:hAnsi="Times New Roman"/>
        </w:rPr>
        <w:t xml:space="preserve">Аксубаевского муниципального района РТ                                               </w:t>
      </w:r>
      <w:proofErr w:type="spellStart"/>
      <w:r w:rsidR="00E75DCA">
        <w:rPr>
          <w:rFonts w:ascii="Times New Roman" w:hAnsi="Times New Roman"/>
        </w:rPr>
        <w:t>Э.М.Хуснуллина</w:t>
      </w:r>
      <w:proofErr w:type="spellEnd"/>
      <w:r w:rsidRPr="003F02E8">
        <w:rPr>
          <w:rFonts w:ascii="Times New Roman" w:hAnsi="Times New Roman"/>
        </w:rPr>
        <w:t xml:space="preserve">                                                                                          </w:t>
      </w:r>
      <w:r w:rsidR="00FE161B">
        <w:rPr>
          <w:rFonts w:ascii="Times New Roman" w:hAnsi="Times New Roman"/>
        </w:rPr>
        <w:t xml:space="preserve">                   </w:t>
      </w:r>
    </w:p>
    <w:p w:rsidR="003F02E8" w:rsidRDefault="003F02E8" w:rsidP="00FC272C">
      <w:pPr>
        <w:pStyle w:val="1"/>
        <w:jc w:val="right"/>
        <w:rPr>
          <w:sz w:val="22"/>
          <w:szCs w:val="22"/>
        </w:rPr>
      </w:pPr>
    </w:p>
    <w:p w:rsidR="003F02E8" w:rsidRDefault="003F02E8" w:rsidP="00FC272C">
      <w:pPr>
        <w:pStyle w:val="1"/>
        <w:jc w:val="right"/>
        <w:rPr>
          <w:sz w:val="22"/>
          <w:szCs w:val="22"/>
        </w:rPr>
      </w:pP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>Приложение № 1</w:t>
      </w:r>
    </w:p>
    <w:p w:rsidR="008B210D" w:rsidRPr="003F02E8" w:rsidRDefault="008B210D" w:rsidP="00FA78B3">
      <w:pPr>
        <w:pStyle w:val="1"/>
        <w:jc w:val="right"/>
        <w:rPr>
          <w:sz w:val="22"/>
          <w:szCs w:val="22"/>
        </w:rPr>
      </w:pPr>
    </w:p>
    <w:p w:rsidR="00FE161B" w:rsidRDefault="00A17BC9" w:rsidP="00A17BC9">
      <w:pPr>
        <w:pStyle w:val="1"/>
        <w:jc w:val="right"/>
        <w:rPr>
          <w:sz w:val="22"/>
          <w:szCs w:val="22"/>
        </w:rPr>
      </w:pPr>
      <w:proofErr w:type="gramStart"/>
      <w:r w:rsidRPr="003F02E8">
        <w:rPr>
          <w:sz w:val="22"/>
          <w:szCs w:val="22"/>
        </w:rPr>
        <w:t>к  решению</w:t>
      </w:r>
      <w:proofErr w:type="gramEnd"/>
      <w:r w:rsidRPr="003F02E8">
        <w:rPr>
          <w:sz w:val="22"/>
          <w:szCs w:val="22"/>
        </w:rPr>
        <w:t xml:space="preserve"> Совета «О бюджете  </w:t>
      </w:r>
      <w:proofErr w:type="spellStart"/>
      <w:r w:rsidR="00FB643C">
        <w:rPr>
          <w:sz w:val="22"/>
          <w:szCs w:val="22"/>
        </w:rPr>
        <w:t>Старотатарско-Адамского</w:t>
      </w:r>
      <w:proofErr w:type="spellEnd"/>
      <w:r w:rsidRPr="003F02E8">
        <w:rPr>
          <w:sz w:val="22"/>
          <w:szCs w:val="22"/>
        </w:rPr>
        <w:t xml:space="preserve"> </w:t>
      </w:r>
    </w:p>
    <w:p w:rsidR="00FE161B" w:rsidRDefault="00A17BC9" w:rsidP="00FE161B">
      <w:pPr>
        <w:pStyle w:val="1"/>
        <w:jc w:val="right"/>
        <w:rPr>
          <w:sz w:val="22"/>
          <w:szCs w:val="22"/>
        </w:rPr>
      </w:pPr>
      <w:proofErr w:type="gramStart"/>
      <w:r w:rsidRPr="003F02E8">
        <w:rPr>
          <w:sz w:val="22"/>
          <w:szCs w:val="22"/>
        </w:rPr>
        <w:t>сельского  поселения</w:t>
      </w:r>
      <w:proofErr w:type="gramEnd"/>
      <w:r w:rsidRPr="003F02E8">
        <w:rPr>
          <w:sz w:val="22"/>
          <w:szCs w:val="22"/>
        </w:rPr>
        <w:t xml:space="preserve"> </w:t>
      </w:r>
      <w:r w:rsidR="00FE161B">
        <w:rPr>
          <w:sz w:val="22"/>
          <w:szCs w:val="22"/>
        </w:rPr>
        <w:t xml:space="preserve"> </w:t>
      </w:r>
      <w:r w:rsidRPr="003F02E8">
        <w:rPr>
          <w:sz w:val="22"/>
          <w:szCs w:val="22"/>
        </w:rPr>
        <w:t xml:space="preserve">Аксубаевского  муниципального </w:t>
      </w:r>
    </w:p>
    <w:p w:rsidR="00A17BC9" w:rsidRPr="003F02E8" w:rsidRDefault="00A17BC9" w:rsidP="00FE161B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>района на 2021 год</w:t>
      </w:r>
      <w:r w:rsidR="00FE161B">
        <w:rPr>
          <w:sz w:val="22"/>
          <w:szCs w:val="22"/>
        </w:rPr>
        <w:t xml:space="preserve"> </w:t>
      </w:r>
      <w:r w:rsidRPr="003F02E8">
        <w:rPr>
          <w:sz w:val="22"/>
          <w:szCs w:val="22"/>
        </w:rPr>
        <w:t xml:space="preserve">и плановый </w:t>
      </w:r>
      <w:proofErr w:type="gramStart"/>
      <w:r w:rsidRPr="003F02E8">
        <w:rPr>
          <w:sz w:val="22"/>
          <w:szCs w:val="22"/>
        </w:rPr>
        <w:t>период  2022</w:t>
      </w:r>
      <w:proofErr w:type="gramEnd"/>
      <w:r w:rsidRPr="003F02E8">
        <w:rPr>
          <w:sz w:val="22"/>
          <w:szCs w:val="22"/>
        </w:rPr>
        <w:t xml:space="preserve"> и 2023 годов»</w:t>
      </w:r>
    </w:p>
    <w:p w:rsidR="00A17BC9" w:rsidRPr="003F02E8" w:rsidRDefault="00A17BC9" w:rsidP="00A17BC9">
      <w:pPr>
        <w:pStyle w:val="1"/>
        <w:ind w:left="4956" w:firstLine="708"/>
        <w:rPr>
          <w:sz w:val="22"/>
          <w:szCs w:val="22"/>
        </w:rPr>
      </w:pPr>
      <w:r w:rsidRPr="003F02E8">
        <w:rPr>
          <w:sz w:val="22"/>
          <w:szCs w:val="22"/>
        </w:rPr>
        <w:t xml:space="preserve">№ </w:t>
      </w:r>
      <w:r w:rsidR="00E75DCA">
        <w:rPr>
          <w:sz w:val="22"/>
          <w:szCs w:val="22"/>
        </w:rPr>
        <w:t>10</w:t>
      </w:r>
      <w:r w:rsidRPr="003F02E8">
        <w:rPr>
          <w:sz w:val="22"/>
          <w:szCs w:val="22"/>
        </w:rPr>
        <w:t xml:space="preserve"> от 16 декабря 2020 г. </w:t>
      </w:r>
    </w:p>
    <w:p w:rsidR="00FE161B" w:rsidRDefault="00A17BC9" w:rsidP="00A17BC9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 xml:space="preserve">с изменениями от 16.12.2021 г. № </w:t>
      </w:r>
      <w:r w:rsidR="00501C99">
        <w:rPr>
          <w:sz w:val="22"/>
          <w:szCs w:val="22"/>
        </w:rPr>
        <w:t>30</w:t>
      </w:r>
      <w:r w:rsidR="009B5C21">
        <w:rPr>
          <w:sz w:val="22"/>
          <w:szCs w:val="22"/>
        </w:rPr>
        <w:t xml:space="preserve"> </w:t>
      </w:r>
    </w:p>
    <w:p w:rsidR="00A17BC9" w:rsidRPr="003F02E8" w:rsidRDefault="009B5C21" w:rsidP="00A17BC9">
      <w:pPr>
        <w:pStyle w:val="1"/>
        <w:jc w:val="right"/>
        <w:rPr>
          <w:sz w:val="22"/>
          <w:szCs w:val="22"/>
        </w:rPr>
      </w:pPr>
      <w:r>
        <w:rPr>
          <w:sz w:val="22"/>
          <w:szCs w:val="22"/>
        </w:rPr>
        <w:t>(редакции Решение</w:t>
      </w:r>
      <w:r w:rsidR="00A17BC9" w:rsidRPr="003F02E8">
        <w:rPr>
          <w:sz w:val="22"/>
          <w:szCs w:val="22"/>
        </w:rPr>
        <w:t xml:space="preserve"> Совета№ 1</w:t>
      </w:r>
      <w:r w:rsidR="00E75DCA">
        <w:rPr>
          <w:sz w:val="22"/>
          <w:szCs w:val="22"/>
        </w:rPr>
        <w:t>9</w:t>
      </w:r>
      <w:r w:rsidR="00A17BC9" w:rsidRPr="003F02E8">
        <w:rPr>
          <w:sz w:val="22"/>
          <w:szCs w:val="22"/>
        </w:rPr>
        <w:t xml:space="preserve"> от 2</w:t>
      </w:r>
      <w:r w:rsidR="00E75DCA">
        <w:rPr>
          <w:sz w:val="22"/>
          <w:szCs w:val="22"/>
        </w:rPr>
        <w:t>6</w:t>
      </w:r>
      <w:r w:rsidR="00A17BC9" w:rsidRPr="003F02E8">
        <w:rPr>
          <w:sz w:val="22"/>
          <w:szCs w:val="22"/>
        </w:rPr>
        <w:t>.04.2021 г)</w:t>
      </w:r>
    </w:p>
    <w:p w:rsidR="00FA78B3" w:rsidRPr="003F02E8" w:rsidRDefault="00FA78B3">
      <w:pPr>
        <w:rPr>
          <w:rFonts w:ascii="Times New Roman" w:hAnsi="Times New Roman"/>
        </w:rPr>
      </w:pPr>
    </w:p>
    <w:p w:rsidR="00A17BC9" w:rsidRPr="003F02E8" w:rsidRDefault="00A17BC9" w:rsidP="00A17BC9">
      <w:pPr>
        <w:pStyle w:val="1"/>
        <w:jc w:val="center"/>
        <w:rPr>
          <w:b/>
          <w:sz w:val="22"/>
          <w:szCs w:val="22"/>
        </w:rPr>
      </w:pPr>
      <w:r w:rsidRPr="003F02E8">
        <w:rPr>
          <w:b/>
          <w:sz w:val="22"/>
          <w:szCs w:val="22"/>
        </w:rPr>
        <w:t xml:space="preserve">Источники   финансирования дефицита бюджета </w:t>
      </w:r>
      <w:proofErr w:type="spellStart"/>
      <w:r w:rsidR="00FB643C">
        <w:rPr>
          <w:b/>
          <w:color w:val="000000"/>
          <w:sz w:val="22"/>
          <w:szCs w:val="22"/>
        </w:rPr>
        <w:t>Старотатарско-Адамского</w:t>
      </w:r>
      <w:proofErr w:type="spellEnd"/>
      <w:r w:rsidRPr="003F02E8">
        <w:rPr>
          <w:b/>
          <w:sz w:val="22"/>
          <w:szCs w:val="22"/>
        </w:rPr>
        <w:t xml:space="preserve"> поселения </w:t>
      </w:r>
    </w:p>
    <w:p w:rsidR="00A17BC9" w:rsidRPr="003F02E8" w:rsidRDefault="00A17BC9" w:rsidP="00A17BC9">
      <w:pPr>
        <w:pStyle w:val="1"/>
        <w:jc w:val="center"/>
        <w:rPr>
          <w:b/>
          <w:sz w:val="22"/>
          <w:szCs w:val="22"/>
        </w:rPr>
      </w:pPr>
      <w:r w:rsidRPr="003F02E8">
        <w:rPr>
          <w:b/>
          <w:sz w:val="22"/>
          <w:szCs w:val="22"/>
        </w:rPr>
        <w:t>Аксубаевского муниципального района Республики Татарстан на 20</w:t>
      </w:r>
      <w:r w:rsidR="003F02E8">
        <w:rPr>
          <w:b/>
          <w:sz w:val="22"/>
          <w:szCs w:val="22"/>
        </w:rPr>
        <w:t>21</w:t>
      </w:r>
      <w:r w:rsidRPr="003F02E8">
        <w:rPr>
          <w:b/>
          <w:sz w:val="22"/>
          <w:szCs w:val="22"/>
        </w:rPr>
        <w:t xml:space="preserve"> год.</w:t>
      </w:r>
    </w:p>
    <w:p w:rsidR="00A17BC9" w:rsidRPr="003F02E8" w:rsidRDefault="00A17BC9" w:rsidP="00A17BC9">
      <w:pPr>
        <w:pStyle w:val="1"/>
        <w:jc w:val="center"/>
        <w:rPr>
          <w:b/>
          <w:sz w:val="22"/>
          <w:szCs w:val="22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A17BC9" w:rsidRPr="003F02E8" w:rsidTr="00774BEA">
        <w:trPr>
          <w:trHeight w:val="260"/>
        </w:trPr>
        <w:tc>
          <w:tcPr>
            <w:tcW w:w="5219" w:type="dxa"/>
          </w:tcPr>
          <w:p w:rsidR="00A17BC9" w:rsidRPr="003F02E8" w:rsidRDefault="00A17BC9" w:rsidP="00774BEA">
            <w:pPr>
              <w:pStyle w:val="1"/>
              <w:jc w:val="both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17BC9" w:rsidRPr="003F02E8" w:rsidRDefault="00A17BC9" w:rsidP="00774BEA">
            <w:pPr>
              <w:pStyle w:val="1"/>
              <w:jc w:val="both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 xml:space="preserve">Код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17BC9" w:rsidRPr="003F02E8" w:rsidRDefault="00A17BC9" w:rsidP="00774BEA">
            <w:pPr>
              <w:pStyle w:val="1"/>
              <w:jc w:val="both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 xml:space="preserve">Сумма </w:t>
            </w:r>
            <w:proofErr w:type="spellStart"/>
            <w:r w:rsidRPr="003F02E8">
              <w:rPr>
                <w:sz w:val="22"/>
                <w:szCs w:val="22"/>
              </w:rPr>
              <w:t>тыс.руб</w:t>
            </w:r>
            <w:proofErr w:type="spellEnd"/>
            <w:r w:rsidRPr="003F02E8">
              <w:rPr>
                <w:sz w:val="22"/>
                <w:szCs w:val="22"/>
              </w:rPr>
              <w:t>.</w:t>
            </w:r>
          </w:p>
        </w:tc>
      </w:tr>
      <w:tr w:rsidR="00A17BC9" w:rsidRPr="003F02E8" w:rsidTr="00774BE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17BC9" w:rsidRPr="003F02E8" w:rsidRDefault="00A17BC9" w:rsidP="00774BEA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3F02E8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A17BC9" w:rsidRPr="003F02E8" w:rsidRDefault="00A17BC9" w:rsidP="00774BEA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  <w:p w:rsidR="00A17BC9" w:rsidRPr="003F02E8" w:rsidRDefault="00A17BC9" w:rsidP="00774BEA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3F02E8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17BC9" w:rsidRPr="003F02E8" w:rsidRDefault="00A17BC9" w:rsidP="00774BEA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  <w:p w:rsidR="00A17BC9" w:rsidRPr="003F02E8" w:rsidRDefault="006B7DB5" w:rsidP="006B7DB5">
            <w:pPr>
              <w:pStyle w:val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18,6</w:t>
            </w:r>
          </w:p>
        </w:tc>
      </w:tr>
      <w:tr w:rsidR="00A17BC9" w:rsidRPr="003F02E8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3F02E8" w:rsidRDefault="00A17BC9" w:rsidP="00774BEA">
            <w:pPr>
              <w:pStyle w:val="1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A17BC9" w:rsidRPr="003F02E8" w:rsidRDefault="00A17BC9" w:rsidP="00774BEA">
            <w:pPr>
              <w:pStyle w:val="1"/>
              <w:jc w:val="center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</w:tcPr>
          <w:p w:rsidR="00A17BC9" w:rsidRPr="003F02E8" w:rsidRDefault="006B7DB5" w:rsidP="006B7DB5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18,6</w:t>
            </w:r>
          </w:p>
        </w:tc>
      </w:tr>
      <w:tr w:rsidR="00A17BC9" w:rsidRPr="003F02E8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3F02E8" w:rsidRDefault="00A17BC9" w:rsidP="00774BEA">
            <w:pPr>
              <w:pStyle w:val="1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A17BC9" w:rsidRPr="003F02E8" w:rsidRDefault="00A17BC9" w:rsidP="00774BEA">
            <w:pPr>
              <w:pStyle w:val="1"/>
              <w:jc w:val="center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</w:tcPr>
          <w:p w:rsidR="00A17BC9" w:rsidRPr="003F02E8" w:rsidRDefault="00A17BC9" w:rsidP="00F34FCB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3F02E8">
              <w:rPr>
                <w:color w:val="000000"/>
                <w:sz w:val="22"/>
                <w:szCs w:val="22"/>
              </w:rPr>
              <w:t>-</w:t>
            </w:r>
            <w:r w:rsidR="00F34FCB">
              <w:rPr>
                <w:color w:val="000000"/>
                <w:sz w:val="22"/>
                <w:szCs w:val="22"/>
              </w:rPr>
              <w:t>6194,5</w:t>
            </w:r>
          </w:p>
        </w:tc>
      </w:tr>
      <w:tr w:rsidR="00A17BC9" w:rsidRPr="003F02E8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3F02E8" w:rsidRDefault="00A17BC9" w:rsidP="00774BEA">
            <w:pPr>
              <w:pStyle w:val="1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3F02E8" w:rsidRDefault="00A17BC9" w:rsidP="00774BEA">
            <w:pPr>
              <w:pStyle w:val="1"/>
              <w:jc w:val="center"/>
              <w:rPr>
                <w:sz w:val="22"/>
                <w:szCs w:val="22"/>
              </w:rPr>
            </w:pPr>
          </w:p>
          <w:p w:rsidR="00A17BC9" w:rsidRPr="003F02E8" w:rsidRDefault="00A17BC9" w:rsidP="00774BEA">
            <w:pPr>
              <w:pStyle w:val="1"/>
              <w:jc w:val="center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</w:tcPr>
          <w:p w:rsidR="00A17BC9" w:rsidRPr="003F02E8" w:rsidRDefault="00774BEA" w:rsidP="00F34FCB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3F02E8">
              <w:rPr>
                <w:color w:val="000000"/>
                <w:sz w:val="22"/>
                <w:szCs w:val="22"/>
              </w:rPr>
              <w:t>-</w:t>
            </w:r>
            <w:r w:rsidR="00F34FCB">
              <w:rPr>
                <w:color w:val="000000"/>
                <w:sz w:val="22"/>
                <w:szCs w:val="22"/>
              </w:rPr>
              <w:t>6194,5</w:t>
            </w:r>
          </w:p>
        </w:tc>
      </w:tr>
      <w:tr w:rsidR="00A17BC9" w:rsidRPr="003F02E8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3F02E8" w:rsidRDefault="00A17BC9" w:rsidP="00774BEA">
            <w:pPr>
              <w:pStyle w:val="1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A17BC9" w:rsidRPr="003F02E8" w:rsidRDefault="00A17BC9" w:rsidP="00774BEA">
            <w:pPr>
              <w:pStyle w:val="1"/>
              <w:jc w:val="center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</w:tcPr>
          <w:p w:rsidR="00A17BC9" w:rsidRPr="003F02E8" w:rsidRDefault="00F34FCB" w:rsidP="006B7DB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6213,</w:t>
            </w:r>
            <w:r w:rsidR="006B7DB5">
              <w:rPr>
                <w:color w:val="000000"/>
                <w:sz w:val="22"/>
                <w:szCs w:val="22"/>
              </w:rPr>
              <w:t>1</w:t>
            </w:r>
          </w:p>
        </w:tc>
      </w:tr>
      <w:tr w:rsidR="00A17BC9" w:rsidRPr="003F02E8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3F02E8" w:rsidRDefault="00A17BC9" w:rsidP="00774BEA">
            <w:pPr>
              <w:pStyle w:val="1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3F02E8" w:rsidRDefault="00A17BC9" w:rsidP="00774BEA">
            <w:pPr>
              <w:pStyle w:val="1"/>
              <w:jc w:val="center"/>
              <w:rPr>
                <w:sz w:val="22"/>
                <w:szCs w:val="22"/>
              </w:rPr>
            </w:pPr>
          </w:p>
          <w:p w:rsidR="00A17BC9" w:rsidRPr="003F02E8" w:rsidRDefault="00A17BC9" w:rsidP="00774BEA">
            <w:pPr>
              <w:pStyle w:val="1"/>
              <w:jc w:val="center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</w:tcPr>
          <w:p w:rsidR="00A17BC9" w:rsidRPr="003F02E8" w:rsidRDefault="00F34FCB" w:rsidP="006B7DB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6213,</w:t>
            </w:r>
            <w:r w:rsidR="006B7DB5">
              <w:rPr>
                <w:color w:val="000000"/>
                <w:sz w:val="22"/>
                <w:szCs w:val="22"/>
              </w:rPr>
              <w:t>1</w:t>
            </w:r>
          </w:p>
        </w:tc>
      </w:tr>
      <w:tr w:rsidR="00A17BC9" w:rsidRPr="003F02E8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3F02E8" w:rsidRDefault="00A17BC9" w:rsidP="00774BEA">
            <w:pPr>
              <w:pStyle w:val="1"/>
              <w:rPr>
                <w:sz w:val="22"/>
                <w:szCs w:val="22"/>
              </w:rPr>
            </w:pPr>
            <w:r w:rsidRPr="003F02E8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371" w:type="dxa"/>
          </w:tcPr>
          <w:p w:rsidR="00A17BC9" w:rsidRPr="003F02E8" w:rsidRDefault="00A17BC9" w:rsidP="00774BEA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A17BC9" w:rsidRPr="003F02E8" w:rsidRDefault="006B7DB5" w:rsidP="006B7DB5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18,6</w:t>
            </w:r>
          </w:p>
        </w:tc>
      </w:tr>
    </w:tbl>
    <w:p w:rsidR="00FA78B3" w:rsidRPr="003F02E8" w:rsidRDefault="00FA78B3">
      <w:pPr>
        <w:rPr>
          <w:rFonts w:ascii="Times New Roman" w:hAnsi="Times New Roman"/>
        </w:rPr>
      </w:pPr>
    </w:p>
    <w:p w:rsidR="00F15753" w:rsidRPr="003F02E8" w:rsidRDefault="00F15753" w:rsidP="00FA78B3">
      <w:pPr>
        <w:pStyle w:val="1"/>
        <w:jc w:val="right"/>
        <w:rPr>
          <w:sz w:val="22"/>
          <w:szCs w:val="22"/>
        </w:rPr>
      </w:pPr>
    </w:p>
    <w:p w:rsidR="00F15753" w:rsidRPr="003F02E8" w:rsidRDefault="00F15753" w:rsidP="00FA78B3">
      <w:pPr>
        <w:pStyle w:val="1"/>
        <w:jc w:val="right"/>
        <w:rPr>
          <w:sz w:val="22"/>
          <w:szCs w:val="22"/>
        </w:rPr>
      </w:pPr>
    </w:p>
    <w:p w:rsidR="00774BEA" w:rsidRPr="003F02E8" w:rsidRDefault="00774BEA" w:rsidP="00FC272C">
      <w:pPr>
        <w:pStyle w:val="1"/>
        <w:jc w:val="right"/>
        <w:rPr>
          <w:sz w:val="22"/>
          <w:szCs w:val="22"/>
        </w:rPr>
      </w:pPr>
    </w:p>
    <w:p w:rsidR="00774BEA" w:rsidRPr="003F02E8" w:rsidRDefault="00774BEA" w:rsidP="00FC272C">
      <w:pPr>
        <w:pStyle w:val="1"/>
        <w:jc w:val="right"/>
        <w:rPr>
          <w:sz w:val="22"/>
          <w:szCs w:val="22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Default="003F02E8" w:rsidP="00FC272C">
      <w:pPr>
        <w:pStyle w:val="1"/>
        <w:jc w:val="right"/>
        <w:rPr>
          <w:sz w:val="24"/>
          <w:szCs w:val="24"/>
        </w:rPr>
      </w:pPr>
    </w:p>
    <w:p w:rsidR="003F02E8" w:rsidRDefault="003F02E8" w:rsidP="00FC272C">
      <w:pPr>
        <w:pStyle w:val="1"/>
        <w:jc w:val="right"/>
        <w:rPr>
          <w:sz w:val="24"/>
          <w:szCs w:val="24"/>
        </w:rPr>
      </w:pPr>
    </w:p>
    <w:p w:rsidR="003F02E8" w:rsidRDefault="003F02E8" w:rsidP="00FC272C">
      <w:pPr>
        <w:pStyle w:val="1"/>
        <w:jc w:val="right"/>
        <w:rPr>
          <w:sz w:val="24"/>
          <w:szCs w:val="24"/>
        </w:rPr>
      </w:pPr>
    </w:p>
    <w:p w:rsidR="003F02E8" w:rsidRDefault="003F02E8" w:rsidP="00FC272C">
      <w:pPr>
        <w:pStyle w:val="1"/>
        <w:jc w:val="right"/>
        <w:rPr>
          <w:sz w:val="24"/>
          <w:szCs w:val="24"/>
        </w:rPr>
      </w:pPr>
    </w:p>
    <w:p w:rsidR="003911F2" w:rsidRDefault="003911F2" w:rsidP="00FC272C">
      <w:pPr>
        <w:pStyle w:val="1"/>
        <w:jc w:val="right"/>
        <w:rPr>
          <w:sz w:val="24"/>
          <w:szCs w:val="24"/>
        </w:rPr>
      </w:pPr>
      <w:bookmarkStart w:id="0" w:name="_GoBack"/>
      <w:bookmarkEnd w:id="0"/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>Приложение № 2</w:t>
      </w: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 xml:space="preserve">к  решению Совета «О бюджете  </w:t>
      </w:r>
      <w:proofErr w:type="spellStart"/>
      <w:r w:rsidR="00FB643C">
        <w:rPr>
          <w:sz w:val="22"/>
          <w:szCs w:val="22"/>
        </w:rPr>
        <w:t>Старотатарско-Адамского</w:t>
      </w:r>
      <w:proofErr w:type="spellEnd"/>
      <w:r w:rsidRPr="003F02E8">
        <w:rPr>
          <w:sz w:val="22"/>
          <w:szCs w:val="22"/>
        </w:rPr>
        <w:t xml:space="preserve"> сельского  поселения </w:t>
      </w: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>Аксубаевского  муниципального района на 2021 год</w:t>
      </w: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>и плановый период  2022 и 2023 годов»</w:t>
      </w:r>
    </w:p>
    <w:p w:rsidR="00FC272C" w:rsidRPr="003F02E8" w:rsidRDefault="00FC272C" w:rsidP="00FC272C">
      <w:pPr>
        <w:pStyle w:val="1"/>
        <w:ind w:left="4956" w:firstLine="708"/>
        <w:rPr>
          <w:sz w:val="22"/>
          <w:szCs w:val="22"/>
        </w:rPr>
      </w:pPr>
      <w:r w:rsidRPr="003F02E8">
        <w:rPr>
          <w:sz w:val="22"/>
          <w:szCs w:val="22"/>
        </w:rPr>
        <w:t xml:space="preserve">№ </w:t>
      </w:r>
      <w:r w:rsidR="00E75DCA">
        <w:rPr>
          <w:sz w:val="22"/>
          <w:szCs w:val="22"/>
        </w:rPr>
        <w:t>10</w:t>
      </w:r>
      <w:r w:rsidRPr="003F02E8">
        <w:rPr>
          <w:sz w:val="22"/>
          <w:szCs w:val="22"/>
        </w:rPr>
        <w:t xml:space="preserve"> от 16 декабря 2020 г. </w:t>
      </w: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 xml:space="preserve">с изменениями от 16.12.2021 г. № </w:t>
      </w:r>
      <w:r w:rsidR="00501C99">
        <w:rPr>
          <w:sz w:val="22"/>
          <w:szCs w:val="22"/>
        </w:rPr>
        <w:t>30</w:t>
      </w:r>
      <w:r w:rsidRPr="003F02E8">
        <w:rPr>
          <w:sz w:val="22"/>
          <w:szCs w:val="22"/>
        </w:rPr>
        <w:t xml:space="preserve"> (редакции Решений Совета№ 1</w:t>
      </w:r>
      <w:r w:rsidR="00E75DCA">
        <w:rPr>
          <w:sz w:val="22"/>
          <w:szCs w:val="22"/>
        </w:rPr>
        <w:t>9</w:t>
      </w:r>
      <w:r w:rsidRPr="003F02E8">
        <w:rPr>
          <w:sz w:val="22"/>
          <w:szCs w:val="22"/>
        </w:rPr>
        <w:t xml:space="preserve"> от 2</w:t>
      </w:r>
      <w:r w:rsidR="00E75DCA">
        <w:rPr>
          <w:sz w:val="22"/>
          <w:szCs w:val="22"/>
        </w:rPr>
        <w:t>6</w:t>
      </w:r>
      <w:r w:rsidRPr="003F02E8">
        <w:rPr>
          <w:sz w:val="22"/>
          <w:szCs w:val="22"/>
        </w:rPr>
        <w:t>.04.2021 г)</w:t>
      </w:r>
    </w:p>
    <w:p w:rsidR="00FA78B3" w:rsidRPr="003F02E8" w:rsidRDefault="00FA78B3" w:rsidP="00FA78B3">
      <w:pPr>
        <w:pStyle w:val="a3"/>
        <w:rPr>
          <w:i w:val="0"/>
          <w:sz w:val="22"/>
          <w:szCs w:val="22"/>
        </w:rPr>
      </w:pPr>
    </w:p>
    <w:p w:rsidR="00FA78B3" w:rsidRPr="003F02E8" w:rsidRDefault="00FA78B3" w:rsidP="00FA78B3">
      <w:pPr>
        <w:pStyle w:val="a3"/>
        <w:rPr>
          <w:i w:val="0"/>
          <w:sz w:val="22"/>
          <w:szCs w:val="22"/>
        </w:rPr>
      </w:pPr>
    </w:p>
    <w:p w:rsidR="00FA78B3" w:rsidRPr="003F02E8" w:rsidRDefault="00FA78B3" w:rsidP="00FA78B3">
      <w:pPr>
        <w:pStyle w:val="a3"/>
        <w:rPr>
          <w:i w:val="0"/>
          <w:sz w:val="22"/>
          <w:szCs w:val="22"/>
        </w:rPr>
      </w:pPr>
    </w:p>
    <w:p w:rsidR="00FA78B3" w:rsidRPr="003F02E8" w:rsidRDefault="00FA78B3" w:rsidP="00FA78B3">
      <w:pPr>
        <w:pStyle w:val="a3"/>
        <w:rPr>
          <w:b/>
          <w:i w:val="0"/>
          <w:sz w:val="22"/>
          <w:szCs w:val="22"/>
        </w:rPr>
      </w:pPr>
      <w:r w:rsidRPr="003F02E8">
        <w:rPr>
          <w:b/>
          <w:i w:val="0"/>
          <w:sz w:val="22"/>
          <w:szCs w:val="22"/>
        </w:rPr>
        <w:t>Объемы</w:t>
      </w:r>
      <w:r w:rsidRPr="003F02E8">
        <w:rPr>
          <w:i w:val="0"/>
          <w:sz w:val="22"/>
          <w:szCs w:val="22"/>
        </w:rPr>
        <w:t xml:space="preserve"> </w:t>
      </w:r>
      <w:r w:rsidRPr="003F02E8">
        <w:rPr>
          <w:b/>
          <w:i w:val="0"/>
          <w:sz w:val="22"/>
          <w:szCs w:val="22"/>
        </w:rPr>
        <w:t>прогнозируемых  доходов</w:t>
      </w:r>
    </w:p>
    <w:p w:rsidR="00FA78B3" w:rsidRPr="003F02E8" w:rsidRDefault="00FA78B3" w:rsidP="00FA78B3">
      <w:pPr>
        <w:pStyle w:val="a3"/>
        <w:rPr>
          <w:b/>
          <w:sz w:val="22"/>
          <w:szCs w:val="22"/>
        </w:rPr>
      </w:pPr>
      <w:r w:rsidRPr="003F02E8">
        <w:rPr>
          <w:b/>
          <w:i w:val="0"/>
          <w:sz w:val="22"/>
          <w:szCs w:val="22"/>
        </w:rPr>
        <w:t xml:space="preserve">бюджета  </w:t>
      </w:r>
      <w:proofErr w:type="spellStart"/>
      <w:r w:rsidR="00FB643C">
        <w:rPr>
          <w:b/>
          <w:i w:val="0"/>
          <w:color w:val="000000"/>
          <w:sz w:val="22"/>
          <w:szCs w:val="22"/>
        </w:rPr>
        <w:t>Старотатарско-Адамского</w:t>
      </w:r>
      <w:proofErr w:type="spellEnd"/>
      <w:r w:rsidRPr="003F02E8">
        <w:rPr>
          <w:b/>
          <w:i w:val="0"/>
          <w:sz w:val="22"/>
          <w:szCs w:val="22"/>
        </w:rPr>
        <w:t xml:space="preserve">  сельского поселения Аксубаевского муниципального района Республики Татарстан на 2021 год</w:t>
      </w:r>
    </w:p>
    <w:p w:rsidR="00FA78B3" w:rsidRPr="003F02E8" w:rsidRDefault="00FA78B3" w:rsidP="00FA78B3">
      <w:pPr>
        <w:pStyle w:val="a3"/>
        <w:jc w:val="left"/>
        <w:rPr>
          <w:sz w:val="22"/>
          <w:szCs w:val="22"/>
        </w:rPr>
      </w:pPr>
      <w:r w:rsidRPr="003F02E8">
        <w:rPr>
          <w:b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FA78B3" w:rsidRPr="003F02E8" w:rsidTr="00774BE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Сумма</w:t>
            </w:r>
          </w:p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100</w:t>
            </w:r>
            <w:r w:rsidRPr="003F02E8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5C4F44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1078,0</w:t>
            </w:r>
          </w:p>
        </w:tc>
      </w:tr>
      <w:tr w:rsidR="00FA78B3" w:rsidRPr="003F02E8" w:rsidTr="0077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Налог на доходы физических лиц</w:t>
            </w: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F395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201,0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106 00000</w:t>
            </w:r>
            <w:r w:rsidRPr="003F02E8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46F7F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499,0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106 01000</w:t>
            </w:r>
            <w:r w:rsidRPr="003F02E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3F02E8">
              <w:rPr>
                <w:rFonts w:ascii="Times New Roman" w:eastAsia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E75DCA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74,0</w:t>
            </w:r>
          </w:p>
        </w:tc>
      </w:tr>
      <w:tr w:rsidR="00FA78B3" w:rsidRPr="003F02E8" w:rsidTr="00774BE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106 06000</w:t>
            </w:r>
            <w:r w:rsidRPr="003F02E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3F02E8">
              <w:rPr>
                <w:rFonts w:ascii="Times New Roman" w:eastAsia="Times New Roman" w:hAnsi="Times New Roman"/>
                <w:lang w:eastAsia="ru-RU"/>
              </w:rPr>
              <w:t>00</w:t>
            </w:r>
            <w:r w:rsidRPr="003F02E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3F02E8">
              <w:rPr>
                <w:rFonts w:ascii="Times New Roman" w:eastAsia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E75DCA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425,0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46F7F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FA78B3" w:rsidRPr="003F02E8">
              <w:rPr>
                <w:rFonts w:ascii="Times New Roman" w:eastAsia="Times New Roman" w:hAnsi="Times New Roman"/>
                <w:b/>
                <w:lang w:eastAsia="ru-RU"/>
              </w:rPr>
              <w:t>,00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108</w:t>
            </w:r>
            <w:r w:rsidRPr="003F02E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3F02E8">
              <w:rPr>
                <w:rFonts w:ascii="Times New Roman" w:eastAsia="Times New Roman" w:hAnsi="Times New Roman"/>
                <w:lang w:eastAsia="ru-RU"/>
              </w:rPr>
              <w:t>04020</w:t>
            </w:r>
            <w:r w:rsidRPr="003F02E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3F02E8">
              <w:rPr>
                <w:rFonts w:ascii="Times New Roman" w:eastAsia="Times New Roman" w:hAnsi="Times New Roman"/>
                <w:lang w:eastAsia="ru-RU"/>
              </w:rPr>
              <w:t>01</w:t>
            </w:r>
            <w:r w:rsidRPr="003F02E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3F02E8">
              <w:rPr>
                <w:rFonts w:ascii="Times New Roman" w:eastAsia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46F7F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FA78B3" w:rsidRPr="003F02E8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  <w:tr w:rsidR="009B5C21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21" w:rsidRPr="009B5C21" w:rsidRDefault="009B5C21" w:rsidP="00D233DD">
            <w:pPr>
              <w:rPr>
                <w:rFonts w:ascii="Times New Roman" w:hAnsi="Times New Roman"/>
              </w:rPr>
            </w:pPr>
            <w:r w:rsidRPr="009B5C21">
              <w:rPr>
                <w:rFonts w:ascii="Times New Roman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21" w:rsidRPr="009B5C21" w:rsidRDefault="009B5C21" w:rsidP="00D233DD">
            <w:pPr>
              <w:rPr>
                <w:rFonts w:ascii="Times New Roman" w:hAnsi="Times New Roman"/>
              </w:rPr>
            </w:pPr>
            <w:r w:rsidRPr="009B5C21">
              <w:rPr>
                <w:rFonts w:ascii="Times New Roman" w:hAnsi="Times New Roman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21" w:rsidRPr="009B5C21" w:rsidRDefault="009B5C21" w:rsidP="00D233DD">
            <w:pPr>
              <w:rPr>
                <w:rFonts w:ascii="Times New Roman" w:hAnsi="Times New Roman"/>
              </w:rPr>
            </w:pPr>
            <w:r w:rsidRPr="009B5C21">
              <w:rPr>
                <w:rFonts w:ascii="Times New Roman" w:hAnsi="Times New Roman"/>
              </w:rPr>
              <w:t>30,0</w:t>
            </w:r>
          </w:p>
        </w:tc>
      </w:tr>
      <w:tr w:rsidR="009B5C21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21" w:rsidRPr="009B5C21" w:rsidRDefault="009B5C21" w:rsidP="00D233DD">
            <w:pPr>
              <w:rPr>
                <w:rFonts w:ascii="Times New Roman" w:hAnsi="Times New Roman"/>
              </w:rPr>
            </w:pPr>
            <w:r w:rsidRPr="009B5C21">
              <w:rPr>
                <w:rFonts w:ascii="Times New Roman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21" w:rsidRPr="009B5C21" w:rsidRDefault="009B5C21" w:rsidP="00D233DD">
            <w:pPr>
              <w:rPr>
                <w:rFonts w:ascii="Times New Roman" w:hAnsi="Times New Roman"/>
              </w:rPr>
            </w:pPr>
            <w:r w:rsidRPr="009B5C21">
              <w:rPr>
                <w:rFonts w:ascii="Times New Roman" w:hAnsi="Times New Roman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21" w:rsidRPr="009B5C21" w:rsidRDefault="009B5C21" w:rsidP="00D233DD">
            <w:pPr>
              <w:rPr>
                <w:rFonts w:ascii="Times New Roman" w:hAnsi="Times New Roman"/>
              </w:rPr>
            </w:pPr>
            <w:r w:rsidRPr="009B5C21">
              <w:rPr>
                <w:rFonts w:ascii="Times New Roman" w:hAnsi="Times New Roman"/>
              </w:rPr>
              <w:t>30,0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5C4F44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="00FA78B3" w:rsidRPr="003F02E8">
              <w:rPr>
                <w:rFonts w:ascii="Times New Roman" w:eastAsia="Times New Roman" w:hAnsi="Times New Roman"/>
                <w:b/>
                <w:lang w:eastAsia="ru-RU"/>
              </w:rPr>
              <w:t>0,00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3F02E8">
              <w:rPr>
                <w:rFonts w:ascii="Times New Roman" w:hAnsi="Times New Roman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hAnsi="Times New Roman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5C4F44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FA78B3" w:rsidRPr="003F02E8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590D08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3F02E8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hAnsi="Times New Roman"/>
                <w:b/>
                <w:color w:val="333333"/>
              </w:rPr>
            </w:pPr>
            <w:r w:rsidRPr="003F02E8">
              <w:rPr>
                <w:rFonts w:ascii="Times New Roman" w:hAnsi="Times New Roman"/>
                <w:b/>
                <w:color w:val="333333"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3F02E8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117 00000 00 0000 000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3F02E8" w:rsidRDefault="00F46F7F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263,0</w:t>
            </w:r>
          </w:p>
        </w:tc>
      </w:tr>
      <w:tr w:rsidR="00590D08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3F02E8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hAnsi="Times New Roman"/>
                <w:color w:val="333333"/>
              </w:rPr>
            </w:pPr>
            <w:r w:rsidRPr="003F02E8">
              <w:rPr>
                <w:rFonts w:ascii="Times New Roman" w:hAnsi="Times New Roman"/>
                <w:color w:val="333333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3F02E8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  <w:b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3F02E8" w:rsidRDefault="005E5A54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</w:t>
            </w:r>
          </w:p>
        </w:tc>
      </w:tr>
      <w:tr w:rsidR="00FA78B3" w:rsidRPr="003F02E8" w:rsidTr="00774BE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3F02E8" w:rsidRDefault="005C4F44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5116,5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Cs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2 02 10000 00 0000 150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5C4F44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3583,,4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Cs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lang w:eastAsia="ru-RU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Cs/>
                <w:lang w:eastAsia="ru-RU"/>
              </w:rPr>
              <w:t>92,70</w:t>
            </w:r>
          </w:p>
        </w:tc>
      </w:tr>
      <w:tr w:rsidR="00A17BC9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3F02E8" w:rsidRDefault="00961DD5" w:rsidP="00961DD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02E8">
              <w:rPr>
                <w:rFonts w:ascii="Times New Roman" w:hAnsi="Times New Roman"/>
                <w:bCs/>
              </w:rPr>
              <w:t xml:space="preserve">Иные </w:t>
            </w:r>
            <w:r w:rsidR="00774BEA" w:rsidRPr="003F02E8">
              <w:rPr>
                <w:rFonts w:ascii="Times New Roman" w:hAnsi="Times New Roman"/>
                <w:bCs/>
              </w:rPr>
              <w:t xml:space="preserve">межбюджетные трансферты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3F02E8" w:rsidRDefault="00961DD5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2E8">
              <w:rPr>
                <w:rFonts w:ascii="Times New Roman" w:hAnsi="Times New Roman"/>
                <w:bCs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3F02E8" w:rsidRDefault="005C4F44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1440,4</w:t>
            </w:r>
          </w:p>
        </w:tc>
      </w:tr>
      <w:tr w:rsidR="00FA78B3" w:rsidRPr="003F02E8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02E8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3F02E8" w:rsidRDefault="005C4F44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6194,5</w:t>
            </w:r>
          </w:p>
        </w:tc>
      </w:tr>
    </w:tbl>
    <w:p w:rsidR="005E5A54" w:rsidRDefault="005E5A54" w:rsidP="00FE161B">
      <w:pPr>
        <w:pStyle w:val="1"/>
        <w:rPr>
          <w:rFonts w:eastAsia="Calibri"/>
          <w:sz w:val="22"/>
          <w:szCs w:val="22"/>
          <w:lang w:eastAsia="en-US"/>
        </w:rPr>
      </w:pPr>
    </w:p>
    <w:p w:rsidR="00FE161B" w:rsidRDefault="00FE161B" w:rsidP="00FE161B">
      <w:pPr>
        <w:pStyle w:val="1"/>
        <w:rPr>
          <w:rFonts w:eastAsia="Calibri"/>
          <w:sz w:val="22"/>
          <w:szCs w:val="22"/>
          <w:lang w:eastAsia="en-US"/>
        </w:rPr>
      </w:pPr>
    </w:p>
    <w:p w:rsidR="00FE161B" w:rsidRDefault="00FE161B" w:rsidP="00FE161B">
      <w:pPr>
        <w:pStyle w:val="1"/>
        <w:rPr>
          <w:sz w:val="22"/>
          <w:szCs w:val="22"/>
        </w:rPr>
      </w:pPr>
    </w:p>
    <w:p w:rsidR="005E5A54" w:rsidRDefault="005E5A54" w:rsidP="00FC272C">
      <w:pPr>
        <w:pStyle w:val="1"/>
        <w:jc w:val="right"/>
        <w:rPr>
          <w:sz w:val="22"/>
          <w:szCs w:val="22"/>
        </w:rPr>
      </w:pPr>
    </w:p>
    <w:p w:rsidR="00FC272C" w:rsidRPr="003F02E8" w:rsidRDefault="00961DD5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>П</w:t>
      </w:r>
      <w:r w:rsidR="00FC272C" w:rsidRPr="003F02E8">
        <w:rPr>
          <w:sz w:val="22"/>
          <w:szCs w:val="22"/>
        </w:rPr>
        <w:t>риложение № 3</w:t>
      </w: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 xml:space="preserve">к  решению Совета «О бюджете  </w:t>
      </w:r>
      <w:proofErr w:type="spellStart"/>
      <w:r w:rsidR="00FB643C">
        <w:rPr>
          <w:sz w:val="22"/>
          <w:szCs w:val="22"/>
        </w:rPr>
        <w:t>Старотатарско-Адамского</w:t>
      </w:r>
      <w:proofErr w:type="spellEnd"/>
      <w:r w:rsidRPr="003F02E8">
        <w:rPr>
          <w:sz w:val="22"/>
          <w:szCs w:val="22"/>
        </w:rPr>
        <w:t xml:space="preserve"> сельского  поселения </w:t>
      </w: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>Аксубаевского  муниципального района на 2021 год</w:t>
      </w: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>и плановый период  2022 и 2023 годов»</w:t>
      </w:r>
    </w:p>
    <w:p w:rsidR="00FC272C" w:rsidRPr="003F02E8" w:rsidRDefault="00FC272C" w:rsidP="00FC272C">
      <w:pPr>
        <w:pStyle w:val="1"/>
        <w:ind w:left="4956" w:firstLine="708"/>
        <w:rPr>
          <w:sz w:val="22"/>
          <w:szCs w:val="22"/>
        </w:rPr>
      </w:pPr>
      <w:r w:rsidRPr="003F02E8">
        <w:rPr>
          <w:sz w:val="22"/>
          <w:szCs w:val="22"/>
        </w:rPr>
        <w:t xml:space="preserve">№ </w:t>
      </w:r>
      <w:r w:rsidR="005E5A54">
        <w:rPr>
          <w:sz w:val="22"/>
          <w:szCs w:val="22"/>
        </w:rPr>
        <w:t>10</w:t>
      </w:r>
      <w:r w:rsidRPr="003F02E8">
        <w:rPr>
          <w:sz w:val="22"/>
          <w:szCs w:val="22"/>
        </w:rPr>
        <w:t xml:space="preserve"> от 16 декабря 2020 г. </w:t>
      </w:r>
    </w:p>
    <w:p w:rsidR="00FC272C" w:rsidRPr="003F02E8" w:rsidRDefault="00FC272C" w:rsidP="00FC272C">
      <w:pPr>
        <w:pStyle w:val="1"/>
        <w:jc w:val="right"/>
        <w:rPr>
          <w:sz w:val="22"/>
          <w:szCs w:val="22"/>
        </w:rPr>
      </w:pPr>
      <w:r w:rsidRPr="003F02E8">
        <w:rPr>
          <w:sz w:val="22"/>
          <w:szCs w:val="22"/>
        </w:rPr>
        <w:t xml:space="preserve">с изменениями от 16.12.2021 г. № </w:t>
      </w:r>
      <w:r w:rsidR="00501C99">
        <w:rPr>
          <w:sz w:val="22"/>
          <w:szCs w:val="22"/>
        </w:rPr>
        <w:t>30</w:t>
      </w:r>
      <w:r w:rsidRPr="003F02E8">
        <w:rPr>
          <w:sz w:val="22"/>
          <w:szCs w:val="22"/>
        </w:rPr>
        <w:t xml:space="preserve"> (редакции Решений Совета№ 1</w:t>
      </w:r>
      <w:r w:rsidR="005E5A54">
        <w:rPr>
          <w:sz w:val="22"/>
          <w:szCs w:val="22"/>
        </w:rPr>
        <w:t>9</w:t>
      </w:r>
      <w:r w:rsidRPr="003F02E8">
        <w:rPr>
          <w:sz w:val="22"/>
          <w:szCs w:val="22"/>
        </w:rPr>
        <w:t xml:space="preserve"> от 2</w:t>
      </w:r>
      <w:r w:rsidR="005E5A54">
        <w:rPr>
          <w:sz w:val="22"/>
          <w:szCs w:val="22"/>
        </w:rPr>
        <w:t>6</w:t>
      </w:r>
      <w:r w:rsidRPr="003F02E8">
        <w:rPr>
          <w:sz w:val="22"/>
          <w:szCs w:val="22"/>
        </w:rPr>
        <w:t>.04.2021 г)</w:t>
      </w:r>
    </w:p>
    <w:p w:rsidR="00FA78B3" w:rsidRPr="003F02E8" w:rsidRDefault="00FA78B3" w:rsidP="00FA78B3">
      <w:pPr>
        <w:pStyle w:val="1"/>
        <w:ind w:left="4956" w:firstLine="708"/>
        <w:jc w:val="right"/>
        <w:rPr>
          <w:sz w:val="22"/>
          <w:szCs w:val="22"/>
        </w:rPr>
      </w:pPr>
    </w:p>
    <w:p w:rsidR="00FA78B3" w:rsidRPr="003F02E8" w:rsidRDefault="00FA78B3" w:rsidP="00FA78B3">
      <w:pPr>
        <w:pStyle w:val="a7"/>
        <w:rPr>
          <w:b/>
          <w:sz w:val="22"/>
          <w:szCs w:val="22"/>
        </w:rPr>
      </w:pPr>
    </w:p>
    <w:p w:rsidR="00961DD5" w:rsidRPr="003F02E8" w:rsidRDefault="00961DD5" w:rsidP="00961DD5">
      <w:pPr>
        <w:pStyle w:val="a7"/>
        <w:jc w:val="center"/>
        <w:rPr>
          <w:b/>
          <w:i w:val="0"/>
          <w:sz w:val="22"/>
          <w:szCs w:val="22"/>
        </w:rPr>
      </w:pPr>
      <w:r w:rsidRPr="003F02E8">
        <w:rPr>
          <w:b/>
          <w:i w:val="0"/>
          <w:sz w:val="22"/>
          <w:szCs w:val="22"/>
        </w:rPr>
        <w:t xml:space="preserve">Ведомственная структура расходов бюджета </w:t>
      </w:r>
      <w:proofErr w:type="spellStart"/>
      <w:r w:rsidR="00FB643C">
        <w:rPr>
          <w:b/>
          <w:i w:val="0"/>
          <w:color w:val="000000"/>
          <w:sz w:val="22"/>
          <w:szCs w:val="22"/>
        </w:rPr>
        <w:t>Старотатарско-Адамского</w:t>
      </w:r>
      <w:proofErr w:type="spellEnd"/>
      <w:r w:rsidRPr="003F02E8">
        <w:rPr>
          <w:b/>
          <w:i w:val="0"/>
          <w:sz w:val="22"/>
          <w:szCs w:val="22"/>
        </w:rPr>
        <w:t xml:space="preserve"> сельского поселения</w:t>
      </w:r>
    </w:p>
    <w:p w:rsidR="00961DD5" w:rsidRPr="003F02E8" w:rsidRDefault="00961DD5" w:rsidP="00961DD5">
      <w:pPr>
        <w:pStyle w:val="a7"/>
        <w:jc w:val="center"/>
        <w:rPr>
          <w:b/>
          <w:i w:val="0"/>
          <w:sz w:val="22"/>
          <w:szCs w:val="22"/>
        </w:rPr>
      </w:pPr>
      <w:r w:rsidRPr="003F02E8">
        <w:rPr>
          <w:b/>
          <w:i w:val="0"/>
          <w:sz w:val="22"/>
          <w:szCs w:val="22"/>
        </w:rPr>
        <w:t>Аксубаевского муниципального района Республики Татарстан</w:t>
      </w:r>
    </w:p>
    <w:p w:rsidR="00961DD5" w:rsidRPr="003F02E8" w:rsidRDefault="00961DD5" w:rsidP="00961DD5">
      <w:pPr>
        <w:pStyle w:val="a7"/>
        <w:tabs>
          <w:tab w:val="left" w:pos="285"/>
          <w:tab w:val="center" w:pos="5245"/>
        </w:tabs>
        <w:jc w:val="center"/>
        <w:rPr>
          <w:b/>
          <w:i w:val="0"/>
          <w:sz w:val="22"/>
          <w:szCs w:val="22"/>
        </w:rPr>
      </w:pPr>
      <w:r w:rsidRPr="003F02E8">
        <w:rPr>
          <w:b/>
          <w:i w:val="0"/>
          <w:sz w:val="22"/>
          <w:szCs w:val="22"/>
        </w:rPr>
        <w:t>на 2021 год</w:t>
      </w:r>
    </w:p>
    <w:p w:rsidR="00FA78B3" w:rsidRPr="003F02E8" w:rsidRDefault="00FA78B3" w:rsidP="00FA78B3">
      <w:pPr>
        <w:pStyle w:val="a7"/>
        <w:ind w:right="-567"/>
        <w:rPr>
          <w:i w:val="0"/>
          <w:sz w:val="22"/>
          <w:szCs w:val="22"/>
        </w:rPr>
      </w:pPr>
      <w:r w:rsidRPr="003F02E8">
        <w:rPr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3F02E8">
        <w:rPr>
          <w:i w:val="0"/>
          <w:sz w:val="22"/>
          <w:szCs w:val="22"/>
        </w:rPr>
        <w:t>тыс.рублей</w:t>
      </w:r>
      <w:proofErr w:type="spellEnd"/>
      <w:r w:rsidRPr="003F02E8">
        <w:rPr>
          <w:i w:val="0"/>
          <w:sz w:val="22"/>
          <w:szCs w:val="22"/>
        </w:rPr>
        <w:t>)</w:t>
      </w:r>
    </w:p>
    <w:tbl>
      <w:tblPr>
        <w:tblW w:w="112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708"/>
        <w:gridCol w:w="709"/>
        <w:gridCol w:w="567"/>
        <w:gridCol w:w="1134"/>
        <w:gridCol w:w="851"/>
        <w:gridCol w:w="1855"/>
      </w:tblGrid>
      <w:tr w:rsidR="00961DD5" w:rsidRPr="003F02E8" w:rsidTr="00FE161B">
        <w:trPr>
          <w:cantSplit/>
          <w:trHeight w:val="336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08" w:type="dxa"/>
          </w:tcPr>
          <w:p w:rsidR="00961DD5" w:rsidRPr="003F02E8" w:rsidRDefault="00501C99" w:rsidP="00FB6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F02E8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855" w:type="dxa"/>
          </w:tcPr>
          <w:p w:rsidR="00961DD5" w:rsidRPr="003F02E8" w:rsidRDefault="00961DD5" w:rsidP="003F02E8">
            <w:pPr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2021 г</w:t>
            </w:r>
          </w:p>
        </w:tc>
      </w:tr>
      <w:tr w:rsidR="00961DD5" w:rsidRPr="003F02E8" w:rsidTr="00FE161B">
        <w:trPr>
          <w:cantSplit/>
          <w:trHeight w:val="336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961DD5" w:rsidRPr="003F02E8" w:rsidRDefault="00501C99" w:rsidP="00FB643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1944,8</w:t>
            </w:r>
          </w:p>
        </w:tc>
      </w:tr>
      <w:tr w:rsidR="00961DD5" w:rsidRPr="003F02E8" w:rsidTr="00FE161B">
        <w:trPr>
          <w:cantSplit/>
          <w:trHeight w:val="289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961DD5" w:rsidRPr="003F02E8" w:rsidRDefault="00501C99" w:rsidP="00FB6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792,1</w:t>
            </w:r>
          </w:p>
        </w:tc>
      </w:tr>
      <w:tr w:rsidR="00961DD5" w:rsidRPr="003F02E8" w:rsidTr="00FE161B">
        <w:trPr>
          <w:cantSplit/>
          <w:trHeight w:val="289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3F02E8" w:rsidRDefault="00501C99" w:rsidP="00FB6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792,1</w:t>
            </w:r>
          </w:p>
        </w:tc>
      </w:tr>
      <w:tr w:rsidR="00961DD5" w:rsidRPr="003F02E8" w:rsidTr="00FE161B">
        <w:trPr>
          <w:cantSplit/>
          <w:trHeight w:val="289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961DD5" w:rsidRPr="003F02E8" w:rsidRDefault="00501C99" w:rsidP="00FB6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9900002030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792,1</w:t>
            </w:r>
          </w:p>
        </w:tc>
      </w:tr>
      <w:tr w:rsidR="00961DD5" w:rsidRPr="003F02E8" w:rsidTr="00FE161B">
        <w:trPr>
          <w:cantSplit/>
          <w:trHeight w:val="289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61DD5" w:rsidRPr="003F02E8" w:rsidRDefault="00501C99" w:rsidP="00FB6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9900002030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100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792,1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653,0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653,0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i/>
              </w:rPr>
            </w:pPr>
            <w:r w:rsidRPr="003F02E8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9900002040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961DD5" w:rsidP="0030757A">
            <w:pPr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6</w:t>
            </w:r>
            <w:r w:rsidR="0030757A">
              <w:rPr>
                <w:rFonts w:ascii="Times New Roman" w:hAnsi="Times New Roman"/>
                <w:iCs/>
              </w:rPr>
              <w:t>53</w:t>
            </w:r>
            <w:r w:rsidRPr="003F02E8">
              <w:rPr>
                <w:rFonts w:ascii="Times New Roman" w:hAnsi="Times New Roman"/>
                <w:iCs/>
              </w:rPr>
              <w:t>,00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9900002040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100</w:t>
            </w:r>
          </w:p>
        </w:tc>
        <w:tc>
          <w:tcPr>
            <w:tcW w:w="1855" w:type="dxa"/>
          </w:tcPr>
          <w:p w:rsidR="00961DD5" w:rsidRPr="003F02E8" w:rsidRDefault="00961DD5" w:rsidP="0030757A">
            <w:pPr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4</w:t>
            </w:r>
            <w:r w:rsidR="0030757A">
              <w:rPr>
                <w:rFonts w:ascii="Times New Roman" w:hAnsi="Times New Roman"/>
                <w:iCs/>
              </w:rPr>
              <w:t>55</w:t>
            </w:r>
            <w:r w:rsidRPr="003F02E8">
              <w:rPr>
                <w:rFonts w:ascii="Times New Roman" w:hAnsi="Times New Roman"/>
                <w:iCs/>
              </w:rPr>
              <w:t>,80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200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187,9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800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10,1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06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13,4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13,4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</w:rPr>
              <w:t>9900025600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13,4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</w:rPr>
              <w:t>9900025600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13,4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961DD5" w:rsidP="0030757A">
            <w:pPr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2</w:t>
            </w:r>
            <w:r w:rsidR="0030757A">
              <w:rPr>
                <w:rFonts w:ascii="Times New Roman" w:hAnsi="Times New Roman"/>
                <w:iCs/>
              </w:rPr>
              <w:t>6</w:t>
            </w:r>
            <w:r w:rsidRPr="003F02E8">
              <w:rPr>
                <w:rFonts w:ascii="Times New Roman" w:hAnsi="Times New Roman"/>
                <w:iCs/>
              </w:rPr>
              <w:t>,00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26</w:t>
            </w:r>
            <w:r w:rsidR="00961DD5" w:rsidRPr="003F02E8">
              <w:rPr>
                <w:rFonts w:ascii="Times New Roman" w:hAnsi="Times New Roman"/>
                <w:iCs/>
              </w:rPr>
              <w:t>,00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26</w:t>
            </w:r>
            <w:r w:rsidR="00961DD5" w:rsidRPr="003F02E8">
              <w:rPr>
                <w:rFonts w:ascii="Times New Roman" w:hAnsi="Times New Roman"/>
                <w:iCs/>
              </w:rPr>
              <w:t>,00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i/>
              </w:rPr>
            </w:pPr>
            <w:r w:rsidRPr="003F02E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26</w:t>
            </w:r>
            <w:r w:rsidR="00961DD5" w:rsidRPr="003F02E8">
              <w:rPr>
                <w:rFonts w:ascii="Times New Roman" w:hAnsi="Times New Roman"/>
                <w:iCs/>
              </w:rPr>
              <w:t>,00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459,8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459,8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436,8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412,0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9900009230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800</w:t>
            </w:r>
          </w:p>
        </w:tc>
        <w:tc>
          <w:tcPr>
            <w:tcW w:w="1855" w:type="dxa"/>
          </w:tcPr>
          <w:p w:rsidR="00961DD5" w:rsidRPr="003F02E8" w:rsidRDefault="00961DD5" w:rsidP="003F02E8">
            <w:pPr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0,80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9900002950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22,2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9900002950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800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22,2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961DD5" w:rsidRPr="003F02E8" w:rsidRDefault="00961DD5" w:rsidP="003F02E8">
            <w:pPr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92,70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961DD5" w:rsidP="003F02E8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92,70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961DD5" w:rsidP="003F02E8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92,70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i/>
              </w:rPr>
            </w:pPr>
            <w:r w:rsidRPr="003F02E8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9900051180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961DD5" w:rsidP="003F02E8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92,70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9900051180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100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9900051180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200</w:t>
            </w:r>
          </w:p>
        </w:tc>
        <w:tc>
          <w:tcPr>
            <w:tcW w:w="1855" w:type="dxa"/>
          </w:tcPr>
          <w:p w:rsidR="00961DD5" w:rsidRPr="003F02E8" w:rsidRDefault="0030757A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7E31D4" w:rsidRPr="003F02E8" w:rsidTr="00FE161B">
        <w:trPr>
          <w:cantSplit/>
          <w:trHeight w:val="90"/>
        </w:trPr>
        <w:tc>
          <w:tcPr>
            <w:tcW w:w="5388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 xml:space="preserve">Национальная безопасность и </w:t>
            </w:r>
            <w:proofErr w:type="spellStart"/>
            <w:r w:rsidRPr="007E31D4">
              <w:rPr>
                <w:rFonts w:ascii="Times New Roman" w:hAnsi="Times New Roman"/>
              </w:rPr>
              <w:t>правохранительная</w:t>
            </w:r>
            <w:proofErr w:type="spellEnd"/>
            <w:r w:rsidRPr="007E31D4">
              <w:rPr>
                <w:rFonts w:ascii="Times New Roman" w:hAnsi="Times New Roman"/>
              </w:rPr>
              <w:t xml:space="preserve"> деятельность</w:t>
            </w:r>
          </w:p>
        </w:tc>
        <w:tc>
          <w:tcPr>
            <w:tcW w:w="708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917</w:t>
            </w:r>
          </w:p>
        </w:tc>
        <w:tc>
          <w:tcPr>
            <w:tcW w:w="709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</w:tr>
      <w:tr w:rsidR="007E31D4" w:rsidRPr="003F02E8" w:rsidTr="00FE161B">
        <w:trPr>
          <w:cantSplit/>
          <w:trHeight w:val="90"/>
        </w:trPr>
        <w:tc>
          <w:tcPr>
            <w:tcW w:w="5388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Обеспечение первичных мер  пожарной безопасности  в границах населенных пунктов поселения</w:t>
            </w:r>
          </w:p>
        </w:tc>
        <w:tc>
          <w:tcPr>
            <w:tcW w:w="708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917</w:t>
            </w:r>
          </w:p>
        </w:tc>
        <w:tc>
          <w:tcPr>
            <w:tcW w:w="709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071022680</w:t>
            </w:r>
          </w:p>
        </w:tc>
        <w:tc>
          <w:tcPr>
            <w:tcW w:w="851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</w:tr>
      <w:tr w:rsidR="007E31D4" w:rsidRPr="003F02E8" w:rsidTr="00FE161B">
        <w:trPr>
          <w:cantSplit/>
          <w:trHeight w:val="90"/>
        </w:trPr>
        <w:tc>
          <w:tcPr>
            <w:tcW w:w="5388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917</w:t>
            </w:r>
          </w:p>
        </w:tc>
        <w:tc>
          <w:tcPr>
            <w:tcW w:w="709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071022680</w:t>
            </w:r>
          </w:p>
        </w:tc>
        <w:tc>
          <w:tcPr>
            <w:tcW w:w="851" w:type="dxa"/>
          </w:tcPr>
          <w:p w:rsidR="007E31D4" w:rsidRPr="007E31D4" w:rsidRDefault="007E31D4" w:rsidP="00D702D0">
            <w:pPr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7E31D4" w:rsidRPr="007E31D4" w:rsidRDefault="007E31D4" w:rsidP="007E31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1189,6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center"/>
          </w:tcPr>
          <w:p w:rsidR="00961DD5" w:rsidRPr="003F02E8" w:rsidRDefault="00961DD5" w:rsidP="00774BEA">
            <w:pPr>
              <w:spacing w:after="140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  <w:vAlign w:val="bottom"/>
          </w:tcPr>
          <w:p w:rsidR="00961DD5" w:rsidRPr="003F02E8" w:rsidRDefault="00961DD5" w:rsidP="00774BEA">
            <w:pPr>
              <w:spacing w:after="140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961DD5" w:rsidRPr="003F02E8" w:rsidRDefault="00961DD5" w:rsidP="00774BEA">
            <w:pPr>
              <w:spacing w:after="140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1174,6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  <w:r w:rsidRPr="003F02E8">
              <w:rPr>
                <w:rStyle w:val="20"/>
                <w:rFonts w:eastAsia="Calibri"/>
                <w:sz w:val="22"/>
                <w:szCs w:val="22"/>
              </w:rPr>
              <w:t xml:space="preserve">«Благоустройство территории  </w:t>
            </w:r>
            <w:r w:rsidRPr="003F02E8">
              <w:rPr>
                <w:rFonts w:ascii="Times New Roman" w:hAnsi="Times New Roman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Б100000000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1174,6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Б100078020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1174,6</w:t>
            </w:r>
          </w:p>
        </w:tc>
      </w:tr>
      <w:tr w:rsidR="007E31D4" w:rsidRPr="003F02E8" w:rsidTr="00FE161B">
        <w:trPr>
          <w:cantSplit/>
          <w:trHeight w:val="90"/>
        </w:trPr>
        <w:tc>
          <w:tcPr>
            <w:tcW w:w="5388" w:type="dxa"/>
          </w:tcPr>
          <w:p w:rsidR="007E31D4" w:rsidRPr="003F02E8" w:rsidRDefault="007E31D4" w:rsidP="00774B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вопросы в области экономики</w:t>
            </w:r>
          </w:p>
        </w:tc>
        <w:tc>
          <w:tcPr>
            <w:tcW w:w="708" w:type="dxa"/>
          </w:tcPr>
          <w:p w:rsidR="007E31D4" w:rsidRDefault="007E31D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7E31D4" w:rsidRPr="003F02E8" w:rsidRDefault="007E31D4" w:rsidP="00774B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E31D4" w:rsidRPr="003F02E8" w:rsidRDefault="007E31D4" w:rsidP="00774B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7E31D4" w:rsidRPr="003F02E8" w:rsidRDefault="007E31D4" w:rsidP="00774B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1600173440</w:t>
            </w:r>
          </w:p>
        </w:tc>
        <w:tc>
          <w:tcPr>
            <w:tcW w:w="851" w:type="dxa"/>
          </w:tcPr>
          <w:p w:rsidR="007E31D4" w:rsidRPr="003F02E8" w:rsidRDefault="007E31D4" w:rsidP="00774BEA">
            <w:pPr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7E31D4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7E31D4" w:rsidRPr="003F02E8" w:rsidTr="00FE161B">
        <w:trPr>
          <w:cantSplit/>
          <w:trHeight w:val="90"/>
        </w:trPr>
        <w:tc>
          <w:tcPr>
            <w:tcW w:w="5388" w:type="dxa"/>
          </w:tcPr>
          <w:p w:rsidR="007E31D4" w:rsidRPr="007E31D4" w:rsidRDefault="007E31D4" w:rsidP="000D2FD8">
            <w:pPr>
              <w:rPr>
                <w:rFonts w:ascii="Times New Roman" w:hAnsi="Times New Roman"/>
              </w:rPr>
            </w:pPr>
            <w:r w:rsidRPr="007E31D4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E31D4" w:rsidRPr="00922F52" w:rsidRDefault="007E31D4" w:rsidP="000D2FD8">
            <w:r w:rsidRPr="00922F52">
              <w:t>917</w:t>
            </w:r>
          </w:p>
        </w:tc>
        <w:tc>
          <w:tcPr>
            <w:tcW w:w="709" w:type="dxa"/>
          </w:tcPr>
          <w:p w:rsidR="007E31D4" w:rsidRPr="00922F52" w:rsidRDefault="007E31D4" w:rsidP="007E31D4">
            <w:r w:rsidRPr="00922F52">
              <w:t>0</w:t>
            </w:r>
            <w:r>
              <w:t>4</w:t>
            </w:r>
          </w:p>
        </w:tc>
        <w:tc>
          <w:tcPr>
            <w:tcW w:w="567" w:type="dxa"/>
          </w:tcPr>
          <w:p w:rsidR="007E31D4" w:rsidRPr="00922F52" w:rsidRDefault="007E31D4" w:rsidP="000D2FD8">
            <w:r>
              <w:t>12</w:t>
            </w:r>
          </w:p>
        </w:tc>
        <w:tc>
          <w:tcPr>
            <w:tcW w:w="1134" w:type="dxa"/>
          </w:tcPr>
          <w:p w:rsidR="007E31D4" w:rsidRPr="00922F52" w:rsidRDefault="007E31D4" w:rsidP="000D2FD8">
            <w:r>
              <w:t>1600173440</w:t>
            </w:r>
          </w:p>
        </w:tc>
        <w:tc>
          <w:tcPr>
            <w:tcW w:w="851" w:type="dxa"/>
          </w:tcPr>
          <w:p w:rsidR="007E31D4" w:rsidRPr="00922F52" w:rsidRDefault="007E31D4" w:rsidP="000D2FD8"/>
        </w:tc>
        <w:tc>
          <w:tcPr>
            <w:tcW w:w="1855" w:type="dxa"/>
          </w:tcPr>
          <w:p w:rsidR="007E31D4" w:rsidRDefault="007E31D4" w:rsidP="000D2FD8">
            <w:r>
              <w:t>15,0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851,8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404,9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="00FB643C">
              <w:rPr>
                <w:i w:val="0"/>
                <w:sz w:val="22"/>
                <w:szCs w:val="22"/>
              </w:rPr>
              <w:t>Старотатарско-Адамского</w:t>
            </w:r>
            <w:proofErr w:type="spellEnd"/>
            <w:r w:rsidRPr="003F02E8">
              <w:rPr>
                <w:sz w:val="22"/>
                <w:szCs w:val="22"/>
              </w:rPr>
              <w:t xml:space="preserve"> </w:t>
            </w:r>
            <w:r w:rsidRPr="003F02E8">
              <w:rPr>
                <w:i w:val="0"/>
                <w:sz w:val="22"/>
                <w:szCs w:val="22"/>
              </w:rPr>
              <w:t>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404,9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404,9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200</w:t>
            </w: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404,9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3F02E8">
              <w:rPr>
                <w:bCs/>
                <w:i w:val="0"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446,9</w:t>
            </w:r>
          </w:p>
        </w:tc>
      </w:tr>
      <w:tr w:rsidR="00961DD5" w:rsidRPr="003F02E8" w:rsidTr="00FE161B">
        <w:trPr>
          <w:cantSplit/>
          <w:trHeight w:val="570"/>
        </w:trPr>
        <w:tc>
          <w:tcPr>
            <w:tcW w:w="5388" w:type="dxa"/>
          </w:tcPr>
          <w:p w:rsidR="00961DD5" w:rsidRPr="003F02E8" w:rsidRDefault="00961DD5" w:rsidP="00774BE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3F02E8">
              <w:rPr>
                <w:rStyle w:val="20"/>
                <w:i w:val="0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="00FB643C">
              <w:rPr>
                <w:i w:val="0"/>
                <w:sz w:val="22"/>
                <w:szCs w:val="22"/>
              </w:rPr>
              <w:t>Старотатарско-Адамского</w:t>
            </w:r>
            <w:proofErr w:type="spellEnd"/>
            <w:r w:rsidRPr="003F02E8">
              <w:rPr>
                <w:i w:val="0"/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Б100000000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446,9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961DD5" w:rsidRPr="003F02E8" w:rsidRDefault="00961DD5" w:rsidP="00774BE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3F02E8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345,4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i/>
              </w:rPr>
            </w:pPr>
            <w:r w:rsidRPr="003F02E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Б100078010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200</w:t>
            </w: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345,4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Основное мероприятия</w:t>
            </w:r>
            <w:r w:rsidRPr="003F02E8">
              <w:rPr>
                <w:rFonts w:ascii="Times New Roman" w:hAnsi="Times New Roman"/>
                <w:i/>
              </w:rPr>
              <w:t xml:space="preserve"> «</w:t>
            </w:r>
            <w:r w:rsidRPr="003F02E8">
              <w:rPr>
                <w:rFonts w:ascii="Times New Roman" w:hAnsi="Times New Roman"/>
              </w:rPr>
              <w:t>Содержание кладбищ»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Б100078040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i/>
              </w:rPr>
            </w:pPr>
            <w:r w:rsidRPr="003F02E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Б100078040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200</w:t>
            </w:r>
          </w:p>
        </w:tc>
        <w:tc>
          <w:tcPr>
            <w:tcW w:w="1855" w:type="dxa"/>
          </w:tcPr>
          <w:p w:rsidR="00961DD5" w:rsidRPr="003F02E8" w:rsidRDefault="007E31D4" w:rsidP="003F0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Б100078050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961DD5" w:rsidRPr="003F02E8" w:rsidRDefault="007E31D4" w:rsidP="007E31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</w:tcPr>
          <w:p w:rsidR="00961DD5" w:rsidRPr="003F02E8" w:rsidRDefault="00961DD5" w:rsidP="00774BEA">
            <w:pPr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Б100078050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200</w:t>
            </w:r>
          </w:p>
        </w:tc>
        <w:tc>
          <w:tcPr>
            <w:tcW w:w="1855" w:type="dxa"/>
          </w:tcPr>
          <w:p w:rsidR="00961DD5" w:rsidRPr="003F02E8" w:rsidRDefault="007E31D4" w:rsidP="007E31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Б100078050</w:t>
            </w:r>
          </w:p>
        </w:tc>
        <w:tc>
          <w:tcPr>
            <w:tcW w:w="851" w:type="dxa"/>
            <w:vAlign w:val="bottom"/>
          </w:tcPr>
          <w:p w:rsidR="00961DD5" w:rsidRPr="003F02E8" w:rsidRDefault="00961DD5" w:rsidP="00774BEA">
            <w:pPr>
              <w:spacing w:after="140"/>
              <w:jc w:val="center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800</w:t>
            </w:r>
          </w:p>
        </w:tc>
        <w:tc>
          <w:tcPr>
            <w:tcW w:w="1855" w:type="dxa"/>
          </w:tcPr>
          <w:p w:rsidR="00961DD5" w:rsidRPr="003F02E8" w:rsidRDefault="00961DD5" w:rsidP="007E31D4">
            <w:pPr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2,</w:t>
            </w:r>
            <w:r w:rsidR="007E31D4">
              <w:rPr>
                <w:rFonts w:ascii="Times New Roman" w:hAnsi="Times New Roman"/>
                <w:iCs/>
              </w:rPr>
              <w:t>0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3F02E8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855" w:type="dxa"/>
          </w:tcPr>
          <w:p w:rsidR="00961DD5" w:rsidRPr="003F02E8" w:rsidRDefault="007E31D4" w:rsidP="006B7D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Cs/>
              </w:rPr>
              <w:t>2044,</w:t>
            </w:r>
            <w:r w:rsidR="006B7DB5">
              <w:rPr>
                <w:rFonts w:ascii="Times New Roman" w:hAnsi="Times New Roman"/>
                <w:b/>
                <w:iCs/>
              </w:rPr>
              <w:t>7</w:t>
            </w:r>
          </w:p>
        </w:tc>
      </w:tr>
      <w:tr w:rsidR="00961DD5" w:rsidRPr="003F02E8" w:rsidTr="00FE161B">
        <w:trPr>
          <w:cantSplit/>
          <w:trHeight w:val="90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855" w:type="dxa"/>
          </w:tcPr>
          <w:p w:rsidR="00961DD5" w:rsidRPr="003F02E8" w:rsidRDefault="007E31D4" w:rsidP="006B7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2044,</w:t>
            </w:r>
            <w:r w:rsidR="006B7DB5">
              <w:rPr>
                <w:rFonts w:ascii="Times New Roman" w:hAnsi="Times New Roman"/>
                <w:iCs/>
              </w:rPr>
              <w:t>7</w:t>
            </w:r>
          </w:p>
        </w:tc>
      </w:tr>
      <w:tr w:rsidR="00961DD5" w:rsidRPr="003F02E8" w:rsidTr="00FE161B">
        <w:trPr>
          <w:cantSplit/>
          <w:trHeight w:val="291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i/>
                <w:color w:val="000000"/>
              </w:rPr>
            </w:pPr>
            <w:r w:rsidRPr="003F02E8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</w:t>
            </w:r>
            <w:proofErr w:type="spellStart"/>
            <w:r w:rsidRPr="003F02E8">
              <w:rPr>
                <w:rFonts w:ascii="Times New Roman" w:hAnsi="Times New Roman"/>
              </w:rPr>
              <w:t>Староузеевско</w:t>
            </w:r>
            <w:r w:rsidRPr="003F02E8">
              <w:rPr>
                <w:rFonts w:ascii="Times New Roman" w:hAnsi="Times New Roman"/>
                <w:color w:val="000000"/>
              </w:rPr>
              <w:t>м</w:t>
            </w:r>
            <w:proofErr w:type="spellEnd"/>
            <w:r w:rsidRPr="003F02E8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3F02E8">
              <w:rPr>
                <w:rFonts w:ascii="Times New Roman" w:hAnsi="Times New Roman"/>
                <w:color w:val="000000"/>
              </w:rPr>
              <w:t>района »</w:t>
            </w:r>
            <w:proofErr w:type="gramEnd"/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55" w:type="dxa"/>
          </w:tcPr>
          <w:p w:rsidR="00961DD5" w:rsidRPr="003F02E8" w:rsidRDefault="007E31D4" w:rsidP="006B7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2044,</w:t>
            </w:r>
            <w:r w:rsidR="006B7DB5">
              <w:rPr>
                <w:rFonts w:ascii="Times New Roman" w:hAnsi="Times New Roman"/>
                <w:iCs/>
              </w:rPr>
              <w:t>7</w:t>
            </w:r>
          </w:p>
        </w:tc>
      </w:tr>
      <w:tr w:rsidR="00961DD5" w:rsidRPr="003F02E8" w:rsidTr="00FE161B">
        <w:trPr>
          <w:cantSplit/>
          <w:trHeight w:val="291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7E31D4" w:rsidP="006B7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2042,</w:t>
            </w:r>
            <w:r w:rsidR="006B7DB5">
              <w:rPr>
                <w:rFonts w:ascii="Times New Roman" w:hAnsi="Times New Roman"/>
                <w:iCs/>
              </w:rPr>
              <w:t>9</w:t>
            </w:r>
          </w:p>
        </w:tc>
      </w:tr>
      <w:tr w:rsidR="00961DD5" w:rsidRPr="003F02E8" w:rsidTr="00FE161B">
        <w:trPr>
          <w:cantSplit/>
          <w:trHeight w:val="291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7E31D4" w:rsidP="006B7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2042,</w:t>
            </w:r>
            <w:r w:rsidR="006B7DB5">
              <w:rPr>
                <w:rFonts w:ascii="Times New Roman" w:hAnsi="Times New Roman"/>
                <w:iCs/>
              </w:rPr>
              <w:t>9</w:t>
            </w:r>
          </w:p>
        </w:tc>
      </w:tr>
      <w:tr w:rsidR="00961DD5" w:rsidRPr="003F02E8" w:rsidTr="00FE161B">
        <w:trPr>
          <w:cantSplit/>
          <w:trHeight w:val="291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961DD5" w:rsidRPr="003F02E8" w:rsidRDefault="009B5C21" w:rsidP="006B7DB5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2042,</w:t>
            </w:r>
            <w:r w:rsidR="006B7DB5">
              <w:rPr>
                <w:rFonts w:ascii="Times New Roman" w:hAnsi="Times New Roman"/>
                <w:iCs/>
              </w:rPr>
              <w:t>9</w:t>
            </w:r>
          </w:p>
        </w:tc>
      </w:tr>
      <w:tr w:rsidR="00961DD5" w:rsidRPr="003F02E8" w:rsidTr="00FE161B">
        <w:trPr>
          <w:cantSplit/>
          <w:trHeight w:val="291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855" w:type="dxa"/>
          </w:tcPr>
          <w:p w:rsidR="00961DD5" w:rsidRPr="003F02E8" w:rsidRDefault="009B5C21" w:rsidP="006B7DB5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1765,</w:t>
            </w:r>
            <w:r w:rsidR="006B7DB5">
              <w:rPr>
                <w:rFonts w:ascii="Times New Roman" w:hAnsi="Times New Roman"/>
                <w:iCs/>
              </w:rPr>
              <w:t>1</w:t>
            </w:r>
          </w:p>
        </w:tc>
      </w:tr>
      <w:tr w:rsidR="00961DD5" w:rsidRPr="003F02E8" w:rsidTr="00FE161B">
        <w:trPr>
          <w:cantSplit/>
          <w:trHeight w:val="291"/>
        </w:trPr>
        <w:tc>
          <w:tcPr>
            <w:tcW w:w="5388" w:type="dxa"/>
            <w:vAlign w:val="bottom"/>
          </w:tcPr>
          <w:p w:rsidR="00961DD5" w:rsidRPr="003F02E8" w:rsidRDefault="00961DD5" w:rsidP="00774BEA">
            <w:pPr>
              <w:spacing w:after="140"/>
              <w:jc w:val="both"/>
              <w:rPr>
                <w:rFonts w:ascii="Times New Roman" w:hAnsi="Times New Roman"/>
              </w:rPr>
            </w:pPr>
            <w:r w:rsidRPr="003F02E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3F02E8" w:rsidRDefault="00501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917</w:t>
            </w:r>
          </w:p>
        </w:tc>
        <w:tc>
          <w:tcPr>
            <w:tcW w:w="709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134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Cs/>
              </w:rPr>
            </w:pPr>
            <w:r w:rsidRPr="003F02E8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855" w:type="dxa"/>
          </w:tcPr>
          <w:p w:rsidR="00961DD5" w:rsidRPr="003F02E8" w:rsidRDefault="009B5C21" w:rsidP="003F02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277,8</w:t>
            </w:r>
          </w:p>
        </w:tc>
      </w:tr>
      <w:tr w:rsidR="009B5C21" w:rsidRPr="003F02E8" w:rsidTr="00FE161B">
        <w:trPr>
          <w:cantSplit/>
          <w:trHeight w:val="291"/>
        </w:trPr>
        <w:tc>
          <w:tcPr>
            <w:tcW w:w="5388" w:type="dxa"/>
          </w:tcPr>
          <w:p w:rsidR="009B5C21" w:rsidRPr="009B5C21" w:rsidRDefault="009B5C21" w:rsidP="00DA481F">
            <w:pPr>
              <w:rPr>
                <w:rFonts w:ascii="Times New Roman" w:hAnsi="Times New Roman"/>
              </w:rPr>
            </w:pPr>
            <w:proofErr w:type="spellStart"/>
            <w:r w:rsidRPr="009B5C21">
              <w:rPr>
                <w:rFonts w:ascii="Times New Roman" w:hAnsi="Times New Roman"/>
              </w:rPr>
              <w:t>Подрограмма</w:t>
            </w:r>
            <w:proofErr w:type="spellEnd"/>
            <w:r w:rsidRPr="009B5C21">
              <w:rPr>
                <w:rFonts w:ascii="Times New Roman" w:hAnsi="Times New Roman"/>
              </w:rPr>
              <w:t xml:space="preserve"> по профилактике терроризма и экстремизма на территории </w:t>
            </w:r>
            <w:proofErr w:type="spellStart"/>
            <w:r w:rsidRPr="009B5C21">
              <w:rPr>
                <w:rFonts w:ascii="Times New Roman" w:hAnsi="Times New Roman"/>
              </w:rPr>
              <w:t>Старотатарско-Адамского</w:t>
            </w:r>
            <w:proofErr w:type="spellEnd"/>
            <w:r w:rsidRPr="009B5C21">
              <w:rPr>
                <w:rFonts w:ascii="Times New Roman" w:hAnsi="Times New Roman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08" w:type="dxa"/>
          </w:tcPr>
          <w:p w:rsidR="009B5C21" w:rsidRPr="00DC494F" w:rsidRDefault="009B5C21" w:rsidP="00DA481F">
            <w:r w:rsidRPr="00DC494F">
              <w:t>917</w:t>
            </w:r>
          </w:p>
        </w:tc>
        <w:tc>
          <w:tcPr>
            <w:tcW w:w="709" w:type="dxa"/>
          </w:tcPr>
          <w:p w:rsidR="009B5C21" w:rsidRPr="00DC494F" w:rsidRDefault="009B5C21" w:rsidP="00DA481F">
            <w:r w:rsidRPr="00DC494F">
              <w:t>08</w:t>
            </w:r>
          </w:p>
        </w:tc>
        <w:tc>
          <w:tcPr>
            <w:tcW w:w="567" w:type="dxa"/>
          </w:tcPr>
          <w:p w:rsidR="009B5C21" w:rsidRPr="00DC494F" w:rsidRDefault="009B5C21" w:rsidP="00DA481F">
            <w:r w:rsidRPr="00DC494F">
              <w:t>01</w:t>
            </w:r>
          </w:p>
        </w:tc>
        <w:tc>
          <w:tcPr>
            <w:tcW w:w="1134" w:type="dxa"/>
          </w:tcPr>
          <w:p w:rsidR="009B5C21" w:rsidRPr="00DC494F" w:rsidRDefault="009B5C21" w:rsidP="00DA481F">
            <w:r w:rsidRPr="00DC494F">
              <w:t>0860000000</w:t>
            </w:r>
          </w:p>
        </w:tc>
        <w:tc>
          <w:tcPr>
            <w:tcW w:w="851" w:type="dxa"/>
          </w:tcPr>
          <w:p w:rsidR="009B5C21" w:rsidRPr="00DC494F" w:rsidRDefault="009B5C21" w:rsidP="00DA481F"/>
        </w:tc>
        <w:tc>
          <w:tcPr>
            <w:tcW w:w="1855" w:type="dxa"/>
          </w:tcPr>
          <w:p w:rsidR="009B5C21" w:rsidRPr="00DC494F" w:rsidRDefault="009B5C21" w:rsidP="00DA481F">
            <w:r>
              <w:t>1,8</w:t>
            </w:r>
          </w:p>
        </w:tc>
      </w:tr>
      <w:tr w:rsidR="009B5C21" w:rsidRPr="003F02E8" w:rsidTr="00FE161B">
        <w:trPr>
          <w:cantSplit/>
          <w:trHeight w:val="291"/>
        </w:trPr>
        <w:tc>
          <w:tcPr>
            <w:tcW w:w="5388" w:type="dxa"/>
          </w:tcPr>
          <w:p w:rsidR="009B5C21" w:rsidRPr="009B5C21" w:rsidRDefault="009B5C21" w:rsidP="00DA481F">
            <w:pPr>
              <w:rPr>
                <w:rFonts w:ascii="Times New Roman" w:hAnsi="Times New Roman"/>
              </w:rPr>
            </w:pPr>
            <w:r w:rsidRPr="009B5C21">
              <w:rPr>
                <w:rFonts w:ascii="Times New Roman" w:hAnsi="Times New Roman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9B5C21" w:rsidRPr="00DC494F" w:rsidRDefault="009B5C21" w:rsidP="00DA481F">
            <w:r w:rsidRPr="00DC494F">
              <w:t>917</w:t>
            </w:r>
          </w:p>
        </w:tc>
        <w:tc>
          <w:tcPr>
            <w:tcW w:w="709" w:type="dxa"/>
          </w:tcPr>
          <w:p w:rsidR="009B5C21" w:rsidRPr="00DC494F" w:rsidRDefault="009B5C21" w:rsidP="00DA481F">
            <w:r w:rsidRPr="00DC494F">
              <w:t>08</w:t>
            </w:r>
          </w:p>
        </w:tc>
        <w:tc>
          <w:tcPr>
            <w:tcW w:w="567" w:type="dxa"/>
          </w:tcPr>
          <w:p w:rsidR="009B5C21" w:rsidRPr="00DC494F" w:rsidRDefault="009B5C21" w:rsidP="00DA481F">
            <w:r w:rsidRPr="00DC494F">
              <w:t>01</w:t>
            </w:r>
          </w:p>
        </w:tc>
        <w:tc>
          <w:tcPr>
            <w:tcW w:w="1134" w:type="dxa"/>
          </w:tcPr>
          <w:p w:rsidR="009B5C21" w:rsidRPr="00DC494F" w:rsidRDefault="009B5C21" w:rsidP="00DA481F">
            <w:r w:rsidRPr="00DC494F">
              <w:t>0860110990</w:t>
            </w:r>
          </w:p>
        </w:tc>
        <w:tc>
          <w:tcPr>
            <w:tcW w:w="851" w:type="dxa"/>
          </w:tcPr>
          <w:p w:rsidR="009B5C21" w:rsidRPr="00DC494F" w:rsidRDefault="009B5C21" w:rsidP="00DA481F"/>
        </w:tc>
        <w:tc>
          <w:tcPr>
            <w:tcW w:w="1855" w:type="dxa"/>
          </w:tcPr>
          <w:p w:rsidR="009B5C21" w:rsidRPr="00DC494F" w:rsidRDefault="009B5C21" w:rsidP="00DA481F">
            <w:r>
              <w:t>1,8</w:t>
            </w:r>
          </w:p>
        </w:tc>
      </w:tr>
      <w:tr w:rsidR="009B5C21" w:rsidRPr="003F02E8" w:rsidTr="00FE161B">
        <w:trPr>
          <w:cantSplit/>
          <w:trHeight w:val="291"/>
        </w:trPr>
        <w:tc>
          <w:tcPr>
            <w:tcW w:w="5388" w:type="dxa"/>
          </w:tcPr>
          <w:p w:rsidR="009B5C21" w:rsidRPr="009B5C21" w:rsidRDefault="009B5C21" w:rsidP="00DA481F">
            <w:pPr>
              <w:rPr>
                <w:rFonts w:ascii="Times New Roman" w:hAnsi="Times New Roman"/>
              </w:rPr>
            </w:pPr>
            <w:r w:rsidRPr="009B5C21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B5C21" w:rsidRPr="00DC494F" w:rsidRDefault="009B5C21" w:rsidP="00DA481F">
            <w:r w:rsidRPr="00DC494F">
              <w:t>917</w:t>
            </w:r>
          </w:p>
        </w:tc>
        <w:tc>
          <w:tcPr>
            <w:tcW w:w="709" w:type="dxa"/>
          </w:tcPr>
          <w:p w:rsidR="009B5C21" w:rsidRPr="00DC494F" w:rsidRDefault="009B5C21" w:rsidP="00DA481F">
            <w:r w:rsidRPr="00DC494F">
              <w:t>08</w:t>
            </w:r>
          </w:p>
        </w:tc>
        <w:tc>
          <w:tcPr>
            <w:tcW w:w="567" w:type="dxa"/>
          </w:tcPr>
          <w:p w:rsidR="009B5C21" w:rsidRPr="00DC494F" w:rsidRDefault="009B5C21" w:rsidP="00DA481F">
            <w:r w:rsidRPr="00DC494F">
              <w:t>01</w:t>
            </w:r>
          </w:p>
        </w:tc>
        <w:tc>
          <w:tcPr>
            <w:tcW w:w="1134" w:type="dxa"/>
          </w:tcPr>
          <w:p w:rsidR="009B5C21" w:rsidRPr="00DC494F" w:rsidRDefault="009B5C21" w:rsidP="00DA481F">
            <w:r w:rsidRPr="00DC494F">
              <w:t>0860110990</w:t>
            </w:r>
          </w:p>
        </w:tc>
        <w:tc>
          <w:tcPr>
            <w:tcW w:w="851" w:type="dxa"/>
          </w:tcPr>
          <w:p w:rsidR="009B5C21" w:rsidRPr="00DC494F" w:rsidRDefault="009B5C21" w:rsidP="00DA481F">
            <w:r w:rsidRPr="00DC494F">
              <w:t>200</w:t>
            </w:r>
          </w:p>
        </w:tc>
        <w:tc>
          <w:tcPr>
            <w:tcW w:w="1855" w:type="dxa"/>
          </w:tcPr>
          <w:p w:rsidR="009B5C21" w:rsidRDefault="009B5C21" w:rsidP="00DA481F">
            <w:r>
              <w:t>1,8</w:t>
            </w:r>
          </w:p>
        </w:tc>
      </w:tr>
      <w:tr w:rsidR="00961DD5" w:rsidRPr="003F02E8" w:rsidTr="00FE161B">
        <w:trPr>
          <w:cantSplit/>
          <w:trHeight w:val="291"/>
        </w:trPr>
        <w:tc>
          <w:tcPr>
            <w:tcW w:w="5388" w:type="dxa"/>
          </w:tcPr>
          <w:p w:rsidR="00961DD5" w:rsidRPr="003F02E8" w:rsidRDefault="00961DD5" w:rsidP="00774BEA">
            <w:pPr>
              <w:rPr>
                <w:rFonts w:ascii="Times New Roman" w:hAnsi="Times New Roman"/>
                <w:b/>
              </w:rPr>
            </w:pPr>
            <w:r w:rsidRPr="003F02E8">
              <w:rPr>
                <w:rFonts w:ascii="Times New Roman" w:hAnsi="Times New Roman"/>
                <w:b/>
              </w:rPr>
              <w:t xml:space="preserve">ВСЕГО РАСХОДОВ </w:t>
            </w:r>
          </w:p>
        </w:tc>
        <w:tc>
          <w:tcPr>
            <w:tcW w:w="708" w:type="dxa"/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3F02E8" w:rsidRDefault="00961DD5" w:rsidP="00774B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3F02E8" w:rsidRDefault="009B5C21" w:rsidP="006B7D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6213,</w:t>
            </w:r>
            <w:r w:rsidR="006B7DB5">
              <w:rPr>
                <w:rFonts w:ascii="Times New Roman" w:hAnsi="Times New Roman"/>
                <w:b/>
              </w:rPr>
              <w:t>1</w:t>
            </w:r>
          </w:p>
        </w:tc>
      </w:tr>
    </w:tbl>
    <w:p w:rsidR="00FA78B3" w:rsidRPr="003F02E8" w:rsidRDefault="00FA78B3" w:rsidP="00376BFD">
      <w:pPr>
        <w:pStyle w:val="a9"/>
        <w:tabs>
          <w:tab w:val="clear" w:pos="4677"/>
          <w:tab w:val="clear" w:pos="9355"/>
        </w:tabs>
        <w:rPr>
          <w:sz w:val="22"/>
          <w:szCs w:val="22"/>
        </w:rPr>
      </w:pPr>
    </w:p>
    <w:sectPr w:rsidR="00FA78B3" w:rsidRPr="003F02E8" w:rsidSect="00CB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B3"/>
    <w:rsid w:val="00087E31"/>
    <w:rsid w:val="000F1809"/>
    <w:rsid w:val="0030757A"/>
    <w:rsid w:val="00376BFD"/>
    <w:rsid w:val="003911F2"/>
    <w:rsid w:val="003F02E8"/>
    <w:rsid w:val="00501C99"/>
    <w:rsid w:val="00590D08"/>
    <w:rsid w:val="005C4F44"/>
    <w:rsid w:val="005E5A54"/>
    <w:rsid w:val="006B7DB5"/>
    <w:rsid w:val="00757084"/>
    <w:rsid w:val="00757EAB"/>
    <w:rsid w:val="00774BEA"/>
    <w:rsid w:val="007B2668"/>
    <w:rsid w:val="007E31D4"/>
    <w:rsid w:val="008B210D"/>
    <w:rsid w:val="009408CC"/>
    <w:rsid w:val="00942474"/>
    <w:rsid w:val="00961DD5"/>
    <w:rsid w:val="00992B07"/>
    <w:rsid w:val="009B5C21"/>
    <w:rsid w:val="00A17BC9"/>
    <w:rsid w:val="00B73909"/>
    <w:rsid w:val="00CA6B8C"/>
    <w:rsid w:val="00CB0048"/>
    <w:rsid w:val="00E75DCA"/>
    <w:rsid w:val="00EA12F6"/>
    <w:rsid w:val="00F15753"/>
    <w:rsid w:val="00F34FCB"/>
    <w:rsid w:val="00F46F7F"/>
    <w:rsid w:val="00F7344C"/>
    <w:rsid w:val="00FA1644"/>
    <w:rsid w:val="00FA78B3"/>
    <w:rsid w:val="00FB643C"/>
    <w:rsid w:val="00FC272C"/>
    <w:rsid w:val="00FE161B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F8BCE-E519-4207-A994-F7E494E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FA78B3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3">
    <w:qFormat/>
    <w:rsid w:val="00FA78B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4">
    <w:name w:val="Заголовок Знак"/>
    <w:rsid w:val="00FA78B3"/>
    <w:rPr>
      <w:rFonts w:ascii="Times New Roman" w:eastAsia="Times New Roman" w:hAnsi="Times New Roman"/>
      <w:i/>
      <w:sz w:val="32"/>
    </w:rPr>
  </w:style>
  <w:style w:type="paragraph" w:styleId="a5">
    <w:name w:val="Title"/>
    <w:basedOn w:val="a"/>
    <w:next w:val="a"/>
    <w:link w:val="a6"/>
    <w:uiPriority w:val="10"/>
    <w:qFormat/>
    <w:rsid w:val="00FA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A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aliases w:val=" Знак"/>
    <w:basedOn w:val="a"/>
    <w:link w:val="a8"/>
    <w:rsid w:val="00FA78B3"/>
    <w:pPr>
      <w:spacing w:after="0" w:line="240" w:lineRule="auto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rsid w:val="00FA78B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A78B3"/>
    <w:pPr>
      <w:spacing w:after="0" w:line="240" w:lineRule="auto"/>
      <w:ind w:right="-108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A78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FA7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A7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3F02E8"/>
    <w:rPr>
      <w:b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dcterms:created xsi:type="dcterms:W3CDTF">2022-01-19T12:34:00Z</dcterms:created>
  <dcterms:modified xsi:type="dcterms:W3CDTF">2022-01-19T12:34:00Z</dcterms:modified>
</cp:coreProperties>
</file>