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631629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631629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631629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631629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6316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631629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6316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631629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631629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63162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95EF1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AB4409" w:rsidRPr="00F00EC7" w:rsidRDefault="00AB4409" w:rsidP="00AB44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FA4FA1">
        <w:rPr>
          <w:rFonts w:ascii="Arial" w:hAnsi="Arial" w:cs="Arial"/>
          <w:b/>
          <w:sz w:val="24"/>
          <w:szCs w:val="24"/>
        </w:rPr>
        <w:t xml:space="preserve"> ПОСТАНОВЛЕНИЕ</w:t>
      </w:r>
    </w:p>
    <w:p w:rsidR="00AB4409" w:rsidRPr="00FA4FA1" w:rsidRDefault="00AB4409" w:rsidP="00AB4409">
      <w:pPr>
        <w:ind w:left="-709"/>
        <w:rPr>
          <w:rFonts w:ascii="Arial" w:hAnsi="Arial" w:cs="Arial"/>
          <w:b/>
          <w:sz w:val="24"/>
          <w:szCs w:val="24"/>
        </w:rPr>
      </w:pPr>
    </w:p>
    <w:p w:rsidR="00AB4409" w:rsidRPr="00FA4FA1" w:rsidRDefault="00AB4409" w:rsidP="00AB4409">
      <w:pPr>
        <w:pStyle w:val="ConsPlusTitle"/>
        <w:widowControl/>
        <w:rPr>
          <w:b w:val="0"/>
          <w:sz w:val="24"/>
          <w:szCs w:val="24"/>
        </w:rPr>
      </w:pPr>
      <w:r w:rsidRPr="00FA4FA1">
        <w:rPr>
          <w:sz w:val="24"/>
          <w:szCs w:val="24"/>
        </w:rPr>
        <w:t xml:space="preserve">№                                                                                                        от    </w:t>
      </w:r>
      <w:bookmarkStart w:id="0" w:name="_GoBack"/>
      <w:bookmarkEnd w:id="0"/>
    </w:p>
    <w:p w:rsidR="00AB4409" w:rsidRPr="00FA4FA1" w:rsidRDefault="00AB4409" w:rsidP="00AB4409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AB4409" w:rsidRPr="00FA4FA1" w:rsidRDefault="00AB4409" w:rsidP="00AB4409">
      <w:pPr>
        <w:ind w:right="4252"/>
        <w:rPr>
          <w:rFonts w:ascii="Arial" w:eastAsia="Calibri" w:hAnsi="Arial" w:cs="Arial"/>
          <w:sz w:val="24"/>
          <w:szCs w:val="24"/>
          <w:lang w:eastAsia="en-US"/>
        </w:rPr>
      </w:pPr>
      <w:r w:rsidRPr="00FA4FA1">
        <w:rPr>
          <w:rFonts w:ascii="Arial" w:eastAsia="Calibri" w:hAnsi="Arial" w:cs="Arial"/>
          <w:sz w:val="24"/>
          <w:szCs w:val="24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</w:t>
      </w:r>
      <w:proofErr w:type="spellStart"/>
      <w:r w:rsidR="00962807">
        <w:rPr>
          <w:rFonts w:ascii="Arial" w:eastAsia="Calibri" w:hAnsi="Arial" w:cs="Arial"/>
          <w:sz w:val="24"/>
          <w:szCs w:val="24"/>
          <w:lang w:eastAsia="en-US"/>
        </w:rPr>
        <w:t>Карасинское</w:t>
      </w:r>
      <w:proofErr w:type="spellEnd"/>
      <w:r w:rsidRPr="00FA4FA1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2022 год</w:t>
      </w:r>
    </w:p>
    <w:p w:rsidR="00AB4409" w:rsidRPr="00FA4FA1" w:rsidRDefault="00AB4409" w:rsidP="00AB4409">
      <w:pPr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pStyle w:val="22"/>
        <w:shd w:val="clear" w:color="auto" w:fill="auto"/>
        <w:spacing w:before="0"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FA4FA1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от 27.01.2022 №57 «Об утверждении коэффициента индексации выплат, пособий и компенсаций в 2022 году», Уставом муниципального образования «</w:t>
      </w:r>
      <w:proofErr w:type="spellStart"/>
      <w:r w:rsidR="00962807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FA4FA1">
        <w:rPr>
          <w:rFonts w:ascii="Arial" w:hAnsi="Arial" w:cs="Arial"/>
          <w:sz w:val="24"/>
          <w:szCs w:val="24"/>
        </w:rPr>
        <w:t xml:space="preserve"> сельское поселение»  Аксубаевского 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,</w:t>
      </w:r>
      <w:r w:rsidRPr="00FA4FA1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="00962807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FA4FA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  </w:t>
      </w:r>
      <w:r>
        <w:rPr>
          <w:rFonts w:ascii="Arial" w:hAnsi="Arial" w:cs="Arial"/>
          <w:b/>
          <w:sz w:val="24"/>
          <w:szCs w:val="24"/>
        </w:rPr>
        <w:t>ПОСТАНОВЛЯЕТ</w:t>
      </w:r>
      <w:r w:rsidRPr="00FA4FA1">
        <w:rPr>
          <w:rFonts w:ascii="Arial" w:hAnsi="Arial" w:cs="Arial"/>
          <w:b/>
          <w:sz w:val="24"/>
          <w:szCs w:val="24"/>
        </w:rPr>
        <w:t>:</w:t>
      </w:r>
    </w:p>
    <w:p w:rsidR="00AB4409" w:rsidRPr="00FA4FA1" w:rsidRDefault="00AB4409" w:rsidP="00AB44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1. Установить в  муниципальном образовании «</w:t>
      </w:r>
      <w:proofErr w:type="spellStart"/>
      <w:r w:rsidR="00962807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FA4FA1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 с 1 февраля 2022 года  предельный  размер стоимости  гарантированного перечня услуг  по </w:t>
      </w:r>
      <w:r>
        <w:rPr>
          <w:rFonts w:ascii="Arial" w:hAnsi="Arial" w:cs="Arial"/>
          <w:sz w:val="24"/>
          <w:szCs w:val="24"/>
        </w:rPr>
        <w:t>погребению в размере  6964,68 (Ш</w:t>
      </w:r>
      <w:r w:rsidRPr="00FA4FA1">
        <w:rPr>
          <w:rFonts w:ascii="Arial" w:hAnsi="Arial" w:cs="Arial"/>
          <w:sz w:val="24"/>
          <w:szCs w:val="24"/>
        </w:rPr>
        <w:t>есть тысяч девятьсот шестьдесят четыре рубля, 68 коп) в соответствии с приложением №1 и приложением №2.</w:t>
      </w:r>
    </w:p>
    <w:p w:rsidR="00AB4409" w:rsidRPr="00FA4FA1" w:rsidRDefault="00AB4409" w:rsidP="00AB44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 2.Признать утратившим силу постановление Исполнительного комитета </w:t>
      </w:r>
      <w:proofErr w:type="spellStart"/>
      <w:r w:rsidR="00962807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FA4FA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27.01.2021 г.  № 1  «Об утверждении  стоимости услуг, предоставляемых согласно гарантированному перечню услуг по погребению в </w:t>
      </w:r>
      <w:proofErr w:type="spellStart"/>
      <w:r w:rsidR="00962807">
        <w:rPr>
          <w:rFonts w:ascii="Arial" w:hAnsi="Arial" w:cs="Arial"/>
          <w:sz w:val="24"/>
          <w:szCs w:val="24"/>
        </w:rPr>
        <w:t>Карасинском</w:t>
      </w:r>
      <w:proofErr w:type="spellEnd"/>
      <w:r w:rsidRPr="00FA4FA1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Татарстан» .</w:t>
      </w:r>
    </w:p>
    <w:p w:rsidR="00AB4409" w:rsidRPr="00FA4FA1" w:rsidRDefault="00AB4409" w:rsidP="00AB4409">
      <w:pPr>
        <w:pStyle w:val="51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3. Разместить настоящее постановление  на официальном сайте Аксубаевского муниципального района Республики Татарстан (</w:t>
      </w:r>
      <w:hyperlink r:id="rId6" w:history="1">
        <w:r w:rsidRPr="00FA4FA1">
          <w:rPr>
            <w:rStyle w:val="ae"/>
            <w:rFonts w:eastAsia="Gulim"/>
            <w:sz w:val="24"/>
            <w:szCs w:val="24"/>
          </w:rPr>
          <w:t>http://aksubayevo.tatarstan.ru</w:t>
        </w:r>
      </w:hyperlink>
      <w:r w:rsidRPr="00FA4FA1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FA4FA1">
        <w:rPr>
          <w:rFonts w:ascii="Arial" w:hAnsi="Arial" w:cs="Arial"/>
          <w:sz w:val="24"/>
          <w:szCs w:val="24"/>
        </w:rPr>
        <w:t>httр</w:t>
      </w:r>
      <w:proofErr w:type="spellEnd"/>
      <w:r w:rsidRPr="00FA4FA1">
        <w:rPr>
          <w:rFonts w:ascii="Arial" w:hAnsi="Arial" w:cs="Arial"/>
          <w:sz w:val="24"/>
          <w:szCs w:val="24"/>
        </w:rPr>
        <w:t xml:space="preserve">://pravo.tatarstan.ru).       </w:t>
      </w:r>
    </w:p>
    <w:p w:rsidR="00AB4409" w:rsidRDefault="00AB4409" w:rsidP="00AB440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 .</w:t>
      </w:r>
    </w:p>
    <w:p w:rsidR="00962807" w:rsidRPr="00FA4FA1" w:rsidRDefault="00962807" w:rsidP="00AB440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  <w:r w:rsidRPr="00FA4FA1">
        <w:rPr>
          <w:bCs/>
          <w:sz w:val="24"/>
          <w:szCs w:val="24"/>
        </w:rPr>
        <w:t>Руководитель   исполнительного  комитета</w:t>
      </w:r>
    </w:p>
    <w:p w:rsidR="00AB4409" w:rsidRDefault="00962807" w:rsidP="00AB4409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Карасинского</w:t>
      </w:r>
      <w:proofErr w:type="spellEnd"/>
      <w:r w:rsidR="00AB4409" w:rsidRPr="00FA4FA1">
        <w:rPr>
          <w:bCs/>
          <w:sz w:val="24"/>
          <w:szCs w:val="24"/>
        </w:rPr>
        <w:t xml:space="preserve"> сельского поселения:                                                     </w:t>
      </w:r>
      <w:proofErr w:type="spellStart"/>
      <w:r w:rsidR="004948A5">
        <w:rPr>
          <w:bCs/>
          <w:sz w:val="24"/>
          <w:szCs w:val="24"/>
        </w:rPr>
        <w:t>Н.Г.Гафиятуллин</w:t>
      </w:r>
      <w:proofErr w:type="spellEnd"/>
    </w:p>
    <w:p w:rsidR="00962807" w:rsidRDefault="00962807" w:rsidP="00AB4409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</w:p>
    <w:p w:rsidR="00962807" w:rsidRDefault="00962807" w:rsidP="00AB4409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</w:p>
    <w:p w:rsidR="00962807" w:rsidRDefault="00962807" w:rsidP="00AB4409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</w:p>
    <w:p w:rsidR="00962807" w:rsidRDefault="00962807" w:rsidP="00AB4409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</w:p>
    <w:p w:rsidR="00962807" w:rsidRDefault="00962807" w:rsidP="00AB4409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</w:p>
    <w:p w:rsidR="00962807" w:rsidRDefault="00962807" w:rsidP="00AB4409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</w:p>
    <w:p w:rsidR="00962807" w:rsidRDefault="00962807" w:rsidP="00AB4409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</w:p>
    <w:p w:rsidR="00AB4409" w:rsidRPr="00FA4FA1" w:rsidRDefault="00AB4409" w:rsidP="00AB440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</w:t>
      </w:r>
      <w:r w:rsidRPr="00FA4FA1">
        <w:rPr>
          <w:sz w:val="24"/>
          <w:szCs w:val="24"/>
        </w:rPr>
        <w:t xml:space="preserve">Приложение  №1 к Постановлению </w:t>
      </w:r>
    </w:p>
    <w:p w:rsidR="00AB4409" w:rsidRPr="00FA4FA1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Исполнитель</w:t>
      </w:r>
      <w:r>
        <w:rPr>
          <w:rFonts w:ascii="Arial" w:hAnsi="Arial" w:cs="Arial"/>
          <w:sz w:val="24"/>
          <w:szCs w:val="24"/>
        </w:rPr>
        <w:t xml:space="preserve">ного </w:t>
      </w:r>
      <w:r w:rsidRPr="00FA4FA1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4948A5">
        <w:rPr>
          <w:rFonts w:ascii="Arial" w:hAnsi="Arial" w:cs="Arial"/>
          <w:sz w:val="24"/>
          <w:szCs w:val="24"/>
        </w:rPr>
        <w:t>Карасинского</w:t>
      </w:r>
      <w:proofErr w:type="spellEnd"/>
    </w:p>
    <w:p w:rsidR="00AB4409" w:rsidRPr="00FA4FA1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AB4409" w:rsidRPr="00FA4FA1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от «31» января 2022 № </w:t>
      </w:r>
      <w:r w:rsidR="004948A5">
        <w:rPr>
          <w:rFonts w:ascii="Arial" w:hAnsi="Arial" w:cs="Arial"/>
          <w:sz w:val="24"/>
          <w:szCs w:val="24"/>
        </w:rPr>
        <w:t>2</w:t>
      </w:r>
    </w:p>
    <w:p w:rsidR="00AB4409" w:rsidRPr="00FA4FA1" w:rsidRDefault="00AB4409" w:rsidP="00AB4409">
      <w:pPr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jc w:val="center"/>
        <w:rPr>
          <w:rFonts w:ascii="Arial" w:hAnsi="Arial" w:cs="Arial"/>
          <w:b/>
          <w:sz w:val="24"/>
          <w:szCs w:val="24"/>
        </w:rPr>
      </w:pPr>
    </w:p>
    <w:p w:rsidR="00AB4409" w:rsidRPr="00FA4FA1" w:rsidRDefault="00AB4409" w:rsidP="00AB4409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Предельный  размер стоимости </w:t>
      </w:r>
    </w:p>
    <w:p w:rsidR="00AB4409" w:rsidRPr="00FA4FA1" w:rsidRDefault="00AB4409" w:rsidP="00AB4409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AB4409" w:rsidRPr="00FA4FA1" w:rsidRDefault="00AB4409" w:rsidP="00AB4409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в муниципальном образовании «</w:t>
      </w:r>
      <w:proofErr w:type="spellStart"/>
      <w:r w:rsidR="004948A5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FA4FA1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AB4409" w:rsidRPr="00FA4FA1" w:rsidRDefault="00AB4409" w:rsidP="00AB4409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AB4409" w:rsidRPr="00FA4FA1" w:rsidRDefault="00AB4409" w:rsidP="00AB4409">
      <w:pPr>
        <w:jc w:val="center"/>
        <w:rPr>
          <w:rFonts w:ascii="Arial" w:hAnsi="Arial" w:cs="Arial"/>
          <w:b/>
          <w:sz w:val="24"/>
          <w:szCs w:val="24"/>
        </w:rPr>
      </w:pPr>
    </w:p>
    <w:p w:rsidR="00AB4409" w:rsidRPr="00FA4FA1" w:rsidRDefault="00AB4409" w:rsidP="00AB440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AB4409" w:rsidRPr="00FA4FA1" w:rsidRDefault="00AB4409" w:rsidP="00AB440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AB4409" w:rsidRPr="00FA4FA1" w:rsidRDefault="00AB4409" w:rsidP="00AB440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B4409" w:rsidRPr="00FA4FA1" w:rsidTr="00AB4409">
        <w:tc>
          <w:tcPr>
            <w:tcW w:w="6345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AB4409" w:rsidRPr="00FA4FA1" w:rsidRDefault="00AB4409" w:rsidP="00AB4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AB4409" w:rsidRPr="00FA4FA1" w:rsidRDefault="00AB4409" w:rsidP="00AB4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B4409" w:rsidRPr="00FA4FA1" w:rsidTr="00AB4409"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B4409" w:rsidRPr="00FA4FA1" w:rsidTr="00AB4409"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2764,68</w:t>
            </w:r>
          </w:p>
        </w:tc>
      </w:tr>
      <w:tr w:rsidR="00AB4409" w:rsidRPr="00FA4FA1" w:rsidTr="00AB4409"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AB4409" w:rsidRPr="00FA4FA1" w:rsidTr="00AB4409">
        <w:trPr>
          <w:trHeight w:val="537"/>
        </w:trPr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AB4409" w:rsidRPr="00FA4FA1" w:rsidTr="00AB4409">
        <w:trPr>
          <w:trHeight w:val="537"/>
        </w:trPr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AB4409" w:rsidRPr="00FA4FA1" w:rsidRDefault="00AB4409" w:rsidP="00AB440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4948A5" w:rsidRDefault="004948A5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4948A5" w:rsidRDefault="004948A5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4948A5" w:rsidRDefault="004948A5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Приложение  №2</w:t>
      </w:r>
      <w:r>
        <w:rPr>
          <w:rFonts w:ascii="Arial" w:hAnsi="Arial" w:cs="Arial"/>
          <w:sz w:val="24"/>
          <w:szCs w:val="24"/>
        </w:rPr>
        <w:t xml:space="preserve"> к П</w:t>
      </w:r>
      <w:r w:rsidRPr="00FA4FA1">
        <w:rPr>
          <w:rFonts w:ascii="Arial" w:hAnsi="Arial" w:cs="Arial"/>
          <w:sz w:val="24"/>
          <w:szCs w:val="24"/>
        </w:rPr>
        <w:t xml:space="preserve">остановлению </w:t>
      </w:r>
    </w:p>
    <w:p w:rsidR="00AB4409" w:rsidRPr="00FA4FA1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4948A5">
        <w:rPr>
          <w:rFonts w:ascii="Arial" w:hAnsi="Arial" w:cs="Arial"/>
          <w:sz w:val="24"/>
          <w:szCs w:val="24"/>
        </w:rPr>
        <w:t>Карасинского</w:t>
      </w:r>
      <w:proofErr w:type="spellEnd"/>
    </w:p>
    <w:p w:rsidR="00AB4409" w:rsidRPr="00FA4FA1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AB4409" w:rsidRPr="00FA4FA1" w:rsidRDefault="00AB4409" w:rsidP="00AB440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от «31» января 2022 № </w:t>
      </w:r>
      <w:r w:rsidR="004948A5">
        <w:rPr>
          <w:rFonts w:ascii="Arial" w:hAnsi="Arial" w:cs="Arial"/>
          <w:sz w:val="24"/>
          <w:szCs w:val="24"/>
        </w:rPr>
        <w:t>2</w:t>
      </w:r>
    </w:p>
    <w:p w:rsidR="00AB4409" w:rsidRPr="00FA4FA1" w:rsidRDefault="00AB4409" w:rsidP="00AB440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ind w:left="4956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Стоимость</w:t>
      </w:r>
    </w:p>
    <w:p w:rsidR="00AB4409" w:rsidRPr="00FA4FA1" w:rsidRDefault="00AB4409" w:rsidP="00AB4409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AB4409" w:rsidRPr="00FA4FA1" w:rsidRDefault="00AB4409" w:rsidP="00AB4409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в  </w:t>
      </w:r>
      <w:proofErr w:type="spellStart"/>
      <w:r w:rsidR="004948A5">
        <w:rPr>
          <w:rFonts w:ascii="Arial" w:hAnsi="Arial" w:cs="Arial"/>
          <w:sz w:val="24"/>
          <w:szCs w:val="24"/>
        </w:rPr>
        <w:t>Карасинском</w:t>
      </w:r>
      <w:proofErr w:type="spellEnd"/>
      <w:r w:rsidRPr="00FA4FA1">
        <w:rPr>
          <w:rFonts w:ascii="Arial" w:hAnsi="Arial" w:cs="Arial"/>
          <w:sz w:val="24"/>
          <w:szCs w:val="24"/>
        </w:rPr>
        <w:t xml:space="preserve"> сельском поселении Аксубаевского   муниципального района Республики Татарстан с 01.02.2022 года</w:t>
      </w:r>
    </w:p>
    <w:p w:rsidR="00AB4409" w:rsidRPr="00FA4FA1" w:rsidRDefault="00AB4409" w:rsidP="00AB4409">
      <w:pPr>
        <w:jc w:val="center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B4409" w:rsidRPr="00FA4FA1" w:rsidTr="00AB4409">
        <w:tc>
          <w:tcPr>
            <w:tcW w:w="6345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AB4409" w:rsidRPr="00FA4FA1" w:rsidRDefault="00AB4409" w:rsidP="00AB4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AB4409" w:rsidRPr="00FA4FA1" w:rsidRDefault="00AB4409" w:rsidP="00AB4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B4409" w:rsidRPr="00FA4FA1" w:rsidTr="00AB4409"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B4409" w:rsidRPr="00FA4FA1" w:rsidTr="00AB4409"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AB4409" w:rsidRPr="00FA4FA1" w:rsidTr="00AB4409"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2264,68</w:t>
            </w:r>
          </w:p>
        </w:tc>
      </w:tr>
      <w:tr w:rsidR="00AB4409" w:rsidRPr="00FA4FA1" w:rsidTr="00AB4409"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AB4409" w:rsidRPr="00FA4FA1" w:rsidTr="00AB4409">
        <w:trPr>
          <w:trHeight w:val="537"/>
        </w:trPr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AB4409" w:rsidRPr="00FA4FA1" w:rsidTr="00AB4409">
        <w:trPr>
          <w:trHeight w:val="537"/>
        </w:trPr>
        <w:tc>
          <w:tcPr>
            <w:tcW w:w="6345" w:type="dxa"/>
          </w:tcPr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4409" w:rsidRPr="00FA4FA1" w:rsidRDefault="00AB4409" w:rsidP="00AB4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AB4409" w:rsidRPr="00FA4FA1" w:rsidRDefault="00AB4409" w:rsidP="00AB4409">
      <w:pPr>
        <w:jc w:val="both"/>
        <w:rPr>
          <w:rFonts w:ascii="Arial" w:hAnsi="Arial" w:cs="Arial"/>
          <w:sz w:val="24"/>
          <w:szCs w:val="24"/>
        </w:rPr>
      </w:pPr>
    </w:p>
    <w:p w:rsidR="00AB4409" w:rsidRPr="00FA4FA1" w:rsidRDefault="00AB4409" w:rsidP="00AB4409">
      <w:pPr>
        <w:jc w:val="both"/>
        <w:rPr>
          <w:rFonts w:ascii="Arial" w:hAnsi="Arial" w:cs="Arial"/>
          <w:sz w:val="24"/>
          <w:szCs w:val="24"/>
        </w:rPr>
      </w:pPr>
    </w:p>
    <w:p w:rsidR="00C62314" w:rsidRDefault="00C62314" w:rsidP="00AB4409">
      <w:pPr>
        <w:jc w:val="center"/>
        <w:rPr>
          <w:b/>
          <w:sz w:val="36"/>
          <w:szCs w:val="36"/>
        </w:rPr>
      </w:pPr>
    </w:p>
    <w:sectPr w:rsidR="00C62314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64119"/>
    <w:rsid w:val="00296155"/>
    <w:rsid w:val="002D49A9"/>
    <w:rsid w:val="002D5476"/>
    <w:rsid w:val="00312CA2"/>
    <w:rsid w:val="003405BB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948A5"/>
    <w:rsid w:val="004A7AEA"/>
    <w:rsid w:val="004C565C"/>
    <w:rsid w:val="00517292"/>
    <w:rsid w:val="005226FF"/>
    <w:rsid w:val="005319C3"/>
    <w:rsid w:val="0054513F"/>
    <w:rsid w:val="005471AF"/>
    <w:rsid w:val="00552827"/>
    <w:rsid w:val="005562CB"/>
    <w:rsid w:val="0057447E"/>
    <w:rsid w:val="00580C3A"/>
    <w:rsid w:val="005A45D1"/>
    <w:rsid w:val="005A6AD7"/>
    <w:rsid w:val="005B2E5F"/>
    <w:rsid w:val="005F7C2A"/>
    <w:rsid w:val="00611B58"/>
    <w:rsid w:val="0062489C"/>
    <w:rsid w:val="00631629"/>
    <w:rsid w:val="006320B2"/>
    <w:rsid w:val="006332E3"/>
    <w:rsid w:val="00657E03"/>
    <w:rsid w:val="006829D4"/>
    <w:rsid w:val="006B2351"/>
    <w:rsid w:val="006C0660"/>
    <w:rsid w:val="006C17CC"/>
    <w:rsid w:val="00713D73"/>
    <w:rsid w:val="0072752C"/>
    <w:rsid w:val="00745752"/>
    <w:rsid w:val="00770AF7"/>
    <w:rsid w:val="00773600"/>
    <w:rsid w:val="00774FD6"/>
    <w:rsid w:val="0079722B"/>
    <w:rsid w:val="007C03C3"/>
    <w:rsid w:val="007C2220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F2F34"/>
    <w:rsid w:val="00901729"/>
    <w:rsid w:val="009303A0"/>
    <w:rsid w:val="009451E8"/>
    <w:rsid w:val="009470C8"/>
    <w:rsid w:val="00962807"/>
    <w:rsid w:val="00970A3E"/>
    <w:rsid w:val="00975D1C"/>
    <w:rsid w:val="009812F9"/>
    <w:rsid w:val="00991509"/>
    <w:rsid w:val="009C19B8"/>
    <w:rsid w:val="009D757F"/>
    <w:rsid w:val="009F23B6"/>
    <w:rsid w:val="00A05542"/>
    <w:rsid w:val="00A10906"/>
    <w:rsid w:val="00A149E6"/>
    <w:rsid w:val="00A15C68"/>
    <w:rsid w:val="00A672EC"/>
    <w:rsid w:val="00A87CCE"/>
    <w:rsid w:val="00AB4409"/>
    <w:rsid w:val="00AC1A5E"/>
    <w:rsid w:val="00AC590A"/>
    <w:rsid w:val="00B0717F"/>
    <w:rsid w:val="00B13A66"/>
    <w:rsid w:val="00B17992"/>
    <w:rsid w:val="00B27632"/>
    <w:rsid w:val="00B34CE4"/>
    <w:rsid w:val="00B374BB"/>
    <w:rsid w:val="00BA0BEC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51CBB9-4F5A-4B4F-8824-D91D2F52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locked/>
    <w:rsid w:val="00AB4409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AB4409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paragraph" w:customStyle="1" w:styleId="ConsPlusNormal">
    <w:name w:val="ConsPlusNormal"/>
    <w:uiPriority w:val="99"/>
    <w:rsid w:val="00AB44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Основной текст (5)_"/>
    <w:link w:val="51"/>
    <w:uiPriority w:val="99"/>
    <w:locked/>
    <w:rsid w:val="00AB4409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AB4409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paragraph" w:customStyle="1" w:styleId="ConsPlusTitle">
    <w:name w:val="ConsPlusTitle"/>
    <w:rsid w:val="00AB44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4286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3</cp:revision>
  <cp:lastPrinted>2022-02-01T06:50:00Z</cp:lastPrinted>
  <dcterms:created xsi:type="dcterms:W3CDTF">2022-02-01T08:45:00Z</dcterms:created>
  <dcterms:modified xsi:type="dcterms:W3CDTF">2022-02-03T11:46:00Z</dcterms:modified>
</cp:coreProperties>
</file>