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CCA" w:rsidRDefault="003D7CCA" w:rsidP="003D7CCA">
      <w:pPr>
        <w:ind w:left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Исполнительный комитет </w:t>
      </w:r>
      <w:proofErr w:type="spellStart"/>
      <w:r>
        <w:rPr>
          <w:rFonts w:ascii="Arial" w:hAnsi="Arial" w:cs="Arial"/>
          <w:b/>
        </w:rPr>
        <w:t>Аксубаевского</w:t>
      </w:r>
      <w:proofErr w:type="spellEnd"/>
      <w:r>
        <w:rPr>
          <w:rFonts w:ascii="Arial" w:hAnsi="Arial" w:cs="Arial"/>
          <w:b/>
        </w:rPr>
        <w:t xml:space="preserve"> муниципального района</w:t>
      </w:r>
    </w:p>
    <w:p w:rsidR="003D7CCA" w:rsidRDefault="003D7CCA" w:rsidP="003D7C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Республика Татарстан</w:t>
      </w:r>
    </w:p>
    <w:p w:rsidR="003D7CCA" w:rsidRDefault="003D7CCA" w:rsidP="003D7CCA">
      <w:pPr>
        <w:jc w:val="center"/>
        <w:rPr>
          <w:rFonts w:ascii="Arial" w:hAnsi="Arial" w:cs="Arial"/>
          <w:b/>
        </w:rPr>
      </w:pPr>
    </w:p>
    <w:p w:rsidR="003D7CCA" w:rsidRDefault="003D7CCA" w:rsidP="003D7CCA">
      <w:pPr>
        <w:jc w:val="center"/>
        <w:rPr>
          <w:rFonts w:ascii="Arial" w:hAnsi="Arial" w:cs="Arial"/>
          <w:b/>
        </w:rPr>
      </w:pPr>
    </w:p>
    <w:p w:rsidR="003D7CCA" w:rsidRDefault="003D7CCA" w:rsidP="003D7C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ПОСТАНОВЛЕНИЕ </w:t>
      </w:r>
      <w:r>
        <w:rPr>
          <w:rFonts w:ascii="Arial" w:hAnsi="Arial" w:cs="Arial"/>
          <w:b/>
        </w:rPr>
        <w:t>(ПРОЕКТ)</w:t>
      </w:r>
    </w:p>
    <w:p w:rsidR="003D7CCA" w:rsidRDefault="003D7CCA" w:rsidP="003D7CCA">
      <w:pPr>
        <w:jc w:val="center"/>
        <w:rPr>
          <w:rFonts w:ascii="Arial" w:hAnsi="Arial" w:cs="Arial"/>
          <w:b/>
        </w:rPr>
      </w:pPr>
    </w:p>
    <w:p w:rsidR="003D7CCA" w:rsidRDefault="003D7CCA" w:rsidP="003D7CCA">
      <w:pPr>
        <w:jc w:val="center"/>
        <w:rPr>
          <w:rFonts w:ascii="Arial" w:hAnsi="Arial" w:cs="Arial"/>
          <w:b/>
        </w:rPr>
      </w:pPr>
    </w:p>
    <w:p w:rsidR="003D7CCA" w:rsidRDefault="003D7CCA" w:rsidP="003D7CCA">
      <w:pPr>
        <w:jc w:val="center"/>
        <w:rPr>
          <w:rFonts w:ascii="Arial" w:hAnsi="Arial" w:cs="Arial"/>
          <w:b/>
        </w:rPr>
      </w:pPr>
    </w:p>
    <w:p w:rsidR="003D7CCA" w:rsidRDefault="003D7CCA" w:rsidP="003D7CCA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от          _______</w:t>
      </w:r>
      <w:r>
        <w:rPr>
          <w:rFonts w:ascii="Arial" w:hAnsi="Arial" w:cs="Arial"/>
        </w:rPr>
        <w:t xml:space="preserve">.2022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№ ___</w:t>
      </w:r>
    </w:p>
    <w:p w:rsidR="00545274" w:rsidRDefault="00545274">
      <w:pPr>
        <w:pStyle w:val="a3"/>
        <w:ind w:left="-64"/>
        <w:rPr>
          <w:sz w:val="20"/>
        </w:rPr>
      </w:pPr>
    </w:p>
    <w:p w:rsidR="007F596E" w:rsidRDefault="007F596E" w:rsidP="007F596E">
      <w:pPr>
        <w:tabs>
          <w:tab w:val="left" w:pos="2669"/>
          <w:tab w:val="left" w:pos="3330"/>
        </w:tabs>
        <w:ind w:left="312" w:right="3683" w:hanging="3"/>
        <w:rPr>
          <w:color w:val="000000" w:themeColor="text1"/>
          <w:sz w:val="28"/>
          <w:szCs w:val="28"/>
        </w:rPr>
      </w:pPr>
    </w:p>
    <w:p w:rsidR="00545274" w:rsidRPr="007F596E" w:rsidRDefault="00ED78DF" w:rsidP="005327A1">
      <w:pPr>
        <w:tabs>
          <w:tab w:val="left" w:pos="2669"/>
          <w:tab w:val="left" w:pos="3330"/>
        </w:tabs>
        <w:ind w:left="312" w:right="1982" w:hanging="3"/>
        <w:rPr>
          <w:color w:val="000000" w:themeColor="text1"/>
          <w:sz w:val="28"/>
          <w:szCs w:val="28"/>
        </w:rPr>
      </w:pPr>
      <w:bookmarkStart w:id="0" w:name="_GoBack"/>
      <w:r w:rsidRPr="007F596E">
        <w:rPr>
          <w:color w:val="000000" w:themeColor="text1"/>
          <w:sz w:val="28"/>
          <w:szCs w:val="28"/>
        </w:rPr>
        <w:t xml:space="preserve">Об утверждении порядка и сроков внесения изменений в перечень главных администраторов доходов </w:t>
      </w:r>
      <w:r w:rsidRPr="007F596E">
        <w:rPr>
          <w:color w:val="000000" w:themeColor="text1"/>
          <w:spacing w:val="-2"/>
          <w:sz w:val="28"/>
          <w:szCs w:val="28"/>
        </w:rPr>
        <w:t>бюджета</w:t>
      </w:r>
      <w:r w:rsidRPr="007F596E">
        <w:rPr>
          <w:color w:val="000000" w:themeColor="text1"/>
          <w:sz w:val="28"/>
          <w:szCs w:val="28"/>
        </w:rPr>
        <w:t xml:space="preserve"> </w:t>
      </w:r>
      <w:proofErr w:type="spellStart"/>
      <w:r w:rsidR="00F12CC2" w:rsidRPr="007F596E">
        <w:rPr>
          <w:color w:val="000000" w:themeColor="text1"/>
          <w:spacing w:val="-2"/>
          <w:w w:val="95"/>
          <w:sz w:val="28"/>
          <w:szCs w:val="28"/>
        </w:rPr>
        <w:t>Аксубаевского</w:t>
      </w:r>
      <w:proofErr w:type="spellEnd"/>
      <w:r w:rsidR="00F12CC2" w:rsidRPr="007F596E">
        <w:rPr>
          <w:color w:val="000000" w:themeColor="text1"/>
          <w:spacing w:val="-2"/>
          <w:w w:val="95"/>
          <w:sz w:val="28"/>
          <w:szCs w:val="28"/>
        </w:rPr>
        <w:t xml:space="preserve"> </w:t>
      </w:r>
      <w:r w:rsidRPr="007F596E">
        <w:rPr>
          <w:color w:val="000000" w:themeColor="text1"/>
          <w:spacing w:val="-2"/>
          <w:sz w:val="28"/>
          <w:szCs w:val="28"/>
        </w:rPr>
        <w:t>муниципал</w:t>
      </w:r>
      <w:r w:rsidR="00F12CC2" w:rsidRPr="007F596E">
        <w:rPr>
          <w:color w:val="000000" w:themeColor="text1"/>
          <w:spacing w:val="-2"/>
          <w:sz w:val="28"/>
          <w:szCs w:val="28"/>
        </w:rPr>
        <w:t>ь</w:t>
      </w:r>
      <w:r w:rsidRPr="007F596E">
        <w:rPr>
          <w:color w:val="000000" w:themeColor="text1"/>
          <w:spacing w:val="-2"/>
          <w:sz w:val="28"/>
          <w:szCs w:val="28"/>
        </w:rPr>
        <w:t>ного</w:t>
      </w:r>
      <w:r w:rsidRPr="007F596E">
        <w:rPr>
          <w:color w:val="000000" w:themeColor="text1"/>
          <w:sz w:val="28"/>
          <w:szCs w:val="28"/>
        </w:rPr>
        <w:t xml:space="preserve"> </w:t>
      </w:r>
      <w:r w:rsidRPr="007F596E">
        <w:rPr>
          <w:color w:val="000000" w:themeColor="text1"/>
          <w:spacing w:val="-4"/>
          <w:w w:val="95"/>
          <w:sz w:val="28"/>
          <w:szCs w:val="28"/>
        </w:rPr>
        <w:t xml:space="preserve">района </w:t>
      </w:r>
      <w:r w:rsidRPr="007F596E">
        <w:rPr>
          <w:color w:val="000000" w:themeColor="text1"/>
          <w:sz w:val="28"/>
          <w:szCs w:val="28"/>
        </w:rPr>
        <w:t>Республики Татарстан</w:t>
      </w:r>
    </w:p>
    <w:bookmarkEnd w:id="0"/>
    <w:p w:rsidR="00545274" w:rsidRPr="007F596E" w:rsidRDefault="00545274" w:rsidP="007F596E">
      <w:pPr>
        <w:pStyle w:val="a3"/>
        <w:rPr>
          <w:color w:val="000000" w:themeColor="text1"/>
          <w:sz w:val="28"/>
          <w:szCs w:val="28"/>
        </w:rPr>
      </w:pPr>
    </w:p>
    <w:p w:rsidR="00545274" w:rsidRPr="005327A1" w:rsidRDefault="00ED78DF" w:rsidP="007F596E">
      <w:pPr>
        <w:ind w:left="322" w:right="134" w:firstLine="695"/>
        <w:jc w:val="both"/>
        <w:rPr>
          <w:color w:val="000000" w:themeColor="text1"/>
          <w:sz w:val="28"/>
          <w:szCs w:val="28"/>
        </w:rPr>
      </w:pPr>
      <w:r w:rsidRPr="005327A1">
        <w:rPr>
          <w:color w:val="000000" w:themeColor="text1"/>
          <w:w w:val="105"/>
          <w:sz w:val="28"/>
          <w:szCs w:val="28"/>
        </w:rPr>
        <w:t xml:space="preserve">В соответствии с пунктом 10 общих требований </w:t>
      </w:r>
      <w:r w:rsidRPr="005327A1">
        <w:rPr>
          <w:color w:val="000000" w:themeColor="text1"/>
          <w:sz w:val="28"/>
          <w:szCs w:val="28"/>
        </w:rPr>
        <w:t xml:space="preserve">к </w:t>
      </w:r>
      <w:r w:rsidRPr="005327A1">
        <w:rPr>
          <w:color w:val="000000" w:themeColor="text1"/>
          <w:w w:val="105"/>
          <w:sz w:val="28"/>
          <w:szCs w:val="28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5327A1">
        <w:rPr>
          <w:color w:val="000000" w:themeColor="text1"/>
          <w:sz w:val="28"/>
          <w:szCs w:val="28"/>
        </w:rPr>
        <w:t xml:space="preserve">к </w:t>
      </w:r>
      <w:r w:rsidRPr="005327A1">
        <w:rPr>
          <w:color w:val="000000" w:themeColor="text1"/>
          <w:w w:val="105"/>
          <w:sz w:val="28"/>
          <w:szCs w:val="28"/>
        </w:rPr>
        <w:t xml:space="preserve">утверждению перечня главных </w:t>
      </w:r>
      <w:r w:rsidRPr="005327A1">
        <w:rPr>
          <w:color w:val="000000" w:themeColor="text1"/>
          <w:sz w:val="28"/>
          <w:szCs w:val="28"/>
        </w:rPr>
        <w:t>администраторов</w:t>
      </w:r>
      <w:r w:rsidRPr="005327A1">
        <w:rPr>
          <w:color w:val="000000" w:themeColor="text1"/>
          <w:spacing w:val="-12"/>
          <w:sz w:val="28"/>
          <w:szCs w:val="28"/>
        </w:rPr>
        <w:t xml:space="preserve"> </w:t>
      </w:r>
      <w:r w:rsidRPr="005327A1">
        <w:rPr>
          <w:color w:val="000000" w:themeColor="text1"/>
          <w:sz w:val="28"/>
          <w:szCs w:val="28"/>
        </w:rPr>
        <w:t>доходов</w:t>
      </w:r>
      <w:r w:rsidRPr="005327A1">
        <w:rPr>
          <w:color w:val="000000" w:themeColor="text1"/>
          <w:spacing w:val="-5"/>
          <w:sz w:val="28"/>
          <w:szCs w:val="28"/>
        </w:rPr>
        <w:t xml:space="preserve"> </w:t>
      </w:r>
      <w:r w:rsidRPr="005327A1">
        <w:rPr>
          <w:color w:val="000000" w:themeColor="text1"/>
          <w:sz w:val="28"/>
          <w:szCs w:val="28"/>
        </w:rPr>
        <w:t>бюджета</w:t>
      </w:r>
      <w:r w:rsidRPr="005327A1">
        <w:rPr>
          <w:color w:val="000000" w:themeColor="text1"/>
          <w:spacing w:val="-4"/>
          <w:sz w:val="28"/>
          <w:szCs w:val="28"/>
        </w:rPr>
        <w:t xml:space="preserve"> </w:t>
      </w:r>
      <w:r w:rsidRPr="005327A1">
        <w:rPr>
          <w:color w:val="000000" w:themeColor="text1"/>
          <w:sz w:val="28"/>
          <w:szCs w:val="28"/>
        </w:rPr>
        <w:t>субъекта</w:t>
      </w:r>
      <w:r w:rsidRPr="005327A1">
        <w:rPr>
          <w:color w:val="000000" w:themeColor="text1"/>
          <w:spacing w:val="-6"/>
          <w:sz w:val="28"/>
          <w:szCs w:val="28"/>
        </w:rPr>
        <w:t xml:space="preserve"> </w:t>
      </w:r>
      <w:r w:rsidRPr="005327A1">
        <w:rPr>
          <w:color w:val="000000" w:themeColor="text1"/>
          <w:sz w:val="28"/>
          <w:szCs w:val="28"/>
        </w:rPr>
        <w:t xml:space="preserve">Российской Федерации, бюджета </w:t>
      </w:r>
      <w:r w:rsidRPr="005327A1">
        <w:rPr>
          <w:color w:val="000000" w:themeColor="text1"/>
          <w:w w:val="105"/>
          <w:sz w:val="28"/>
          <w:szCs w:val="28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</w:t>
      </w:r>
      <w:r w:rsidR="005327A1">
        <w:rPr>
          <w:color w:val="000000" w:themeColor="text1"/>
          <w:w w:val="105"/>
          <w:sz w:val="28"/>
          <w:szCs w:val="28"/>
        </w:rPr>
        <w:t>№</w:t>
      </w:r>
      <w:r w:rsidRPr="005327A1">
        <w:rPr>
          <w:color w:val="000000" w:themeColor="text1"/>
          <w:sz w:val="28"/>
          <w:szCs w:val="28"/>
        </w:rPr>
        <w:t xml:space="preserve"> </w:t>
      </w:r>
      <w:r w:rsidRPr="005327A1">
        <w:rPr>
          <w:color w:val="000000" w:themeColor="text1"/>
          <w:w w:val="105"/>
          <w:sz w:val="28"/>
          <w:szCs w:val="28"/>
        </w:rPr>
        <w:t xml:space="preserve"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5327A1">
        <w:rPr>
          <w:color w:val="000000" w:themeColor="text1"/>
          <w:sz w:val="28"/>
          <w:szCs w:val="28"/>
        </w:rPr>
        <w:t>к утверждению</w:t>
      </w:r>
      <w:r w:rsidRPr="005327A1">
        <w:rPr>
          <w:color w:val="000000" w:themeColor="text1"/>
          <w:spacing w:val="-6"/>
          <w:sz w:val="28"/>
          <w:szCs w:val="28"/>
        </w:rPr>
        <w:t xml:space="preserve"> </w:t>
      </w:r>
      <w:r w:rsidRPr="005327A1">
        <w:rPr>
          <w:color w:val="000000" w:themeColor="text1"/>
          <w:sz w:val="28"/>
          <w:szCs w:val="28"/>
        </w:rPr>
        <w:t xml:space="preserve">перечня главных администраторов доходов бюджета субъекта </w:t>
      </w:r>
      <w:r w:rsidRPr="005327A1">
        <w:rPr>
          <w:color w:val="000000" w:themeColor="text1"/>
          <w:w w:val="105"/>
          <w:sz w:val="28"/>
          <w:szCs w:val="28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</w:t>
      </w:r>
      <w:proofErr w:type="spellStart"/>
      <w:r w:rsidR="00F12CC2" w:rsidRPr="005327A1">
        <w:rPr>
          <w:color w:val="000000" w:themeColor="text1"/>
          <w:w w:val="105"/>
          <w:sz w:val="28"/>
          <w:szCs w:val="28"/>
        </w:rPr>
        <w:t>Аксубаевского</w:t>
      </w:r>
      <w:proofErr w:type="spellEnd"/>
      <w:r w:rsidRPr="005327A1">
        <w:rPr>
          <w:color w:val="000000" w:themeColor="text1"/>
          <w:w w:val="105"/>
          <w:sz w:val="28"/>
          <w:szCs w:val="28"/>
        </w:rPr>
        <w:t xml:space="preserve"> муниципального района Республики Татарстан </w:t>
      </w:r>
      <w:r w:rsidRPr="005327A1">
        <w:rPr>
          <w:b/>
          <w:color w:val="000000" w:themeColor="text1"/>
          <w:spacing w:val="-2"/>
          <w:w w:val="105"/>
          <w:sz w:val="28"/>
          <w:szCs w:val="28"/>
        </w:rPr>
        <w:t>ПОСТАНОВЛЯЕТ:</w:t>
      </w:r>
    </w:p>
    <w:p w:rsidR="00545274" w:rsidRPr="005327A1" w:rsidRDefault="005327A1" w:rsidP="007F596E">
      <w:pPr>
        <w:tabs>
          <w:tab w:val="left" w:pos="1429"/>
        </w:tabs>
        <w:ind w:left="284"/>
        <w:jc w:val="both"/>
        <w:rPr>
          <w:color w:val="000000" w:themeColor="text1"/>
          <w:sz w:val="28"/>
          <w:szCs w:val="28"/>
        </w:rPr>
      </w:pPr>
      <w:r w:rsidRPr="005327A1">
        <w:rPr>
          <w:color w:val="000000" w:themeColor="text1"/>
          <w:sz w:val="28"/>
          <w:szCs w:val="28"/>
        </w:rPr>
        <w:t xml:space="preserve">         </w:t>
      </w:r>
      <w:r w:rsidR="007F596E" w:rsidRPr="005327A1">
        <w:rPr>
          <w:color w:val="000000" w:themeColor="text1"/>
          <w:sz w:val="28"/>
          <w:szCs w:val="28"/>
        </w:rPr>
        <w:t>1.</w:t>
      </w:r>
      <w:r w:rsidR="00ED78DF" w:rsidRPr="005327A1">
        <w:rPr>
          <w:color w:val="000000" w:themeColor="text1"/>
          <w:sz w:val="28"/>
          <w:szCs w:val="28"/>
        </w:rPr>
        <w:t xml:space="preserve">Утвердить прилагаемый порядок и сроки внесения изменений в перечень главных администраторов доходов бюджета </w:t>
      </w:r>
      <w:proofErr w:type="spellStart"/>
      <w:r w:rsidR="00F12CC2" w:rsidRPr="005327A1">
        <w:rPr>
          <w:color w:val="000000" w:themeColor="text1"/>
          <w:w w:val="105"/>
          <w:sz w:val="28"/>
          <w:szCs w:val="28"/>
        </w:rPr>
        <w:t>Аксубаевского</w:t>
      </w:r>
      <w:proofErr w:type="spellEnd"/>
      <w:r w:rsidR="00ED78DF" w:rsidRPr="005327A1">
        <w:rPr>
          <w:color w:val="000000" w:themeColor="text1"/>
          <w:sz w:val="28"/>
          <w:szCs w:val="28"/>
        </w:rPr>
        <w:t xml:space="preserve"> муниципального</w:t>
      </w:r>
      <w:r w:rsidR="00ED78DF" w:rsidRPr="005327A1">
        <w:rPr>
          <w:color w:val="000000" w:themeColor="text1"/>
          <w:spacing w:val="70"/>
          <w:sz w:val="28"/>
          <w:szCs w:val="28"/>
        </w:rPr>
        <w:t xml:space="preserve"> </w:t>
      </w:r>
      <w:r w:rsidR="00ED78DF" w:rsidRPr="005327A1">
        <w:rPr>
          <w:color w:val="000000" w:themeColor="text1"/>
          <w:sz w:val="28"/>
          <w:szCs w:val="28"/>
        </w:rPr>
        <w:t>района</w:t>
      </w:r>
      <w:r w:rsidR="00ED78DF" w:rsidRPr="005327A1">
        <w:rPr>
          <w:color w:val="000000" w:themeColor="text1"/>
          <w:spacing w:val="79"/>
          <w:sz w:val="28"/>
          <w:szCs w:val="28"/>
        </w:rPr>
        <w:t xml:space="preserve"> </w:t>
      </w:r>
      <w:r w:rsidR="00ED78DF" w:rsidRPr="005327A1">
        <w:rPr>
          <w:color w:val="000000" w:themeColor="text1"/>
          <w:sz w:val="28"/>
          <w:szCs w:val="28"/>
        </w:rPr>
        <w:t>Республики</w:t>
      </w:r>
      <w:r w:rsidR="00ED78DF" w:rsidRPr="005327A1">
        <w:rPr>
          <w:color w:val="000000" w:themeColor="text1"/>
          <w:spacing w:val="80"/>
          <w:sz w:val="28"/>
          <w:szCs w:val="28"/>
        </w:rPr>
        <w:t xml:space="preserve"> </w:t>
      </w:r>
      <w:r w:rsidR="00ED78DF" w:rsidRPr="005327A1">
        <w:rPr>
          <w:color w:val="000000" w:themeColor="text1"/>
          <w:sz w:val="28"/>
          <w:szCs w:val="28"/>
        </w:rPr>
        <w:t>Татарстан.</w:t>
      </w:r>
    </w:p>
    <w:p w:rsidR="00545274" w:rsidRPr="005327A1" w:rsidRDefault="005327A1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color w:val="000000" w:themeColor="text1"/>
          <w:sz w:val="28"/>
          <w:szCs w:val="28"/>
        </w:rPr>
      </w:pPr>
      <w:r w:rsidRPr="005327A1">
        <w:rPr>
          <w:color w:val="000000" w:themeColor="text1"/>
          <w:spacing w:val="-2"/>
          <w:sz w:val="28"/>
          <w:szCs w:val="28"/>
        </w:rPr>
        <w:t xml:space="preserve">        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5327A1">
        <w:rPr>
          <w:color w:val="000000" w:themeColor="text1"/>
          <w:spacing w:val="-2"/>
          <w:sz w:val="28"/>
          <w:szCs w:val="28"/>
        </w:rPr>
        <w:t xml:space="preserve">    </w:t>
      </w:r>
      <w:r w:rsidR="007F596E" w:rsidRPr="005327A1">
        <w:rPr>
          <w:color w:val="000000" w:themeColor="text1"/>
          <w:spacing w:val="-2"/>
          <w:sz w:val="28"/>
          <w:szCs w:val="28"/>
        </w:rPr>
        <w:t>2.</w:t>
      </w:r>
      <w:r w:rsidR="00ED78DF" w:rsidRPr="005327A1">
        <w:rPr>
          <w:color w:val="000000" w:themeColor="text1"/>
          <w:spacing w:val="-2"/>
          <w:sz w:val="28"/>
          <w:szCs w:val="28"/>
        </w:rPr>
        <w:t>Распространить</w:t>
      </w:r>
      <w:r w:rsidR="00ED78DF" w:rsidRPr="005327A1">
        <w:rPr>
          <w:color w:val="000000" w:themeColor="text1"/>
          <w:sz w:val="28"/>
          <w:szCs w:val="28"/>
        </w:rPr>
        <w:tab/>
      </w:r>
      <w:r w:rsidR="00ED78DF" w:rsidRPr="005327A1">
        <w:rPr>
          <w:color w:val="000000" w:themeColor="text1"/>
          <w:spacing w:val="-2"/>
          <w:sz w:val="28"/>
          <w:szCs w:val="28"/>
        </w:rPr>
        <w:t>действие</w:t>
      </w:r>
      <w:r w:rsidR="00ED78DF" w:rsidRPr="005327A1">
        <w:rPr>
          <w:color w:val="000000" w:themeColor="text1"/>
          <w:sz w:val="28"/>
          <w:szCs w:val="28"/>
        </w:rPr>
        <w:tab/>
      </w:r>
      <w:r w:rsidR="00ED78DF" w:rsidRPr="005327A1">
        <w:rPr>
          <w:color w:val="000000" w:themeColor="text1"/>
          <w:spacing w:val="-2"/>
          <w:sz w:val="28"/>
          <w:szCs w:val="28"/>
        </w:rPr>
        <w:t>настоящего</w:t>
      </w:r>
      <w:r w:rsidR="00ED78DF" w:rsidRPr="005327A1">
        <w:rPr>
          <w:color w:val="000000" w:themeColor="text1"/>
          <w:sz w:val="28"/>
          <w:szCs w:val="28"/>
        </w:rPr>
        <w:tab/>
      </w:r>
      <w:r w:rsidR="00ED78DF" w:rsidRPr="005327A1">
        <w:rPr>
          <w:color w:val="000000" w:themeColor="text1"/>
          <w:spacing w:val="-2"/>
          <w:sz w:val="28"/>
          <w:szCs w:val="28"/>
        </w:rPr>
        <w:t>постановления</w:t>
      </w:r>
      <w:r w:rsidR="00ED78DF" w:rsidRPr="005327A1">
        <w:rPr>
          <w:color w:val="000000" w:themeColor="text1"/>
          <w:sz w:val="28"/>
          <w:szCs w:val="28"/>
        </w:rPr>
        <w:tab/>
      </w:r>
      <w:r w:rsidR="00ED78DF" w:rsidRPr="005327A1">
        <w:rPr>
          <w:color w:val="000000" w:themeColor="text1"/>
          <w:spacing w:val="-10"/>
          <w:position w:val="-3"/>
          <w:sz w:val="28"/>
          <w:szCs w:val="28"/>
        </w:rPr>
        <w:t xml:space="preserve">на </w:t>
      </w:r>
      <w:r w:rsidRPr="005327A1">
        <w:rPr>
          <w:color w:val="000000" w:themeColor="text1"/>
          <w:spacing w:val="-10"/>
          <w:position w:val="-3"/>
          <w:sz w:val="28"/>
          <w:szCs w:val="28"/>
        </w:rPr>
        <w:t xml:space="preserve">  </w:t>
      </w:r>
      <w:r w:rsidR="00ED78DF" w:rsidRPr="005327A1">
        <w:rPr>
          <w:color w:val="000000" w:themeColor="text1"/>
          <w:sz w:val="28"/>
          <w:szCs w:val="28"/>
        </w:rPr>
        <w:t>правоотношения, возн</w:t>
      </w:r>
      <w:r w:rsidR="002426FB" w:rsidRPr="005327A1">
        <w:rPr>
          <w:color w:val="000000" w:themeColor="text1"/>
          <w:sz w:val="28"/>
          <w:szCs w:val="28"/>
        </w:rPr>
        <w:t xml:space="preserve">икшие </w:t>
      </w:r>
      <w:r w:rsidR="00ED78DF" w:rsidRPr="005327A1">
        <w:rPr>
          <w:color w:val="000000" w:themeColor="text1"/>
          <w:sz w:val="28"/>
          <w:szCs w:val="28"/>
        </w:rPr>
        <w:t>с 1 января 2022 года.</w:t>
      </w:r>
    </w:p>
    <w:p w:rsidR="005327A1" w:rsidRPr="005327A1" w:rsidRDefault="005327A1" w:rsidP="005327A1">
      <w:pPr>
        <w:pStyle w:val="a5"/>
        <w:shd w:val="clear" w:color="auto" w:fill="FFFFFF"/>
        <w:spacing w:before="0" w:beforeAutospacing="0" w:after="0" w:afterAutospacing="0"/>
        <w:ind w:left="284" w:firstLine="4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327A1">
        <w:rPr>
          <w:sz w:val="28"/>
          <w:szCs w:val="28"/>
        </w:rPr>
        <w:t xml:space="preserve">3.Разместить настоящее постановление на официальном сайте  </w:t>
      </w:r>
      <w:proofErr w:type="spellStart"/>
      <w:r w:rsidRPr="005327A1">
        <w:rPr>
          <w:sz w:val="28"/>
          <w:szCs w:val="28"/>
        </w:rPr>
        <w:t>Аксубаевского</w:t>
      </w:r>
      <w:proofErr w:type="spellEnd"/>
      <w:r w:rsidRPr="005327A1">
        <w:rPr>
          <w:sz w:val="28"/>
          <w:szCs w:val="28"/>
        </w:rPr>
        <w:t xml:space="preserve"> муниципального района </w:t>
      </w:r>
      <w:hyperlink r:id="rId5" w:history="1">
        <w:r w:rsidRPr="005327A1">
          <w:rPr>
            <w:rStyle w:val="a6"/>
            <w:color w:val="000000"/>
            <w:sz w:val="28"/>
            <w:szCs w:val="28"/>
          </w:rPr>
          <w:t>http://</w:t>
        </w:r>
        <w:r w:rsidRPr="005327A1">
          <w:rPr>
            <w:rStyle w:val="a6"/>
            <w:color w:val="000000"/>
            <w:sz w:val="28"/>
            <w:szCs w:val="28"/>
            <w:lang w:val="en-US"/>
          </w:rPr>
          <w:t>aksubayevo</w:t>
        </w:r>
        <w:r w:rsidRPr="005327A1">
          <w:rPr>
            <w:rStyle w:val="a6"/>
            <w:color w:val="000000"/>
            <w:sz w:val="28"/>
            <w:szCs w:val="28"/>
          </w:rPr>
          <w:t>.</w:t>
        </w:r>
        <w:r w:rsidRPr="005327A1">
          <w:rPr>
            <w:rStyle w:val="a6"/>
            <w:color w:val="000000"/>
            <w:sz w:val="28"/>
            <w:szCs w:val="28"/>
            <w:lang w:val="en-US"/>
          </w:rPr>
          <w:t>tatarstan</w:t>
        </w:r>
        <w:r w:rsidRPr="005327A1">
          <w:rPr>
            <w:rStyle w:val="a6"/>
            <w:color w:val="000000"/>
            <w:sz w:val="28"/>
            <w:szCs w:val="28"/>
          </w:rPr>
          <w:t>.</w:t>
        </w:r>
        <w:r w:rsidRPr="005327A1">
          <w:rPr>
            <w:rStyle w:val="a6"/>
            <w:color w:val="000000"/>
            <w:sz w:val="28"/>
            <w:szCs w:val="28"/>
            <w:lang w:val="en-US"/>
          </w:rPr>
          <w:t>ru</w:t>
        </w:r>
      </w:hyperlink>
      <w:r w:rsidRPr="005327A1">
        <w:rPr>
          <w:sz w:val="28"/>
          <w:szCs w:val="28"/>
        </w:rPr>
        <w:t xml:space="preserve"> и опубликовать портале правовой информации </w:t>
      </w:r>
      <w:hyperlink r:id="rId6" w:history="1">
        <w:r w:rsidRPr="005327A1">
          <w:rPr>
            <w:rStyle w:val="a6"/>
            <w:color w:val="000000"/>
            <w:sz w:val="28"/>
            <w:szCs w:val="28"/>
            <w:lang w:val="en-US"/>
          </w:rPr>
          <w:t>http</w:t>
        </w:r>
        <w:r w:rsidRPr="005327A1">
          <w:rPr>
            <w:rStyle w:val="a6"/>
            <w:color w:val="000000"/>
            <w:sz w:val="28"/>
            <w:szCs w:val="28"/>
          </w:rPr>
          <w:t>://</w:t>
        </w:r>
        <w:r w:rsidRPr="005327A1">
          <w:rPr>
            <w:rStyle w:val="a6"/>
            <w:color w:val="000000"/>
            <w:sz w:val="28"/>
            <w:szCs w:val="28"/>
            <w:lang w:val="en-US"/>
          </w:rPr>
          <w:t>pravo</w:t>
        </w:r>
        <w:r w:rsidRPr="005327A1">
          <w:rPr>
            <w:rStyle w:val="a6"/>
            <w:color w:val="000000"/>
            <w:sz w:val="28"/>
            <w:szCs w:val="28"/>
          </w:rPr>
          <w:t>.</w:t>
        </w:r>
        <w:r w:rsidRPr="005327A1">
          <w:rPr>
            <w:rStyle w:val="a6"/>
            <w:color w:val="000000"/>
            <w:sz w:val="28"/>
            <w:szCs w:val="28"/>
            <w:lang w:val="en-US"/>
          </w:rPr>
          <w:t>tatarstan</w:t>
        </w:r>
        <w:r w:rsidRPr="005327A1">
          <w:rPr>
            <w:rStyle w:val="a6"/>
            <w:color w:val="000000"/>
            <w:sz w:val="28"/>
            <w:szCs w:val="28"/>
          </w:rPr>
          <w:t>.</w:t>
        </w:r>
        <w:r w:rsidRPr="005327A1">
          <w:rPr>
            <w:rStyle w:val="a6"/>
            <w:color w:val="000000"/>
            <w:sz w:val="28"/>
            <w:szCs w:val="28"/>
            <w:lang w:val="en-US"/>
          </w:rPr>
          <w:t>ru</w:t>
        </w:r>
      </w:hyperlink>
      <w:r w:rsidRPr="005327A1">
        <w:rPr>
          <w:sz w:val="28"/>
          <w:szCs w:val="28"/>
        </w:rPr>
        <w:t>.</w:t>
      </w:r>
    </w:p>
    <w:p w:rsidR="005327A1" w:rsidRPr="005327A1" w:rsidRDefault="005327A1" w:rsidP="005327A1">
      <w:pPr>
        <w:pStyle w:val="a5"/>
        <w:shd w:val="clear" w:color="auto" w:fill="FFFFFF"/>
        <w:spacing w:before="0" w:beforeAutospacing="0" w:after="0" w:afterAutospacing="0"/>
        <w:ind w:left="284" w:firstLine="4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327A1">
        <w:rPr>
          <w:sz w:val="28"/>
          <w:szCs w:val="28"/>
        </w:rPr>
        <w:t xml:space="preserve">4. Контроль за исполнением настоящего постановления возложить на председателя Финансовой бюджетной палаты </w:t>
      </w:r>
      <w:proofErr w:type="spellStart"/>
      <w:r w:rsidRPr="005327A1">
        <w:rPr>
          <w:sz w:val="28"/>
          <w:szCs w:val="28"/>
        </w:rPr>
        <w:t>Аксубаевского</w:t>
      </w:r>
      <w:proofErr w:type="spellEnd"/>
      <w:r w:rsidRPr="005327A1">
        <w:rPr>
          <w:sz w:val="28"/>
          <w:szCs w:val="28"/>
        </w:rPr>
        <w:t xml:space="preserve"> муниципального района </w:t>
      </w:r>
      <w:proofErr w:type="spellStart"/>
      <w:r w:rsidRPr="005327A1">
        <w:rPr>
          <w:sz w:val="28"/>
          <w:szCs w:val="28"/>
        </w:rPr>
        <w:t>О.П.Сетрову</w:t>
      </w:r>
      <w:proofErr w:type="spellEnd"/>
      <w:r w:rsidRPr="005327A1">
        <w:rPr>
          <w:sz w:val="28"/>
          <w:szCs w:val="28"/>
        </w:rPr>
        <w:t>.</w:t>
      </w:r>
      <w:r w:rsidRPr="005327A1">
        <w:rPr>
          <w:sz w:val="28"/>
          <w:szCs w:val="28"/>
        </w:rPr>
        <w:tab/>
      </w:r>
    </w:p>
    <w:p w:rsidR="005327A1" w:rsidRPr="005327A1" w:rsidRDefault="005327A1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color w:val="000000" w:themeColor="text1"/>
          <w:sz w:val="28"/>
          <w:szCs w:val="28"/>
        </w:rPr>
      </w:pPr>
    </w:p>
    <w:p w:rsidR="007F596E" w:rsidRDefault="00ED78DF" w:rsidP="007F596E">
      <w:pPr>
        <w:pStyle w:val="a3"/>
        <w:tabs>
          <w:tab w:val="left" w:pos="7287"/>
        </w:tabs>
        <w:ind w:left="248"/>
        <w:rPr>
          <w:color w:val="000000" w:themeColor="text1"/>
          <w:w w:val="105"/>
          <w:sz w:val="28"/>
          <w:szCs w:val="28"/>
        </w:rPr>
      </w:pPr>
      <w:r w:rsidRPr="007F596E">
        <w:rPr>
          <w:color w:val="000000" w:themeColor="text1"/>
          <w:spacing w:val="-2"/>
          <w:sz w:val="28"/>
          <w:szCs w:val="28"/>
        </w:rPr>
        <w:t>Руководите</w:t>
      </w:r>
      <w:r w:rsidR="002426FB" w:rsidRPr="007F596E">
        <w:rPr>
          <w:color w:val="000000" w:themeColor="text1"/>
          <w:spacing w:val="-2"/>
          <w:sz w:val="28"/>
          <w:szCs w:val="28"/>
        </w:rPr>
        <w:t>ль</w:t>
      </w:r>
      <w:r w:rsidR="007F596E" w:rsidRPr="007F596E">
        <w:rPr>
          <w:color w:val="000000" w:themeColor="text1"/>
          <w:w w:val="105"/>
          <w:sz w:val="28"/>
          <w:szCs w:val="28"/>
        </w:rPr>
        <w:t xml:space="preserve"> </w:t>
      </w:r>
      <w:proofErr w:type="gramStart"/>
      <w:r w:rsidR="007F596E" w:rsidRPr="007F596E">
        <w:rPr>
          <w:color w:val="000000" w:themeColor="text1"/>
          <w:w w:val="105"/>
          <w:sz w:val="28"/>
          <w:szCs w:val="28"/>
        </w:rPr>
        <w:t>Исполнительн</w:t>
      </w:r>
      <w:r w:rsidR="007F596E">
        <w:rPr>
          <w:color w:val="000000" w:themeColor="text1"/>
          <w:w w:val="105"/>
          <w:sz w:val="28"/>
          <w:szCs w:val="28"/>
        </w:rPr>
        <w:t xml:space="preserve">ого </w:t>
      </w:r>
      <w:r w:rsidR="007F596E" w:rsidRPr="007F596E">
        <w:rPr>
          <w:color w:val="000000" w:themeColor="text1"/>
          <w:w w:val="105"/>
          <w:sz w:val="28"/>
          <w:szCs w:val="28"/>
        </w:rPr>
        <w:t xml:space="preserve"> комитет</w:t>
      </w:r>
      <w:r w:rsidR="007F596E">
        <w:rPr>
          <w:color w:val="000000" w:themeColor="text1"/>
          <w:w w:val="105"/>
          <w:sz w:val="28"/>
          <w:szCs w:val="28"/>
        </w:rPr>
        <w:t>а</w:t>
      </w:r>
      <w:proofErr w:type="gramEnd"/>
    </w:p>
    <w:p w:rsidR="007F596E" w:rsidRDefault="007F596E" w:rsidP="007F596E">
      <w:pPr>
        <w:pStyle w:val="a3"/>
        <w:tabs>
          <w:tab w:val="left" w:pos="7287"/>
        </w:tabs>
        <w:ind w:left="248"/>
        <w:rPr>
          <w:color w:val="000000" w:themeColor="text1"/>
          <w:w w:val="105"/>
          <w:sz w:val="28"/>
          <w:szCs w:val="28"/>
        </w:rPr>
      </w:pPr>
      <w:proofErr w:type="spellStart"/>
      <w:r w:rsidRPr="007F596E">
        <w:rPr>
          <w:color w:val="000000" w:themeColor="text1"/>
          <w:w w:val="105"/>
          <w:sz w:val="28"/>
          <w:szCs w:val="28"/>
        </w:rPr>
        <w:t>Аксубаевского</w:t>
      </w:r>
      <w:proofErr w:type="spellEnd"/>
      <w:r w:rsidRPr="007F596E">
        <w:rPr>
          <w:color w:val="000000" w:themeColor="text1"/>
          <w:w w:val="105"/>
          <w:sz w:val="28"/>
          <w:szCs w:val="28"/>
        </w:rPr>
        <w:t xml:space="preserve"> муниципального района</w:t>
      </w:r>
    </w:p>
    <w:p w:rsidR="00545274" w:rsidRPr="007F596E" w:rsidRDefault="007F596E" w:rsidP="007F596E">
      <w:pPr>
        <w:pStyle w:val="a3"/>
        <w:tabs>
          <w:tab w:val="left" w:pos="7287"/>
        </w:tabs>
        <w:ind w:left="248"/>
        <w:rPr>
          <w:color w:val="000000" w:themeColor="text1"/>
          <w:sz w:val="28"/>
          <w:szCs w:val="28"/>
        </w:rPr>
      </w:pPr>
      <w:r w:rsidRPr="007F596E">
        <w:rPr>
          <w:color w:val="000000" w:themeColor="text1"/>
          <w:w w:val="105"/>
          <w:sz w:val="28"/>
          <w:szCs w:val="28"/>
        </w:rPr>
        <w:lastRenderedPageBreak/>
        <w:t>Республики Татарстан</w:t>
      </w:r>
      <w:r w:rsidR="00ED78DF" w:rsidRPr="007F596E">
        <w:rPr>
          <w:color w:val="000000" w:themeColor="text1"/>
          <w:sz w:val="28"/>
          <w:szCs w:val="28"/>
        </w:rPr>
        <w:tab/>
      </w:r>
      <w:proofErr w:type="spellStart"/>
      <w:r w:rsidR="00F12CC2" w:rsidRPr="007F596E">
        <w:rPr>
          <w:color w:val="000000" w:themeColor="text1"/>
          <w:position w:val="-5"/>
          <w:sz w:val="28"/>
          <w:szCs w:val="28"/>
        </w:rPr>
        <w:t>С.Ю.Зайцев</w:t>
      </w:r>
      <w:proofErr w:type="spellEnd"/>
    </w:p>
    <w:p w:rsidR="00545274" w:rsidRPr="007F596E" w:rsidRDefault="00545274" w:rsidP="007F596E">
      <w:pPr>
        <w:rPr>
          <w:color w:val="000000" w:themeColor="text1"/>
          <w:sz w:val="28"/>
          <w:szCs w:val="28"/>
        </w:rPr>
        <w:sectPr w:rsidR="00545274" w:rsidRPr="007F596E">
          <w:pgSz w:w="11900" w:h="16840"/>
          <w:pgMar w:top="1100" w:right="580" w:bottom="280" w:left="1400" w:header="720" w:footer="720" w:gutter="0"/>
          <w:cols w:space="720"/>
        </w:sectPr>
      </w:pPr>
    </w:p>
    <w:p w:rsidR="007F596E" w:rsidRPr="007F596E" w:rsidRDefault="007F596E" w:rsidP="007F596E">
      <w:pPr>
        <w:ind w:left="5460"/>
        <w:rPr>
          <w:color w:val="000000" w:themeColor="text1"/>
          <w:spacing w:val="-2"/>
          <w:sz w:val="28"/>
          <w:szCs w:val="28"/>
        </w:rPr>
      </w:pPr>
    </w:p>
    <w:p w:rsidR="007F596E" w:rsidRDefault="00ED78DF" w:rsidP="007F596E">
      <w:pPr>
        <w:ind w:left="4320"/>
        <w:rPr>
          <w:color w:val="000000" w:themeColor="text1"/>
          <w:spacing w:val="40"/>
          <w:sz w:val="28"/>
          <w:szCs w:val="28"/>
        </w:rPr>
      </w:pPr>
      <w:r w:rsidRPr="007F596E">
        <w:rPr>
          <w:color w:val="000000" w:themeColor="text1"/>
          <w:spacing w:val="-2"/>
          <w:sz w:val="28"/>
          <w:szCs w:val="28"/>
        </w:rPr>
        <w:t>Утвержден</w:t>
      </w:r>
      <w:r w:rsidR="007F596E" w:rsidRPr="007F596E">
        <w:rPr>
          <w:color w:val="000000" w:themeColor="text1"/>
          <w:spacing w:val="-2"/>
          <w:sz w:val="28"/>
          <w:szCs w:val="28"/>
        </w:rPr>
        <w:t xml:space="preserve"> </w:t>
      </w:r>
      <w:r w:rsidR="005327A1">
        <w:rPr>
          <w:color w:val="000000" w:themeColor="text1"/>
          <w:spacing w:val="-2"/>
          <w:sz w:val="28"/>
          <w:szCs w:val="28"/>
        </w:rPr>
        <w:t>п</w:t>
      </w:r>
      <w:r w:rsidRPr="007F596E">
        <w:rPr>
          <w:color w:val="000000" w:themeColor="text1"/>
          <w:sz w:val="28"/>
          <w:szCs w:val="28"/>
        </w:rPr>
        <w:t>остановлением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</w:p>
    <w:p w:rsidR="007F596E" w:rsidRDefault="00ED78DF" w:rsidP="007F596E">
      <w:pPr>
        <w:ind w:left="4320"/>
        <w:rPr>
          <w:color w:val="000000" w:themeColor="text1"/>
          <w:sz w:val="28"/>
          <w:szCs w:val="28"/>
        </w:rPr>
      </w:pPr>
      <w:r w:rsidRPr="007F596E">
        <w:rPr>
          <w:color w:val="000000" w:themeColor="text1"/>
          <w:sz w:val="28"/>
          <w:szCs w:val="28"/>
        </w:rPr>
        <w:t xml:space="preserve">Исполнительного комитета </w:t>
      </w:r>
    </w:p>
    <w:p w:rsidR="007F596E" w:rsidRDefault="00F12CC2" w:rsidP="007F596E">
      <w:pPr>
        <w:ind w:left="4320"/>
        <w:rPr>
          <w:color w:val="000000" w:themeColor="text1"/>
          <w:sz w:val="28"/>
          <w:szCs w:val="28"/>
        </w:rPr>
      </w:pPr>
      <w:proofErr w:type="spellStart"/>
      <w:r w:rsidRPr="007F596E">
        <w:rPr>
          <w:color w:val="000000" w:themeColor="text1"/>
          <w:w w:val="105"/>
          <w:sz w:val="28"/>
          <w:szCs w:val="28"/>
        </w:rPr>
        <w:t>Аксубаевского</w:t>
      </w:r>
      <w:proofErr w:type="spellEnd"/>
      <w:r w:rsidR="00ED78DF" w:rsidRPr="007F596E">
        <w:rPr>
          <w:color w:val="000000" w:themeColor="text1"/>
          <w:sz w:val="28"/>
          <w:szCs w:val="28"/>
        </w:rPr>
        <w:t xml:space="preserve"> муниципального района </w:t>
      </w:r>
    </w:p>
    <w:p w:rsidR="00545274" w:rsidRPr="007F596E" w:rsidRDefault="00ED78DF" w:rsidP="007F596E">
      <w:pPr>
        <w:ind w:left="4320"/>
        <w:rPr>
          <w:color w:val="000000" w:themeColor="text1"/>
          <w:sz w:val="28"/>
          <w:szCs w:val="28"/>
        </w:rPr>
      </w:pPr>
      <w:r w:rsidRPr="007F596E">
        <w:rPr>
          <w:color w:val="000000" w:themeColor="text1"/>
          <w:sz w:val="28"/>
          <w:szCs w:val="28"/>
        </w:rPr>
        <w:t>Республики Татарстан</w:t>
      </w:r>
    </w:p>
    <w:p w:rsidR="00545274" w:rsidRPr="007F596E" w:rsidRDefault="00ED78DF" w:rsidP="007F596E">
      <w:pPr>
        <w:pStyle w:val="a3"/>
        <w:tabs>
          <w:tab w:val="left" w:pos="7536"/>
          <w:tab w:val="left" w:pos="9050"/>
        </w:tabs>
        <w:ind w:left="4320"/>
        <w:rPr>
          <w:color w:val="000000" w:themeColor="text1"/>
          <w:sz w:val="28"/>
          <w:szCs w:val="28"/>
        </w:rPr>
      </w:pPr>
      <w:r w:rsidRPr="007F596E">
        <w:rPr>
          <w:color w:val="000000" w:themeColor="text1"/>
          <w:sz w:val="28"/>
          <w:szCs w:val="28"/>
        </w:rPr>
        <w:t>от</w:t>
      </w:r>
      <w:r w:rsidRPr="007F596E">
        <w:rPr>
          <w:color w:val="000000" w:themeColor="text1"/>
          <w:spacing w:val="20"/>
          <w:sz w:val="28"/>
          <w:szCs w:val="28"/>
        </w:rPr>
        <w:t xml:space="preserve"> </w:t>
      </w:r>
      <w:proofErr w:type="gramStart"/>
      <w:r w:rsidRPr="007F596E">
        <w:rPr>
          <w:color w:val="000000" w:themeColor="text1"/>
          <w:sz w:val="28"/>
          <w:szCs w:val="28"/>
        </w:rPr>
        <w:t>«</w:t>
      </w:r>
      <w:r w:rsidRPr="007F596E">
        <w:rPr>
          <w:color w:val="000000" w:themeColor="text1"/>
          <w:spacing w:val="-42"/>
          <w:sz w:val="28"/>
          <w:szCs w:val="28"/>
        </w:rPr>
        <w:t xml:space="preserve"> </w:t>
      </w:r>
      <w:r w:rsidRPr="007F596E">
        <w:rPr>
          <w:color w:val="000000" w:themeColor="text1"/>
          <w:spacing w:val="36"/>
          <w:sz w:val="28"/>
          <w:szCs w:val="28"/>
          <w:u w:val="single" w:color="646467"/>
        </w:rPr>
        <w:t xml:space="preserve"> </w:t>
      </w:r>
      <w:proofErr w:type="gramEnd"/>
      <w:r w:rsidR="002426FB" w:rsidRPr="007F596E">
        <w:rPr>
          <w:color w:val="000000" w:themeColor="text1"/>
          <w:spacing w:val="36"/>
          <w:sz w:val="28"/>
          <w:szCs w:val="28"/>
          <w:u w:val="single" w:color="646467"/>
        </w:rPr>
        <w:t xml:space="preserve">    </w:t>
      </w:r>
      <w:r w:rsidRPr="007F596E">
        <w:rPr>
          <w:color w:val="000000" w:themeColor="text1"/>
          <w:sz w:val="28"/>
          <w:szCs w:val="28"/>
        </w:rPr>
        <w:t>»</w:t>
      </w:r>
      <w:r w:rsidRPr="007F596E">
        <w:rPr>
          <w:color w:val="000000" w:themeColor="text1"/>
          <w:spacing w:val="28"/>
          <w:sz w:val="28"/>
          <w:szCs w:val="28"/>
        </w:rPr>
        <w:t xml:space="preserve"> </w:t>
      </w:r>
      <w:r w:rsidR="002426FB" w:rsidRPr="007F596E">
        <w:rPr>
          <w:color w:val="000000" w:themeColor="text1"/>
          <w:sz w:val="28"/>
          <w:szCs w:val="28"/>
          <w:u w:val="single" w:color="646467"/>
        </w:rPr>
        <w:t xml:space="preserve">  </w:t>
      </w:r>
      <w:r w:rsidR="005327A1">
        <w:rPr>
          <w:color w:val="000000" w:themeColor="text1"/>
          <w:sz w:val="28"/>
          <w:szCs w:val="28"/>
        </w:rPr>
        <w:t>____</w:t>
      </w:r>
      <w:r w:rsidR="002426FB" w:rsidRPr="007F596E">
        <w:rPr>
          <w:color w:val="000000" w:themeColor="text1"/>
          <w:sz w:val="28"/>
          <w:szCs w:val="28"/>
          <w:u w:val="single" w:color="646467"/>
        </w:rPr>
        <w:t xml:space="preserve">   </w:t>
      </w:r>
      <w:r w:rsidRPr="007F596E">
        <w:rPr>
          <w:color w:val="000000" w:themeColor="text1"/>
          <w:sz w:val="28"/>
          <w:szCs w:val="28"/>
        </w:rPr>
        <w:t>2022</w:t>
      </w:r>
      <w:r w:rsidR="00AE0743" w:rsidRPr="007F596E">
        <w:rPr>
          <w:color w:val="000000" w:themeColor="text1"/>
          <w:sz w:val="28"/>
          <w:szCs w:val="28"/>
        </w:rPr>
        <w:t xml:space="preserve"> </w:t>
      </w:r>
      <w:r w:rsidR="007F596E" w:rsidRPr="007F596E">
        <w:rPr>
          <w:color w:val="000000" w:themeColor="text1"/>
          <w:sz w:val="28"/>
          <w:szCs w:val="28"/>
        </w:rPr>
        <w:t xml:space="preserve"> № </w:t>
      </w:r>
      <w:r w:rsidR="00AE0743" w:rsidRPr="007F596E">
        <w:rPr>
          <w:color w:val="000000" w:themeColor="text1"/>
          <w:sz w:val="28"/>
          <w:szCs w:val="28"/>
          <w:u w:val="single" w:color="646467"/>
        </w:rPr>
        <w:t xml:space="preserve">   </w:t>
      </w:r>
    </w:p>
    <w:p w:rsidR="00545274" w:rsidRPr="007F596E" w:rsidRDefault="00545274" w:rsidP="007F596E">
      <w:pPr>
        <w:pStyle w:val="a3"/>
        <w:rPr>
          <w:color w:val="000000" w:themeColor="text1"/>
          <w:sz w:val="28"/>
          <w:szCs w:val="28"/>
        </w:rPr>
      </w:pPr>
    </w:p>
    <w:p w:rsidR="00545274" w:rsidRPr="007F596E" w:rsidRDefault="00ED78DF" w:rsidP="006B08EE">
      <w:pPr>
        <w:pStyle w:val="a3"/>
        <w:ind w:left="-142" w:right="121"/>
        <w:jc w:val="center"/>
        <w:rPr>
          <w:color w:val="000000" w:themeColor="text1"/>
          <w:spacing w:val="-2"/>
          <w:sz w:val="28"/>
          <w:szCs w:val="28"/>
        </w:rPr>
      </w:pPr>
      <w:r w:rsidRPr="007F596E">
        <w:rPr>
          <w:color w:val="000000" w:themeColor="text1"/>
          <w:sz w:val="28"/>
          <w:szCs w:val="28"/>
        </w:rPr>
        <w:t>Порядок и сроки внесения изменений в перечень главных администраторов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 xml:space="preserve">доходов бюджета </w:t>
      </w:r>
      <w:proofErr w:type="spellStart"/>
      <w:r w:rsidR="00F12CC2" w:rsidRPr="007F596E">
        <w:rPr>
          <w:color w:val="000000" w:themeColor="text1"/>
          <w:w w:val="105"/>
          <w:sz w:val="28"/>
          <w:szCs w:val="28"/>
        </w:rPr>
        <w:t>Аксубаевского</w:t>
      </w:r>
      <w:proofErr w:type="spellEnd"/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 xml:space="preserve">муниципального района Республики </w:t>
      </w:r>
      <w:r w:rsidRPr="007F596E">
        <w:rPr>
          <w:color w:val="000000" w:themeColor="text1"/>
          <w:spacing w:val="-2"/>
          <w:sz w:val="28"/>
          <w:szCs w:val="28"/>
        </w:rPr>
        <w:t>Татарстан</w:t>
      </w:r>
    </w:p>
    <w:p w:rsidR="007F596E" w:rsidRPr="007F596E" w:rsidRDefault="007F596E" w:rsidP="007F596E">
      <w:pPr>
        <w:pStyle w:val="a3"/>
        <w:ind w:left="597" w:right="526"/>
        <w:jc w:val="center"/>
        <w:rPr>
          <w:color w:val="000000" w:themeColor="text1"/>
          <w:sz w:val="28"/>
          <w:szCs w:val="28"/>
        </w:rPr>
      </w:pPr>
    </w:p>
    <w:p w:rsidR="00545274" w:rsidRPr="007F596E" w:rsidRDefault="00ED78DF" w:rsidP="007F596E">
      <w:pPr>
        <w:pStyle w:val="a3"/>
        <w:ind w:left="279" w:right="148" w:firstLine="704"/>
        <w:jc w:val="both"/>
        <w:rPr>
          <w:color w:val="000000" w:themeColor="text1"/>
          <w:sz w:val="28"/>
          <w:szCs w:val="28"/>
        </w:rPr>
      </w:pPr>
      <w:proofErr w:type="gramStart"/>
      <w:r w:rsidRPr="007F596E">
        <w:rPr>
          <w:color w:val="000000" w:themeColor="text1"/>
          <w:sz w:val="28"/>
          <w:szCs w:val="28"/>
        </w:rPr>
        <w:t>1</w:t>
      </w:r>
      <w:r w:rsidRPr="007F596E">
        <w:rPr>
          <w:color w:val="000000" w:themeColor="text1"/>
          <w:spacing w:val="-17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.</w:t>
      </w:r>
      <w:proofErr w:type="gramEnd"/>
      <w:r w:rsidRPr="007F596E">
        <w:rPr>
          <w:color w:val="000000" w:themeColor="text1"/>
          <w:spacing w:val="80"/>
          <w:sz w:val="28"/>
          <w:szCs w:val="28"/>
        </w:rPr>
        <w:t xml:space="preserve">  </w:t>
      </w:r>
      <w:r w:rsidRPr="007F596E">
        <w:rPr>
          <w:color w:val="000000" w:themeColor="text1"/>
          <w:sz w:val="28"/>
          <w:szCs w:val="28"/>
        </w:rPr>
        <w:t>Настоящий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Порядок</w:t>
      </w:r>
      <w:r w:rsidRPr="007F596E">
        <w:rPr>
          <w:color w:val="000000" w:themeColor="text1"/>
          <w:spacing w:val="8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разработан</w:t>
      </w:r>
      <w:r w:rsidRPr="007F596E">
        <w:rPr>
          <w:color w:val="000000" w:themeColor="text1"/>
          <w:spacing w:val="8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в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соответствии</w:t>
      </w:r>
      <w:r w:rsidRPr="007F596E">
        <w:rPr>
          <w:color w:val="000000" w:themeColor="text1"/>
          <w:spacing w:val="8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с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пунктом</w:t>
      </w:r>
      <w:r w:rsidRPr="007F596E">
        <w:rPr>
          <w:color w:val="000000" w:themeColor="text1"/>
          <w:spacing w:val="8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10 о</w:t>
      </w:r>
      <w:r w:rsidR="002426FB" w:rsidRPr="007F596E">
        <w:rPr>
          <w:color w:val="000000" w:themeColor="text1"/>
          <w:sz w:val="28"/>
          <w:szCs w:val="28"/>
        </w:rPr>
        <w:t>б</w:t>
      </w:r>
      <w:r w:rsidRPr="007F596E">
        <w:rPr>
          <w:color w:val="000000" w:themeColor="text1"/>
          <w:sz w:val="28"/>
          <w:szCs w:val="28"/>
        </w:rPr>
        <w:t>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</w:t>
      </w:r>
      <w:r w:rsidR="002426FB" w:rsidRPr="007F596E">
        <w:rPr>
          <w:color w:val="000000" w:themeColor="text1"/>
          <w:sz w:val="28"/>
          <w:szCs w:val="28"/>
        </w:rPr>
        <w:t>н</w:t>
      </w:r>
      <w:r w:rsidRPr="007F596E">
        <w:rPr>
          <w:color w:val="000000" w:themeColor="text1"/>
          <w:sz w:val="28"/>
          <w:szCs w:val="28"/>
        </w:rPr>
        <w:t>ой администрации полномочий главного администратора доходов бюджета и к утверждению перечня г</w:t>
      </w:r>
      <w:r w:rsidR="002426FB" w:rsidRPr="007F596E">
        <w:rPr>
          <w:color w:val="000000" w:themeColor="text1"/>
          <w:sz w:val="28"/>
          <w:szCs w:val="28"/>
        </w:rPr>
        <w:t>л</w:t>
      </w:r>
      <w:r w:rsidRPr="007F596E">
        <w:rPr>
          <w:color w:val="000000" w:themeColor="text1"/>
          <w:sz w:val="28"/>
          <w:szCs w:val="28"/>
        </w:rPr>
        <w:t>авных администраторов доходов бюджета субъекта Российской Федерации, бюджета территориального фонда обязательного медицинского</w:t>
      </w:r>
      <w:r w:rsidRPr="007F596E">
        <w:rPr>
          <w:color w:val="000000" w:themeColor="text1"/>
          <w:spacing w:val="8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страхования,</w:t>
      </w:r>
      <w:r w:rsidRPr="007F596E">
        <w:rPr>
          <w:color w:val="000000" w:themeColor="text1"/>
          <w:spacing w:val="8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местного</w:t>
      </w:r>
      <w:r w:rsidRPr="007F596E">
        <w:rPr>
          <w:color w:val="000000" w:themeColor="text1"/>
          <w:spacing w:val="8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бюджета,</w:t>
      </w:r>
      <w:r w:rsidRPr="007F596E">
        <w:rPr>
          <w:color w:val="000000" w:themeColor="text1"/>
          <w:spacing w:val="8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утвержденных</w:t>
      </w:r>
      <w:r w:rsidRPr="007F596E">
        <w:rPr>
          <w:color w:val="000000" w:themeColor="text1"/>
          <w:spacing w:val="8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постановлением Правительства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Российской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Федерации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от 16 сентября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2021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w w:val="90"/>
          <w:sz w:val="28"/>
          <w:szCs w:val="28"/>
        </w:rPr>
        <w:t>г</w:t>
      </w:r>
      <w:r w:rsidRPr="007F596E">
        <w:rPr>
          <w:color w:val="000000" w:themeColor="text1"/>
          <w:spacing w:val="-11"/>
          <w:w w:val="9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пол</w:t>
      </w:r>
      <w:r w:rsidR="002426FB" w:rsidRPr="007F596E">
        <w:rPr>
          <w:color w:val="000000" w:themeColor="text1"/>
          <w:sz w:val="28"/>
          <w:szCs w:val="28"/>
        </w:rPr>
        <w:t>н</w:t>
      </w:r>
      <w:r w:rsidRPr="007F596E">
        <w:rPr>
          <w:color w:val="000000" w:themeColor="text1"/>
          <w:sz w:val="28"/>
          <w:szCs w:val="28"/>
        </w:rPr>
        <w:t>омочий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главного администратора доходов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бюд</w:t>
      </w:r>
      <w:r w:rsidR="002426FB" w:rsidRPr="007F596E">
        <w:rPr>
          <w:color w:val="000000" w:themeColor="text1"/>
          <w:sz w:val="28"/>
          <w:szCs w:val="28"/>
        </w:rPr>
        <w:t>ж</w:t>
      </w:r>
      <w:r w:rsidRPr="007F596E">
        <w:rPr>
          <w:color w:val="000000" w:themeColor="text1"/>
          <w:sz w:val="28"/>
          <w:szCs w:val="28"/>
        </w:rPr>
        <w:t>ета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и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к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утверждению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перечня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главных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администраторов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доходов бюджета субъекта Российской Федерации, бюджета территориального фонда обязательного</w:t>
      </w:r>
      <w:r w:rsidRPr="007F596E">
        <w:rPr>
          <w:color w:val="000000" w:themeColor="text1"/>
          <w:spacing w:val="8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медицинского</w:t>
      </w:r>
      <w:r w:rsidRPr="007F596E">
        <w:rPr>
          <w:color w:val="000000" w:themeColor="text1"/>
          <w:spacing w:val="8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страхования,</w:t>
      </w:r>
      <w:r w:rsidRPr="007F596E">
        <w:rPr>
          <w:color w:val="000000" w:themeColor="text1"/>
          <w:spacing w:val="8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местного</w:t>
      </w:r>
      <w:r w:rsidRPr="007F596E">
        <w:rPr>
          <w:color w:val="000000" w:themeColor="text1"/>
          <w:spacing w:val="8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бюджета»</w:t>
      </w:r>
      <w:r w:rsidRPr="007F596E">
        <w:rPr>
          <w:color w:val="000000" w:themeColor="text1"/>
          <w:spacing w:val="8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и</w:t>
      </w:r>
      <w:r w:rsidRPr="007F596E">
        <w:rPr>
          <w:color w:val="000000" w:themeColor="text1"/>
          <w:spacing w:val="8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определяет</w:t>
      </w:r>
    </w:p>
    <w:p w:rsidR="00545274" w:rsidRPr="007F596E" w:rsidRDefault="00ED78DF" w:rsidP="007F596E">
      <w:pPr>
        <w:pStyle w:val="a3"/>
        <w:ind w:left="321" w:right="148" w:hanging="3"/>
        <w:jc w:val="both"/>
        <w:rPr>
          <w:color w:val="000000" w:themeColor="text1"/>
          <w:sz w:val="28"/>
          <w:szCs w:val="28"/>
        </w:rPr>
      </w:pPr>
      <w:r w:rsidRPr="007F596E">
        <w:rPr>
          <w:color w:val="000000" w:themeColor="text1"/>
          <w:sz w:val="28"/>
          <w:szCs w:val="28"/>
        </w:rPr>
        <w:t xml:space="preserve">механизм и сроки внесения изменений в перечень главных администраторов </w:t>
      </w:r>
      <w:proofErr w:type="gramStart"/>
      <w:r w:rsidRPr="007F596E">
        <w:rPr>
          <w:color w:val="000000" w:themeColor="text1"/>
          <w:sz w:val="28"/>
          <w:szCs w:val="28"/>
        </w:rPr>
        <w:t>доходов</w:t>
      </w:r>
      <w:r w:rsidRPr="007F596E">
        <w:rPr>
          <w:color w:val="000000" w:themeColor="text1"/>
          <w:spacing w:val="80"/>
          <w:sz w:val="28"/>
          <w:szCs w:val="28"/>
        </w:rPr>
        <w:t xml:space="preserve">  </w:t>
      </w:r>
      <w:r w:rsidRPr="007F596E">
        <w:rPr>
          <w:color w:val="000000" w:themeColor="text1"/>
          <w:sz w:val="28"/>
          <w:szCs w:val="28"/>
        </w:rPr>
        <w:t>бюджета</w:t>
      </w:r>
      <w:proofErr w:type="gramEnd"/>
      <w:r w:rsidRPr="007F596E">
        <w:rPr>
          <w:color w:val="000000" w:themeColor="text1"/>
          <w:spacing w:val="75"/>
          <w:w w:val="150"/>
          <w:sz w:val="28"/>
          <w:szCs w:val="28"/>
        </w:rPr>
        <w:t xml:space="preserve">  </w:t>
      </w:r>
      <w:proofErr w:type="spellStart"/>
      <w:r w:rsidR="00F12CC2" w:rsidRPr="007F596E">
        <w:rPr>
          <w:color w:val="000000" w:themeColor="text1"/>
          <w:w w:val="105"/>
          <w:sz w:val="28"/>
          <w:szCs w:val="28"/>
        </w:rPr>
        <w:t>Аксубаевского</w:t>
      </w:r>
      <w:proofErr w:type="spellEnd"/>
      <w:r w:rsidRPr="007F596E">
        <w:rPr>
          <w:color w:val="000000" w:themeColor="text1"/>
          <w:spacing w:val="73"/>
          <w:w w:val="150"/>
          <w:sz w:val="28"/>
          <w:szCs w:val="28"/>
        </w:rPr>
        <w:t xml:space="preserve">  </w:t>
      </w:r>
      <w:r w:rsidRPr="007F596E">
        <w:rPr>
          <w:color w:val="000000" w:themeColor="text1"/>
          <w:sz w:val="28"/>
          <w:szCs w:val="28"/>
        </w:rPr>
        <w:t>муниципального</w:t>
      </w:r>
      <w:r w:rsidRPr="007F596E">
        <w:rPr>
          <w:color w:val="000000" w:themeColor="text1"/>
          <w:spacing w:val="80"/>
          <w:sz w:val="28"/>
          <w:szCs w:val="28"/>
        </w:rPr>
        <w:t xml:space="preserve">  </w:t>
      </w:r>
      <w:r w:rsidRPr="007F596E">
        <w:rPr>
          <w:color w:val="000000" w:themeColor="text1"/>
          <w:sz w:val="28"/>
          <w:szCs w:val="28"/>
        </w:rPr>
        <w:t>района</w:t>
      </w:r>
      <w:r w:rsidRPr="007F596E">
        <w:rPr>
          <w:color w:val="000000" w:themeColor="text1"/>
          <w:spacing w:val="80"/>
          <w:sz w:val="28"/>
          <w:szCs w:val="28"/>
        </w:rPr>
        <w:t xml:space="preserve">  </w:t>
      </w:r>
      <w:r w:rsidRPr="007F596E">
        <w:rPr>
          <w:color w:val="000000" w:themeColor="text1"/>
          <w:sz w:val="28"/>
          <w:szCs w:val="28"/>
        </w:rPr>
        <w:t>Респу</w:t>
      </w:r>
      <w:r w:rsidR="002426FB" w:rsidRPr="007F596E">
        <w:rPr>
          <w:color w:val="000000" w:themeColor="text1"/>
          <w:sz w:val="28"/>
          <w:szCs w:val="28"/>
        </w:rPr>
        <w:t>бл</w:t>
      </w:r>
      <w:r w:rsidRPr="007F596E">
        <w:rPr>
          <w:color w:val="000000" w:themeColor="text1"/>
          <w:sz w:val="28"/>
          <w:szCs w:val="28"/>
        </w:rPr>
        <w:t>ики</w:t>
      </w:r>
      <w:r w:rsidR="002426FB" w:rsidRPr="007F596E">
        <w:rPr>
          <w:color w:val="000000" w:themeColor="text1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Татарстан</w:t>
      </w:r>
      <w:r w:rsidRPr="007F596E">
        <w:rPr>
          <w:color w:val="000000" w:themeColor="text1"/>
          <w:spacing w:val="21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(далее</w:t>
      </w:r>
      <w:r w:rsidRPr="007F596E">
        <w:rPr>
          <w:color w:val="000000" w:themeColor="text1"/>
          <w:spacing w:val="1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соответственно</w:t>
      </w:r>
      <w:r w:rsidRPr="007F596E">
        <w:rPr>
          <w:color w:val="000000" w:themeColor="text1"/>
          <w:spacing w:val="-14"/>
          <w:sz w:val="28"/>
          <w:szCs w:val="28"/>
        </w:rPr>
        <w:t xml:space="preserve"> </w:t>
      </w:r>
      <w:r w:rsidRPr="007F596E">
        <w:rPr>
          <w:color w:val="000000" w:themeColor="text1"/>
          <w:w w:val="90"/>
          <w:sz w:val="28"/>
          <w:szCs w:val="28"/>
        </w:rPr>
        <w:t>—</w:t>
      </w:r>
      <w:r w:rsidRPr="007F596E">
        <w:rPr>
          <w:color w:val="000000" w:themeColor="text1"/>
          <w:spacing w:val="-6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перечень,</w:t>
      </w:r>
      <w:r w:rsidRPr="007F596E">
        <w:rPr>
          <w:color w:val="000000" w:themeColor="text1"/>
          <w:spacing w:val="22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главный</w:t>
      </w:r>
      <w:r w:rsidRPr="007F596E">
        <w:rPr>
          <w:color w:val="000000" w:themeColor="text1"/>
          <w:spacing w:val="16"/>
          <w:sz w:val="28"/>
          <w:szCs w:val="28"/>
        </w:rPr>
        <w:t xml:space="preserve"> </w:t>
      </w:r>
      <w:r w:rsidRPr="007F596E">
        <w:rPr>
          <w:color w:val="000000" w:themeColor="text1"/>
          <w:spacing w:val="-2"/>
          <w:sz w:val="28"/>
          <w:szCs w:val="28"/>
        </w:rPr>
        <w:t>администратор).</w:t>
      </w:r>
    </w:p>
    <w:p w:rsidR="00545274" w:rsidRPr="007F596E" w:rsidRDefault="00ED78DF" w:rsidP="007F596E">
      <w:pPr>
        <w:pStyle w:val="a3"/>
        <w:ind w:left="330" w:right="137" w:firstLine="745"/>
        <w:jc w:val="both"/>
        <w:rPr>
          <w:color w:val="000000" w:themeColor="text1"/>
          <w:sz w:val="28"/>
          <w:szCs w:val="28"/>
        </w:rPr>
      </w:pPr>
      <w:r w:rsidRPr="007F596E">
        <w:rPr>
          <w:color w:val="000000" w:themeColor="text1"/>
          <w:sz w:val="28"/>
          <w:szCs w:val="28"/>
        </w:rPr>
        <w:t>В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случаях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изменения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состава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и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(или)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функций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 xml:space="preserve">главных администраторов, а также изменения принципов назначения и присвоения структуры кодов классификации доходов бюджета </w:t>
      </w:r>
      <w:proofErr w:type="spellStart"/>
      <w:r w:rsidR="00F12CC2" w:rsidRPr="007F596E">
        <w:rPr>
          <w:color w:val="000000" w:themeColor="text1"/>
          <w:w w:val="105"/>
          <w:sz w:val="28"/>
          <w:szCs w:val="28"/>
        </w:rPr>
        <w:t>Аксубаевского</w:t>
      </w:r>
      <w:proofErr w:type="spellEnd"/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муниципального</w:t>
      </w:r>
      <w:r w:rsidRPr="007F596E">
        <w:rPr>
          <w:color w:val="000000" w:themeColor="text1"/>
          <w:spacing w:val="27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района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Республики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Татарстан,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изменения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в</w:t>
      </w:r>
      <w:r w:rsidRPr="007F596E">
        <w:rPr>
          <w:color w:val="000000" w:themeColor="text1"/>
          <w:spacing w:val="25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перечень,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а также в состав закрепленных за главными администраторами кодов классификации доходов</w:t>
      </w:r>
      <w:r w:rsidRPr="007F596E">
        <w:rPr>
          <w:color w:val="000000" w:themeColor="text1"/>
          <w:spacing w:val="8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бюджета</w:t>
      </w:r>
      <w:r w:rsidRPr="007F596E">
        <w:rPr>
          <w:color w:val="000000" w:themeColor="text1"/>
          <w:spacing w:val="80"/>
          <w:sz w:val="28"/>
          <w:szCs w:val="28"/>
        </w:rPr>
        <w:t xml:space="preserve"> </w:t>
      </w:r>
      <w:proofErr w:type="spellStart"/>
      <w:r w:rsidR="00F12CC2" w:rsidRPr="007F596E">
        <w:rPr>
          <w:color w:val="000000" w:themeColor="text1"/>
          <w:w w:val="105"/>
          <w:sz w:val="28"/>
          <w:szCs w:val="28"/>
        </w:rPr>
        <w:t>Аксубаевского</w:t>
      </w:r>
      <w:proofErr w:type="spellEnd"/>
      <w:r w:rsidRPr="007F596E">
        <w:rPr>
          <w:color w:val="000000" w:themeColor="text1"/>
          <w:spacing w:val="8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муниципального</w:t>
      </w:r>
      <w:r w:rsidRPr="007F596E">
        <w:rPr>
          <w:color w:val="000000" w:themeColor="text1"/>
          <w:spacing w:val="8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района</w:t>
      </w:r>
      <w:r w:rsidRPr="007F596E">
        <w:rPr>
          <w:color w:val="000000" w:themeColor="text1"/>
          <w:spacing w:val="8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Республики Татарстан вносятся на основании приказа Финансово</w:t>
      </w:r>
      <w:r w:rsidR="00F12CC2" w:rsidRPr="007F596E">
        <w:rPr>
          <w:color w:val="000000" w:themeColor="text1"/>
          <w:sz w:val="28"/>
          <w:szCs w:val="28"/>
        </w:rPr>
        <w:t>й б</w:t>
      </w:r>
      <w:r w:rsidRPr="007F596E">
        <w:rPr>
          <w:color w:val="000000" w:themeColor="text1"/>
          <w:sz w:val="28"/>
          <w:szCs w:val="28"/>
        </w:rPr>
        <w:t xml:space="preserve">юджетной палаты </w:t>
      </w:r>
      <w:proofErr w:type="spellStart"/>
      <w:r w:rsidR="00F12CC2" w:rsidRPr="007F596E">
        <w:rPr>
          <w:color w:val="000000" w:themeColor="text1"/>
          <w:w w:val="105"/>
          <w:sz w:val="28"/>
          <w:szCs w:val="28"/>
        </w:rPr>
        <w:t>Аксубаевского</w:t>
      </w:r>
      <w:proofErr w:type="spellEnd"/>
      <w:r w:rsidRPr="007F596E">
        <w:rPr>
          <w:color w:val="000000" w:themeColor="text1"/>
          <w:sz w:val="28"/>
          <w:szCs w:val="28"/>
        </w:rPr>
        <w:t xml:space="preserve"> муниципального района без внесения изменений в постановлени</w:t>
      </w:r>
      <w:r w:rsidR="009574BC" w:rsidRPr="007F596E">
        <w:rPr>
          <w:color w:val="000000" w:themeColor="text1"/>
          <w:sz w:val="28"/>
          <w:szCs w:val="28"/>
        </w:rPr>
        <w:t>я</w:t>
      </w:r>
      <w:r w:rsidRPr="007F596E">
        <w:rPr>
          <w:color w:val="000000" w:themeColor="text1"/>
          <w:sz w:val="28"/>
          <w:szCs w:val="28"/>
        </w:rPr>
        <w:t xml:space="preserve"> Исполнительного комитета </w:t>
      </w:r>
      <w:proofErr w:type="spellStart"/>
      <w:r w:rsidR="00F12CC2" w:rsidRPr="007F596E">
        <w:rPr>
          <w:color w:val="000000" w:themeColor="text1"/>
          <w:w w:val="105"/>
          <w:sz w:val="28"/>
          <w:szCs w:val="28"/>
        </w:rPr>
        <w:t>Аксубаевского</w:t>
      </w:r>
      <w:proofErr w:type="spellEnd"/>
      <w:r w:rsidRPr="007F596E">
        <w:rPr>
          <w:color w:val="000000" w:themeColor="text1"/>
          <w:sz w:val="28"/>
          <w:szCs w:val="28"/>
        </w:rPr>
        <w:t xml:space="preserve"> муниципального района Республики Татарстан от </w:t>
      </w:r>
      <w:r w:rsidR="00F12CC2" w:rsidRPr="007F596E">
        <w:rPr>
          <w:color w:val="000000" w:themeColor="text1"/>
          <w:sz w:val="28"/>
          <w:szCs w:val="28"/>
        </w:rPr>
        <w:t>23.11.</w:t>
      </w:r>
      <w:r w:rsidRPr="007F596E">
        <w:rPr>
          <w:color w:val="000000" w:themeColor="text1"/>
          <w:sz w:val="28"/>
          <w:szCs w:val="28"/>
        </w:rPr>
        <w:t xml:space="preserve">2021 </w:t>
      </w:r>
      <w:r w:rsidR="00D50215" w:rsidRPr="007F596E">
        <w:rPr>
          <w:color w:val="000000" w:themeColor="text1"/>
          <w:sz w:val="28"/>
          <w:szCs w:val="28"/>
        </w:rPr>
        <w:t>№</w:t>
      </w:r>
      <w:r w:rsidR="00F12CC2" w:rsidRPr="007F596E">
        <w:rPr>
          <w:color w:val="000000" w:themeColor="text1"/>
          <w:sz w:val="28"/>
          <w:szCs w:val="28"/>
        </w:rPr>
        <w:t xml:space="preserve"> 370</w:t>
      </w:r>
      <w:r w:rsidR="00D50215" w:rsidRPr="007F596E">
        <w:rPr>
          <w:color w:val="000000" w:themeColor="text1"/>
          <w:sz w:val="28"/>
          <w:szCs w:val="28"/>
        </w:rPr>
        <w:t xml:space="preserve"> «Об утверждении</w:t>
      </w:r>
      <w:r w:rsidR="00D50215"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="00D50215" w:rsidRPr="007F596E">
        <w:rPr>
          <w:color w:val="000000" w:themeColor="text1"/>
          <w:sz w:val="28"/>
          <w:szCs w:val="28"/>
        </w:rPr>
        <w:t>перечня</w:t>
      </w:r>
      <w:r w:rsidR="00D50215"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="00D50215" w:rsidRPr="007F596E">
        <w:rPr>
          <w:color w:val="000000" w:themeColor="text1"/>
          <w:sz w:val="28"/>
          <w:szCs w:val="28"/>
        </w:rPr>
        <w:t>главных</w:t>
      </w:r>
      <w:r w:rsidR="00D50215"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="00D50215" w:rsidRPr="007F596E">
        <w:rPr>
          <w:color w:val="000000" w:themeColor="text1"/>
          <w:sz w:val="28"/>
          <w:szCs w:val="28"/>
        </w:rPr>
        <w:t>администраторов</w:t>
      </w:r>
      <w:r w:rsidR="00D50215"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="00D50215" w:rsidRPr="007F596E">
        <w:rPr>
          <w:color w:val="000000" w:themeColor="text1"/>
          <w:sz w:val="28"/>
          <w:szCs w:val="28"/>
        </w:rPr>
        <w:t>доходов</w:t>
      </w:r>
      <w:r w:rsidR="00D50215"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="00D50215" w:rsidRPr="007F596E">
        <w:rPr>
          <w:color w:val="000000" w:themeColor="text1"/>
          <w:sz w:val="28"/>
          <w:szCs w:val="28"/>
        </w:rPr>
        <w:t xml:space="preserve">бюджета </w:t>
      </w:r>
      <w:proofErr w:type="spellStart"/>
      <w:r w:rsidR="00F12CC2" w:rsidRPr="007F596E">
        <w:rPr>
          <w:color w:val="000000" w:themeColor="text1"/>
          <w:w w:val="105"/>
          <w:sz w:val="28"/>
          <w:szCs w:val="28"/>
        </w:rPr>
        <w:t>Аксубаевского</w:t>
      </w:r>
      <w:proofErr w:type="spellEnd"/>
      <w:r w:rsidR="00D50215"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="00D50215" w:rsidRPr="007F596E">
        <w:rPr>
          <w:color w:val="000000" w:themeColor="text1"/>
          <w:sz w:val="28"/>
          <w:szCs w:val="28"/>
        </w:rPr>
        <w:t>муниципального района Республики</w:t>
      </w:r>
      <w:r w:rsidR="00D50215"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="00D50215" w:rsidRPr="007F596E">
        <w:rPr>
          <w:color w:val="000000" w:themeColor="text1"/>
          <w:sz w:val="28"/>
          <w:szCs w:val="28"/>
        </w:rPr>
        <w:t xml:space="preserve">Татарстан», </w:t>
      </w:r>
      <w:r w:rsidR="00AE0743" w:rsidRPr="007F596E">
        <w:rPr>
          <w:color w:val="000000" w:themeColor="text1"/>
          <w:sz w:val="28"/>
          <w:szCs w:val="28"/>
        </w:rPr>
        <w:t>№</w:t>
      </w:r>
      <w:r w:rsidRPr="007F596E">
        <w:rPr>
          <w:color w:val="000000" w:themeColor="text1"/>
          <w:sz w:val="28"/>
          <w:szCs w:val="28"/>
        </w:rPr>
        <w:t xml:space="preserve"> </w:t>
      </w:r>
      <w:r w:rsidR="00F12CC2" w:rsidRPr="007F596E">
        <w:rPr>
          <w:color w:val="000000" w:themeColor="text1"/>
          <w:sz w:val="28"/>
          <w:szCs w:val="28"/>
        </w:rPr>
        <w:t>371</w:t>
      </w:r>
      <w:r w:rsidRPr="007F596E">
        <w:rPr>
          <w:color w:val="000000" w:themeColor="text1"/>
          <w:sz w:val="28"/>
          <w:szCs w:val="28"/>
        </w:rPr>
        <w:t xml:space="preserve"> «Об утвер</w:t>
      </w:r>
      <w:r w:rsidR="00AE0743" w:rsidRPr="007F596E">
        <w:rPr>
          <w:color w:val="000000" w:themeColor="text1"/>
          <w:sz w:val="28"/>
          <w:szCs w:val="28"/>
        </w:rPr>
        <w:t>ж</w:t>
      </w:r>
      <w:r w:rsidRPr="007F596E">
        <w:rPr>
          <w:color w:val="000000" w:themeColor="text1"/>
          <w:sz w:val="28"/>
          <w:szCs w:val="28"/>
        </w:rPr>
        <w:t>дении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перечня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главных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администраторов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доходов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бюджет</w:t>
      </w:r>
      <w:r w:rsidR="00AE0743" w:rsidRPr="007F596E">
        <w:rPr>
          <w:color w:val="000000" w:themeColor="text1"/>
          <w:sz w:val="28"/>
          <w:szCs w:val="28"/>
        </w:rPr>
        <w:t>ов городских и сельских поселений</w:t>
      </w:r>
      <w:r w:rsidRPr="007F596E">
        <w:rPr>
          <w:color w:val="000000" w:themeColor="text1"/>
          <w:sz w:val="28"/>
          <w:szCs w:val="28"/>
        </w:rPr>
        <w:t xml:space="preserve"> </w:t>
      </w:r>
      <w:proofErr w:type="spellStart"/>
      <w:r w:rsidR="00F12CC2" w:rsidRPr="007F596E">
        <w:rPr>
          <w:color w:val="000000" w:themeColor="text1"/>
          <w:w w:val="105"/>
          <w:sz w:val="28"/>
          <w:szCs w:val="28"/>
        </w:rPr>
        <w:t>Аксубаевского</w:t>
      </w:r>
      <w:proofErr w:type="spellEnd"/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муниципального района Республики</w:t>
      </w:r>
      <w:r w:rsidRPr="007F596E">
        <w:rPr>
          <w:color w:val="000000" w:themeColor="text1"/>
          <w:spacing w:val="40"/>
          <w:sz w:val="28"/>
          <w:szCs w:val="28"/>
        </w:rPr>
        <w:t xml:space="preserve"> </w:t>
      </w:r>
      <w:r w:rsidRPr="007F596E">
        <w:rPr>
          <w:color w:val="000000" w:themeColor="text1"/>
          <w:sz w:val="28"/>
          <w:szCs w:val="28"/>
        </w:rPr>
        <w:t>Татарстан».</w:t>
      </w:r>
    </w:p>
    <w:p w:rsidR="00545274" w:rsidRPr="007F596E" w:rsidRDefault="005327A1" w:rsidP="005327A1">
      <w:pPr>
        <w:ind w:left="284" w:firstLine="29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w w:val="105"/>
          <w:sz w:val="28"/>
          <w:szCs w:val="28"/>
        </w:rPr>
        <w:t xml:space="preserve">        </w:t>
      </w:r>
      <w:proofErr w:type="gramStart"/>
      <w:r w:rsidR="00AE0743" w:rsidRPr="007F596E">
        <w:rPr>
          <w:color w:val="000000" w:themeColor="text1"/>
          <w:w w:val="105"/>
          <w:sz w:val="28"/>
          <w:szCs w:val="28"/>
        </w:rPr>
        <w:t>Изменения</w:t>
      </w:r>
      <w:r w:rsidR="00ED78DF" w:rsidRPr="007F596E">
        <w:rPr>
          <w:color w:val="000000" w:themeColor="text1"/>
          <w:spacing w:val="52"/>
          <w:w w:val="150"/>
          <w:sz w:val="28"/>
          <w:szCs w:val="28"/>
        </w:rPr>
        <w:t xml:space="preserve">  </w:t>
      </w:r>
      <w:r w:rsidR="00ED78DF" w:rsidRPr="007F596E">
        <w:rPr>
          <w:color w:val="000000" w:themeColor="text1"/>
          <w:w w:val="105"/>
          <w:sz w:val="28"/>
          <w:szCs w:val="28"/>
        </w:rPr>
        <w:t>в</w:t>
      </w:r>
      <w:proofErr w:type="gramEnd"/>
      <w:r w:rsidR="00ED78DF" w:rsidRPr="007F596E">
        <w:rPr>
          <w:color w:val="000000" w:themeColor="text1"/>
          <w:spacing w:val="61"/>
          <w:w w:val="105"/>
          <w:sz w:val="28"/>
          <w:szCs w:val="28"/>
        </w:rPr>
        <w:t xml:space="preserve">  </w:t>
      </w:r>
      <w:r w:rsidR="00ED78DF" w:rsidRPr="007F596E">
        <w:rPr>
          <w:color w:val="000000" w:themeColor="text1"/>
          <w:w w:val="105"/>
          <w:sz w:val="28"/>
          <w:szCs w:val="28"/>
        </w:rPr>
        <w:t>перечень</w:t>
      </w:r>
      <w:r w:rsidR="00ED78DF" w:rsidRPr="007F596E">
        <w:rPr>
          <w:color w:val="000000" w:themeColor="text1"/>
          <w:spacing w:val="70"/>
          <w:w w:val="105"/>
          <w:sz w:val="28"/>
          <w:szCs w:val="28"/>
        </w:rPr>
        <w:t xml:space="preserve">  </w:t>
      </w:r>
      <w:r w:rsidR="00ED78DF" w:rsidRPr="007F596E">
        <w:rPr>
          <w:color w:val="000000" w:themeColor="text1"/>
          <w:w w:val="105"/>
          <w:sz w:val="28"/>
          <w:szCs w:val="28"/>
        </w:rPr>
        <w:t>вносят</w:t>
      </w:r>
      <w:r w:rsidR="00AE0743" w:rsidRPr="007F596E">
        <w:rPr>
          <w:color w:val="000000" w:themeColor="text1"/>
          <w:w w:val="105"/>
          <w:sz w:val="28"/>
          <w:szCs w:val="28"/>
        </w:rPr>
        <w:t>ся</w:t>
      </w:r>
      <w:r w:rsidR="00ED78DF" w:rsidRPr="007F596E">
        <w:rPr>
          <w:color w:val="000000" w:themeColor="text1"/>
          <w:spacing w:val="70"/>
          <w:w w:val="105"/>
          <w:sz w:val="28"/>
          <w:szCs w:val="28"/>
        </w:rPr>
        <w:t xml:space="preserve">  </w:t>
      </w:r>
      <w:r w:rsidR="00ED78DF" w:rsidRPr="007F596E">
        <w:rPr>
          <w:color w:val="000000" w:themeColor="text1"/>
          <w:w w:val="105"/>
          <w:sz w:val="28"/>
          <w:szCs w:val="28"/>
        </w:rPr>
        <w:t>по</w:t>
      </w:r>
      <w:r w:rsidR="00ED78DF" w:rsidRPr="007F596E">
        <w:rPr>
          <w:color w:val="000000" w:themeColor="text1"/>
          <w:spacing w:val="59"/>
          <w:w w:val="105"/>
          <w:sz w:val="28"/>
          <w:szCs w:val="28"/>
        </w:rPr>
        <w:t xml:space="preserve">  </w:t>
      </w:r>
      <w:r w:rsidR="00ED78DF" w:rsidRPr="007F596E">
        <w:rPr>
          <w:color w:val="000000" w:themeColor="text1"/>
          <w:w w:val="105"/>
          <w:sz w:val="28"/>
          <w:szCs w:val="28"/>
        </w:rPr>
        <w:t>мере</w:t>
      </w:r>
      <w:r w:rsidR="00ED78DF" w:rsidRPr="007F596E">
        <w:rPr>
          <w:color w:val="000000" w:themeColor="text1"/>
          <w:spacing w:val="64"/>
          <w:w w:val="105"/>
          <w:sz w:val="28"/>
          <w:szCs w:val="28"/>
        </w:rPr>
        <w:t xml:space="preserve">  </w:t>
      </w:r>
      <w:r w:rsidR="00ED78DF" w:rsidRPr="007F596E">
        <w:rPr>
          <w:color w:val="000000" w:themeColor="text1"/>
          <w:w w:val="105"/>
          <w:sz w:val="28"/>
          <w:szCs w:val="28"/>
        </w:rPr>
        <w:t>внесения</w:t>
      </w:r>
      <w:r w:rsidR="00ED78DF" w:rsidRPr="007F596E">
        <w:rPr>
          <w:color w:val="000000" w:themeColor="text1"/>
          <w:spacing w:val="73"/>
          <w:w w:val="105"/>
          <w:sz w:val="28"/>
          <w:szCs w:val="28"/>
        </w:rPr>
        <w:t xml:space="preserve">  </w:t>
      </w:r>
      <w:r w:rsidR="00ED78DF" w:rsidRPr="007F596E">
        <w:rPr>
          <w:color w:val="000000" w:themeColor="text1"/>
          <w:w w:val="105"/>
          <w:sz w:val="28"/>
          <w:szCs w:val="28"/>
        </w:rPr>
        <w:t>изменений</w:t>
      </w:r>
      <w:r w:rsidR="00AE0743" w:rsidRPr="007F596E">
        <w:rPr>
          <w:color w:val="000000" w:themeColor="text1"/>
          <w:spacing w:val="75"/>
          <w:w w:val="105"/>
          <w:sz w:val="28"/>
          <w:szCs w:val="28"/>
        </w:rPr>
        <w:t xml:space="preserve"> </w:t>
      </w:r>
      <w:r w:rsidR="00AE0743" w:rsidRPr="007F596E">
        <w:rPr>
          <w:color w:val="000000" w:themeColor="text1"/>
          <w:sz w:val="28"/>
          <w:szCs w:val="28"/>
        </w:rPr>
        <w:t xml:space="preserve"> в </w:t>
      </w:r>
      <w:r w:rsidR="00ED78DF" w:rsidRPr="007F596E">
        <w:rPr>
          <w:color w:val="000000" w:themeColor="text1"/>
          <w:sz w:val="28"/>
          <w:szCs w:val="28"/>
        </w:rPr>
        <w:t>федеральное и регионал</w:t>
      </w:r>
      <w:r w:rsidR="00AE0743" w:rsidRPr="007F596E">
        <w:rPr>
          <w:color w:val="000000" w:themeColor="text1"/>
          <w:sz w:val="28"/>
          <w:szCs w:val="28"/>
        </w:rPr>
        <w:t>ь</w:t>
      </w:r>
      <w:r w:rsidR="00ED78DF" w:rsidRPr="007F596E">
        <w:rPr>
          <w:color w:val="000000" w:themeColor="text1"/>
          <w:sz w:val="28"/>
          <w:szCs w:val="28"/>
        </w:rPr>
        <w:t xml:space="preserve">ное законодательство в части изменения в составе закрепленных за главными администраторами кодов классификации доходов </w:t>
      </w:r>
      <w:r w:rsidR="00ED78DF" w:rsidRPr="007F596E">
        <w:rPr>
          <w:color w:val="000000" w:themeColor="text1"/>
          <w:spacing w:val="-2"/>
          <w:sz w:val="28"/>
          <w:szCs w:val="28"/>
        </w:rPr>
        <w:t>бюджета.</w:t>
      </w:r>
    </w:p>
    <w:sectPr w:rsidR="00545274" w:rsidRPr="007F596E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74"/>
    <w:rsid w:val="002426FB"/>
    <w:rsid w:val="00286C07"/>
    <w:rsid w:val="003D7CCA"/>
    <w:rsid w:val="00526DAE"/>
    <w:rsid w:val="005327A1"/>
    <w:rsid w:val="00545274"/>
    <w:rsid w:val="00695E26"/>
    <w:rsid w:val="006B08EE"/>
    <w:rsid w:val="007F596E"/>
    <w:rsid w:val="00926ABB"/>
    <w:rsid w:val="009574BC"/>
    <w:rsid w:val="00AE0743"/>
    <w:rsid w:val="00D50215"/>
    <w:rsid w:val="00ED78DF"/>
    <w:rsid w:val="00F1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8123"/>
  <w15:docId w15:val="{E28AC852-6830-434A-829C-AC4CBE65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raifo5</dc:creator>
  <cp:lastModifiedBy>USER</cp:lastModifiedBy>
  <cp:revision>6</cp:revision>
  <cp:lastPrinted>2022-03-01T07:45:00Z</cp:lastPrinted>
  <dcterms:created xsi:type="dcterms:W3CDTF">2022-03-01T07:31:00Z</dcterms:created>
  <dcterms:modified xsi:type="dcterms:W3CDTF">2022-03-02T11:13:00Z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