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A65FE6" w:rsidRDefault="0070383D" w:rsidP="00462899">
      <w:pPr>
        <w:rPr>
          <w:rFonts w:ascii="Arial" w:hAnsi="Arial" w:cs="Arial"/>
          <w:b/>
          <w:i/>
          <w:color w:val="000000" w:themeColor="text1"/>
          <w:sz w:val="24"/>
          <w:szCs w:val="24"/>
          <w:shd w:val="clear" w:color="auto" w:fill="FFFFFF"/>
        </w:rPr>
      </w:pPr>
      <w:r w:rsidRPr="00A65FE6">
        <w:rPr>
          <w:rFonts w:ascii="Arial" w:hAnsi="Arial" w:cs="Arial"/>
          <w:b/>
          <w:i/>
          <w:color w:val="000000" w:themeColor="text1"/>
          <w:sz w:val="24"/>
          <w:szCs w:val="24"/>
          <w:shd w:val="clear" w:color="auto" w:fill="FFFFFF"/>
        </w:rPr>
        <w:t xml:space="preserve"> </w:t>
      </w:r>
    </w:p>
    <w:p w:rsidR="00975716" w:rsidRPr="00A65FE6" w:rsidRDefault="00975716" w:rsidP="00D56067">
      <w:pPr>
        <w:rPr>
          <w:rFonts w:ascii="Arial" w:hAnsi="Arial" w:cs="Arial"/>
          <w:b/>
          <w:sz w:val="24"/>
          <w:szCs w:val="24"/>
        </w:rPr>
      </w:pPr>
      <w:r w:rsidRPr="00A65FE6">
        <w:rPr>
          <w:rFonts w:ascii="Arial" w:hAnsi="Arial" w:cs="Arial"/>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2754630</wp:posOffset>
                </wp:positionH>
                <wp:positionV relativeFrom="paragraph">
                  <wp:posOffset>-84455</wp:posOffset>
                </wp:positionV>
                <wp:extent cx="914400" cy="10058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5716" w:rsidRPr="00D56067" w:rsidRDefault="00975716"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00D56067">
                              <w:rPr>
                                <w:lang w:val="tt-RU"/>
                              </w:rPr>
                              <w:t xml:space="preserve"> </w:t>
                            </w:r>
                          </w:p>
                          <w:p w:rsidR="00975716" w:rsidRDefault="00975716"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975716" w:rsidRPr="00D56067" w:rsidRDefault="00975716"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00D56067">
                        <w:rPr>
                          <w:lang w:val="tt-RU"/>
                        </w:rPr>
                        <w:t xml:space="preserve"> </w:t>
                      </w:r>
                    </w:p>
                    <w:p w:rsidR="00975716" w:rsidRDefault="00975716" w:rsidP="00975716">
                      <w:pPr>
                        <w:jc w:val="center"/>
                      </w:pPr>
                    </w:p>
                  </w:txbxContent>
                </v:textbox>
              </v:shape>
            </w:pict>
          </mc:Fallback>
        </mc:AlternateContent>
      </w:r>
      <w:r w:rsidRPr="00A65FE6">
        <w:rPr>
          <w:rFonts w:ascii="Arial" w:hAnsi="Arial" w:cs="Arial"/>
          <w:b/>
          <w:sz w:val="24"/>
          <w:szCs w:val="24"/>
        </w:rPr>
        <w:t>ТАТАРСТАН РЕСПУБЛИКАСЫ                       РЕСП</w:t>
      </w:r>
      <w:r w:rsidR="00D56067">
        <w:rPr>
          <w:rFonts w:ascii="Arial" w:hAnsi="Arial" w:cs="Arial"/>
          <w:b/>
          <w:sz w:val="24"/>
          <w:szCs w:val="24"/>
          <w:lang w:val="tt-RU"/>
        </w:rPr>
        <w:t>РЕСП</w:t>
      </w:r>
      <w:r w:rsidRPr="00A65FE6">
        <w:rPr>
          <w:rFonts w:ascii="Arial" w:hAnsi="Arial" w:cs="Arial"/>
          <w:b/>
          <w:sz w:val="24"/>
          <w:szCs w:val="24"/>
        </w:rPr>
        <w:t>УБЛИКА ТАТАРСТАН</w:t>
      </w:r>
    </w:p>
    <w:p w:rsidR="00975716" w:rsidRPr="00A65FE6" w:rsidRDefault="00F14BF8" w:rsidP="00975716">
      <w:pPr>
        <w:jc w:val="center"/>
        <w:rPr>
          <w:rFonts w:ascii="Arial" w:hAnsi="Arial" w:cs="Arial"/>
          <w:sz w:val="24"/>
          <w:szCs w:val="24"/>
        </w:rPr>
      </w:pPr>
      <w:r w:rsidRPr="00A65FE6">
        <w:rPr>
          <w:rFonts w:ascii="Arial" w:hAnsi="Arial" w:cs="Arial"/>
          <w:b/>
          <w:noProof/>
          <w:sz w:val="24"/>
          <w:szCs w:val="24"/>
        </w:rPr>
        <mc:AlternateContent>
          <mc:Choice Requires="wps">
            <w:drawing>
              <wp:anchor distT="0" distB="0" distL="114300" distR="114300" simplePos="0" relativeHeight="251656192" behindDoc="0" locked="0" layoutInCell="0" allowOverlap="1" wp14:anchorId="2DD8BB3E" wp14:editId="6E940127">
                <wp:simplePos x="0" y="0"/>
                <wp:positionH relativeFrom="margin">
                  <wp:align>left</wp:align>
                </wp:positionH>
                <wp:positionV relativeFrom="paragraph">
                  <wp:posOffset>13335</wp:posOffset>
                </wp:positionV>
                <wp:extent cx="2276475" cy="1419225"/>
                <wp:effectExtent l="0" t="0" r="9525"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192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75716" w:rsidRPr="00975716" w:rsidRDefault="00F14BF8" w:rsidP="00975716">
                            <w:pPr>
                              <w:pStyle w:val="1"/>
                              <w:rPr>
                                <w:b/>
                                <w:sz w:val="28"/>
                                <w:szCs w:val="28"/>
                                <w:lang w:val="tt-RU"/>
                              </w:rPr>
                            </w:pPr>
                            <w:r>
                              <w:rPr>
                                <w:b/>
                                <w:color w:val="000000" w:themeColor="text1"/>
                                <w:sz w:val="28"/>
                                <w:szCs w:val="28"/>
                              </w:rPr>
                              <w:t xml:space="preserve"> </w:t>
                            </w:r>
                            <w:proofErr w:type="spellStart"/>
                            <w:r w:rsidR="00975716" w:rsidRPr="00975716">
                              <w:rPr>
                                <w:b/>
                                <w:color w:val="000000" w:themeColor="text1"/>
                                <w:sz w:val="28"/>
                                <w:szCs w:val="28"/>
                              </w:rPr>
                              <w:t>Аксубай</w:t>
                            </w:r>
                            <w:proofErr w:type="spellEnd"/>
                            <w:r w:rsidR="00415C4B">
                              <w:rPr>
                                <w:b/>
                                <w:color w:val="000000" w:themeColor="text1"/>
                                <w:sz w:val="28"/>
                                <w:szCs w:val="28"/>
                              </w:rPr>
                              <w:t xml:space="preserve"> </w:t>
                            </w:r>
                            <w:proofErr w:type="spellStart"/>
                            <w:r w:rsidR="00415C4B">
                              <w:rPr>
                                <w:b/>
                                <w:color w:val="000000" w:themeColor="text1"/>
                                <w:sz w:val="28"/>
                                <w:szCs w:val="28"/>
                              </w:rPr>
                              <w:t>муниципаль</w:t>
                            </w:r>
                            <w:proofErr w:type="spellEnd"/>
                            <w:r w:rsidR="00415C4B">
                              <w:rPr>
                                <w:b/>
                                <w:color w:val="000000" w:themeColor="text1"/>
                                <w:sz w:val="28"/>
                                <w:szCs w:val="28"/>
                              </w:rPr>
                              <w:t xml:space="preserve"> районы Иске Татар </w:t>
                            </w:r>
                            <w:proofErr w:type="spellStart"/>
                            <w:proofErr w:type="gramStart"/>
                            <w:r w:rsidR="00415C4B">
                              <w:rPr>
                                <w:b/>
                                <w:color w:val="000000" w:themeColor="text1"/>
                                <w:sz w:val="28"/>
                                <w:szCs w:val="28"/>
                              </w:rPr>
                              <w:t>Әдәм</w:t>
                            </w:r>
                            <w:r w:rsidR="00975716" w:rsidRPr="00975716">
                              <w:rPr>
                                <w:b/>
                                <w:color w:val="000000" w:themeColor="text1"/>
                                <w:sz w:val="28"/>
                                <w:szCs w:val="28"/>
                              </w:rPr>
                              <w:t>суы</w:t>
                            </w:r>
                            <w:proofErr w:type="spellEnd"/>
                            <w:r w:rsidR="00975716" w:rsidRPr="00975716">
                              <w:rPr>
                                <w:b/>
                                <w:color w:val="000000" w:themeColor="text1"/>
                                <w:sz w:val="28"/>
                                <w:szCs w:val="28"/>
                              </w:rPr>
                              <w:t xml:space="preserve"> </w:t>
                            </w:r>
                            <w:r w:rsidR="00D56067">
                              <w:rPr>
                                <w:b/>
                                <w:color w:val="000000" w:themeColor="text1"/>
                                <w:sz w:val="28"/>
                                <w:szCs w:val="28"/>
                                <w:lang w:val="tt-RU"/>
                              </w:rPr>
                              <w:t xml:space="preserve"> авыл</w:t>
                            </w:r>
                            <w:proofErr w:type="gramEnd"/>
                            <w:r w:rsidR="00D56067">
                              <w:rPr>
                                <w:b/>
                                <w:color w:val="000000" w:themeColor="text1"/>
                                <w:sz w:val="28"/>
                                <w:szCs w:val="28"/>
                                <w:lang w:val="tt-RU"/>
                              </w:rPr>
                              <w:t xml:space="preserve"> </w:t>
                            </w:r>
                            <w:proofErr w:type="spellStart"/>
                            <w:r w:rsidR="00975716" w:rsidRPr="00975716">
                              <w:rPr>
                                <w:b/>
                                <w:color w:val="000000" w:themeColor="text1"/>
                                <w:sz w:val="28"/>
                                <w:szCs w:val="28"/>
                              </w:rPr>
                              <w:t>жирлеге</w:t>
                            </w:r>
                            <w:proofErr w:type="spellEnd"/>
                            <w:r w:rsidR="00975716" w:rsidRPr="00975716">
                              <w:rPr>
                                <w:b/>
                                <w:color w:val="000000" w:themeColor="text1"/>
                                <w:sz w:val="28"/>
                                <w:szCs w:val="28"/>
                              </w:rPr>
                              <w:t xml:space="preserve"> Советы</w:t>
                            </w:r>
                            <w:r w:rsidR="00975716" w:rsidRPr="00975716">
                              <w:rPr>
                                <w:b/>
                                <w:color w:val="000000" w:themeColor="text1"/>
                                <w:sz w:val="28"/>
                                <w:szCs w:val="28"/>
                                <w:lang w:val="tt-RU"/>
                              </w:rPr>
                              <w:t xml:space="preserve"> </w:t>
                            </w:r>
                          </w:p>
                          <w:p w:rsidR="00975716" w:rsidRPr="00DF26BD" w:rsidRDefault="00975716"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B3E" id="Надпись 4" o:spid="_x0000_s1027" type="#_x0000_t202" style="position:absolute;left:0;text-align:left;margin-left:0;margin-top:1.05pt;width:179.25pt;height:111.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" o:allowincell="f" stroked="f" strokeweight="2.25pt">
                <v:textbox>
                  <w:txbxContent>
                    <w:p w:rsidR="00975716" w:rsidRPr="00975716" w:rsidRDefault="00F14BF8" w:rsidP="00975716">
                      <w:pPr>
                        <w:pStyle w:val="1"/>
                        <w:rPr>
                          <w:b/>
                          <w:sz w:val="28"/>
                          <w:szCs w:val="28"/>
                          <w:lang w:val="tt-RU"/>
                        </w:rPr>
                      </w:pPr>
                      <w:r>
                        <w:rPr>
                          <w:b/>
                          <w:color w:val="000000" w:themeColor="text1"/>
                          <w:sz w:val="28"/>
                          <w:szCs w:val="28"/>
                        </w:rPr>
                        <w:t xml:space="preserve"> </w:t>
                      </w:r>
                      <w:proofErr w:type="spellStart"/>
                      <w:r w:rsidR="00975716" w:rsidRPr="00975716">
                        <w:rPr>
                          <w:b/>
                          <w:color w:val="000000" w:themeColor="text1"/>
                          <w:sz w:val="28"/>
                          <w:szCs w:val="28"/>
                        </w:rPr>
                        <w:t>Аксубай</w:t>
                      </w:r>
                      <w:proofErr w:type="spellEnd"/>
                      <w:r w:rsidR="00415C4B">
                        <w:rPr>
                          <w:b/>
                          <w:color w:val="000000" w:themeColor="text1"/>
                          <w:sz w:val="28"/>
                          <w:szCs w:val="28"/>
                        </w:rPr>
                        <w:t xml:space="preserve"> </w:t>
                      </w:r>
                      <w:proofErr w:type="spellStart"/>
                      <w:r w:rsidR="00415C4B">
                        <w:rPr>
                          <w:b/>
                          <w:color w:val="000000" w:themeColor="text1"/>
                          <w:sz w:val="28"/>
                          <w:szCs w:val="28"/>
                        </w:rPr>
                        <w:t>муниципаль</w:t>
                      </w:r>
                      <w:proofErr w:type="spellEnd"/>
                      <w:r w:rsidR="00415C4B">
                        <w:rPr>
                          <w:b/>
                          <w:color w:val="000000" w:themeColor="text1"/>
                          <w:sz w:val="28"/>
                          <w:szCs w:val="28"/>
                        </w:rPr>
                        <w:t xml:space="preserve"> районы Иске Татар </w:t>
                      </w:r>
                      <w:proofErr w:type="spellStart"/>
                      <w:proofErr w:type="gramStart"/>
                      <w:r w:rsidR="00415C4B">
                        <w:rPr>
                          <w:b/>
                          <w:color w:val="000000" w:themeColor="text1"/>
                          <w:sz w:val="28"/>
                          <w:szCs w:val="28"/>
                        </w:rPr>
                        <w:t>Әдәм</w:t>
                      </w:r>
                      <w:r w:rsidR="00975716" w:rsidRPr="00975716">
                        <w:rPr>
                          <w:b/>
                          <w:color w:val="000000" w:themeColor="text1"/>
                          <w:sz w:val="28"/>
                          <w:szCs w:val="28"/>
                        </w:rPr>
                        <w:t>суы</w:t>
                      </w:r>
                      <w:proofErr w:type="spellEnd"/>
                      <w:r w:rsidR="00975716" w:rsidRPr="00975716">
                        <w:rPr>
                          <w:b/>
                          <w:color w:val="000000" w:themeColor="text1"/>
                          <w:sz w:val="28"/>
                          <w:szCs w:val="28"/>
                        </w:rPr>
                        <w:t xml:space="preserve"> </w:t>
                      </w:r>
                      <w:r w:rsidR="00D56067">
                        <w:rPr>
                          <w:b/>
                          <w:color w:val="000000" w:themeColor="text1"/>
                          <w:sz w:val="28"/>
                          <w:szCs w:val="28"/>
                          <w:lang w:val="tt-RU"/>
                        </w:rPr>
                        <w:t xml:space="preserve"> авыл</w:t>
                      </w:r>
                      <w:proofErr w:type="gramEnd"/>
                      <w:r w:rsidR="00D56067">
                        <w:rPr>
                          <w:b/>
                          <w:color w:val="000000" w:themeColor="text1"/>
                          <w:sz w:val="28"/>
                          <w:szCs w:val="28"/>
                          <w:lang w:val="tt-RU"/>
                        </w:rPr>
                        <w:t xml:space="preserve"> </w:t>
                      </w:r>
                      <w:proofErr w:type="spellStart"/>
                      <w:r w:rsidR="00975716" w:rsidRPr="00975716">
                        <w:rPr>
                          <w:b/>
                          <w:color w:val="000000" w:themeColor="text1"/>
                          <w:sz w:val="28"/>
                          <w:szCs w:val="28"/>
                        </w:rPr>
                        <w:t>жирлеге</w:t>
                      </w:r>
                      <w:proofErr w:type="spellEnd"/>
                      <w:r w:rsidR="00975716" w:rsidRPr="00975716">
                        <w:rPr>
                          <w:b/>
                          <w:color w:val="000000" w:themeColor="text1"/>
                          <w:sz w:val="28"/>
                          <w:szCs w:val="28"/>
                        </w:rPr>
                        <w:t xml:space="preserve"> Советы</w:t>
                      </w:r>
                      <w:r w:rsidR="00975716" w:rsidRPr="00975716">
                        <w:rPr>
                          <w:b/>
                          <w:color w:val="000000" w:themeColor="text1"/>
                          <w:sz w:val="28"/>
                          <w:szCs w:val="28"/>
                          <w:lang w:val="tt-RU"/>
                        </w:rPr>
                        <w:t xml:space="preserve"> </w:t>
                      </w:r>
                    </w:p>
                    <w:p w:rsidR="00975716" w:rsidRPr="00DF26BD" w:rsidRDefault="00975716" w:rsidP="00975716">
                      <w:pPr>
                        <w:jc w:val="center"/>
                        <w:rPr>
                          <w:lang w:val="tt-RU"/>
                        </w:rPr>
                      </w:pPr>
                    </w:p>
                  </w:txbxContent>
                </v:textbox>
                <w10:wrap anchorx="margin"/>
              </v:shape>
            </w:pict>
          </mc:Fallback>
        </mc:AlternateContent>
      </w:r>
      <w:r w:rsidRPr="00A65FE6">
        <w:rPr>
          <w:rFonts w:ascii="Arial" w:hAnsi="Arial" w:cs="Arial"/>
          <w:b/>
          <w:noProof/>
          <w:sz w:val="24"/>
          <w:szCs w:val="24"/>
        </w:rPr>
        <mc:AlternateContent>
          <mc:Choice Requires="wps">
            <w:drawing>
              <wp:anchor distT="0" distB="0" distL="114300" distR="114300" simplePos="0" relativeHeight="251658240" behindDoc="0" locked="0" layoutInCell="0" allowOverlap="1" wp14:anchorId="1F854E13" wp14:editId="5810DFFB">
                <wp:simplePos x="0" y="0"/>
                <wp:positionH relativeFrom="column">
                  <wp:posOffset>3758565</wp:posOffset>
                </wp:positionH>
                <wp:positionV relativeFrom="paragraph">
                  <wp:posOffset>13334</wp:posOffset>
                </wp:positionV>
                <wp:extent cx="2465705" cy="164782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6478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75716" w:rsidRDefault="00975716"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F14BF8" w:rsidRPr="00F14BF8" w:rsidRDefault="00F14BF8" w:rsidP="00F14BF8">
                            <w:pPr>
                              <w:rPr>
                                <w:b/>
                                <w:sz w:val="28"/>
                                <w:szCs w:val="28"/>
                                <w:lang w:val="tt-RU"/>
                              </w:rPr>
                            </w:pPr>
                          </w:p>
                          <w:p w:rsidR="00975716" w:rsidRDefault="00975716" w:rsidP="00975716">
                            <w:pPr>
                              <w:pStyle w:val="1"/>
                              <w:rPr>
                                <w:b/>
                                <w:color w:val="000000" w:themeColor="text1"/>
                                <w:sz w:val="28"/>
                                <w:szCs w:val="28"/>
                              </w:rPr>
                            </w:pPr>
                          </w:p>
                          <w:p w:rsidR="00975716" w:rsidRDefault="00975716" w:rsidP="00975716">
                            <w:pPr>
                              <w:pStyle w:val="1"/>
                              <w:rPr>
                                <w:b/>
                                <w:color w:val="000000" w:themeColor="text1"/>
                                <w:sz w:val="28"/>
                                <w:szCs w:val="28"/>
                              </w:rPr>
                            </w:pPr>
                          </w:p>
                          <w:p w:rsidR="00975716" w:rsidRPr="00975716" w:rsidRDefault="00975716" w:rsidP="00975716">
                            <w:pPr>
                              <w:pStyle w:val="1"/>
                              <w:rPr>
                                <w:b/>
                                <w:sz w:val="28"/>
                                <w:szCs w:val="28"/>
                              </w:rPr>
                            </w:pPr>
                            <w:r w:rsidRPr="00975716">
                              <w:rPr>
                                <w:b/>
                                <w:color w:val="000000" w:themeColor="text1"/>
                                <w:sz w:val="28"/>
                                <w:szCs w:val="28"/>
                              </w:rPr>
                              <w:t xml:space="preserve"> </w:t>
                            </w:r>
                          </w:p>
                          <w:p w:rsidR="00975716" w:rsidRDefault="00975716" w:rsidP="00975716">
                            <w:pPr>
                              <w:pStyle w:val="1"/>
                              <w:rPr>
                                <w:b/>
                              </w:rPr>
                            </w:pPr>
                          </w:p>
                          <w:p w:rsidR="00975716" w:rsidRPr="008C2938" w:rsidRDefault="00975716" w:rsidP="00975716">
                            <w:pPr>
                              <w:pStyle w:val="1"/>
                              <w:rPr>
                                <w:b/>
                              </w:rPr>
                            </w:pPr>
                            <w:r>
                              <w:rPr>
                                <w:b/>
                              </w:rPr>
                              <w:t>муниципального района</w:t>
                            </w:r>
                            <w:r w:rsidRPr="008C2938">
                              <w:rPr>
                                <w:b/>
                              </w:rPr>
                              <w:t xml:space="preserve"> </w:t>
                            </w:r>
                          </w:p>
                          <w:p w:rsidR="00975716" w:rsidRDefault="00975716" w:rsidP="00975716">
                            <w:pPr>
                              <w:jc w:val="center"/>
                            </w:pPr>
                          </w:p>
                          <w:p w:rsidR="00975716" w:rsidRDefault="00975716"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4E13" id="Надпись 3" o:spid="_x0000_s1028" type="#_x0000_t202" style="position:absolute;left:0;text-align:left;margin-left:295.95pt;margin-top:1.05pt;width:194.1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FyoAIAAB4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" o:allowincell="f" stroked="f" strokeweight="2.25pt">
                <v:textbox>
                  <w:txbxContent>
                    <w:p w:rsidR="00975716" w:rsidRDefault="00975716"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F14BF8" w:rsidRPr="00F14BF8" w:rsidRDefault="00F14BF8" w:rsidP="00F14BF8">
                      <w:pPr>
                        <w:rPr>
                          <w:b/>
                          <w:sz w:val="28"/>
                          <w:szCs w:val="28"/>
                          <w:lang w:val="tt-RU"/>
                        </w:rPr>
                      </w:pPr>
                    </w:p>
                    <w:p w:rsidR="00975716" w:rsidRDefault="00975716" w:rsidP="00975716">
                      <w:pPr>
                        <w:pStyle w:val="1"/>
                        <w:rPr>
                          <w:b/>
                          <w:color w:val="000000" w:themeColor="text1"/>
                          <w:sz w:val="28"/>
                          <w:szCs w:val="28"/>
                        </w:rPr>
                      </w:pPr>
                    </w:p>
                    <w:p w:rsidR="00975716" w:rsidRDefault="00975716" w:rsidP="00975716">
                      <w:pPr>
                        <w:pStyle w:val="1"/>
                        <w:rPr>
                          <w:b/>
                          <w:color w:val="000000" w:themeColor="text1"/>
                          <w:sz w:val="28"/>
                          <w:szCs w:val="28"/>
                        </w:rPr>
                      </w:pPr>
                    </w:p>
                    <w:p w:rsidR="00975716" w:rsidRPr="00975716" w:rsidRDefault="00975716" w:rsidP="00975716">
                      <w:pPr>
                        <w:pStyle w:val="1"/>
                        <w:rPr>
                          <w:b/>
                          <w:sz w:val="28"/>
                          <w:szCs w:val="28"/>
                        </w:rPr>
                      </w:pPr>
                      <w:r w:rsidRPr="00975716">
                        <w:rPr>
                          <w:b/>
                          <w:color w:val="000000" w:themeColor="text1"/>
                          <w:sz w:val="28"/>
                          <w:szCs w:val="28"/>
                        </w:rPr>
                        <w:t xml:space="preserve"> </w:t>
                      </w:r>
                    </w:p>
                    <w:p w:rsidR="00975716" w:rsidRDefault="00975716" w:rsidP="00975716">
                      <w:pPr>
                        <w:pStyle w:val="1"/>
                        <w:rPr>
                          <w:b/>
                        </w:rPr>
                      </w:pPr>
                    </w:p>
                    <w:p w:rsidR="00975716" w:rsidRPr="008C2938" w:rsidRDefault="00975716" w:rsidP="00975716">
                      <w:pPr>
                        <w:pStyle w:val="1"/>
                        <w:rPr>
                          <w:b/>
                        </w:rPr>
                      </w:pPr>
                      <w:r>
                        <w:rPr>
                          <w:b/>
                        </w:rPr>
                        <w:t>муниципального района</w:t>
                      </w:r>
                      <w:r w:rsidRPr="008C2938">
                        <w:rPr>
                          <w:b/>
                        </w:rPr>
                        <w:t xml:space="preserve"> </w:t>
                      </w:r>
                    </w:p>
                    <w:p w:rsidR="00975716" w:rsidRDefault="00975716" w:rsidP="00975716">
                      <w:pPr>
                        <w:jc w:val="center"/>
                      </w:pPr>
                    </w:p>
                    <w:p w:rsidR="00975716" w:rsidRDefault="00975716" w:rsidP="00975716"/>
                  </w:txbxContent>
                </v:textbox>
              </v:shape>
            </w:pict>
          </mc:Fallback>
        </mc:AlternateContent>
      </w:r>
    </w:p>
    <w:p w:rsidR="00975716" w:rsidRPr="00A65FE6" w:rsidRDefault="00975716" w:rsidP="00975716">
      <w:pPr>
        <w:tabs>
          <w:tab w:val="left" w:pos="5103"/>
        </w:tabs>
        <w:rPr>
          <w:rFonts w:ascii="Arial" w:hAnsi="Arial" w:cs="Arial"/>
          <w:sz w:val="24"/>
          <w:szCs w:val="24"/>
        </w:rPr>
      </w:pPr>
    </w:p>
    <w:p w:rsidR="00975716" w:rsidRPr="00A65FE6" w:rsidRDefault="00975716" w:rsidP="00975716">
      <w:pPr>
        <w:tabs>
          <w:tab w:val="left" w:pos="5103"/>
        </w:tabs>
        <w:rPr>
          <w:rFonts w:ascii="Arial" w:hAnsi="Arial" w:cs="Arial"/>
          <w:sz w:val="24"/>
          <w:szCs w:val="24"/>
        </w:rPr>
      </w:pPr>
    </w:p>
    <w:p w:rsidR="00975716" w:rsidRPr="00A65FE6" w:rsidRDefault="00975716" w:rsidP="00975716">
      <w:pPr>
        <w:rPr>
          <w:rFonts w:ascii="Arial" w:hAnsi="Arial" w:cs="Arial"/>
          <w:sz w:val="24"/>
          <w:szCs w:val="24"/>
        </w:rPr>
      </w:pPr>
    </w:p>
    <w:p w:rsidR="00975716" w:rsidRPr="00A65FE6" w:rsidRDefault="00975716" w:rsidP="00975716">
      <w:pPr>
        <w:jc w:val="center"/>
        <w:rPr>
          <w:rFonts w:ascii="Arial" w:hAnsi="Arial" w:cs="Arial"/>
          <w:sz w:val="24"/>
          <w:szCs w:val="24"/>
        </w:rPr>
      </w:pPr>
    </w:p>
    <w:p w:rsidR="00975716" w:rsidRPr="00A65FE6" w:rsidRDefault="00975716" w:rsidP="00975716">
      <w:pPr>
        <w:jc w:val="both"/>
        <w:rPr>
          <w:rFonts w:ascii="Arial" w:hAnsi="Arial" w:cs="Arial"/>
          <w:b/>
          <w:sz w:val="24"/>
          <w:szCs w:val="24"/>
        </w:rPr>
      </w:pPr>
    </w:p>
    <w:p w:rsidR="000274FA" w:rsidRPr="00A65FE6" w:rsidRDefault="000274FA" w:rsidP="00975716">
      <w:pPr>
        <w:jc w:val="both"/>
        <w:rPr>
          <w:rFonts w:ascii="Arial" w:hAnsi="Arial" w:cs="Arial"/>
          <w:b/>
          <w:sz w:val="24"/>
          <w:szCs w:val="24"/>
        </w:rPr>
      </w:pPr>
    </w:p>
    <w:p w:rsidR="00F14BF8" w:rsidRDefault="000274FA" w:rsidP="00975716">
      <w:pPr>
        <w:jc w:val="both"/>
        <w:rPr>
          <w:rFonts w:ascii="Arial" w:hAnsi="Arial" w:cs="Arial"/>
          <w:b/>
          <w:sz w:val="24"/>
          <w:szCs w:val="24"/>
        </w:rPr>
      </w:pPr>
      <w:r w:rsidRPr="00A65FE6">
        <w:rPr>
          <w:rFonts w:ascii="Arial" w:hAnsi="Arial" w:cs="Arial"/>
          <w:b/>
          <w:sz w:val="24"/>
          <w:szCs w:val="24"/>
        </w:rPr>
        <w:t xml:space="preserve">   </w:t>
      </w:r>
    </w:p>
    <w:p w:rsidR="008C1561" w:rsidRDefault="008C1561" w:rsidP="00975716">
      <w:pPr>
        <w:jc w:val="both"/>
        <w:rPr>
          <w:rFonts w:ascii="Arial" w:hAnsi="Arial" w:cs="Arial"/>
          <w:b/>
          <w:sz w:val="24"/>
          <w:szCs w:val="24"/>
        </w:rPr>
      </w:pPr>
    </w:p>
    <w:p w:rsidR="008C1561" w:rsidRDefault="008C1561" w:rsidP="00975716">
      <w:pPr>
        <w:jc w:val="both"/>
        <w:rPr>
          <w:rFonts w:ascii="Arial" w:hAnsi="Arial" w:cs="Arial"/>
          <w:b/>
          <w:sz w:val="24"/>
          <w:szCs w:val="24"/>
        </w:rPr>
      </w:pPr>
    </w:p>
    <w:p w:rsidR="00975716" w:rsidRPr="00A65FE6" w:rsidRDefault="000274FA" w:rsidP="00975716">
      <w:pPr>
        <w:jc w:val="both"/>
        <w:rPr>
          <w:rFonts w:ascii="Arial" w:hAnsi="Arial" w:cs="Arial"/>
          <w:b/>
          <w:sz w:val="24"/>
          <w:szCs w:val="24"/>
        </w:rPr>
      </w:pPr>
      <w:r w:rsidRPr="00A65FE6">
        <w:rPr>
          <w:rFonts w:ascii="Arial" w:hAnsi="Arial" w:cs="Arial"/>
          <w:b/>
          <w:sz w:val="24"/>
          <w:szCs w:val="24"/>
        </w:rPr>
        <w:t xml:space="preserve"> </w:t>
      </w:r>
      <w:r w:rsidR="00975716" w:rsidRPr="00A65FE6">
        <w:rPr>
          <w:rFonts w:ascii="Arial" w:hAnsi="Arial" w:cs="Arial"/>
          <w:b/>
          <w:sz w:val="24"/>
          <w:szCs w:val="24"/>
        </w:rPr>
        <w:t xml:space="preserve">423055    Республика Татарстан Аксубаевский район с. Старый Татарский Адам ул. Центральная дом 20  </w:t>
      </w:r>
    </w:p>
    <w:p w:rsidR="00975716" w:rsidRPr="00A65FE6" w:rsidRDefault="00975716" w:rsidP="00975716">
      <w:pPr>
        <w:jc w:val="center"/>
        <w:rPr>
          <w:rFonts w:ascii="Arial" w:hAnsi="Arial" w:cs="Arial"/>
          <w:sz w:val="24"/>
          <w:szCs w:val="24"/>
          <w:lang w:val="tt-RU"/>
        </w:rPr>
      </w:pPr>
      <w:r w:rsidRPr="00A65FE6">
        <w:rPr>
          <w:rFonts w:ascii="Arial" w:hAnsi="Arial" w:cs="Arial"/>
          <w:sz w:val="24"/>
          <w:szCs w:val="24"/>
          <w:lang w:val="tt-RU"/>
        </w:rPr>
        <w:t xml:space="preserve">Тел. (8-84344-4-35-84)  ОГРН </w:t>
      </w:r>
      <w:r w:rsidRPr="00A65FE6">
        <w:rPr>
          <w:rFonts w:ascii="Arial" w:hAnsi="Arial" w:cs="Arial"/>
          <w:sz w:val="24"/>
          <w:szCs w:val="24"/>
        </w:rPr>
        <w:t>1021605359610</w:t>
      </w:r>
      <w:r w:rsidRPr="00A65FE6">
        <w:rPr>
          <w:rFonts w:ascii="Arial" w:hAnsi="Arial" w:cs="Arial"/>
          <w:sz w:val="24"/>
          <w:szCs w:val="24"/>
          <w:lang w:val="tt-RU"/>
        </w:rPr>
        <w:t>,</w:t>
      </w:r>
    </w:p>
    <w:p w:rsidR="00975716" w:rsidRPr="00A65FE6" w:rsidRDefault="00975716" w:rsidP="00975716">
      <w:pPr>
        <w:jc w:val="center"/>
        <w:rPr>
          <w:rFonts w:ascii="Arial" w:hAnsi="Arial" w:cs="Arial"/>
          <w:sz w:val="24"/>
          <w:szCs w:val="24"/>
        </w:rPr>
      </w:pPr>
      <w:r w:rsidRPr="00A65FE6">
        <w:rPr>
          <w:rFonts w:ascii="Arial" w:hAnsi="Arial" w:cs="Arial"/>
          <w:sz w:val="24"/>
          <w:szCs w:val="24"/>
          <w:lang w:val="tt-RU"/>
        </w:rPr>
        <w:t>ОКПО 278</w:t>
      </w:r>
      <w:r w:rsidRPr="00A65FE6">
        <w:rPr>
          <w:rFonts w:ascii="Arial" w:hAnsi="Arial" w:cs="Arial"/>
          <w:sz w:val="24"/>
          <w:szCs w:val="24"/>
        </w:rPr>
        <w:t>39564</w:t>
      </w:r>
      <w:r w:rsidRPr="00A65FE6">
        <w:rPr>
          <w:rFonts w:ascii="Arial" w:hAnsi="Arial" w:cs="Arial"/>
          <w:sz w:val="24"/>
          <w:szCs w:val="24"/>
          <w:lang w:val="tt-RU"/>
        </w:rPr>
        <w:t xml:space="preserve">, ИНН/КПП </w:t>
      </w:r>
      <w:r w:rsidRPr="00A65FE6">
        <w:rPr>
          <w:rFonts w:ascii="Arial" w:hAnsi="Arial" w:cs="Arial"/>
          <w:sz w:val="24"/>
          <w:szCs w:val="24"/>
        </w:rPr>
        <w:t>1603000965</w:t>
      </w:r>
      <w:r w:rsidRPr="00A65FE6">
        <w:rPr>
          <w:rFonts w:ascii="Arial" w:hAnsi="Arial" w:cs="Arial"/>
          <w:sz w:val="24"/>
          <w:szCs w:val="24"/>
          <w:lang w:val="tt-RU"/>
        </w:rPr>
        <w:t>/</w:t>
      </w:r>
      <w:r w:rsidRPr="00A65FE6">
        <w:rPr>
          <w:rFonts w:ascii="Arial" w:hAnsi="Arial" w:cs="Arial"/>
          <w:sz w:val="24"/>
          <w:szCs w:val="24"/>
        </w:rPr>
        <w:t>160301001</w:t>
      </w:r>
    </w:p>
    <w:p w:rsidR="00975716" w:rsidRPr="00A65FE6" w:rsidRDefault="00975716" w:rsidP="00975716">
      <w:pPr>
        <w:jc w:val="both"/>
        <w:rPr>
          <w:rFonts w:ascii="Arial" w:hAnsi="Arial" w:cs="Arial"/>
          <w:b/>
          <w:sz w:val="24"/>
          <w:szCs w:val="24"/>
          <w:lang w:val="tt-RU"/>
        </w:rPr>
      </w:pPr>
      <w:r w:rsidRPr="00A65FE6">
        <w:rPr>
          <w:rFonts w:ascii="Arial" w:hAnsi="Arial" w:cs="Arial"/>
          <w:sz w:val="24"/>
          <w:szCs w:val="24"/>
          <w:lang w:val="tt-RU"/>
        </w:rPr>
        <w:t xml:space="preserve">                   </w:t>
      </w:r>
      <w:r w:rsidR="000274FA" w:rsidRPr="00A65FE6">
        <w:rPr>
          <w:rFonts w:ascii="Arial" w:hAnsi="Arial" w:cs="Arial"/>
          <w:sz w:val="24"/>
          <w:szCs w:val="24"/>
          <w:lang w:val="tt-RU"/>
        </w:rPr>
        <w:t xml:space="preserve">                             </w:t>
      </w:r>
      <w:r w:rsidRPr="00A65FE6">
        <w:rPr>
          <w:rFonts w:ascii="Arial" w:hAnsi="Arial" w:cs="Arial"/>
          <w:sz w:val="24"/>
          <w:szCs w:val="24"/>
          <w:lang w:val="tt-RU"/>
        </w:rPr>
        <w:t xml:space="preserve">   E-mail</w:t>
      </w:r>
      <w:r w:rsidRPr="00A65FE6">
        <w:rPr>
          <w:rFonts w:ascii="Arial" w:hAnsi="Arial" w:cs="Arial"/>
          <w:i/>
          <w:sz w:val="24"/>
          <w:szCs w:val="24"/>
          <w:lang w:val="tt-RU"/>
        </w:rPr>
        <w:t>: Stadam.Aks@tatar.ru</w:t>
      </w:r>
    </w:p>
    <w:p w:rsidR="00975716" w:rsidRPr="00A65FE6" w:rsidRDefault="00975716" w:rsidP="00975716">
      <w:pPr>
        <w:pBdr>
          <w:bottom w:val="single" w:sz="12" w:space="4" w:color="auto"/>
        </w:pBdr>
        <w:jc w:val="center"/>
        <w:rPr>
          <w:rFonts w:ascii="Arial" w:hAnsi="Arial" w:cs="Arial"/>
          <w:sz w:val="24"/>
          <w:szCs w:val="24"/>
          <w:lang w:val="tt-RU"/>
        </w:rPr>
      </w:pPr>
    </w:p>
    <w:p w:rsidR="000F08A8" w:rsidRPr="007A5066" w:rsidRDefault="00F14BF8" w:rsidP="000F08A8">
      <w:pPr>
        <w:rPr>
          <w:rFonts w:ascii="Arial" w:hAnsi="Arial" w:cs="Arial"/>
          <w:sz w:val="24"/>
          <w:szCs w:val="24"/>
          <w:lang w:val="tt-RU"/>
        </w:rPr>
      </w:pPr>
      <w:r w:rsidRPr="00780E27">
        <w:rPr>
          <w:rFonts w:ascii="Arial" w:hAnsi="Arial" w:cs="Arial"/>
          <w:sz w:val="24"/>
          <w:szCs w:val="24"/>
        </w:rPr>
        <w:t xml:space="preserve"> </w:t>
      </w:r>
      <w:r w:rsidR="007A5066">
        <w:rPr>
          <w:rFonts w:ascii="Arial" w:hAnsi="Arial" w:cs="Arial"/>
          <w:sz w:val="24"/>
          <w:szCs w:val="24"/>
          <w:lang w:val="tt-RU"/>
        </w:rPr>
        <w:t xml:space="preserve">                                                                                                           Проект</w:t>
      </w:r>
    </w:p>
    <w:p w:rsidR="00561791" w:rsidRPr="00561791" w:rsidRDefault="00633015" w:rsidP="00561791">
      <w:pPr>
        <w:autoSpaceDE w:val="0"/>
        <w:autoSpaceDN w:val="0"/>
        <w:adjustRightInd w:val="0"/>
        <w:rPr>
          <w:rFonts w:ascii="Arial" w:hAnsi="Arial" w:cs="Arial"/>
          <w:b/>
          <w:bCs/>
          <w:sz w:val="24"/>
          <w:szCs w:val="24"/>
        </w:rPr>
      </w:pPr>
      <w:r w:rsidRPr="00780E27">
        <w:rPr>
          <w:rFonts w:ascii="Arial" w:hAnsi="Arial" w:cs="Arial"/>
          <w:sz w:val="24"/>
          <w:szCs w:val="24"/>
        </w:rPr>
        <w:t xml:space="preserve">                                               </w:t>
      </w:r>
      <w:r w:rsidR="00561791" w:rsidRPr="00561791">
        <w:rPr>
          <w:rFonts w:ascii="Arial" w:hAnsi="Arial" w:cs="Arial"/>
          <w:sz w:val="24"/>
          <w:szCs w:val="24"/>
          <w:lang w:val="tt-RU"/>
        </w:rPr>
        <w:t xml:space="preserve">        </w:t>
      </w:r>
      <w:r w:rsidRPr="00780E27">
        <w:rPr>
          <w:rFonts w:ascii="Arial" w:hAnsi="Arial" w:cs="Arial"/>
          <w:sz w:val="24"/>
          <w:szCs w:val="24"/>
        </w:rPr>
        <w:t xml:space="preserve">  </w:t>
      </w:r>
      <w:r w:rsidRPr="00561791">
        <w:rPr>
          <w:rFonts w:ascii="Arial" w:hAnsi="Arial" w:cs="Arial"/>
          <w:b/>
          <w:bCs/>
          <w:sz w:val="24"/>
          <w:szCs w:val="24"/>
        </w:rPr>
        <w:t>РЕШЕНИЕ</w:t>
      </w:r>
      <w:bookmarkStart w:id="0" w:name="_GoBack"/>
      <w:bookmarkEnd w:id="0"/>
    </w:p>
    <w:p w:rsidR="00561791" w:rsidRPr="00561791" w:rsidRDefault="00561791" w:rsidP="00561791">
      <w:pPr>
        <w:rPr>
          <w:rFonts w:ascii="Arial" w:eastAsia="Calibri" w:hAnsi="Arial" w:cs="Arial"/>
          <w:b/>
          <w:sz w:val="24"/>
          <w:szCs w:val="24"/>
        </w:rPr>
      </w:pPr>
    </w:p>
    <w:p w:rsidR="00780E27" w:rsidRDefault="00561791" w:rsidP="00934941">
      <w:pPr>
        <w:rPr>
          <w:rFonts w:ascii="Arial" w:eastAsia="Calibri" w:hAnsi="Arial" w:cs="Arial"/>
          <w:b/>
          <w:sz w:val="24"/>
          <w:szCs w:val="24"/>
        </w:rPr>
      </w:pPr>
      <w:r w:rsidRPr="00561791">
        <w:rPr>
          <w:rFonts w:ascii="Arial" w:eastAsia="Calibri" w:hAnsi="Arial" w:cs="Arial"/>
          <w:b/>
          <w:sz w:val="24"/>
          <w:szCs w:val="24"/>
          <w:lang w:val="tt-RU"/>
        </w:rPr>
        <w:t xml:space="preserve">     </w:t>
      </w:r>
      <w:r w:rsidR="00780E27">
        <w:rPr>
          <w:rFonts w:ascii="Arial" w:eastAsia="Calibri" w:hAnsi="Arial" w:cs="Arial"/>
          <w:b/>
          <w:sz w:val="24"/>
          <w:szCs w:val="24"/>
          <w:lang w:val="tt-RU"/>
        </w:rPr>
        <w:t xml:space="preserve">    </w:t>
      </w:r>
      <w:r w:rsidRPr="00561791">
        <w:rPr>
          <w:rFonts w:ascii="Arial" w:eastAsia="Calibri" w:hAnsi="Arial" w:cs="Arial"/>
          <w:b/>
          <w:sz w:val="24"/>
          <w:szCs w:val="24"/>
          <w:lang w:val="tt-RU"/>
        </w:rPr>
        <w:t xml:space="preserve"> </w:t>
      </w:r>
      <w:r w:rsidRPr="00561791">
        <w:rPr>
          <w:rFonts w:ascii="Arial" w:eastAsia="Calibri" w:hAnsi="Arial" w:cs="Arial"/>
          <w:b/>
          <w:sz w:val="24"/>
          <w:szCs w:val="24"/>
        </w:rPr>
        <w:t>№</w:t>
      </w:r>
      <w:r w:rsidR="007A5066">
        <w:rPr>
          <w:rFonts w:ascii="Arial" w:eastAsia="Calibri" w:hAnsi="Arial" w:cs="Arial"/>
          <w:b/>
          <w:sz w:val="24"/>
          <w:szCs w:val="24"/>
          <w:lang w:val="tt-RU"/>
        </w:rPr>
        <w:t xml:space="preserve"> </w:t>
      </w:r>
      <w:r w:rsidR="007A5066">
        <w:rPr>
          <w:rFonts w:ascii="Arial" w:eastAsia="Calibri" w:hAnsi="Arial" w:cs="Arial"/>
          <w:b/>
          <w:sz w:val="24"/>
          <w:szCs w:val="24"/>
        </w:rPr>
        <w:tab/>
      </w:r>
      <w:r w:rsidR="007A5066">
        <w:rPr>
          <w:rFonts w:ascii="Arial" w:eastAsia="Calibri" w:hAnsi="Arial" w:cs="Arial"/>
          <w:b/>
          <w:sz w:val="24"/>
          <w:szCs w:val="24"/>
        </w:rPr>
        <w:tab/>
      </w:r>
      <w:r w:rsidR="007A5066">
        <w:rPr>
          <w:rFonts w:ascii="Arial" w:eastAsia="Calibri" w:hAnsi="Arial" w:cs="Arial"/>
          <w:b/>
          <w:sz w:val="24"/>
          <w:szCs w:val="24"/>
        </w:rPr>
        <w:tab/>
      </w:r>
      <w:r w:rsidR="007A5066">
        <w:rPr>
          <w:rFonts w:ascii="Arial" w:eastAsia="Calibri" w:hAnsi="Arial" w:cs="Arial"/>
          <w:b/>
          <w:sz w:val="24"/>
          <w:szCs w:val="24"/>
        </w:rPr>
        <w:tab/>
      </w:r>
      <w:r w:rsidR="007A5066">
        <w:rPr>
          <w:rFonts w:ascii="Arial" w:eastAsia="Calibri" w:hAnsi="Arial" w:cs="Arial"/>
          <w:b/>
          <w:sz w:val="24"/>
          <w:szCs w:val="24"/>
        </w:rPr>
        <w:tab/>
      </w:r>
      <w:r w:rsidR="007A5066">
        <w:rPr>
          <w:rFonts w:ascii="Arial" w:eastAsia="Calibri" w:hAnsi="Arial" w:cs="Arial"/>
          <w:b/>
          <w:sz w:val="24"/>
          <w:szCs w:val="24"/>
        </w:rPr>
        <w:tab/>
        <w:t xml:space="preserve">                 от </w:t>
      </w:r>
      <w:r w:rsidRPr="00561791">
        <w:rPr>
          <w:rFonts w:ascii="Arial" w:eastAsia="Calibri" w:hAnsi="Arial" w:cs="Arial"/>
          <w:b/>
          <w:sz w:val="24"/>
          <w:szCs w:val="24"/>
        </w:rPr>
        <w:t>г.</w:t>
      </w:r>
    </w:p>
    <w:p w:rsidR="00934941" w:rsidRPr="00934941" w:rsidRDefault="00934941" w:rsidP="00934941">
      <w:pPr>
        <w:rPr>
          <w:rFonts w:ascii="Arial" w:eastAsia="Calibri" w:hAnsi="Arial" w:cs="Arial"/>
          <w:b/>
          <w:sz w:val="24"/>
          <w:szCs w:val="24"/>
        </w:rPr>
      </w:pPr>
    </w:p>
    <w:p w:rsidR="00780E27" w:rsidRPr="00780E27" w:rsidRDefault="00780E27" w:rsidP="00780E27">
      <w:pPr>
        <w:ind w:firstLine="708"/>
        <w:jc w:val="center"/>
        <w:rPr>
          <w:rFonts w:ascii="Arial" w:eastAsia="Calibri" w:hAnsi="Arial" w:cs="Arial"/>
          <w:b/>
          <w:bCs/>
          <w:sz w:val="24"/>
          <w:szCs w:val="24"/>
        </w:rPr>
      </w:pPr>
      <w:r w:rsidRPr="00780E27">
        <w:rPr>
          <w:rFonts w:ascii="Arial" w:eastAsia="Calibri" w:hAnsi="Arial" w:cs="Arial"/>
          <w:b/>
          <w:bCs/>
          <w:sz w:val="24"/>
          <w:szCs w:val="24"/>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780E27" w:rsidRPr="00780E27" w:rsidRDefault="00780E27" w:rsidP="00780E27">
      <w:pPr>
        <w:rPr>
          <w:rFonts w:ascii="Arial" w:eastAsia="Calibri" w:hAnsi="Arial" w:cs="Arial"/>
          <w:sz w:val="24"/>
          <w:szCs w:val="24"/>
        </w:rPr>
      </w:pPr>
    </w:p>
    <w:p w:rsidR="00780E27" w:rsidRPr="00780E27" w:rsidRDefault="00780E27" w:rsidP="00780E27">
      <w:pPr>
        <w:jc w:val="both"/>
        <w:rPr>
          <w:rFonts w:ascii="Arial" w:eastAsia="Calibri" w:hAnsi="Arial" w:cs="Arial"/>
          <w:b/>
          <w:sz w:val="24"/>
          <w:szCs w:val="24"/>
        </w:rPr>
      </w:pPr>
      <w:r w:rsidRPr="00780E27">
        <w:rPr>
          <w:rFonts w:ascii="Arial" w:eastAsia="Calibri" w:hAnsi="Arial" w:cs="Arial"/>
          <w:sz w:val="24"/>
          <w:szCs w:val="24"/>
        </w:rPr>
        <w:t> </w:t>
      </w:r>
      <w:r w:rsidRPr="00780E27">
        <w:rPr>
          <w:rFonts w:ascii="Arial" w:eastAsia="Calibri" w:hAnsi="Arial" w:cs="Arial"/>
          <w:sz w:val="24"/>
          <w:szCs w:val="24"/>
        </w:rPr>
        <w:tab/>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 письмо Министерства обороны РФ от 25.04.2009 года № 315/2/203 и учитывая, что полномочия по первичному воинскому учету на территориях, где отсутствуют военные комиссариаты, осуществляет специалист, Совет </w:t>
      </w:r>
      <w:proofErr w:type="spellStart"/>
      <w:r>
        <w:rPr>
          <w:rFonts w:ascii="Arial" w:eastAsia="Calibri" w:hAnsi="Arial" w:cs="Arial"/>
          <w:sz w:val="24"/>
          <w:szCs w:val="24"/>
        </w:rPr>
        <w:t>Старотатарско-Адамского</w:t>
      </w:r>
      <w:proofErr w:type="spellEnd"/>
      <w:r w:rsidRPr="00780E27">
        <w:rPr>
          <w:rFonts w:ascii="Arial" w:eastAsia="Calibri" w:hAnsi="Arial" w:cs="Arial"/>
          <w:sz w:val="24"/>
          <w:szCs w:val="24"/>
        </w:rPr>
        <w:t xml:space="preserve"> сельского поселения Аксубаевского муниципального района Республики Татарстан </w:t>
      </w:r>
      <w:r w:rsidRPr="00780E27">
        <w:rPr>
          <w:rFonts w:ascii="Arial" w:eastAsia="Calibri" w:hAnsi="Arial" w:cs="Arial"/>
          <w:b/>
          <w:sz w:val="24"/>
          <w:szCs w:val="24"/>
        </w:rPr>
        <w:t>РЕШИЛ:</w:t>
      </w:r>
    </w:p>
    <w:p w:rsidR="00780E27" w:rsidRPr="00780E27" w:rsidRDefault="00780E27" w:rsidP="00780E27">
      <w:pPr>
        <w:jc w:val="both"/>
        <w:rPr>
          <w:rFonts w:ascii="Arial" w:eastAsia="Calibri" w:hAnsi="Arial" w:cs="Arial"/>
          <w:sz w:val="24"/>
          <w:szCs w:val="24"/>
        </w:rPr>
      </w:pPr>
    </w:p>
    <w:p w:rsidR="00780E27" w:rsidRPr="00780E27" w:rsidRDefault="00780E27" w:rsidP="00780E27">
      <w:pPr>
        <w:jc w:val="both"/>
        <w:rPr>
          <w:rFonts w:ascii="Arial" w:eastAsia="Calibri" w:hAnsi="Arial" w:cs="Arial"/>
          <w:sz w:val="24"/>
          <w:szCs w:val="24"/>
        </w:rPr>
      </w:pPr>
      <w:r w:rsidRPr="00780E27">
        <w:rPr>
          <w:rFonts w:ascii="Arial" w:eastAsia="Calibri" w:hAnsi="Arial" w:cs="Arial"/>
          <w:sz w:val="24"/>
          <w:szCs w:val="24"/>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780E27" w:rsidRPr="00780E27" w:rsidRDefault="00780E27" w:rsidP="00934941">
      <w:pPr>
        <w:spacing w:before="100" w:beforeAutospacing="1" w:after="100" w:afterAutospacing="1"/>
        <w:jc w:val="both"/>
        <w:rPr>
          <w:rFonts w:ascii="Arial" w:eastAsia="Calibri" w:hAnsi="Arial" w:cs="Arial"/>
          <w:sz w:val="24"/>
          <w:szCs w:val="24"/>
        </w:rPr>
      </w:pPr>
      <w:r w:rsidRPr="00780E27">
        <w:rPr>
          <w:rFonts w:ascii="Arial" w:hAnsi="Arial" w:cs="Arial"/>
          <w:sz w:val="24"/>
          <w:szCs w:val="24"/>
        </w:rPr>
        <w:t xml:space="preserve">2. Настоящее решение распространяет действие на правоотношения, возникшие с 1 января 2022 года, и подлежат опубликованию </w:t>
      </w:r>
      <w:r w:rsidR="00934941" w:rsidRPr="00934941">
        <w:rPr>
          <w:rFonts w:ascii="Arial" w:hAnsi="Arial" w:cs="Arial"/>
          <w:sz w:val="24"/>
          <w:szCs w:val="24"/>
        </w:rPr>
        <w:t xml:space="preserve">на официальном сайте Аксубаевского муниципального </w:t>
      </w:r>
      <w:proofErr w:type="gramStart"/>
      <w:r w:rsidR="00934941" w:rsidRPr="00934941">
        <w:rPr>
          <w:rFonts w:ascii="Arial" w:hAnsi="Arial" w:cs="Arial"/>
          <w:sz w:val="24"/>
          <w:szCs w:val="24"/>
        </w:rPr>
        <w:t>района  по</w:t>
      </w:r>
      <w:proofErr w:type="gramEnd"/>
      <w:r w:rsidR="00934941" w:rsidRPr="00934941">
        <w:rPr>
          <w:rFonts w:ascii="Arial" w:hAnsi="Arial" w:cs="Arial"/>
          <w:sz w:val="24"/>
          <w:szCs w:val="24"/>
        </w:rPr>
        <w:t xml:space="preserve"> адресу: http://aksubaevo.tatar.ru,  опубликовать на официальном портале правовой информации Республики Татарстан (https://pravo.tatarstan.ru) в информационно-телекоммуникационной сети «Интернет».</w:t>
      </w:r>
      <w:r w:rsidRPr="00780E27">
        <w:rPr>
          <w:rFonts w:ascii="Arial" w:eastAsia="Calibri" w:hAnsi="Arial" w:cs="Arial"/>
          <w:sz w:val="24"/>
          <w:szCs w:val="24"/>
        </w:rPr>
        <w:t xml:space="preserve">3. Контроль за исполнение настоящего решения возложить на главу </w:t>
      </w:r>
      <w:proofErr w:type="spellStart"/>
      <w:r>
        <w:rPr>
          <w:rFonts w:ascii="Arial" w:eastAsia="Calibri" w:hAnsi="Arial" w:cs="Arial"/>
          <w:sz w:val="24"/>
          <w:szCs w:val="24"/>
        </w:rPr>
        <w:t>Старотатарско-Адамского</w:t>
      </w:r>
      <w:proofErr w:type="spellEnd"/>
      <w:r w:rsidRPr="00780E27">
        <w:rPr>
          <w:rFonts w:ascii="Arial" w:eastAsia="Calibri" w:hAnsi="Arial" w:cs="Arial"/>
          <w:sz w:val="24"/>
          <w:szCs w:val="24"/>
        </w:rPr>
        <w:t xml:space="preserve"> сельского поселения.</w:t>
      </w:r>
    </w:p>
    <w:p w:rsidR="00780E27" w:rsidRPr="00780E27" w:rsidRDefault="00780E27" w:rsidP="00780E27">
      <w:pPr>
        <w:spacing w:line="276" w:lineRule="auto"/>
        <w:jc w:val="both"/>
        <w:rPr>
          <w:rFonts w:ascii="Arial" w:hAnsi="Arial" w:cs="Arial"/>
          <w:sz w:val="24"/>
          <w:szCs w:val="24"/>
        </w:rPr>
      </w:pPr>
      <w:r w:rsidRPr="00780E27">
        <w:rPr>
          <w:rFonts w:ascii="Arial" w:hAnsi="Arial" w:cs="Arial"/>
          <w:sz w:val="24"/>
          <w:szCs w:val="24"/>
        </w:rPr>
        <w:t xml:space="preserve">Глава </w:t>
      </w:r>
      <w:proofErr w:type="spellStart"/>
      <w:r w:rsidRPr="00780E27">
        <w:rPr>
          <w:rFonts w:ascii="Arial" w:hAnsi="Arial" w:cs="Arial"/>
          <w:sz w:val="24"/>
          <w:szCs w:val="24"/>
        </w:rPr>
        <w:t>Старотатарско-Адамского</w:t>
      </w:r>
      <w:proofErr w:type="spellEnd"/>
      <w:r w:rsidRPr="00780E27">
        <w:rPr>
          <w:rFonts w:ascii="Arial" w:hAnsi="Arial" w:cs="Arial"/>
          <w:sz w:val="24"/>
          <w:szCs w:val="24"/>
        </w:rPr>
        <w:t xml:space="preserve"> </w:t>
      </w:r>
    </w:p>
    <w:p w:rsidR="00780E27" w:rsidRPr="00780E27" w:rsidRDefault="00780E27" w:rsidP="00780E27">
      <w:pPr>
        <w:spacing w:line="276" w:lineRule="auto"/>
        <w:jc w:val="both"/>
        <w:rPr>
          <w:rFonts w:ascii="Arial" w:hAnsi="Arial" w:cs="Arial"/>
          <w:sz w:val="24"/>
          <w:szCs w:val="24"/>
        </w:rPr>
      </w:pPr>
      <w:r w:rsidRPr="00780E27">
        <w:rPr>
          <w:rFonts w:ascii="Arial" w:hAnsi="Arial" w:cs="Arial"/>
          <w:sz w:val="24"/>
          <w:szCs w:val="24"/>
        </w:rPr>
        <w:t>сельского поселения</w:t>
      </w:r>
    </w:p>
    <w:p w:rsidR="00780E27" w:rsidRPr="00780E27" w:rsidRDefault="00780E27" w:rsidP="00780E27">
      <w:pPr>
        <w:spacing w:line="276" w:lineRule="auto"/>
        <w:jc w:val="both"/>
        <w:rPr>
          <w:rFonts w:ascii="Arial" w:hAnsi="Arial" w:cs="Arial"/>
          <w:sz w:val="24"/>
          <w:szCs w:val="24"/>
        </w:rPr>
      </w:pPr>
      <w:r w:rsidRPr="00780E27">
        <w:rPr>
          <w:rFonts w:ascii="Arial" w:hAnsi="Arial" w:cs="Arial"/>
          <w:sz w:val="24"/>
          <w:szCs w:val="24"/>
        </w:rPr>
        <w:t>Аксубаевского муниципального района</w:t>
      </w:r>
    </w:p>
    <w:p w:rsidR="00780E27" w:rsidRPr="00780E27" w:rsidRDefault="00780E27" w:rsidP="00780E27">
      <w:pPr>
        <w:spacing w:line="276" w:lineRule="auto"/>
        <w:jc w:val="both"/>
        <w:rPr>
          <w:rFonts w:ascii="Arial" w:hAnsi="Arial" w:cs="Arial"/>
          <w:sz w:val="24"/>
          <w:szCs w:val="24"/>
        </w:rPr>
      </w:pPr>
      <w:r w:rsidRPr="00780E27">
        <w:rPr>
          <w:rFonts w:ascii="Arial" w:hAnsi="Arial" w:cs="Arial"/>
          <w:sz w:val="24"/>
          <w:szCs w:val="24"/>
        </w:rPr>
        <w:t xml:space="preserve">Республики Татарстан                   </w:t>
      </w:r>
      <w:r w:rsidRPr="00780E27">
        <w:rPr>
          <w:rFonts w:ascii="Arial" w:hAnsi="Arial" w:cs="Arial"/>
          <w:sz w:val="24"/>
          <w:szCs w:val="24"/>
        </w:rPr>
        <w:tab/>
      </w:r>
      <w:r w:rsidRPr="00780E27">
        <w:rPr>
          <w:rFonts w:ascii="Arial" w:hAnsi="Arial" w:cs="Arial"/>
          <w:sz w:val="24"/>
          <w:szCs w:val="24"/>
        </w:rPr>
        <w:tab/>
      </w:r>
      <w:r w:rsidRPr="00780E27">
        <w:rPr>
          <w:rFonts w:ascii="Arial" w:hAnsi="Arial" w:cs="Arial"/>
          <w:sz w:val="24"/>
          <w:szCs w:val="24"/>
        </w:rPr>
        <w:tab/>
      </w:r>
      <w:r w:rsidRPr="00780E27">
        <w:rPr>
          <w:rFonts w:ascii="Arial" w:hAnsi="Arial" w:cs="Arial"/>
          <w:sz w:val="24"/>
          <w:szCs w:val="24"/>
        </w:rPr>
        <w:tab/>
        <w:t xml:space="preserve">       </w:t>
      </w:r>
      <w:proofErr w:type="spellStart"/>
      <w:r w:rsidRPr="00780E27">
        <w:rPr>
          <w:rFonts w:ascii="Arial" w:hAnsi="Arial" w:cs="Arial"/>
          <w:sz w:val="24"/>
          <w:szCs w:val="24"/>
        </w:rPr>
        <w:t>Э.М.Хуснуллина</w:t>
      </w:r>
      <w:proofErr w:type="spellEnd"/>
      <w:r w:rsidRPr="00780E27">
        <w:rPr>
          <w:rFonts w:ascii="Arial" w:hAnsi="Arial" w:cs="Arial"/>
          <w:sz w:val="24"/>
          <w:szCs w:val="24"/>
        </w:rPr>
        <w:t xml:space="preserve">  </w:t>
      </w:r>
    </w:p>
    <w:p w:rsidR="00780E27" w:rsidRPr="00780E27" w:rsidRDefault="00780E27" w:rsidP="00780E27">
      <w:pPr>
        <w:spacing w:line="276" w:lineRule="auto"/>
        <w:jc w:val="both"/>
        <w:rPr>
          <w:rFonts w:ascii="Arial" w:eastAsia="Calibri" w:hAnsi="Arial" w:cs="Arial"/>
          <w:b/>
          <w:sz w:val="24"/>
          <w:szCs w:val="24"/>
        </w:rPr>
      </w:pPr>
    </w:p>
    <w:p w:rsidR="00780E27" w:rsidRPr="00780E27" w:rsidRDefault="00780E27" w:rsidP="00780E27">
      <w:pPr>
        <w:rPr>
          <w:rFonts w:ascii="Arial" w:eastAsia="Calibri" w:hAnsi="Arial" w:cs="Arial"/>
          <w:b/>
          <w:sz w:val="24"/>
          <w:szCs w:val="24"/>
        </w:rPr>
      </w:pPr>
    </w:p>
    <w:p w:rsidR="00780E27" w:rsidRPr="00780E27" w:rsidRDefault="00780E27" w:rsidP="00934941">
      <w:pPr>
        <w:rPr>
          <w:rFonts w:ascii="Arial" w:eastAsia="Calibri" w:hAnsi="Arial" w:cs="Arial"/>
          <w:sz w:val="24"/>
          <w:szCs w:val="24"/>
        </w:rPr>
      </w:pPr>
      <w:r w:rsidRPr="00780E27">
        <w:rPr>
          <w:rFonts w:ascii="Arial" w:eastAsia="Calibri" w:hAnsi="Arial" w:cs="Arial"/>
          <w:sz w:val="24"/>
          <w:szCs w:val="24"/>
        </w:rPr>
        <w:t> </w:t>
      </w:r>
    </w:p>
    <w:p w:rsidR="00780E27" w:rsidRPr="00780E27" w:rsidRDefault="00780E27" w:rsidP="00780E27">
      <w:pPr>
        <w:jc w:val="right"/>
        <w:rPr>
          <w:rFonts w:ascii="Arial" w:hAnsi="Arial" w:cs="Arial"/>
          <w:bCs/>
          <w:sz w:val="24"/>
          <w:szCs w:val="24"/>
        </w:rPr>
      </w:pPr>
    </w:p>
    <w:p w:rsidR="00780E27" w:rsidRPr="00780E27" w:rsidRDefault="00780E27" w:rsidP="00780E27">
      <w:pPr>
        <w:jc w:val="right"/>
        <w:rPr>
          <w:rFonts w:ascii="Arial" w:hAnsi="Arial" w:cs="Arial"/>
          <w:sz w:val="24"/>
          <w:szCs w:val="24"/>
        </w:rPr>
      </w:pPr>
      <w:r w:rsidRPr="00780E27">
        <w:rPr>
          <w:rFonts w:ascii="Arial" w:hAnsi="Arial" w:cs="Arial"/>
          <w:bCs/>
          <w:sz w:val="24"/>
          <w:szCs w:val="24"/>
        </w:rPr>
        <w:t>Приложение № 1</w:t>
      </w:r>
    </w:p>
    <w:p w:rsidR="00780E27" w:rsidRPr="00780E27" w:rsidRDefault="00780E27" w:rsidP="00780E27">
      <w:pPr>
        <w:jc w:val="right"/>
        <w:rPr>
          <w:rFonts w:ascii="Arial" w:hAnsi="Arial" w:cs="Arial"/>
          <w:sz w:val="24"/>
          <w:szCs w:val="24"/>
        </w:rPr>
      </w:pPr>
      <w:r w:rsidRPr="00780E27">
        <w:rPr>
          <w:rFonts w:ascii="Arial" w:hAnsi="Arial" w:cs="Arial"/>
          <w:sz w:val="24"/>
          <w:szCs w:val="24"/>
        </w:rPr>
        <w:t xml:space="preserve"> к решению Совета</w:t>
      </w:r>
    </w:p>
    <w:p w:rsidR="00780E27" w:rsidRPr="00780E27" w:rsidRDefault="00780E27" w:rsidP="00780E27">
      <w:pPr>
        <w:jc w:val="right"/>
        <w:rPr>
          <w:rFonts w:ascii="Arial" w:hAnsi="Arial" w:cs="Arial"/>
          <w:sz w:val="24"/>
          <w:szCs w:val="24"/>
        </w:rPr>
      </w:pPr>
      <w:proofErr w:type="spellStart"/>
      <w:r>
        <w:rPr>
          <w:rFonts w:ascii="Arial" w:hAnsi="Arial" w:cs="Arial"/>
          <w:sz w:val="24"/>
          <w:szCs w:val="24"/>
        </w:rPr>
        <w:t>Старотатарско-Адамского</w:t>
      </w:r>
      <w:proofErr w:type="spellEnd"/>
      <w:r w:rsidRPr="00780E27">
        <w:rPr>
          <w:rFonts w:ascii="Arial" w:hAnsi="Arial" w:cs="Arial"/>
          <w:sz w:val="24"/>
          <w:szCs w:val="24"/>
        </w:rPr>
        <w:t xml:space="preserve"> сельского поселения </w:t>
      </w:r>
    </w:p>
    <w:p w:rsidR="00780E27" w:rsidRPr="00780E27" w:rsidRDefault="00780E27" w:rsidP="00780E27">
      <w:pPr>
        <w:jc w:val="right"/>
        <w:rPr>
          <w:rFonts w:ascii="Arial" w:hAnsi="Arial" w:cs="Arial"/>
          <w:sz w:val="24"/>
          <w:szCs w:val="24"/>
        </w:rPr>
      </w:pPr>
      <w:r w:rsidRPr="00780E27">
        <w:rPr>
          <w:rFonts w:ascii="Arial" w:hAnsi="Arial" w:cs="Arial"/>
          <w:sz w:val="24"/>
          <w:szCs w:val="24"/>
        </w:rPr>
        <w:t>Аксубаевского муниципального района РТ</w:t>
      </w:r>
    </w:p>
    <w:p w:rsidR="00780E27" w:rsidRPr="00780E27" w:rsidRDefault="00780E27" w:rsidP="00780E27">
      <w:pPr>
        <w:jc w:val="right"/>
        <w:rPr>
          <w:rFonts w:ascii="Arial" w:hAnsi="Arial" w:cs="Arial"/>
          <w:sz w:val="24"/>
          <w:szCs w:val="24"/>
        </w:rPr>
      </w:pPr>
      <w:r w:rsidRPr="00780E27">
        <w:rPr>
          <w:rFonts w:ascii="Arial" w:hAnsi="Arial" w:cs="Arial"/>
          <w:sz w:val="24"/>
          <w:szCs w:val="24"/>
        </w:rPr>
        <w:t xml:space="preserve"> года № </w:t>
      </w:r>
    </w:p>
    <w:p w:rsidR="00780E27" w:rsidRPr="00780E27" w:rsidRDefault="00780E27" w:rsidP="00780E27">
      <w:pPr>
        <w:spacing w:before="100" w:beforeAutospacing="1" w:after="100" w:afterAutospacing="1"/>
        <w:jc w:val="right"/>
        <w:rPr>
          <w:rFonts w:ascii="Arial" w:hAnsi="Arial" w:cs="Arial"/>
          <w:sz w:val="24"/>
          <w:szCs w:val="24"/>
        </w:rPr>
      </w:pPr>
    </w:p>
    <w:p w:rsidR="00780E27" w:rsidRPr="00780E27" w:rsidRDefault="00780E27" w:rsidP="00780E27">
      <w:pPr>
        <w:spacing w:before="100" w:beforeAutospacing="1" w:after="100" w:afterAutospacing="1"/>
        <w:jc w:val="center"/>
        <w:rPr>
          <w:rFonts w:ascii="Arial" w:hAnsi="Arial" w:cs="Arial"/>
          <w:sz w:val="24"/>
          <w:szCs w:val="24"/>
        </w:rPr>
      </w:pPr>
      <w:r w:rsidRPr="00780E27">
        <w:rPr>
          <w:rFonts w:ascii="Arial" w:hAnsi="Arial" w:cs="Arial"/>
          <w:b/>
          <w:bCs/>
          <w:sz w:val="24"/>
          <w:szCs w:val="24"/>
        </w:rPr>
        <w:t xml:space="preserve">ПОЛОЖЕНИЕ </w:t>
      </w:r>
    </w:p>
    <w:p w:rsidR="00780E27" w:rsidRPr="00780E27" w:rsidRDefault="00780E27" w:rsidP="00780E27">
      <w:pPr>
        <w:spacing w:before="100" w:beforeAutospacing="1" w:after="100" w:afterAutospacing="1"/>
        <w:jc w:val="center"/>
        <w:rPr>
          <w:rFonts w:ascii="Arial" w:hAnsi="Arial" w:cs="Arial"/>
          <w:sz w:val="24"/>
          <w:szCs w:val="24"/>
        </w:rPr>
      </w:pPr>
      <w:r w:rsidRPr="00780E27">
        <w:rPr>
          <w:rFonts w:ascii="Arial" w:hAnsi="Arial" w:cs="Arial"/>
          <w:b/>
          <w:bCs/>
          <w:sz w:val="24"/>
          <w:szCs w:val="24"/>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780E27" w:rsidRPr="00780E27" w:rsidRDefault="00780E27" w:rsidP="00780E27">
      <w:pPr>
        <w:spacing w:before="100" w:beforeAutospacing="1" w:after="100" w:afterAutospacing="1"/>
        <w:jc w:val="center"/>
        <w:rPr>
          <w:rFonts w:ascii="Arial" w:hAnsi="Arial" w:cs="Arial"/>
          <w:sz w:val="24"/>
          <w:szCs w:val="24"/>
        </w:rPr>
      </w:pPr>
      <w:r w:rsidRPr="00780E27">
        <w:rPr>
          <w:rFonts w:ascii="Arial" w:hAnsi="Arial" w:cs="Arial"/>
          <w:b/>
          <w:bCs/>
          <w:sz w:val="24"/>
          <w:szCs w:val="24"/>
        </w:rPr>
        <w:t>I. Общие положения</w:t>
      </w:r>
    </w:p>
    <w:p w:rsidR="00780E27" w:rsidRPr="00780E27" w:rsidRDefault="00780E27" w:rsidP="00780E27">
      <w:pPr>
        <w:jc w:val="both"/>
        <w:rPr>
          <w:rFonts w:ascii="Arial" w:eastAsia="Calibri" w:hAnsi="Arial" w:cs="Arial"/>
          <w:sz w:val="24"/>
          <w:szCs w:val="24"/>
        </w:rPr>
      </w:pPr>
      <w:r w:rsidRPr="00780E27">
        <w:rPr>
          <w:rFonts w:ascii="Arial" w:eastAsia="Calibri" w:hAnsi="Arial" w:cs="Arial"/>
          <w:sz w:val="24"/>
          <w:szCs w:val="24"/>
        </w:rPr>
        <w:t xml:space="preserve"> 1. Настоящее положение разработано в соответствии с Постановлением Правительства РФ от 29 апреля 2006года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w:t>
      </w:r>
    </w:p>
    <w:p w:rsidR="00780E27" w:rsidRPr="00780E27" w:rsidRDefault="00780E27" w:rsidP="00780E27">
      <w:pPr>
        <w:jc w:val="both"/>
        <w:rPr>
          <w:rFonts w:ascii="Arial" w:eastAsia="Calibri" w:hAnsi="Arial" w:cs="Arial"/>
          <w:sz w:val="24"/>
          <w:szCs w:val="24"/>
        </w:rPr>
      </w:pPr>
      <w:r w:rsidRPr="00780E27">
        <w:rPr>
          <w:rFonts w:ascii="Arial" w:eastAsia="Calibri" w:hAnsi="Arial" w:cs="Arial"/>
          <w:sz w:val="24"/>
          <w:szCs w:val="24"/>
        </w:rPr>
        <w:t xml:space="preserve">2. Настоящее Положение регулирует порядок оплаты труда </w:t>
      </w:r>
      <w:r w:rsidRPr="00780E27">
        <w:rPr>
          <w:rFonts w:ascii="Arial" w:eastAsia="Calibri" w:hAnsi="Arial" w:cs="Arial"/>
          <w:sz w:val="24"/>
          <w:szCs w:val="24"/>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780E27" w:rsidRPr="00780E27" w:rsidRDefault="00780E27" w:rsidP="00780E27">
      <w:pPr>
        <w:jc w:val="both"/>
        <w:rPr>
          <w:rFonts w:ascii="Arial" w:eastAsia="Calibri" w:hAnsi="Arial" w:cs="Arial"/>
          <w:sz w:val="24"/>
          <w:szCs w:val="24"/>
        </w:rPr>
      </w:pPr>
      <w:r w:rsidRPr="00780E27">
        <w:rPr>
          <w:rFonts w:ascii="Arial" w:eastAsia="Calibri" w:hAnsi="Arial" w:cs="Arial"/>
          <w:sz w:val="24"/>
          <w:szCs w:val="24"/>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780E27" w:rsidRPr="00780E27" w:rsidRDefault="00780E27" w:rsidP="00780E27">
      <w:pPr>
        <w:jc w:val="both"/>
        <w:rPr>
          <w:rFonts w:ascii="Arial" w:eastAsia="Calibri" w:hAnsi="Arial" w:cs="Arial"/>
          <w:sz w:val="24"/>
          <w:szCs w:val="24"/>
        </w:rPr>
      </w:pPr>
      <w:r w:rsidRPr="00780E27">
        <w:rPr>
          <w:rFonts w:ascii="Arial" w:eastAsia="Calibri" w:hAnsi="Arial" w:cs="Arial"/>
          <w:sz w:val="24"/>
          <w:szCs w:val="24"/>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780E27" w:rsidRPr="00780E27" w:rsidRDefault="00780E27" w:rsidP="00780E27">
      <w:pPr>
        <w:jc w:val="both"/>
        <w:rPr>
          <w:rFonts w:ascii="Arial" w:eastAsia="Calibri" w:hAnsi="Arial" w:cs="Arial"/>
          <w:sz w:val="24"/>
          <w:szCs w:val="24"/>
        </w:rPr>
      </w:pPr>
      <w:r w:rsidRPr="00780E27">
        <w:rPr>
          <w:rFonts w:ascii="Arial" w:eastAsia="Calibri" w:hAnsi="Arial" w:cs="Arial"/>
          <w:sz w:val="24"/>
          <w:szCs w:val="24"/>
        </w:rPr>
        <w:t>5. Размеры надбавок устанавливаются в пределах выделенных средств на оплату труда.</w:t>
      </w:r>
    </w:p>
    <w:p w:rsidR="00780E27" w:rsidRPr="00780E27" w:rsidRDefault="00780E27" w:rsidP="00780E27">
      <w:pPr>
        <w:jc w:val="both"/>
        <w:rPr>
          <w:rFonts w:ascii="Arial" w:eastAsia="Calibri" w:hAnsi="Arial" w:cs="Arial"/>
          <w:sz w:val="24"/>
          <w:szCs w:val="24"/>
        </w:rPr>
      </w:pPr>
    </w:p>
    <w:p w:rsidR="00780E27" w:rsidRPr="00780E27" w:rsidRDefault="00780E27" w:rsidP="00780E27">
      <w:pPr>
        <w:jc w:val="center"/>
        <w:rPr>
          <w:rFonts w:ascii="Arial" w:eastAsia="Calibri" w:hAnsi="Arial" w:cs="Arial"/>
          <w:b/>
          <w:bCs/>
          <w:sz w:val="24"/>
          <w:szCs w:val="24"/>
        </w:rPr>
      </w:pPr>
      <w:r w:rsidRPr="00780E27">
        <w:rPr>
          <w:rFonts w:ascii="Arial" w:eastAsia="Calibri" w:hAnsi="Arial" w:cs="Arial"/>
          <w:b/>
          <w:bCs/>
          <w:sz w:val="24"/>
          <w:szCs w:val="24"/>
        </w:rPr>
        <w:t>II. Порядок и условия оплаты труда</w:t>
      </w:r>
    </w:p>
    <w:p w:rsidR="00780E27" w:rsidRPr="00780E27" w:rsidRDefault="00780E27" w:rsidP="00780E27">
      <w:pPr>
        <w:jc w:val="both"/>
        <w:rPr>
          <w:rFonts w:ascii="Arial" w:eastAsia="Calibri" w:hAnsi="Arial" w:cs="Arial"/>
          <w:sz w:val="24"/>
          <w:szCs w:val="24"/>
        </w:rPr>
      </w:pPr>
    </w:p>
    <w:p w:rsidR="00780E27" w:rsidRPr="00780E27" w:rsidRDefault="00780E27" w:rsidP="00780E27">
      <w:pPr>
        <w:jc w:val="both"/>
        <w:rPr>
          <w:rFonts w:ascii="Arial" w:eastAsia="Calibri" w:hAnsi="Arial" w:cs="Arial"/>
          <w:sz w:val="24"/>
          <w:szCs w:val="24"/>
        </w:rPr>
      </w:pPr>
      <w:r w:rsidRPr="00780E27">
        <w:rPr>
          <w:rFonts w:ascii="Arial" w:eastAsia="Calibri" w:hAnsi="Arial" w:cs="Arial"/>
          <w:sz w:val="24"/>
          <w:szCs w:val="24"/>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780E27" w:rsidRPr="00780E27" w:rsidRDefault="00780E27" w:rsidP="00780E27">
      <w:pPr>
        <w:jc w:val="both"/>
        <w:rPr>
          <w:rFonts w:ascii="Arial" w:eastAsia="Calibri" w:hAnsi="Arial" w:cs="Arial"/>
          <w:sz w:val="24"/>
          <w:szCs w:val="24"/>
        </w:rPr>
      </w:pPr>
      <w:r w:rsidRPr="00780E27">
        <w:rPr>
          <w:rFonts w:ascii="Arial" w:eastAsia="Calibri" w:hAnsi="Arial" w:cs="Arial"/>
          <w:sz w:val="24"/>
          <w:szCs w:val="24"/>
        </w:rPr>
        <w:t xml:space="preserve">2. Для работников воинского учета, занятых по совместительству устанавливается часовая неделя прямо пропорционально количеству </w:t>
      </w:r>
      <w:proofErr w:type="gramStart"/>
      <w:r w:rsidRPr="00780E27">
        <w:rPr>
          <w:rFonts w:ascii="Arial" w:eastAsia="Calibri" w:hAnsi="Arial" w:cs="Arial"/>
          <w:sz w:val="24"/>
          <w:szCs w:val="24"/>
        </w:rPr>
        <w:t>граждан</w:t>
      </w:r>
      <w:proofErr w:type="gramEnd"/>
      <w:r w:rsidRPr="00780E27">
        <w:rPr>
          <w:rFonts w:ascii="Arial" w:eastAsia="Calibri" w:hAnsi="Arial" w:cs="Arial"/>
          <w:sz w:val="24"/>
          <w:szCs w:val="24"/>
        </w:rPr>
        <w:t xml:space="preserve"> состоящих на воинском учете.</w:t>
      </w:r>
    </w:p>
    <w:p w:rsidR="00780E27" w:rsidRPr="00780E27" w:rsidRDefault="00780E27" w:rsidP="00780E27">
      <w:pPr>
        <w:spacing w:before="100" w:beforeAutospacing="1" w:after="100" w:afterAutospacing="1"/>
        <w:jc w:val="both"/>
        <w:outlineLvl w:val="0"/>
        <w:rPr>
          <w:rFonts w:ascii="Arial" w:hAnsi="Arial" w:cs="Arial"/>
          <w:bCs/>
          <w:kern w:val="36"/>
          <w:sz w:val="24"/>
          <w:szCs w:val="24"/>
        </w:rPr>
      </w:pPr>
      <w:r w:rsidRPr="00780E27">
        <w:rPr>
          <w:rFonts w:ascii="Arial" w:hAnsi="Arial" w:cs="Arial"/>
          <w:sz w:val="24"/>
          <w:szCs w:val="24"/>
        </w:rPr>
        <w:t>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сентября 2019 года № 545</w:t>
      </w:r>
      <w:proofErr w:type="gramStart"/>
      <w:r w:rsidRPr="00780E27">
        <w:rPr>
          <w:rFonts w:ascii="Arial" w:hAnsi="Arial" w:cs="Arial"/>
          <w:sz w:val="24"/>
          <w:szCs w:val="24"/>
        </w:rPr>
        <w:t xml:space="preserve">   «</w:t>
      </w:r>
      <w:proofErr w:type="gramEnd"/>
      <w:r w:rsidRPr="00780E27">
        <w:rPr>
          <w:rFonts w:ascii="Arial" w:hAnsi="Arial" w:cs="Arial"/>
          <w:bCs/>
          <w:kern w:val="36"/>
          <w:sz w:val="24"/>
          <w:szCs w:val="24"/>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6363"/>
        <w:gridCol w:w="2997"/>
      </w:tblGrid>
      <w:tr w:rsidR="00780E27" w:rsidRPr="00780E27" w:rsidTr="00CE450C">
        <w:trPr>
          <w:tblCellSpacing w:w="15" w:type="dxa"/>
        </w:trPr>
        <w:tc>
          <w:tcPr>
            <w:tcW w:w="6318" w:type="dxa"/>
            <w:vAlign w:val="center"/>
            <w:hideMark/>
          </w:tcPr>
          <w:p w:rsidR="00780E27" w:rsidRPr="00780E27" w:rsidRDefault="00780E27" w:rsidP="00780E27">
            <w:pPr>
              <w:spacing w:before="100" w:beforeAutospacing="1" w:after="100" w:afterAutospacing="1"/>
              <w:jc w:val="both"/>
              <w:rPr>
                <w:rFonts w:ascii="Arial" w:hAnsi="Arial" w:cs="Arial"/>
                <w:sz w:val="24"/>
                <w:szCs w:val="24"/>
              </w:rPr>
            </w:pPr>
          </w:p>
        </w:tc>
        <w:tc>
          <w:tcPr>
            <w:tcW w:w="2952" w:type="dxa"/>
            <w:vAlign w:val="center"/>
            <w:hideMark/>
          </w:tcPr>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Размер должностного оклада, руб.</w:t>
            </w:r>
          </w:p>
        </w:tc>
      </w:tr>
      <w:tr w:rsidR="00780E27" w:rsidRPr="00780E27" w:rsidTr="00CE450C">
        <w:trPr>
          <w:tblCellSpacing w:w="15" w:type="dxa"/>
        </w:trPr>
        <w:tc>
          <w:tcPr>
            <w:tcW w:w="6318" w:type="dxa"/>
            <w:vAlign w:val="center"/>
            <w:hideMark/>
          </w:tcPr>
          <w:p w:rsidR="00780E27" w:rsidRPr="00780E27" w:rsidRDefault="00780E27" w:rsidP="00780E27">
            <w:pPr>
              <w:spacing w:before="100" w:beforeAutospacing="1" w:after="100" w:afterAutospacing="1"/>
              <w:jc w:val="both"/>
              <w:rPr>
                <w:rFonts w:ascii="Arial" w:hAnsi="Arial" w:cs="Arial"/>
                <w:sz w:val="24"/>
                <w:szCs w:val="24"/>
              </w:rPr>
            </w:pPr>
          </w:p>
        </w:tc>
        <w:tc>
          <w:tcPr>
            <w:tcW w:w="2952" w:type="dxa"/>
            <w:vAlign w:val="center"/>
            <w:hideMark/>
          </w:tcPr>
          <w:p w:rsidR="00780E27" w:rsidRPr="00780E27" w:rsidRDefault="00780E27" w:rsidP="00780E27">
            <w:pPr>
              <w:spacing w:before="100" w:beforeAutospacing="1" w:after="100" w:afterAutospacing="1"/>
              <w:jc w:val="both"/>
              <w:rPr>
                <w:rFonts w:ascii="Arial" w:hAnsi="Arial" w:cs="Arial"/>
                <w:sz w:val="24"/>
                <w:szCs w:val="24"/>
              </w:rPr>
            </w:pPr>
          </w:p>
        </w:tc>
      </w:tr>
      <w:tr w:rsidR="00780E27" w:rsidRPr="00780E27" w:rsidTr="00CE450C">
        <w:trPr>
          <w:tblCellSpacing w:w="15" w:type="dxa"/>
        </w:trPr>
        <w:tc>
          <w:tcPr>
            <w:tcW w:w="6318" w:type="dxa"/>
            <w:vAlign w:val="center"/>
            <w:hideMark/>
          </w:tcPr>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Инспектор по учёту и бронированию</w:t>
            </w:r>
          </w:p>
        </w:tc>
        <w:tc>
          <w:tcPr>
            <w:tcW w:w="2952" w:type="dxa"/>
            <w:vAlign w:val="center"/>
            <w:hideMark/>
          </w:tcPr>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6552,00</w:t>
            </w:r>
          </w:p>
        </w:tc>
      </w:tr>
      <w:tr w:rsidR="00780E27" w:rsidRPr="00780E27" w:rsidTr="00CE450C">
        <w:trPr>
          <w:tblCellSpacing w:w="15" w:type="dxa"/>
        </w:trPr>
        <w:tc>
          <w:tcPr>
            <w:tcW w:w="6318" w:type="dxa"/>
            <w:vAlign w:val="center"/>
            <w:hideMark/>
          </w:tcPr>
          <w:p w:rsidR="00780E27" w:rsidRPr="00780E27" w:rsidRDefault="00780E27" w:rsidP="00780E27">
            <w:pPr>
              <w:spacing w:before="100" w:beforeAutospacing="1" w:after="100" w:afterAutospacing="1"/>
              <w:jc w:val="both"/>
              <w:rPr>
                <w:rFonts w:ascii="Arial" w:hAnsi="Arial" w:cs="Arial"/>
                <w:sz w:val="24"/>
                <w:szCs w:val="24"/>
              </w:rPr>
            </w:pPr>
          </w:p>
        </w:tc>
        <w:tc>
          <w:tcPr>
            <w:tcW w:w="2952" w:type="dxa"/>
            <w:vAlign w:val="center"/>
            <w:hideMark/>
          </w:tcPr>
          <w:p w:rsidR="00780E27" w:rsidRPr="00780E27" w:rsidRDefault="00780E27" w:rsidP="00780E27">
            <w:pPr>
              <w:spacing w:before="100" w:beforeAutospacing="1" w:after="100" w:afterAutospacing="1"/>
              <w:jc w:val="both"/>
              <w:rPr>
                <w:rFonts w:ascii="Arial" w:hAnsi="Arial" w:cs="Arial"/>
                <w:sz w:val="24"/>
                <w:szCs w:val="24"/>
              </w:rPr>
            </w:pPr>
          </w:p>
        </w:tc>
      </w:tr>
    </w:tbl>
    <w:p w:rsidR="00780E27" w:rsidRPr="00780E27" w:rsidRDefault="00780E27" w:rsidP="00780E27">
      <w:pPr>
        <w:jc w:val="both"/>
        <w:rPr>
          <w:rFonts w:ascii="Arial" w:eastAsia="Calibri" w:hAnsi="Arial" w:cs="Arial"/>
          <w:sz w:val="24"/>
          <w:szCs w:val="24"/>
        </w:rPr>
      </w:pPr>
    </w:p>
    <w:p w:rsidR="00780E27" w:rsidRPr="00780E27" w:rsidRDefault="00780E27" w:rsidP="00780E27">
      <w:pPr>
        <w:jc w:val="both"/>
        <w:rPr>
          <w:rFonts w:ascii="Arial" w:eastAsia="Calibri" w:hAnsi="Arial" w:cs="Arial"/>
          <w:sz w:val="24"/>
          <w:szCs w:val="24"/>
        </w:rPr>
      </w:pPr>
    </w:p>
    <w:p w:rsidR="00780E27" w:rsidRPr="00780E27" w:rsidRDefault="00780E27" w:rsidP="00780E27">
      <w:pPr>
        <w:jc w:val="both"/>
        <w:rPr>
          <w:rFonts w:ascii="Arial" w:eastAsia="Calibri" w:hAnsi="Arial" w:cs="Arial"/>
          <w:sz w:val="24"/>
          <w:szCs w:val="24"/>
        </w:rPr>
      </w:pPr>
    </w:p>
    <w:p w:rsidR="00780E27" w:rsidRPr="00780E27" w:rsidRDefault="00780E27" w:rsidP="00780E27">
      <w:pPr>
        <w:jc w:val="both"/>
        <w:rPr>
          <w:rFonts w:ascii="Arial" w:eastAsia="Calibri" w:hAnsi="Arial" w:cs="Arial"/>
          <w:sz w:val="24"/>
          <w:szCs w:val="24"/>
        </w:rPr>
      </w:pPr>
    </w:p>
    <w:p w:rsidR="00780E27" w:rsidRPr="00780E27" w:rsidRDefault="00780E27" w:rsidP="00780E27">
      <w:pPr>
        <w:jc w:val="both"/>
        <w:rPr>
          <w:rFonts w:ascii="Arial" w:eastAsia="Calibri" w:hAnsi="Arial" w:cs="Arial"/>
          <w:sz w:val="24"/>
          <w:szCs w:val="24"/>
        </w:rPr>
      </w:pPr>
    </w:p>
    <w:p w:rsidR="00780E27" w:rsidRPr="00780E27" w:rsidRDefault="00780E27" w:rsidP="00780E27">
      <w:pPr>
        <w:jc w:val="both"/>
        <w:rPr>
          <w:rFonts w:ascii="Arial" w:eastAsia="Calibri" w:hAnsi="Arial" w:cs="Arial"/>
          <w:sz w:val="24"/>
          <w:szCs w:val="24"/>
        </w:rPr>
      </w:pPr>
    </w:p>
    <w:p w:rsidR="00780E27" w:rsidRPr="00780E27" w:rsidRDefault="00780E27" w:rsidP="00780E27">
      <w:pPr>
        <w:jc w:val="both"/>
        <w:rPr>
          <w:rFonts w:ascii="Arial" w:eastAsia="Calibri" w:hAnsi="Arial" w:cs="Arial"/>
          <w:sz w:val="24"/>
          <w:szCs w:val="24"/>
        </w:rPr>
      </w:pPr>
      <w:r w:rsidRPr="00780E27">
        <w:rPr>
          <w:rFonts w:ascii="Arial" w:eastAsia="Calibri" w:hAnsi="Arial" w:cs="Arial"/>
          <w:sz w:val="24"/>
          <w:szCs w:val="24"/>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780E27" w:rsidRPr="00780E27" w:rsidRDefault="00780E27" w:rsidP="00780E27">
      <w:pPr>
        <w:jc w:val="both"/>
        <w:rPr>
          <w:rFonts w:ascii="Arial" w:eastAsia="Calibri" w:hAnsi="Arial" w:cs="Arial"/>
          <w:sz w:val="24"/>
          <w:szCs w:val="24"/>
        </w:rPr>
      </w:pPr>
      <w:r w:rsidRPr="00780E27">
        <w:rPr>
          <w:rFonts w:ascii="Arial" w:eastAsia="Calibri" w:hAnsi="Arial" w:cs="Arial"/>
          <w:sz w:val="24"/>
          <w:szCs w:val="24"/>
        </w:rPr>
        <w:t>- при нахождении на воинском учете до 400 граждан – 40% от должностного оклада освобожденного военно-учетного работника.</w:t>
      </w:r>
    </w:p>
    <w:p w:rsidR="00780E27" w:rsidRPr="00780E27" w:rsidRDefault="00780E27" w:rsidP="00780E27">
      <w:pPr>
        <w:jc w:val="both"/>
        <w:rPr>
          <w:rFonts w:ascii="Arial" w:eastAsia="Calibri" w:hAnsi="Arial" w:cs="Arial"/>
          <w:sz w:val="24"/>
          <w:szCs w:val="24"/>
        </w:rPr>
      </w:pPr>
    </w:p>
    <w:p w:rsidR="00780E27" w:rsidRPr="00780E27" w:rsidRDefault="00780E27" w:rsidP="00780E27">
      <w:pPr>
        <w:jc w:val="both"/>
        <w:rPr>
          <w:rFonts w:ascii="Arial" w:eastAsia="Calibri" w:hAnsi="Arial" w:cs="Arial"/>
          <w:sz w:val="24"/>
          <w:szCs w:val="24"/>
        </w:rPr>
      </w:pPr>
      <w:r w:rsidRPr="00780E27">
        <w:rPr>
          <w:rFonts w:ascii="Arial" w:eastAsia="Calibri" w:hAnsi="Arial" w:cs="Arial"/>
          <w:sz w:val="24"/>
          <w:szCs w:val="24"/>
        </w:rPr>
        <w:t>5. Работнику производятся следующие выплаты стимулирующего характера:</w:t>
      </w:r>
    </w:p>
    <w:p w:rsidR="00780E27" w:rsidRPr="00780E27" w:rsidRDefault="00780E27" w:rsidP="00780E27">
      <w:pPr>
        <w:jc w:val="both"/>
        <w:rPr>
          <w:rFonts w:ascii="Arial" w:eastAsia="Calibri" w:hAnsi="Arial" w:cs="Arial"/>
          <w:sz w:val="24"/>
          <w:szCs w:val="24"/>
        </w:rPr>
      </w:pPr>
      <w:r w:rsidRPr="00780E27">
        <w:rPr>
          <w:rFonts w:ascii="Arial" w:eastAsia="Calibri" w:hAnsi="Arial" w:cs="Arial"/>
          <w:sz w:val="24"/>
          <w:szCs w:val="24"/>
        </w:rPr>
        <w:t xml:space="preserve">а) ежемесячная надбавка к должностному окладу за выслугу </w:t>
      </w:r>
      <w:proofErr w:type="gramStart"/>
      <w:r w:rsidRPr="00780E27">
        <w:rPr>
          <w:rFonts w:ascii="Arial" w:eastAsia="Calibri" w:hAnsi="Arial" w:cs="Arial"/>
          <w:sz w:val="24"/>
          <w:szCs w:val="24"/>
        </w:rPr>
        <w:t>лет,  установленная</w:t>
      </w:r>
      <w:proofErr w:type="gramEnd"/>
      <w:r w:rsidRPr="00780E27">
        <w:rPr>
          <w:rFonts w:ascii="Arial" w:eastAsia="Calibri" w:hAnsi="Arial" w:cs="Arial"/>
          <w:sz w:val="24"/>
          <w:szCs w:val="24"/>
        </w:rPr>
        <w:t xml:space="preserve"> в соответствии с приказом Министерства обороны Российской Федерации от 18.09.2019  №545.</w:t>
      </w:r>
    </w:p>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0"/>
        <w:gridCol w:w="4689"/>
      </w:tblGrid>
      <w:tr w:rsidR="00780E27" w:rsidRPr="00780E27" w:rsidTr="00CE450C">
        <w:trPr>
          <w:trHeight w:val="403"/>
          <w:tblCellSpacing w:w="15" w:type="dxa"/>
        </w:trPr>
        <w:tc>
          <w:tcPr>
            <w:tcW w:w="4295" w:type="dxa"/>
            <w:vAlign w:val="center"/>
            <w:hideMark/>
          </w:tcPr>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Стаж работы</w:t>
            </w:r>
          </w:p>
        </w:tc>
        <w:tc>
          <w:tcPr>
            <w:tcW w:w="4644" w:type="dxa"/>
            <w:vAlign w:val="center"/>
            <w:hideMark/>
          </w:tcPr>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Размер (в процентах к должностному окладу)</w:t>
            </w:r>
          </w:p>
        </w:tc>
      </w:tr>
      <w:tr w:rsidR="00780E27" w:rsidRPr="00780E27" w:rsidTr="00CE450C">
        <w:trPr>
          <w:trHeight w:val="197"/>
          <w:tblCellSpacing w:w="15" w:type="dxa"/>
        </w:trPr>
        <w:tc>
          <w:tcPr>
            <w:tcW w:w="4295" w:type="dxa"/>
            <w:vAlign w:val="center"/>
            <w:hideMark/>
          </w:tcPr>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свыше 1 года</w:t>
            </w:r>
          </w:p>
        </w:tc>
        <w:tc>
          <w:tcPr>
            <w:tcW w:w="4644" w:type="dxa"/>
            <w:vAlign w:val="center"/>
            <w:hideMark/>
          </w:tcPr>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5</w:t>
            </w:r>
          </w:p>
        </w:tc>
      </w:tr>
      <w:tr w:rsidR="00780E27" w:rsidRPr="00780E27" w:rsidTr="00CE450C">
        <w:trPr>
          <w:trHeight w:val="206"/>
          <w:tblCellSpacing w:w="15" w:type="dxa"/>
        </w:trPr>
        <w:tc>
          <w:tcPr>
            <w:tcW w:w="4295" w:type="dxa"/>
            <w:vAlign w:val="center"/>
            <w:hideMark/>
          </w:tcPr>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свыше 2 лет</w:t>
            </w:r>
          </w:p>
        </w:tc>
        <w:tc>
          <w:tcPr>
            <w:tcW w:w="4644" w:type="dxa"/>
            <w:vAlign w:val="center"/>
            <w:hideMark/>
          </w:tcPr>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10</w:t>
            </w:r>
          </w:p>
        </w:tc>
      </w:tr>
      <w:tr w:rsidR="00780E27" w:rsidRPr="00780E27" w:rsidTr="00CE450C">
        <w:trPr>
          <w:trHeight w:val="197"/>
          <w:tblCellSpacing w:w="15" w:type="dxa"/>
        </w:trPr>
        <w:tc>
          <w:tcPr>
            <w:tcW w:w="4295" w:type="dxa"/>
            <w:vAlign w:val="center"/>
            <w:hideMark/>
          </w:tcPr>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свыше 3 лет</w:t>
            </w:r>
          </w:p>
        </w:tc>
        <w:tc>
          <w:tcPr>
            <w:tcW w:w="4644" w:type="dxa"/>
            <w:vAlign w:val="center"/>
            <w:hideMark/>
          </w:tcPr>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15</w:t>
            </w:r>
          </w:p>
        </w:tc>
      </w:tr>
      <w:tr w:rsidR="00780E27" w:rsidRPr="00780E27" w:rsidTr="00CE450C">
        <w:trPr>
          <w:trHeight w:val="206"/>
          <w:tblCellSpacing w:w="15" w:type="dxa"/>
        </w:trPr>
        <w:tc>
          <w:tcPr>
            <w:tcW w:w="4295" w:type="dxa"/>
            <w:vAlign w:val="center"/>
            <w:hideMark/>
          </w:tcPr>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свыше 5 лет</w:t>
            </w:r>
          </w:p>
        </w:tc>
        <w:tc>
          <w:tcPr>
            <w:tcW w:w="4644" w:type="dxa"/>
            <w:vAlign w:val="center"/>
            <w:hideMark/>
          </w:tcPr>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20</w:t>
            </w:r>
          </w:p>
        </w:tc>
      </w:tr>
      <w:tr w:rsidR="00780E27" w:rsidRPr="00780E27" w:rsidTr="00CE450C">
        <w:trPr>
          <w:trHeight w:val="206"/>
          <w:tblCellSpacing w:w="15" w:type="dxa"/>
        </w:trPr>
        <w:tc>
          <w:tcPr>
            <w:tcW w:w="4295" w:type="dxa"/>
            <w:vAlign w:val="center"/>
          </w:tcPr>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свыше 10 лет</w:t>
            </w:r>
          </w:p>
        </w:tc>
        <w:tc>
          <w:tcPr>
            <w:tcW w:w="4644" w:type="dxa"/>
            <w:vAlign w:val="center"/>
          </w:tcPr>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30</w:t>
            </w:r>
          </w:p>
        </w:tc>
      </w:tr>
      <w:tr w:rsidR="00780E27" w:rsidRPr="00780E27" w:rsidTr="00CE450C">
        <w:trPr>
          <w:trHeight w:val="206"/>
          <w:tblCellSpacing w:w="15" w:type="dxa"/>
        </w:trPr>
        <w:tc>
          <w:tcPr>
            <w:tcW w:w="4295" w:type="dxa"/>
            <w:vAlign w:val="center"/>
          </w:tcPr>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свыше15 лет</w:t>
            </w:r>
          </w:p>
        </w:tc>
        <w:tc>
          <w:tcPr>
            <w:tcW w:w="4644" w:type="dxa"/>
            <w:vAlign w:val="center"/>
          </w:tcPr>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40</w:t>
            </w:r>
          </w:p>
        </w:tc>
      </w:tr>
    </w:tbl>
    <w:p w:rsidR="00780E27" w:rsidRPr="00780E27" w:rsidRDefault="00780E27" w:rsidP="00780E27">
      <w:pPr>
        <w:ind w:firstLine="708"/>
        <w:jc w:val="both"/>
        <w:rPr>
          <w:rFonts w:ascii="Arial" w:hAnsi="Arial" w:cs="Arial"/>
          <w:sz w:val="24"/>
          <w:szCs w:val="24"/>
        </w:rPr>
      </w:pPr>
    </w:p>
    <w:p w:rsidR="00780E27" w:rsidRPr="00780E27" w:rsidRDefault="00780E27" w:rsidP="00780E27">
      <w:pPr>
        <w:ind w:firstLine="708"/>
        <w:jc w:val="both"/>
        <w:rPr>
          <w:rFonts w:ascii="Arial" w:hAnsi="Arial" w:cs="Arial"/>
          <w:sz w:val="24"/>
          <w:szCs w:val="24"/>
        </w:rPr>
      </w:pPr>
      <w:r w:rsidRPr="00780E27">
        <w:rPr>
          <w:rFonts w:ascii="Arial" w:hAnsi="Arial" w:cs="Arial"/>
          <w:sz w:val="24"/>
          <w:szCs w:val="24"/>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780E27" w:rsidRPr="00780E27" w:rsidRDefault="00780E27" w:rsidP="00780E27">
      <w:pPr>
        <w:ind w:firstLine="708"/>
        <w:jc w:val="both"/>
        <w:rPr>
          <w:rFonts w:ascii="Arial" w:hAnsi="Arial" w:cs="Arial"/>
          <w:sz w:val="24"/>
          <w:szCs w:val="24"/>
        </w:rPr>
      </w:pPr>
    </w:p>
    <w:p w:rsidR="00780E27" w:rsidRPr="00780E27" w:rsidRDefault="00780E27" w:rsidP="00780E27">
      <w:pPr>
        <w:ind w:firstLine="708"/>
        <w:jc w:val="both"/>
        <w:rPr>
          <w:rFonts w:ascii="Arial" w:hAnsi="Arial" w:cs="Arial"/>
          <w:sz w:val="24"/>
          <w:szCs w:val="24"/>
        </w:rPr>
      </w:pPr>
      <w:r w:rsidRPr="00780E27">
        <w:rPr>
          <w:rFonts w:ascii="Arial" w:hAnsi="Arial" w:cs="Arial"/>
          <w:sz w:val="24"/>
          <w:szCs w:val="24"/>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780E27" w:rsidRPr="00780E27" w:rsidRDefault="00780E27" w:rsidP="00780E27">
      <w:pPr>
        <w:ind w:firstLine="708"/>
        <w:jc w:val="both"/>
        <w:rPr>
          <w:rFonts w:ascii="Arial" w:hAnsi="Arial" w:cs="Arial"/>
          <w:sz w:val="24"/>
          <w:szCs w:val="24"/>
        </w:rPr>
      </w:pPr>
    </w:p>
    <w:p w:rsidR="00780E27" w:rsidRPr="00780E27" w:rsidRDefault="00780E27" w:rsidP="00780E27">
      <w:pPr>
        <w:spacing w:after="200" w:line="288" w:lineRule="auto"/>
        <w:jc w:val="both"/>
        <w:rPr>
          <w:rFonts w:ascii="Arial" w:hAnsi="Arial" w:cs="Arial"/>
          <w:sz w:val="24"/>
          <w:szCs w:val="24"/>
        </w:rPr>
      </w:pPr>
      <w:r w:rsidRPr="00780E27">
        <w:rPr>
          <w:rFonts w:ascii="Arial" w:hAnsi="Arial" w:cs="Arial"/>
          <w:sz w:val="24"/>
          <w:szCs w:val="24"/>
        </w:rPr>
        <w:t>б) денежное вознаграждение за добросовестное выполнение должностных обязанностей до 2 должностных окладов в год;</w:t>
      </w:r>
    </w:p>
    <w:p w:rsidR="00780E27" w:rsidRPr="00780E27" w:rsidRDefault="00780E27" w:rsidP="00780E27">
      <w:pPr>
        <w:jc w:val="both"/>
        <w:rPr>
          <w:rFonts w:ascii="Arial" w:eastAsia="Calibri" w:hAnsi="Arial" w:cs="Arial"/>
          <w:sz w:val="24"/>
          <w:szCs w:val="24"/>
        </w:rPr>
      </w:pPr>
      <w:r w:rsidRPr="00780E27">
        <w:rPr>
          <w:rFonts w:ascii="Arial" w:eastAsia="Calibri" w:hAnsi="Arial" w:cs="Arial"/>
          <w:sz w:val="24"/>
          <w:szCs w:val="24"/>
        </w:rPr>
        <w:t>в) ежемесячная премия по результатам работы в размере 25 процентов должностного оклада.</w:t>
      </w:r>
    </w:p>
    <w:p w:rsidR="00780E27" w:rsidRPr="00780E27" w:rsidRDefault="00780E27" w:rsidP="00780E27">
      <w:pPr>
        <w:jc w:val="both"/>
        <w:rPr>
          <w:rFonts w:ascii="Arial" w:eastAsia="Calibri" w:hAnsi="Arial" w:cs="Arial"/>
          <w:sz w:val="24"/>
          <w:szCs w:val="24"/>
        </w:rPr>
      </w:pPr>
      <w:r w:rsidRPr="00780E27">
        <w:rPr>
          <w:rFonts w:ascii="Arial" w:eastAsia="Calibri" w:hAnsi="Arial" w:cs="Arial"/>
          <w:sz w:val="24"/>
          <w:szCs w:val="24"/>
        </w:rPr>
        <w:t>Ежемесячная премия выплачивается работникам за качественное, оперативное выполнение объема работ.</w:t>
      </w:r>
    </w:p>
    <w:p w:rsidR="00780E27" w:rsidRPr="00780E27" w:rsidRDefault="00780E27" w:rsidP="00780E27">
      <w:pPr>
        <w:jc w:val="both"/>
        <w:rPr>
          <w:rFonts w:ascii="Arial" w:eastAsia="Calibri" w:hAnsi="Arial" w:cs="Arial"/>
          <w:sz w:val="24"/>
          <w:szCs w:val="24"/>
        </w:rPr>
      </w:pPr>
    </w:p>
    <w:p w:rsidR="00780E27" w:rsidRPr="00780E27" w:rsidRDefault="00780E27" w:rsidP="00780E27">
      <w:pPr>
        <w:jc w:val="both"/>
        <w:rPr>
          <w:rFonts w:ascii="Arial" w:eastAsia="Calibri" w:hAnsi="Arial" w:cs="Arial"/>
          <w:sz w:val="24"/>
          <w:szCs w:val="24"/>
        </w:rPr>
      </w:pPr>
    </w:p>
    <w:p w:rsidR="00780E27" w:rsidRPr="00780E27" w:rsidRDefault="00780E27" w:rsidP="00780E27">
      <w:pPr>
        <w:jc w:val="both"/>
        <w:rPr>
          <w:rFonts w:ascii="Arial" w:eastAsia="Calibri" w:hAnsi="Arial" w:cs="Arial"/>
          <w:sz w:val="24"/>
          <w:szCs w:val="24"/>
        </w:rPr>
      </w:pPr>
    </w:p>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г) иные выплаты, предусмотренные федеральными законами и иными правовыми актами Российской Федерации.</w:t>
      </w:r>
    </w:p>
    <w:p w:rsidR="00780E27" w:rsidRPr="00780E27" w:rsidRDefault="00780E27" w:rsidP="00780E27">
      <w:pPr>
        <w:spacing w:after="200" w:line="288" w:lineRule="auto"/>
        <w:ind w:firstLine="709"/>
        <w:jc w:val="both"/>
        <w:rPr>
          <w:rFonts w:ascii="Arial" w:hAnsi="Arial" w:cs="Arial"/>
          <w:sz w:val="24"/>
          <w:szCs w:val="24"/>
        </w:rPr>
      </w:pPr>
      <w:r w:rsidRPr="00780E27">
        <w:rPr>
          <w:rFonts w:ascii="Arial" w:hAnsi="Arial" w:cs="Arial"/>
          <w:sz w:val="24"/>
          <w:szCs w:val="24"/>
        </w:rPr>
        <w:t xml:space="preserve">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Российской Федерации от 18.09.2019 №545 размер районного коэффициента военно-учетного работника к заработной плате для Республики Татарстан составляет 1,15. </w:t>
      </w:r>
    </w:p>
    <w:p w:rsidR="00780E27" w:rsidRPr="00780E27" w:rsidRDefault="00780E27" w:rsidP="00780E27">
      <w:pPr>
        <w:spacing w:after="200" w:line="288" w:lineRule="auto"/>
        <w:jc w:val="both"/>
        <w:rPr>
          <w:rFonts w:ascii="Arial" w:hAnsi="Arial" w:cs="Arial"/>
          <w:sz w:val="24"/>
          <w:szCs w:val="24"/>
        </w:rPr>
      </w:pPr>
    </w:p>
    <w:p w:rsidR="00780E27" w:rsidRPr="00780E27" w:rsidRDefault="00780E27" w:rsidP="00780E27">
      <w:pPr>
        <w:jc w:val="center"/>
        <w:rPr>
          <w:rFonts w:ascii="Arial" w:eastAsia="Calibri" w:hAnsi="Arial" w:cs="Arial"/>
          <w:b/>
          <w:bCs/>
          <w:sz w:val="24"/>
          <w:szCs w:val="24"/>
        </w:rPr>
      </w:pPr>
      <w:r w:rsidRPr="00780E27">
        <w:rPr>
          <w:rFonts w:ascii="Arial" w:eastAsia="Calibri" w:hAnsi="Arial" w:cs="Arial"/>
          <w:b/>
          <w:bCs/>
          <w:sz w:val="24"/>
          <w:szCs w:val="24"/>
        </w:rPr>
        <w:t>III. Отпуск специалисту по воинскому учету</w:t>
      </w:r>
    </w:p>
    <w:p w:rsidR="00780E27" w:rsidRPr="00780E27" w:rsidRDefault="00780E27" w:rsidP="00780E27">
      <w:pPr>
        <w:jc w:val="both"/>
        <w:rPr>
          <w:rFonts w:ascii="Arial" w:eastAsia="Calibri" w:hAnsi="Arial" w:cs="Arial"/>
          <w:sz w:val="24"/>
          <w:szCs w:val="24"/>
        </w:rPr>
      </w:pPr>
    </w:p>
    <w:p w:rsidR="00780E27" w:rsidRPr="00780E27" w:rsidRDefault="00780E27" w:rsidP="00780E27">
      <w:pPr>
        <w:ind w:firstLine="708"/>
        <w:jc w:val="both"/>
        <w:rPr>
          <w:rFonts w:ascii="Arial" w:eastAsia="Calibri" w:hAnsi="Arial" w:cs="Arial"/>
          <w:sz w:val="24"/>
          <w:szCs w:val="24"/>
        </w:rPr>
      </w:pPr>
      <w:r w:rsidRPr="00780E27">
        <w:rPr>
          <w:rFonts w:ascii="Arial" w:eastAsia="Calibri" w:hAnsi="Arial" w:cs="Arial"/>
          <w:sz w:val="24"/>
          <w:szCs w:val="24"/>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sz w:val="24"/>
          <w:szCs w:val="24"/>
        </w:rPr>
        <w:t> </w:t>
      </w:r>
    </w:p>
    <w:p w:rsidR="00780E27" w:rsidRPr="00780E27" w:rsidRDefault="00780E27" w:rsidP="00780E27">
      <w:pPr>
        <w:spacing w:before="100" w:beforeAutospacing="1" w:after="100" w:afterAutospacing="1"/>
        <w:jc w:val="both"/>
        <w:rPr>
          <w:rFonts w:ascii="Arial" w:hAnsi="Arial" w:cs="Arial"/>
          <w:sz w:val="24"/>
          <w:szCs w:val="24"/>
        </w:rPr>
      </w:pPr>
      <w:r w:rsidRPr="00780E27">
        <w:rPr>
          <w:rFonts w:ascii="Arial" w:hAnsi="Arial" w:cs="Arial"/>
          <w:b/>
          <w:bCs/>
          <w:sz w:val="24"/>
          <w:szCs w:val="24"/>
        </w:rPr>
        <w:t> </w:t>
      </w:r>
    </w:p>
    <w:p w:rsidR="00780E27" w:rsidRPr="00780E27" w:rsidRDefault="00780E27" w:rsidP="00780E27">
      <w:pPr>
        <w:spacing w:line="276" w:lineRule="auto"/>
        <w:jc w:val="both"/>
        <w:rPr>
          <w:rFonts w:ascii="Arial" w:hAnsi="Arial" w:cs="Arial"/>
          <w:sz w:val="24"/>
          <w:szCs w:val="24"/>
        </w:rPr>
      </w:pPr>
    </w:p>
    <w:p w:rsidR="00780E27" w:rsidRDefault="00780E27" w:rsidP="00561791">
      <w:pPr>
        <w:rPr>
          <w:rFonts w:ascii="Arial" w:eastAsia="Calibri" w:hAnsi="Arial" w:cs="Arial"/>
          <w:b/>
          <w:sz w:val="24"/>
          <w:szCs w:val="24"/>
        </w:rPr>
      </w:pPr>
    </w:p>
    <w:p w:rsidR="00780E27" w:rsidRDefault="00780E27" w:rsidP="00561791">
      <w:pPr>
        <w:rPr>
          <w:rFonts w:ascii="Arial" w:eastAsia="Calibri" w:hAnsi="Arial" w:cs="Arial"/>
          <w:b/>
          <w:sz w:val="24"/>
          <w:szCs w:val="24"/>
        </w:rPr>
      </w:pPr>
    </w:p>
    <w:p w:rsidR="00780E27" w:rsidRPr="00561791" w:rsidRDefault="00780E27" w:rsidP="00561791">
      <w:pPr>
        <w:rPr>
          <w:rFonts w:ascii="Arial" w:eastAsia="Calibri" w:hAnsi="Arial" w:cs="Arial"/>
          <w:b/>
          <w:sz w:val="24"/>
          <w:szCs w:val="24"/>
        </w:rPr>
      </w:pPr>
    </w:p>
    <w:p w:rsidR="00561791" w:rsidRPr="00561791" w:rsidRDefault="00561791" w:rsidP="00561791">
      <w:pPr>
        <w:jc w:val="center"/>
        <w:rPr>
          <w:rFonts w:ascii="Arial" w:eastAsia="Calibri" w:hAnsi="Arial" w:cs="Arial"/>
          <w:b/>
          <w:sz w:val="24"/>
          <w:szCs w:val="24"/>
        </w:rPr>
      </w:pPr>
    </w:p>
    <w:p w:rsidR="00561791" w:rsidRPr="00561791" w:rsidRDefault="00561791" w:rsidP="00561791">
      <w:pPr>
        <w:tabs>
          <w:tab w:val="left" w:pos="1002"/>
        </w:tabs>
        <w:rPr>
          <w:rFonts w:ascii="Arial" w:hAnsi="Arial" w:cs="Arial"/>
          <w:sz w:val="24"/>
          <w:szCs w:val="24"/>
        </w:rPr>
      </w:pPr>
    </w:p>
    <w:p w:rsidR="00633015" w:rsidRPr="00561791" w:rsidRDefault="00633015" w:rsidP="00633015">
      <w:pPr>
        <w:autoSpaceDE w:val="0"/>
        <w:autoSpaceDN w:val="0"/>
        <w:adjustRightInd w:val="0"/>
        <w:jc w:val="both"/>
        <w:rPr>
          <w:rFonts w:ascii="Arial" w:hAnsi="Arial" w:cs="Arial"/>
          <w:b/>
          <w:bCs/>
          <w:sz w:val="24"/>
          <w:szCs w:val="24"/>
        </w:rPr>
      </w:pPr>
    </w:p>
    <w:sectPr w:rsidR="00633015" w:rsidRPr="00561791" w:rsidSect="00633015">
      <w:pgSz w:w="11906" w:h="16838"/>
      <w:pgMar w:top="567" w:right="849"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10331DA7"/>
    <w:multiLevelType w:val="multilevel"/>
    <w:tmpl w:val="F4F88084"/>
    <w:lvl w:ilvl="0">
      <w:start w:val="1"/>
      <w:numFmt w:val="decimal"/>
      <w:lvlText w:val="%1."/>
      <w:lvlJc w:val="left"/>
      <w:pPr>
        <w:ind w:left="720"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5"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7"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3D3B4E"/>
    <w:multiLevelType w:val="hybridMultilevel"/>
    <w:tmpl w:val="2DF67E6C"/>
    <w:lvl w:ilvl="0" w:tplc="E80E063A">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0"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B1391D"/>
    <w:multiLevelType w:val="multilevel"/>
    <w:tmpl w:val="5C6E5C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13"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6"/>
  </w:num>
  <w:num w:numId="2">
    <w:abstractNumId w:val="11"/>
  </w:num>
  <w:num w:numId="3">
    <w:abstractNumId w:val="10"/>
  </w:num>
  <w:num w:numId="4">
    <w:abstractNumId w:val="7"/>
  </w:num>
  <w:num w:numId="5">
    <w:abstractNumId w:val="9"/>
  </w:num>
  <w:num w:numId="6">
    <w:abstractNumId w:val="4"/>
  </w:num>
  <w:num w:numId="7">
    <w:abstractNumId w:val="2"/>
  </w:num>
  <w:num w:numId="8">
    <w:abstractNumId w:val="12"/>
  </w:num>
  <w:num w:numId="9">
    <w:abstractNumId w:val="0"/>
  </w:num>
  <w:num w:numId="10">
    <w:abstractNumId w:val="3"/>
  </w:num>
  <w:num w:numId="11">
    <w:abstractNumId w:val="5"/>
  </w:num>
  <w:num w:numId="12">
    <w:abstractNumId w:val="1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3CAE"/>
    <w:rsid w:val="000274FA"/>
    <w:rsid w:val="000372B8"/>
    <w:rsid w:val="0005396F"/>
    <w:rsid w:val="00060E51"/>
    <w:rsid w:val="0006192C"/>
    <w:rsid w:val="0007768D"/>
    <w:rsid w:val="00080784"/>
    <w:rsid w:val="00081016"/>
    <w:rsid w:val="000B12C7"/>
    <w:rsid w:val="000B719C"/>
    <w:rsid w:val="000C65F4"/>
    <w:rsid w:val="000D00B5"/>
    <w:rsid w:val="000F08A8"/>
    <w:rsid w:val="000F634E"/>
    <w:rsid w:val="001647C3"/>
    <w:rsid w:val="00165ADD"/>
    <w:rsid w:val="00166F1A"/>
    <w:rsid w:val="001868BE"/>
    <w:rsid w:val="00187C24"/>
    <w:rsid w:val="001A242D"/>
    <w:rsid w:val="001A62D1"/>
    <w:rsid w:val="001B3C02"/>
    <w:rsid w:val="001B431F"/>
    <w:rsid w:val="001B5FD9"/>
    <w:rsid w:val="001D75A7"/>
    <w:rsid w:val="001E4D60"/>
    <w:rsid w:val="00212E43"/>
    <w:rsid w:val="00214F07"/>
    <w:rsid w:val="00221275"/>
    <w:rsid w:val="0023586C"/>
    <w:rsid w:val="00246751"/>
    <w:rsid w:val="0025164F"/>
    <w:rsid w:val="00254527"/>
    <w:rsid w:val="002834BE"/>
    <w:rsid w:val="00285EDF"/>
    <w:rsid w:val="002D274A"/>
    <w:rsid w:val="002D27D2"/>
    <w:rsid w:val="002D4135"/>
    <w:rsid w:val="002D5427"/>
    <w:rsid w:val="002E3599"/>
    <w:rsid w:val="002E506A"/>
    <w:rsid w:val="002F4CEC"/>
    <w:rsid w:val="003057A4"/>
    <w:rsid w:val="003110C9"/>
    <w:rsid w:val="0031214D"/>
    <w:rsid w:val="00315353"/>
    <w:rsid w:val="00317A94"/>
    <w:rsid w:val="00340DE1"/>
    <w:rsid w:val="00360A3E"/>
    <w:rsid w:val="0036247F"/>
    <w:rsid w:val="00372B9D"/>
    <w:rsid w:val="00387761"/>
    <w:rsid w:val="003B0432"/>
    <w:rsid w:val="003D1620"/>
    <w:rsid w:val="0040684D"/>
    <w:rsid w:val="00415C4B"/>
    <w:rsid w:val="0041623B"/>
    <w:rsid w:val="004252A7"/>
    <w:rsid w:val="00433E38"/>
    <w:rsid w:val="00452DE1"/>
    <w:rsid w:val="00453BD1"/>
    <w:rsid w:val="00456EF4"/>
    <w:rsid w:val="00462899"/>
    <w:rsid w:val="00470275"/>
    <w:rsid w:val="004710FC"/>
    <w:rsid w:val="00474975"/>
    <w:rsid w:val="004772A5"/>
    <w:rsid w:val="00492DFE"/>
    <w:rsid w:val="004A5A5E"/>
    <w:rsid w:val="004D4961"/>
    <w:rsid w:val="00503B0C"/>
    <w:rsid w:val="00505547"/>
    <w:rsid w:val="0051572B"/>
    <w:rsid w:val="00517E6D"/>
    <w:rsid w:val="00522278"/>
    <w:rsid w:val="00530977"/>
    <w:rsid w:val="00541091"/>
    <w:rsid w:val="00546344"/>
    <w:rsid w:val="00560A23"/>
    <w:rsid w:val="00561791"/>
    <w:rsid w:val="00563452"/>
    <w:rsid w:val="00593E04"/>
    <w:rsid w:val="00597DA7"/>
    <w:rsid w:val="005D214E"/>
    <w:rsid w:val="005D4C3D"/>
    <w:rsid w:val="005E518B"/>
    <w:rsid w:val="005F712C"/>
    <w:rsid w:val="00602BF6"/>
    <w:rsid w:val="00607092"/>
    <w:rsid w:val="00633015"/>
    <w:rsid w:val="00634049"/>
    <w:rsid w:val="00673F7C"/>
    <w:rsid w:val="00687531"/>
    <w:rsid w:val="006875F7"/>
    <w:rsid w:val="00687D37"/>
    <w:rsid w:val="006A7066"/>
    <w:rsid w:val="006D2F93"/>
    <w:rsid w:val="006D5485"/>
    <w:rsid w:val="006E23D9"/>
    <w:rsid w:val="006E28F3"/>
    <w:rsid w:val="006F3CC7"/>
    <w:rsid w:val="0070383D"/>
    <w:rsid w:val="00712846"/>
    <w:rsid w:val="00720383"/>
    <w:rsid w:val="0074308F"/>
    <w:rsid w:val="00747D03"/>
    <w:rsid w:val="007569DD"/>
    <w:rsid w:val="00765BB4"/>
    <w:rsid w:val="007744BC"/>
    <w:rsid w:val="00780E27"/>
    <w:rsid w:val="00786CD9"/>
    <w:rsid w:val="00791821"/>
    <w:rsid w:val="007A5066"/>
    <w:rsid w:val="007B3C10"/>
    <w:rsid w:val="007C1EB6"/>
    <w:rsid w:val="007C2431"/>
    <w:rsid w:val="007E1BFF"/>
    <w:rsid w:val="007E34BA"/>
    <w:rsid w:val="007E5B05"/>
    <w:rsid w:val="007F4D96"/>
    <w:rsid w:val="008063A7"/>
    <w:rsid w:val="00807E3A"/>
    <w:rsid w:val="00813B00"/>
    <w:rsid w:val="00822A48"/>
    <w:rsid w:val="008247E7"/>
    <w:rsid w:val="00842598"/>
    <w:rsid w:val="00866046"/>
    <w:rsid w:val="00880E62"/>
    <w:rsid w:val="008946D3"/>
    <w:rsid w:val="008A305A"/>
    <w:rsid w:val="008C1561"/>
    <w:rsid w:val="008D18ED"/>
    <w:rsid w:val="008D79C5"/>
    <w:rsid w:val="008E0885"/>
    <w:rsid w:val="008F5D58"/>
    <w:rsid w:val="009050DE"/>
    <w:rsid w:val="00906152"/>
    <w:rsid w:val="00934941"/>
    <w:rsid w:val="00945803"/>
    <w:rsid w:val="009500F6"/>
    <w:rsid w:val="0096529C"/>
    <w:rsid w:val="009719D4"/>
    <w:rsid w:val="00975716"/>
    <w:rsid w:val="00980031"/>
    <w:rsid w:val="00983746"/>
    <w:rsid w:val="009D2005"/>
    <w:rsid w:val="009E0EF1"/>
    <w:rsid w:val="00A041FD"/>
    <w:rsid w:val="00A325F7"/>
    <w:rsid w:val="00A356D3"/>
    <w:rsid w:val="00A372F4"/>
    <w:rsid w:val="00A43BED"/>
    <w:rsid w:val="00A5356D"/>
    <w:rsid w:val="00A53F89"/>
    <w:rsid w:val="00A54FFF"/>
    <w:rsid w:val="00A56DDC"/>
    <w:rsid w:val="00A65FE6"/>
    <w:rsid w:val="00A700C4"/>
    <w:rsid w:val="00A7242D"/>
    <w:rsid w:val="00A96282"/>
    <w:rsid w:val="00AB6C23"/>
    <w:rsid w:val="00AD5D36"/>
    <w:rsid w:val="00AF0699"/>
    <w:rsid w:val="00AF654E"/>
    <w:rsid w:val="00B05E30"/>
    <w:rsid w:val="00B62712"/>
    <w:rsid w:val="00B663D7"/>
    <w:rsid w:val="00B66A78"/>
    <w:rsid w:val="00B9201D"/>
    <w:rsid w:val="00BA0283"/>
    <w:rsid w:val="00BA7308"/>
    <w:rsid w:val="00BB0252"/>
    <w:rsid w:val="00BC3502"/>
    <w:rsid w:val="00BD189F"/>
    <w:rsid w:val="00BD4193"/>
    <w:rsid w:val="00BF3539"/>
    <w:rsid w:val="00C2549A"/>
    <w:rsid w:val="00C25C53"/>
    <w:rsid w:val="00C47514"/>
    <w:rsid w:val="00C75BC4"/>
    <w:rsid w:val="00C76A1D"/>
    <w:rsid w:val="00C87555"/>
    <w:rsid w:val="00CB7C14"/>
    <w:rsid w:val="00CC15D1"/>
    <w:rsid w:val="00CC41AE"/>
    <w:rsid w:val="00CC762E"/>
    <w:rsid w:val="00CD5277"/>
    <w:rsid w:val="00D004D4"/>
    <w:rsid w:val="00D03208"/>
    <w:rsid w:val="00D035AD"/>
    <w:rsid w:val="00D07DF5"/>
    <w:rsid w:val="00D10FF2"/>
    <w:rsid w:val="00D11FC5"/>
    <w:rsid w:val="00D323E9"/>
    <w:rsid w:val="00D41A77"/>
    <w:rsid w:val="00D56067"/>
    <w:rsid w:val="00D60873"/>
    <w:rsid w:val="00D6332D"/>
    <w:rsid w:val="00D713E5"/>
    <w:rsid w:val="00D877C7"/>
    <w:rsid w:val="00DB6F42"/>
    <w:rsid w:val="00DC157D"/>
    <w:rsid w:val="00DC38B5"/>
    <w:rsid w:val="00DF12AC"/>
    <w:rsid w:val="00E017D9"/>
    <w:rsid w:val="00E32780"/>
    <w:rsid w:val="00E52A5B"/>
    <w:rsid w:val="00E53705"/>
    <w:rsid w:val="00E574E7"/>
    <w:rsid w:val="00E70FC1"/>
    <w:rsid w:val="00E83462"/>
    <w:rsid w:val="00EA4AD7"/>
    <w:rsid w:val="00EE735B"/>
    <w:rsid w:val="00EF26D3"/>
    <w:rsid w:val="00EF6A13"/>
    <w:rsid w:val="00EF7C12"/>
    <w:rsid w:val="00F133F4"/>
    <w:rsid w:val="00F14BF8"/>
    <w:rsid w:val="00F3610B"/>
    <w:rsid w:val="00F50EF8"/>
    <w:rsid w:val="00F60575"/>
    <w:rsid w:val="00F725CB"/>
    <w:rsid w:val="00F74E42"/>
    <w:rsid w:val="00F823D1"/>
    <w:rsid w:val="00F8307C"/>
    <w:rsid w:val="00F90568"/>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unhideWhenUsed/>
    <w:qFormat/>
    <w:rsid w:val="007C24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rsid w:val="00A372F4"/>
    <w:pPr>
      <w:ind w:left="720"/>
    </w:pPr>
    <w:rPr>
      <w:rFonts w:eastAsia="Calibri"/>
      <w:sz w:val="24"/>
      <w:szCs w:val="24"/>
    </w:rPr>
  </w:style>
  <w:style w:type="character" w:styleId="a3">
    <w:name w:val="Hyperlink"/>
    <w:uiPriority w:val="99"/>
    <w:rsid w:val="00A372F4"/>
    <w:rPr>
      <w:color w:val="0000FF"/>
      <w:u w:val="single"/>
    </w:rPr>
  </w:style>
  <w:style w:type="paragraph" w:styleId="a4">
    <w:name w:val="List Paragraph"/>
    <w:basedOn w:val="a"/>
    <w:uiPriority w:val="99"/>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uiPriority w:val="99"/>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uiPriority w:val="99"/>
    <w:rsid w:val="00D713E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9"/>
    <w:rsid w:val="007C2431"/>
    <w:rPr>
      <w:rFonts w:asciiTheme="majorHAnsi" w:eastAsiaTheme="majorEastAsia" w:hAnsiTheme="majorHAnsi" w:cstheme="majorBidi"/>
      <w:color w:val="365F91" w:themeColor="accent1" w:themeShade="BF"/>
      <w:sz w:val="26"/>
      <w:szCs w:val="26"/>
      <w:lang w:eastAsia="ru-RU"/>
    </w:rPr>
  </w:style>
  <w:style w:type="numbering" w:customStyle="1" w:styleId="13">
    <w:name w:val="Нет списка1"/>
    <w:next w:val="a2"/>
    <w:uiPriority w:val="99"/>
    <w:semiHidden/>
    <w:unhideWhenUsed/>
    <w:rsid w:val="00633015"/>
  </w:style>
  <w:style w:type="paragraph" w:styleId="a8">
    <w:name w:val="footer"/>
    <w:basedOn w:val="a"/>
    <w:link w:val="a9"/>
    <w:uiPriority w:val="99"/>
    <w:rsid w:val="00633015"/>
    <w:pPr>
      <w:widowControl w:val="0"/>
      <w:tabs>
        <w:tab w:val="center" w:pos="4677"/>
        <w:tab w:val="right" w:pos="9355"/>
      </w:tabs>
      <w:autoSpaceDE w:val="0"/>
      <w:autoSpaceDN w:val="0"/>
      <w:adjustRightInd w:val="0"/>
      <w:ind w:firstLine="720"/>
      <w:jc w:val="both"/>
    </w:pPr>
    <w:rPr>
      <w:rFonts w:ascii="Arial" w:hAnsi="Arial"/>
    </w:rPr>
  </w:style>
  <w:style w:type="character" w:customStyle="1" w:styleId="a9">
    <w:name w:val="Нижний колонтитул Знак"/>
    <w:basedOn w:val="a0"/>
    <w:link w:val="a8"/>
    <w:uiPriority w:val="99"/>
    <w:rsid w:val="00633015"/>
    <w:rPr>
      <w:rFonts w:ascii="Arial" w:eastAsia="Times New Roman" w:hAnsi="Arial" w:cs="Times New Roman"/>
      <w:sz w:val="20"/>
      <w:szCs w:val="20"/>
      <w:lang w:eastAsia="ru-RU"/>
    </w:rPr>
  </w:style>
  <w:style w:type="paragraph" w:customStyle="1" w:styleId="dash041e0431044b0447043d044b0439">
    <w:name w:val="dash041e_0431_044b_0447_043d_044b_0439"/>
    <w:basedOn w:val="a"/>
    <w:uiPriority w:val="99"/>
    <w:rsid w:val="00633015"/>
    <w:rPr>
      <w:sz w:val="24"/>
      <w:szCs w:val="24"/>
    </w:rPr>
  </w:style>
  <w:style w:type="character" w:customStyle="1" w:styleId="dash041e0441043d043e0432043d043e0439002004420435043a04410442char1">
    <w:name w:val="dash041e_0441_043d_043e_0432_043d_043e_0439_0020_0442_0435_043a_0441_0442__char1"/>
    <w:uiPriority w:val="99"/>
    <w:rsid w:val="00633015"/>
    <w:rPr>
      <w:rFonts w:ascii="Times New Roman" w:hAnsi="Times New Roman"/>
      <w:b/>
      <w:sz w:val="28"/>
      <w:u w:val="none"/>
      <w:effect w:val="none"/>
    </w:rPr>
  </w:style>
  <w:style w:type="paragraph" w:customStyle="1" w:styleId="14">
    <w:name w:val="Без интервала1"/>
    <w:uiPriority w:val="99"/>
    <w:rsid w:val="00633015"/>
    <w:pPr>
      <w:spacing w:after="0" w:line="240" w:lineRule="auto"/>
    </w:pPr>
    <w:rPr>
      <w:rFonts w:ascii="Calibri" w:eastAsia="Times New Roman" w:hAnsi="Calibri" w:cs="Times New Roman"/>
    </w:rPr>
  </w:style>
  <w:style w:type="character" w:customStyle="1" w:styleId="aa">
    <w:name w:val="Цветовое выделение"/>
    <w:rsid w:val="00633015"/>
    <w:rPr>
      <w:b/>
      <w:color w:val="000080"/>
      <w:sz w:val="22"/>
    </w:rPr>
  </w:style>
  <w:style w:type="character" w:customStyle="1" w:styleId="ab">
    <w:name w:val="Гипертекстовая ссылка"/>
    <w:uiPriority w:val="99"/>
    <w:rsid w:val="00633015"/>
    <w:rPr>
      <w:b/>
      <w:color w:val="008000"/>
      <w:sz w:val="22"/>
      <w:u w:val="single"/>
    </w:rPr>
  </w:style>
  <w:style w:type="paragraph" w:customStyle="1" w:styleId="ac">
    <w:name w:val="Таблицы (моноширинный)"/>
    <w:basedOn w:val="a"/>
    <w:next w:val="a"/>
    <w:uiPriority w:val="99"/>
    <w:rsid w:val="00633015"/>
    <w:pPr>
      <w:widowControl w:val="0"/>
      <w:autoSpaceDE w:val="0"/>
      <w:autoSpaceDN w:val="0"/>
      <w:adjustRightInd w:val="0"/>
      <w:jc w:val="both"/>
    </w:pPr>
    <w:rPr>
      <w:rFonts w:ascii="Courier New" w:hAnsi="Courier New" w:cs="Courier New"/>
      <w:sz w:val="22"/>
      <w:szCs w:val="22"/>
    </w:rPr>
  </w:style>
  <w:style w:type="character" w:customStyle="1" w:styleId="ad">
    <w:name w:val="Основной текст Знак"/>
    <w:aliases w:val="Знак Знак Знак,Знак Знак1"/>
    <w:link w:val="ae"/>
    <w:uiPriority w:val="99"/>
    <w:locked/>
    <w:rsid w:val="00633015"/>
    <w:rPr>
      <w:sz w:val="24"/>
    </w:rPr>
  </w:style>
  <w:style w:type="paragraph" w:styleId="ae">
    <w:name w:val="Body Text"/>
    <w:aliases w:val="Знак Знак,Знак"/>
    <w:basedOn w:val="a"/>
    <w:link w:val="ad"/>
    <w:uiPriority w:val="99"/>
    <w:rsid w:val="00633015"/>
    <w:pPr>
      <w:jc w:val="center"/>
    </w:pPr>
    <w:rPr>
      <w:rFonts w:asciiTheme="minorHAnsi" w:eastAsiaTheme="minorHAnsi" w:hAnsiTheme="minorHAnsi" w:cstheme="minorBidi"/>
      <w:sz w:val="24"/>
      <w:szCs w:val="22"/>
      <w:lang w:eastAsia="en-US"/>
    </w:rPr>
  </w:style>
  <w:style w:type="character" w:customStyle="1" w:styleId="15">
    <w:name w:val="Основной текст Знак1"/>
    <w:basedOn w:val="a0"/>
    <w:uiPriority w:val="99"/>
    <w:semiHidden/>
    <w:rsid w:val="00633015"/>
    <w:rPr>
      <w:rFonts w:ascii="Times New Roman" w:eastAsia="Times New Roman" w:hAnsi="Times New Roman" w:cs="Times New Roman"/>
      <w:sz w:val="20"/>
      <w:szCs w:val="20"/>
      <w:lang w:eastAsia="ru-RU"/>
    </w:rPr>
  </w:style>
  <w:style w:type="character" w:customStyle="1" w:styleId="BodyTextChar1">
    <w:name w:val="Body Text Char1"/>
    <w:aliases w:val="Знак Знак Char1,Знак Char1"/>
    <w:uiPriority w:val="99"/>
    <w:semiHidden/>
    <w:locked/>
    <w:rsid w:val="00633015"/>
    <w:rPr>
      <w:rFonts w:cs="Times New Roman"/>
      <w:sz w:val="22"/>
      <w:szCs w:val="22"/>
      <w:lang w:eastAsia="en-US"/>
    </w:rPr>
  </w:style>
  <w:style w:type="paragraph" w:styleId="af">
    <w:name w:val="header"/>
    <w:basedOn w:val="a"/>
    <w:link w:val="af0"/>
    <w:uiPriority w:val="99"/>
    <w:rsid w:val="00633015"/>
    <w:pPr>
      <w:tabs>
        <w:tab w:val="center" w:pos="4677"/>
        <w:tab w:val="right" w:pos="9355"/>
      </w:tabs>
      <w:spacing w:after="200" w:line="276" w:lineRule="auto"/>
    </w:pPr>
    <w:rPr>
      <w:rFonts w:ascii="Calibri" w:hAnsi="Calibri"/>
      <w:sz w:val="22"/>
      <w:szCs w:val="22"/>
      <w:lang w:eastAsia="en-US"/>
    </w:rPr>
  </w:style>
  <w:style w:type="character" w:customStyle="1" w:styleId="af0">
    <w:name w:val="Верхний колонтитул Знак"/>
    <w:basedOn w:val="a0"/>
    <w:link w:val="af"/>
    <w:uiPriority w:val="99"/>
    <w:rsid w:val="00633015"/>
    <w:rPr>
      <w:rFonts w:ascii="Calibri" w:eastAsia="Times New Roman" w:hAnsi="Calibri" w:cs="Times New Roman"/>
    </w:rPr>
  </w:style>
  <w:style w:type="paragraph" w:customStyle="1" w:styleId="ConsPlusTitle">
    <w:name w:val="ConsPlusTitle"/>
    <w:uiPriority w:val="99"/>
    <w:rsid w:val="0063301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Ñòèëü1"/>
    <w:basedOn w:val="a"/>
    <w:uiPriority w:val="99"/>
    <w:rsid w:val="00633015"/>
    <w:pPr>
      <w:spacing w:line="288" w:lineRule="auto"/>
    </w:pPr>
    <w:rPr>
      <w:sz w:val="28"/>
    </w:rPr>
  </w:style>
  <w:style w:type="paragraph" w:styleId="af1">
    <w:name w:val="Title"/>
    <w:basedOn w:val="a"/>
    <w:link w:val="af2"/>
    <w:uiPriority w:val="99"/>
    <w:qFormat/>
    <w:rsid w:val="00633015"/>
    <w:pPr>
      <w:jc w:val="center"/>
    </w:pPr>
    <w:rPr>
      <w:i/>
      <w:sz w:val="32"/>
    </w:rPr>
  </w:style>
  <w:style w:type="character" w:customStyle="1" w:styleId="af2">
    <w:name w:val="Название Знак"/>
    <w:basedOn w:val="a0"/>
    <w:link w:val="af1"/>
    <w:uiPriority w:val="99"/>
    <w:rsid w:val="00633015"/>
    <w:rPr>
      <w:rFonts w:ascii="Times New Roman" w:eastAsia="Times New Roman" w:hAnsi="Times New Roman" w:cs="Times New Roman"/>
      <w:i/>
      <w:sz w:val="32"/>
      <w:szCs w:val="20"/>
      <w:lang w:eastAsia="ru-RU"/>
    </w:rPr>
  </w:style>
  <w:style w:type="paragraph" w:customStyle="1" w:styleId="ConsPlusNonformat">
    <w:name w:val="ConsPlusNonformat"/>
    <w:uiPriority w:val="99"/>
    <w:rsid w:val="006330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uiPriority w:val="99"/>
    <w:rsid w:val="00633015"/>
    <w:pPr>
      <w:spacing w:after="120" w:line="276" w:lineRule="auto"/>
    </w:pPr>
    <w:rPr>
      <w:rFonts w:ascii="Calibri" w:hAnsi="Calibri"/>
      <w:sz w:val="16"/>
      <w:szCs w:val="16"/>
      <w:lang w:eastAsia="en-US"/>
    </w:rPr>
  </w:style>
  <w:style w:type="character" w:customStyle="1" w:styleId="30">
    <w:name w:val="Основной текст 3 Знак"/>
    <w:basedOn w:val="a0"/>
    <w:link w:val="3"/>
    <w:uiPriority w:val="99"/>
    <w:rsid w:val="00633015"/>
    <w:rPr>
      <w:rFonts w:ascii="Calibri" w:eastAsia="Times New Roman" w:hAnsi="Calibri" w:cs="Times New Roman"/>
      <w:sz w:val="16"/>
      <w:szCs w:val="16"/>
    </w:rPr>
  </w:style>
  <w:style w:type="paragraph" w:styleId="af3">
    <w:name w:val="Subtitle"/>
    <w:basedOn w:val="a"/>
    <w:link w:val="af4"/>
    <w:uiPriority w:val="99"/>
    <w:qFormat/>
    <w:rsid w:val="00633015"/>
    <w:pPr>
      <w:jc w:val="center"/>
    </w:pPr>
    <w:rPr>
      <w:b/>
      <w:bCs/>
      <w:sz w:val="32"/>
    </w:rPr>
  </w:style>
  <w:style w:type="character" w:customStyle="1" w:styleId="af4">
    <w:name w:val="Подзаголовок Знак"/>
    <w:basedOn w:val="a0"/>
    <w:link w:val="af3"/>
    <w:uiPriority w:val="99"/>
    <w:rsid w:val="00633015"/>
    <w:rPr>
      <w:rFonts w:ascii="Times New Roman" w:eastAsia="Times New Roman" w:hAnsi="Times New Roman" w:cs="Times New Roman"/>
      <w:b/>
      <w:bCs/>
      <w:sz w:val="32"/>
      <w:szCs w:val="20"/>
      <w:lang w:eastAsia="ru-RU"/>
    </w:rPr>
  </w:style>
  <w:style w:type="paragraph" w:styleId="21">
    <w:name w:val="Body Text 2"/>
    <w:basedOn w:val="a"/>
    <w:link w:val="22"/>
    <w:uiPriority w:val="99"/>
    <w:rsid w:val="00633015"/>
    <w:pPr>
      <w:spacing w:after="120" w:line="480" w:lineRule="auto"/>
    </w:pPr>
    <w:rPr>
      <w:rFonts w:ascii="Calibri" w:hAnsi="Calibri"/>
      <w:sz w:val="22"/>
      <w:szCs w:val="22"/>
      <w:lang w:eastAsia="en-US"/>
    </w:rPr>
  </w:style>
  <w:style w:type="character" w:customStyle="1" w:styleId="22">
    <w:name w:val="Основной текст 2 Знак"/>
    <w:basedOn w:val="a0"/>
    <w:link w:val="21"/>
    <w:uiPriority w:val="99"/>
    <w:rsid w:val="00633015"/>
    <w:rPr>
      <w:rFonts w:ascii="Calibri" w:eastAsia="Times New Roman" w:hAnsi="Calibri" w:cs="Times New Roman"/>
    </w:rPr>
  </w:style>
  <w:style w:type="character" w:styleId="af5">
    <w:name w:val="FollowedHyperlink"/>
    <w:uiPriority w:val="99"/>
    <w:rsid w:val="00633015"/>
    <w:rPr>
      <w:rFonts w:cs="Times New Roman"/>
      <w:color w:val="800080"/>
      <w:u w:val="single"/>
    </w:rPr>
  </w:style>
  <w:style w:type="paragraph" w:customStyle="1" w:styleId="xl66">
    <w:name w:val="xl66"/>
    <w:basedOn w:val="a"/>
    <w:uiPriority w:val="99"/>
    <w:rsid w:val="00633015"/>
    <w:pPr>
      <w:spacing w:before="100" w:beforeAutospacing="1" w:after="100" w:afterAutospacing="1"/>
    </w:pPr>
    <w:rPr>
      <w:b/>
      <w:bCs/>
      <w:sz w:val="24"/>
      <w:szCs w:val="24"/>
    </w:rPr>
  </w:style>
  <w:style w:type="paragraph" w:customStyle="1" w:styleId="xl67">
    <w:name w:val="xl67"/>
    <w:basedOn w:val="a"/>
    <w:uiPriority w:val="99"/>
    <w:rsid w:val="00633015"/>
    <w:pPr>
      <w:spacing w:before="100" w:beforeAutospacing="1" w:after="100" w:afterAutospacing="1"/>
    </w:pPr>
    <w:rPr>
      <w:sz w:val="24"/>
      <w:szCs w:val="24"/>
    </w:rPr>
  </w:style>
  <w:style w:type="paragraph" w:customStyle="1" w:styleId="xl68">
    <w:name w:val="xl68"/>
    <w:basedOn w:val="a"/>
    <w:uiPriority w:val="99"/>
    <w:rsid w:val="00633015"/>
    <w:pPr>
      <w:spacing w:before="100" w:beforeAutospacing="1" w:after="100" w:afterAutospacing="1"/>
      <w:textAlignment w:val="top"/>
    </w:pPr>
    <w:rPr>
      <w:sz w:val="24"/>
      <w:szCs w:val="24"/>
    </w:rPr>
  </w:style>
  <w:style w:type="paragraph" w:customStyle="1" w:styleId="xl69">
    <w:name w:val="xl69"/>
    <w:basedOn w:val="a"/>
    <w:uiPriority w:val="99"/>
    <w:rsid w:val="00633015"/>
    <w:pPr>
      <w:spacing w:before="100" w:beforeAutospacing="1" w:after="100" w:afterAutospacing="1"/>
      <w:jc w:val="right"/>
    </w:pPr>
    <w:rPr>
      <w:sz w:val="24"/>
      <w:szCs w:val="24"/>
    </w:rPr>
  </w:style>
  <w:style w:type="paragraph" w:customStyle="1" w:styleId="xl70">
    <w:name w:val="xl70"/>
    <w:basedOn w:val="a"/>
    <w:uiPriority w:val="99"/>
    <w:rsid w:val="00633015"/>
    <w:pPr>
      <w:spacing w:before="100" w:beforeAutospacing="1" w:after="100" w:afterAutospacing="1"/>
      <w:textAlignment w:val="center"/>
    </w:pPr>
    <w:rPr>
      <w:sz w:val="24"/>
      <w:szCs w:val="24"/>
    </w:rPr>
  </w:style>
  <w:style w:type="paragraph" w:customStyle="1" w:styleId="xl71">
    <w:name w:val="xl71"/>
    <w:basedOn w:val="a"/>
    <w:uiPriority w:val="99"/>
    <w:rsid w:val="0063301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633015"/>
    <w:pPr>
      <w:spacing w:before="100" w:beforeAutospacing="1" w:after="100" w:afterAutospacing="1"/>
      <w:jc w:val="right"/>
    </w:pPr>
    <w:rPr>
      <w:sz w:val="24"/>
      <w:szCs w:val="24"/>
    </w:rPr>
  </w:style>
  <w:style w:type="paragraph" w:customStyle="1" w:styleId="xl73">
    <w:name w:val="xl73"/>
    <w:basedOn w:val="a"/>
    <w:uiPriority w:val="99"/>
    <w:rsid w:val="00633015"/>
    <w:pPr>
      <w:spacing w:before="100" w:beforeAutospacing="1" w:after="100" w:afterAutospacing="1"/>
      <w:jc w:val="right"/>
    </w:pPr>
    <w:rPr>
      <w:sz w:val="24"/>
      <w:szCs w:val="24"/>
    </w:rPr>
  </w:style>
  <w:style w:type="paragraph" w:customStyle="1" w:styleId="xl74">
    <w:name w:val="xl74"/>
    <w:basedOn w:val="a"/>
    <w:uiPriority w:val="99"/>
    <w:rsid w:val="00633015"/>
    <w:pPr>
      <w:spacing w:before="100" w:beforeAutospacing="1" w:after="100" w:afterAutospacing="1"/>
      <w:jc w:val="right"/>
    </w:pPr>
    <w:rPr>
      <w:sz w:val="24"/>
      <w:szCs w:val="24"/>
    </w:rPr>
  </w:style>
  <w:style w:type="paragraph" w:customStyle="1" w:styleId="xl75">
    <w:name w:val="xl75"/>
    <w:basedOn w:val="a"/>
    <w:uiPriority w:val="99"/>
    <w:rsid w:val="00633015"/>
    <w:pPr>
      <w:spacing w:before="100" w:beforeAutospacing="1" w:after="100" w:afterAutospacing="1"/>
      <w:jc w:val="right"/>
    </w:pPr>
    <w:rPr>
      <w:sz w:val="24"/>
      <w:szCs w:val="24"/>
    </w:rPr>
  </w:style>
  <w:style w:type="paragraph" w:customStyle="1" w:styleId="xl76">
    <w:name w:val="xl76"/>
    <w:basedOn w:val="a"/>
    <w:uiPriority w:val="99"/>
    <w:rsid w:val="00633015"/>
    <w:pPr>
      <w:spacing w:before="100" w:beforeAutospacing="1" w:after="100" w:afterAutospacing="1"/>
      <w:jc w:val="right"/>
    </w:pPr>
    <w:rPr>
      <w:sz w:val="24"/>
      <w:szCs w:val="24"/>
    </w:rPr>
  </w:style>
  <w:style w:type="paragraph" w:customStyle="1" w:styleId="xl77">
    <w:name w:val="xl77"/>
    <w:basedOn w:val="a"/>
    <w:uiPriority w:val="99"/>
    <w:rsid w:val="00633015"/>
    <w:pPr>
      <w:spacing w:before="100" w:beforeAutospacing="1" w:after="100" w:afterAutospacing="1"/>
    </w:pPr>
    <w:rPr>
      <w:sz w:val="24"/>
      <w:szCs w:val="24"/>
    </w:rPr>
  </w:style>
  <w:style w:type="paragraph" w:customStyle="1" w:styleId="xl78">
    <w:name w:val="xl78"/>
    <w:basedOn w:val="a"/>
    <w:uiPriority w:val="99"/>
    <w:rsid w:val="00633015"/>
    <w:pPr>
      <w:shd w:val="clear" w:color="000000" w:fill="FFFF00"/>
      <w:spacing w:before="100" w:beforeAutospacing="1" w:after="100" w:afterAutospacing="1"/>
      <w:textAlignment w:val="top"/>
    </w:pPr>
    <w:rPr>
      <w:b/>
      <w:bCs/>
      <w:sz w:val="24"/>
      <w:szCs w:val="24"/>
    </w:rPr>
  </w:style>
  <w:style w:type="paragraph" w:customStyle="1" w:styleId="xl79">
    <w:name w:val="xl79"/>
    <w:basedOn w:val="a"/>
    <w:uiPriority w:val="99"/>
    <w:rsid w:val="00633015"/>
    <w:pPr>
      <w:spacing w:before="100" w:beforeAutospacing="1" w:after="100" w:afterAutospacing="1"/>
      <w:textAlignment w:val="center"/>
    </w:pPr>
    <w:rPr>
      <w:sz w:val="24"/>
      <w:szCs w:val="24"/>
    </w:rPr>
  </w:style>
  <w:style w:type="paragraph" w:customStyle="1" w:styleId="xl80">
    <w:name w:val="xl80"/>
    <w:basedOn w:val="a"/>
    <w:uiPriority w:val="99"/>
    <w:rsid w:val="00633015"/>
    <w:pPr>
      <w:spacing w:before="100" w:beforeAutospacing="1" w:after="100" w:afterAutospacing="1"/>
    </w:pPr>
    <w:rPr>
      <w:sz w:val="24"/>
      <w:szCs w:val="24"/>
    </w:rPr>
  </w:style>
  <w:style w:type="paragraph" w:customStyle="1" w:styleId="xl81">
    <w:name w:val="xl81"/>
    <w:basedOn w:val="a"/>
    <w:uiPriority w:val="99"/>
    <w:rsid w:val="00633015"/>
    <w:pPr>
      <w:spacing w:before="100" w:beforeAutospacing="1" w:after="100" w:afterAutospacing="1"/>
      <w:jc w:val="right"/>
    </w:pPr>
    <w:rPr>
      <w:b/>
      <w:bCs/>
      <w:sz w:val="24"/>
      <w:szCs w:val="24"/>
    </w:rPr>
  </w:style>
  <w:style w:type="paragraph" w:customStyle="1" w:styleId="xl82">
    <w:name w:val="xl82"/>
    <w:basedOn w:val="a"/>
    <w:uiPriority w:val="99"/>
    <w:rsid w:val="00633015"/>
    <w:pPr>
      <w:spacing w:before="100" w:beforeAutospacing="1" w:after="100" w:afterAutospacing="1"/>
    </w:pPr>
    <w:rPr>
      <w:sz w:val="24"/>
      <w:szCs w:val="24"/>
    </w:rPr>
  </w:style>
  <w:style w:type="paragraph" w:customStyle="1" w:styleId="xl83">
    <w:name w:val="xl83"/>
    <w:basedOn w:val="a"/>
    <w:uiPriority w:val="99"/>
    <w:rsid w:val="00633015"/>
    <w:pPr>
      <w:shd w:val="clear" w:color="000000" w:fill="FFFF00"/>
      <w:spacing w:before="100" w:beforeAutospacing="1" w:after="100" w:afterAutospacing="1"/>
    </w:pPr>
    <w:rPr>
      <w:b/>
      <w:bCs/>
      <w:sz w:val="24"/>
      <w:szCs w:val="24"/>
    </w:rPr>
  </w:style>
  <w:style w:type="paragraph" w:customStyle="1" w:styleId="xl84">
    <w:name w:val="xl84"/>
    <w:basedOn w:val="a"/>
    <w:uiPriority w:val="99"/>
    <w:rsid w:val="00633015"/>
    <w:pPr>
      <w:spacing w:before="100" w:beforeAutospacing="1" w:after="100" w:afterAutospacing="1"/>
      <w:jc w:val="right"/>
    </w:pPr>
    <w:rPr>
      <w:b/>
      <w:bCs/>
      <w:sz w:val="24"/>
      <w:szCs w:val="24"/>
    </w:rPr>
  </w:style>
  <w:style w:type="paragraph" w:customStyle="1" w:styleId="xl85">
    <w:name w:val="xl85"/>
    <w:basedOn w:val="a"/>
    <w:uiPriority w:val="99"/>
    <w:rsid w:val="00633015"/>
    <w:pPr>
      <w:spacing w:before="100" w:beforeAutospacing="1" w:after="100" w:afterAutospacing="1"/>
    </w:pPr>
    <w:rPr>
      <w:sz w:val="24"/>
      <w:szCs w:val="24"/>
    </w:rPr>
  </w:style>
  <w:style w:type="paragraph" w:customStyle="1" w:styleId="xl86">
    <w:name w:val="xl86"/>
    <w:basedOn w:val="a"/>
    <w:uiPriority w:val="99"/>
    <w:rsid w:val="00633015"/>
    <w:pPr>
      <w:spacing w:before="100" w:beforeAutospacing="1" w:after="100" w:afterAutospacing="1"/>
    </w:pPr>
    <w:rPr>
      <w:b/>
      <w:bCs/>
      <w:sz w:val="24"/>
      <w:szCs w:val="24"/>
    </w:rPr>
  </w:style>
  <w:style w:type="paragraph" w:customStyle="1" w:styleId="xl87">
    <w:name w:val="xl87"/>
    <w:basedOn w:val="a"/>
    <w:uiPriority w:val="99"/>
    <w:rsid w:val="00633015"/>
    <w:pPr>
      <w:spacing w:before="100" w:beforeAutospacing="1" w:after="100" w:afterAutospacing="1"/>
    </w:pPr>
    <w:rPr>
      <w:sz w:val="24"/>
      <w:szCs w:val="24"/>
    </w:rPr>
  </w:style>
  <w:style w:type="paragraph" w:customStyle="1" w:styleId="xl88">
    <w:name w:val="xl88"/>
    <w:basedOn w:val="a"/>
    <w:uiPriority w:val="99"/>
    <w:rsid w:val="00633015"/>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633015"/>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633015"/>
    <w:pPr>
      <w:spacing w:before="100" w:beforeAutospacing="1" w:after="100" w:afterAutospacing="1"/>
      <w:textAlignment w:val="top"/>
    </w:pPr>
    <w:rPr>
      <w:sz w:val="24"/>
      <w:szCs w:val="24"/>
    </w:rPr>
  </w:style>
  <w:style w:type="paragraph" w:customStyle="1" w:styleId="xl91">
    <w:name w:val="xl91"/>
    <w:basedOn w:val="a"/>
    <w:uiPriority w:val="99"/>
    <w:rsid w:val="00633015"/>
    <w:pPr>
      <w:spacing w:before="100" w:beforeAutospacing="1" w:after="100" w:afterAutospacing="1"/>
    </w:pPr>
    <w:rPr>
      <w:sz w:val="24"/>
      <w:szCs w:val="24"/>
    </w:rPr>
  </w:style>
  <w:style w:type="paragraph" w:customStyle="1" w:styleId="xl92">
    <w:name w:val="xl92"/>
    <w:basedOn w:val="a"/>
    <w:uiPriority w:val="99"/>
    <w:rsid w:val="00633015"/>
    <w:pPr>
      <w:spacing w:before="100" w:beforeAutospacing="1" w:after="100" w:afterAutospacing="1"/>
    </w:pPr>
    <w:rPr>
      <w:sz w:val="24"/>
      <w:szCs w:val="24"/>
    </w:rPr>
  </w:style>
  <w:style w:type="paragraph" w:customStyle="1" w:styleId="xl93">
    <w:name w:val="xl93"/>
    <w:basedOn w:val="a"/>
    <w:uiPriority w:val="99"/>
    <w:rsid w:val="00633015"/>
    <w:pPr>
      <w:spacing w:before="100" w:beforeAutospacing="1" w:after="100" w:afterAutospacing="1"/>
    </w:pPr>
    <w:rPr>
      <w:sz w:val="24"/>
      <w:szCs w:val="24"/>
    </w:rPr>
  </w:style>
  <w:style w:type="paragraph" w:customStyle="1" w:styleId="xl94">
    <w:name w:val="xl94"/>
    <w:basedOn w:val="a"/>
    <w:uiPriority w:val="99"/>
    <w:rsid w:val="00633015"/>
    <w:pPr>
      <w:spacing w:before="100" w:beforeAutospacing="1" w:after="100" w:afterAutospacing="1"/>
      <w:jc w:val="right"/>
    </w:pPr>
    <w:rPr>
      <w:b/>
      <w:bCs/>
      <w:sz w:val="24"/>
      <w:szCs w:val="24"/>
    </w:rPr>
  </w:style>
  <w:style w:type="paragraph" w:customStyle="1" w:styleId="xl95">
    <w:name w:val="xl95"/>
    <w:basedOn w:val="a"/>
    <w:uiPriority w:val="99"/>
    <w:rsid w:val="00633015"/>
    <w:pPr>
      <w:spacing w:before="100" w:beforeAutospacing="1" w:after="100" w:afterAutospacing="1"/>
      <w:jc w:val="right"/>
    </w:pPr>
    <w:rPr>
      <w:b/>
      <w:bCs/>
      <w:sz w:val="24"/>
      <w:szCs w:val="24"/>
    </w:rPr>
  </w:style>
  <w:style w:type="paragraph" w:customStyle="1" w:styleId="xl96">
    <w:name w:val="xl96"/>
    <w:basedOn w:val="a"/>
    <w:uiPriority w:val="99"/>
    <w:rsid w:val="00633015"/>
    <w:pPr>
      <w:shd w:val="clear" w:color="000000" w:fill="FFFF00"/>
      <w:spacing w:before="100" w:beforeAutospacing="1" w:after="100" w:afterAutospacing="1"/>
      <w:jc w:val="right"/>
    </w:pPr>
    <w:rPr>
      <w:b/>
      <w:bCs/>
      <w:sz w:val="24"/>
      <w:szCs w:val="24"/>
    </w:rPr>
  </w:style>
  <w:style w:type="paragraph" w:customStyle="1" w:styleId="xl97">
    <w:name w:val="xl97"/>
    <w:basedOn w:val="a"/>
    <w:uiPriority w:val="99"/>
    <w:rsid w:val="00633015"/>
    <w:pPr>
      <w:shd w:val="clear" w:color="000000" w:fill="FFFF00"/>
      <w:spacing w:before="100" w:beforeAutospacing="1" w:after="100" w:afterAutospacing="1"/>
      <w:jc w:val="right"/>
    </w:pPr>
    <w:rPr>
      <w:b/>
      <w:bCs/>
      <w:sz w:val="24"/>
      <w:szCs w:val="24"/>
    </w:rPr>
  </w:style>
  <w:style w:type="paragraph" w:customStyle="1" w:styleId="xl98">
    <w:name w:val="xl98"/>
    <w:basedOn w:val="a"/>
    <w:uiPriority w:val="99"/>
    <w:rsid w:val="00633015"/>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633015"/>
    <w:pPr>
      <w:spacing w:before="100" w:beforeAutospacing="1" w:after="100" w:afterAutospacing="1"/>
    </w:pPr>
    <w:rPr>
      <w:i/>
      <w:iCs/>
      <w:sz w:val="24"/>
      <w:szCs w:val="24"/>
    </w:rPr>
  </w:style>
  <w:style w:type="paragraph" w:customStyle="1" w:styleId="xl100">
    <w:name w:val="xl100"/>
    <w:basedOn w:val="a"/>
    <w:uiPriority w:val="99"/>
    <w:rsid w:val="00633015"/>
    <w:pPr>
      <w:spacing w:before="100" w:beforeAutospacing="1" w:after="100" w:afterAutospacing="1"/>
    </w:pPr>
    <w:rPr>
      <w:sz w:val="24"/>
      <w:szCs w:val="24"/>
    </w:rPr>
  </w:style>
  <w:style w:type="paragraph" w:customStyle="1" w:styleId="xl101">
    <w:name w:val="xl101"/>
    <w:basedOn w:val="a"/>
    <w:uiPriority w:val="99"/>
    <w:rsid w:val="00633015"/>
    <w:pPr>
      <w:spacing w:before="100" w:beforeAutospacing="1" w:after="100" w:afterAutospacing="1"/>
      <w:jc w:val="right"/>
    </w:pPr>
    <w:rPr>
      <w:sz w:val="24"/>
      <w:szCs w:val="24"/>
    </w:rPr>
  </w:style>
  <w:style w:type="paragraph" w:customStyle="1" w:styleId="xl102">
    <w:name w:val="xl102"/>
    <w:basedOn w:val="a"/>
    <w:uiPriority w:val="99"/>
    <w:rsid w:val="00633015"/>
    <w:pPr>
      <w:spacing w:before="100" w:beforeAutospacing="1" w:after="100" w:afterAutospacing="1"/>
    </w:pPr>
    <w:rPr>
      <w:sz w:val="24"/>
      <w:szCs w:val="24"/>
    </w:rPr>
  </w:style>
  <w:style w:type="paragraph" w:customStyle="1" w:styleId="xl103">
    <w:name w:val="xl103"/>
    <w:basedOn w:val="a"/>
    <w:uiPriority w:val="99"/>
    <w:rsid w:val="00633015"/>
    <w:pPr>
      <w:spacing w:before="100" w:beforeAutospacing="1" w:after="100" w:afterAutospacing="1"/>
    </w:pPr>
    <w:rPr>
      <w:b/>
      <w:bCs/>
      <w:sz w:val="24"/>
      <w:szCs w:val="24"/>
    </w:rPr>
  </w:style>
  <w:style w:type="paragraph" w:customStyle="1" w:styleId="xl104">
    <w:name w:val="xl104"/>
    <w:basedOn w:val="a"/>
    <w:uiPriority w:val="99"/>
    <w:rsid w:val="00633015"/>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633015"/>
    <w:pPr>
      <w:spacing w:before="100" w:beforeAutospacing="1" w:after="100" w:afterAutospacing="1"/>
      <w:textAlignment w:val="top"/>
    </w:pPr>
    <w:rPr>
      <w:sz w:val="24"/>
      <w:szCs w:val="24"/>
    </w:rPr>
  </w:style>
  <w:style w:type="paragraph" w:customStyle="1" w:styleId="xl106">
    <w:name w:val="xl106"/>
    <w:basedOn w:val="a"/>
    <w:uiPriority w:val="99"/>
    <w:rsid w:val="00633015"/>
    <w:pPr>
      <w:spacing w:before="100" w:beforeAutospacing="1" w:after="100" w:afterAutospacing="1"/>
    </w:pPr>
    <w:rPr>
      <w:b/>
      <w:bCs/>
      <w:sz w:val="24"/>
      <w:szCs w:val="24"/>
    </w:rPr>
  </w:style>
  <w:style w:type="paragraph" w:customStyle="1" w:styleId="xl107">
    <w:name w:val="xl107"/>
    <w:basedOn w:val="a"/>
    <w:uiPriority w:val="99"/>
    <w:rsid w:val="00633015"/>
    <w:pPr>
      <w:spacing w:before="100" w:beforeAutospacing="1" w:after="100" w:afterAutospacing="1"/>
    </w:pPr>
    <w:rPr>
      <w:color w:val="FF0000"/>
      <w:sz w:val="24"/>
      <w:szCs w:val="24"/>
    </w:rPr>
  </w:style>
  <w:style w:type="paragraph" w:customStyle="1" w:styleId="xl108">
    <w:name w:val="xl108"/>
    <w:basedOn w:val="a"/>
    <w:uiPriority w:val="99"/>
    <w:rsid w:val="00633015"/>
    <w:pPr>
      <w:spacing w:before="100" w:beforeAutospacing="1" w:after="100" w:afterAutospacing="1"/>
      <w:jc w:val="right"/>
    </w:pPr>
    <w:rPr>
      <w:sz w:val="24"/>
      <w:szCs w:val="24"/>
    </w:rPr>
  </w:style>
  <w:style w:type="paragraph" w:customStyle="1" w:styleId="xl109">
    <w:name w:val="xl109"/>
    <w:basedOn w:val="a"/>
    <w:uiPriority w:val="99"/>
    <w:rsid w:val="00633015"/>
    <w:pPr>
      <w:spacing w:before="100" w:beforeAutospacing="1" w:after="100" w:afterAutospacing="1"/>
      <w:jc w:val="center"/>
    </w:pPr>
    <w:rPr>
      <w:sz w:val="24"/>
      <w:szCs w:val="24"/>
    </w:rPr>
  </w:style>
  <w:style w:type="paragraph" w:customStyle="1" w:styleId="xl110">
    <w:name w:val="xl110"/>
    <w:basedOn w:val="a"/>
    <w:uiPriority w:val="99"/>
    <w:rsid w:val="00633015"/>
    <w:pPr>
      <w:spacing w:before="100" w:beforeAutospacing="1" w:after="100" w:afterAutospacing="1"/>
      <w:textAlignment w:val="top"/>
    </w:pPr>
    <w:rPr>
      <w:b/>
      <w:bCs/>
      <w:sz w:val="24"/>
      <w:szCs w:val="24"/>
    </w:rPr>
  </w:style>
  <w:style w:type="paragraph" w:customStyle="1" w:styleId="xl111">
    <w:name w:val="xl111"/>
    <w:basedOn w:val="a"/>
    <w:uiPriority w:val="99"/>
    <w:rsid w:val="00633015"/>
    <w:pPr>
      <w:shd w:val="clear" w:color="000000" w:fill="F2DDDC"/>
      <w:spacing w:before="100" w:beforeAutospacing="1" w:after="100" w:afterAutospacing="1"/>
    </w:pPr>
    <w:rPr>
      <w:sz w:val="24"/>
      <w:szCs w:val="24"/>
    </w:rPr>
  </w:style>
  <w:style w:type="paragraph" w:customStyle="1" w:styleId="xl112">
    <w:name w:val="xl112"/>
    <w:basedOn w:val="a"/>
    <w:uiPriority w:val="99"/>
    <w:rsid w:val="00633015"/>
    <w:pPr>
      <w:shd w:val="clear" w:color="000000" w:fill="F2DDDC"/>
      <w:spacing w:before="100" w:beforeAutospacing="1" w:after="100" w:afterAutospacing="1"/>
      <w:jc w:val="right"/>
    </w:pPr>
    <w:rPr>
      <w:sz w:val="24"/>
      <w:szCs w:val="24"/>
    </w:rPr>
  </w:style>
  <w:style w:type="paragraph" w:customStyle="1" w:styleId="xl113">
    <w:name w:val="xl113"/>
    <w:basedOn w:val="a"/>
    <w:uiPriority w:val="99"/>
    <w:rsid w:val="00633015"/>
    <w:pPr>
      <w:shd w:val="clear" w:color="000000" w:fill="F2DDDC"/>
      <w:spacing w:before="100" w:beforeAutospacing="1" w:after="100" w:afterAutospacing="1"/>
      <w:jc w:val="right"/>
    </w:pPr>
    <w:rPr>
      <w:sz w:val="24"/>
      <w:szCs w:val="24"/>
    </w:rPr>
  </w:style>
  <w:style w:type="paragraph" w:customStyle="1" w:styleId="xl114">
    <w:name w:val="xl114"/>
    <w:basedOn w:val="a"/>
    <w:uiPriority w:val="99"/>
    <w:rsid w:val="00633015"/>
    <w:pPr>
      <w:shd w:val="clear" w:color="000000" w:fill="FFFF00"/>
      <w:spacing w:before="100" w:beforeAutospacing="1" w:after="100" w:afterAutospacing="1"/>
      <w:jc w:val="right"/>
    </w:pPr>
    <w:rPr>
      <w:sz w:val="24"/>
      <w:szCs w:val="24"/>
    </w:rPr>
  </w:style>
  <w:style w:type="paragraph" w:customStyle="1" w:styleId="xl115">
    <w:name w:val="xl115"/>
    <w:basedOn w:val="a"/>
    <w:uiPriority w:val="99"/>
    <w:rsid w:val="00633015"/>
    <w:pPr>
      <w:shd w:val="clear" w:color="000000" w:fill="D99795"/>
      <w:spacing w:before="100" w:beforeAutospacing="1" w:after="100" w:afterAutospacing="1"/>
      <w:jc w:val="right"/>
    </w:pPr>
    <w:rPr>
      <w:sz w:val="24"/>
      <w:szCs w:val="24"/>
    </w:rPr>
  </w:style>
  <w:style w:type="paragraph" w:customStyle="1" w:styleId="xl116">
    <w:name w:val="xl116"/>
    <w:basedOn w:val="a"/>
    <w:uiPriority w:val="99"/>
    <w:rsid w:val="00633015"/>
    <w:pPr>
      <w:shd w:val="clear" w:color="000000" w:fill="FFFF00"/>
      <w:spacing w:before="100" w:beforeAutospacing="1" w:after="100" w:afterAutospacing="1"/>
      <w:jc w:val="right"/>
    </w:pPr>
    <w:rPr>
      <w:sz w:val="24"/>
      <w:szCs w:val="24"/>
    </w:rPr>
  </w:style>
  <w:style w:type="paragraph" w:customStyle="1" w:styleId="xl117">
    <w:name w:val="xl117"/>
    <w:basedOn w:val="a"/>
    <w:uiPriority w:val="99"/>
    <w:rsid w:val="00633015"/>
    <w:pPr>
      <w:shd w:val="clear" w:color="000000" w:fill="DDD9C3"/>
      <w:spacing w:before="100" w:beforeAutospacing="1" w:after="100" w:afterAutospacing="1"/>
    </w:pPr>
    <w:rPr>
      <w:sz w:val="24"/>
      <w:szCs w:val="24"/>
    </w:rPr>
  </w:style>
  <w:style w:type="paragraph" w:customStyle="1" w:styleId="xl118">
    <w:name w:val="xl118"/>
    <w:basedOn w:val="a"/>
    <w:uiPriority w:val="99"/>
    <w:rsid w:val="00633015"/>
    <w:pPr>
      <w:shd w:val="clear" w:color="000000" w:fill="DDD9C3"/>
      <w:spacing w:before="100" w:beforeAutospacing="1" w:after="100" w:afterAutospacing="1"/>
      <w:jc w:val="right"/>
    </w:pPr>
    <w:rPr>
      <w:sz w:val="24"/>
      <w:szCs w:val="24"/>
    </w:rPr>
  </w:style>
  <w:style w:type="paragraph" w:customStyle="1" w:styleId="xl119">
    <w:name w:val="xl119"/>
    <w:basedOn w:val="a"/>
    <w:uiPriority w:val="99"/>
    <w:rsid w:val="00633015"/>
    <w:pPr>
      <w:shd w:val="clear" w:color="000000" w:fill="DDD9C3"/>
      <w:spacing w:before="100" w:beforeAutospacing="1" w:after="100" w:afterAutospacing="1"/>
      <w:jc w:val="right"/>
    </w:pPr>
    <w:rPr>
      <w:sz w:val="24"/>
      <w:szCs w:val="24"/>
    </w:rPr>
  </w:style>
  <w:style w:type="paragraph" w:customStyle="1" w:styleId="xl120">
    <w:name w:val="xl120"/>
    <w:basedOn w:val="a"/>
    <w:uiPriority w:val="99"/>
    <w:rsid w:val="00633015"/>
    <w:pPr>
      <w:shd w:val="clear" w:color="000000" w:fill="DDD9C3"/>
      <w:spacing w:before="100" w:beforeAutospacing="1" w:after="100" w:afterAutospacing="1"/>
      <w:jc w:val="right"/>
    </w:pPr>
    <w:rPr>
      <w:sz w:val="24"/>
      <w:szCs w:val="24"/>
    </w:rPr>
  </w:style>
  <w:style w:type="paragraph" w:customStyle="1" w:styleId="xl121">
    <w:name w:val="xl121"/>
    <w:basedOn w:val="a"/>
    <w:uiPriority w:val="99"/>
    <w:rsid w:val="00633015"/>
    <w:pPr>
      <w:spacing w:before="100" w:beforeAutospacing="1" w:after="100" w:afterAutospacing="1"/>
      <w:textAlignment w:val="top"/>
    </w:pPr>
    <w:rPr>
      <w:sz w:val="24"/>
      <w:szCs w:val="24"/>
    </w:rPr>
  </w:style>
  <w:style w:type="paragraph" w:customStyle="1" w:styleId="xl122">
    <w:name w:val="xl122"/>
    <w:basedOn w:val="a"/>
    <w:uiPriority w:val="99"/>
    <w:rsid w:val="00633015"/>
    <w:pPr>
      <w:shd w:val="clear" w:color="000000" w:fill="E5E0EC"/>
      <w:spacing w:before="100" w:beforeAutospacing="1" w:after="100" w:afterAutospacing="1"/>
      <w:jc w:val="right"/>
    </w:pPr>
    <w:rPr>
      <w:sz w:val="24"/>
      <w:szCs w:val="24"/>
    </w:rPr>
  </w:style>
  <w:style w:type="paragraph" w:customStyle="1" w:styleId="xl123">
    <w:name w:val="xl123"/>
    <w:basedOn w:val="a"/>
    <w:uiPriority w:val="99"/>
    <w:rsid w:val="00633015"/>
    <w:pPr>
      <w:shd w:val="clear" w:color="000000" w:fill="E5E0EC"/>
      <w:spacing w:before="100" w:beforeAutospacing="1" w:after="100" w:afterAutospacing="1"/>
      <w:jc w:val="right"/>
    </w:pPr>
    <w:rPr>
      <w:sz w:val="24"/>
      <w:szCs w:val="24"/>
    </w:rPr>
  </w:style>
  <w:style w:type="paragraph" w:customStyle="1" w:styleId="xl124">
    <w:name w:val="xl124"/>
    <w:basedOn w:val="a"/>
    <w:uiPriority w:val="99"/>
    <w:rsid w:val="00633015"/>
    <w:pPr>
      <w:shd w:val="clear" w:color="000000" w:fill="E5E0EC"/>
      <w:spacing w:before="100" w:beforeAutospacing="1" w:after="100" w:afterAutospacing="1"/>
      <w:jc w:val="right"/>
    </w:pPr>
    <w:rPr>
      <w:sz w:val="24"/>
      <w:szCs w:val="24"/>
    </w:rPr>
  </w:style>
  <w:style w:type="paragraph" w:customStyle="1" w:styleId="xl125">
    <w:name w:val="xl125"/>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6">
    <w:name w:val="xl126"/>
    <w:basedOn w:val="a"/>
    <w:uiPriority w:val="99"/>
    <w:rsid w:val="00633015"/>
    <w:pPr>
      <w:shd w:val="clear" w:color="000000" w:fill="B2A1C7"/>
      <w:spacing w:before="100" w:beforeAutospacing="1" w:after="100" w:afterAutospacing="1"/>
      <w:jc w:val="right"/>
    </w:pPr>
    <w:rPr>
      <w:sz w:val="24"/>
      <w:szCs w:val="24"/>
    </w:rPr>
  </w:style>
  <w:style w:type="paragraph" w:customStyle="1" w:styleId="xl127">
    <w:name w:val="xl127"/>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8">
    <w:name w:val="xl128"/>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9">
    <w:name w:val="xl129"/>
    <w:basedOn w:val="a"/>
    <w:uiPriority w:val="99"/>
    <w:rsid w:val="00633015"/>
    <w:pPr>
      <w:spacing w:before="100" w:beforeAutospacing="1" w:after="100" w:afterAutospacing="1"/>
      <w:textAlignment w:val="center"/>
    </w:pPr>
    <w:rPr>
      <w:b/>
      <w:bCs/>
      <w:sz w:val="24"/>
      <w:szCs w:val="24"/>
    </w:rPr>
  </w:style>
  <w:style w:type="paragraph" w:customStyle="1" w:styleId="xl130">
    <w:name w:val="xl130"/>
    <w:basedOn w:val="a"/>
    <w:uiPriority w:val="99"/>
    <w:rsid w:val="00633015"/>
    <w:pPr>
      <w:spacing w:before="100" w:beforeAutospacing="1" w:after="100" w:afterAutospacing="1"/>
      <w:jc w:val="right"/>
    </w:pPr>
    <w:rPr>
      <w:sz w:val="24"/>
      <w:szCs w:val="24"/>
    </w:rPr>
  </w:style>
  <w:style w:type="paragraph" w:customStyle="1" w:styleId="xl131">
    <w:name w:val="xl131"/>
    <w:basedOn w:val="a"/>
    <w:uiPriority w:val="99"/>
    <w:rsid w:val="00633015"/>
    <w:pPr>
      <w:shd w:val="clear" w:color="000000" w:fill="FFCCFF"/>
      <w:spacing w:before="100" w:beforeAutospacing="1" w:after="100" w:afterAutospacing="1"/>
    </w:pPr>
    <w:rPr>
      <w:sz w:val="24"/>
      <w:szCs w:val="24"/>
    </w:rPr>
  </w:style>
  <w:style w:type="paragraph" w:customStyle="1" w:styleId="xl132">
    <w:name w:val="xl132"/>
    <w:basedOn w:val="a"/>
    <w:uiPriority w:val="99"/>
    <w:rsid w:val="00633015"/>
    <w:pPr>
      <w:shd w:val="clear" w:color="000000" w:fill="FFCCFF"/>
      <w:spacing w:before="100" w:beforeAutospacing="1" w:after="100" w:afterAutospacing="1"/>
      <w:jc w:val="right"/>
    </w:pPr>
    <w:rPr>
      <w:sz w:val="24"/>
      <w:szCs w:val="24"/>
    </w:rPr>
  </w:style>
  <w:style w:type="paragraph" w:customStyle="1" w:styleId="xl133">
    <w:name w:val="xl133"/>
    <w:basedOn w:val="a"/>
    <w:uiPriority w:val="99"/>
    <w:rsid w:val="00633015"/>
    <w:pPr>
      <w:shd w:val="clear" w:color="000000" w:fill="FFCCFF"/>
      <w:spacing w:before="100" w:beforeAutospacing="1" w:after="100" w:afterAutospacing="1"/>
      <w:jc w:val="right"/>
    </w:pPr>
    <w:rPr>
      <w:sz w:val="24"/>
      <w:szCs w:val="24"/>
    </w:rPr>
  </w:style>
  <w:style w:type="paragraph" w:customStyle="1" w:styleId="xl134">
    <w:name w:val="xl134"/>
    <w:basedOn w:val="a"/>
    <w:uiPriority w:val="99"/>
    <w:rsid w:val="00633015"/>
    <w:pPr>
      <w:shd w:val="clear" w:color="000000" w:fill="FFCCFF"/>
      <w:spacing w:before="100" w:beforeAutospacing="1" w:after="100" w:afterAutospacing="1"/>
      <w:jc w:val="right"/>
    </w:pPr>
    <w:rPr>
      <w:sz w:val="24"/>
      <w:szCs w:val="24"/>
    </w:rPr>
  </w:style>
  <w:style w:type="paragraph" w:customStyle="1" w:styleId="xl135">
    <w:name w:val="xl135"/>
    <w:basedOn w:val="a"/>
    <w:uiPriority w:val="99"/>
    <w:rsid w:val="00633015"/>
    <w:pPr>
      <w:spacing w:before="100" w:beforeAutospacing="1" w:after="100" w:afterAutospacing="1"/>
    </w:pPr>
    <w:rPr>
      <w:sz w:val="24"/>
      <w:szCs w:val="24"/>
    </w:rPr>
  </w:style>
  <w:style w:type="paragraph" w:customStyle="1" w:styleId="xl136">
    <w:name w:val="xl136"/>
    <w:basedOn w:val="a"/>
    <w:uiPriority w:val="99"/>
    <w:rsid w:val="0063301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37">
    <w:name w:val="xl137"/>
    <w:basedOn w:val="a"/>
    <w:uiPriority w:val="99"/>
    <w:rsid w:val="00633015"/>
    <w:pPr>
      <w:shd w:val="clear" w:color="000000" w:fill="FFCCFF"/>
      <w:spacing w:before="100" w:beforeAutospacing="1" w:after="100" w:afterAutospacing="1"/>
    </w:pPr>
    <w:rPr>
      <w:sz w:val="24"/>
      <w:szCs w:val="24"/>
    </w:rPr>
  </w:style>
  <w:style w:type="paragraph" w:customStyle="1" w:styleId="xl138">
    <w:name w:val="xl138"/>
    <w:basedOn w:val="a"/>
    <w:uiPriority w:val="99"/>
    <w:rsid w:val="00633015"/>
    <w:pPr>
      <w:shd w:val="clear" w:color="000000" w:fill="FFCCFF"/>
      <w:spacing w:before="100" w:beforeAutospacing="1" w:after="100" w:afterAutospacing="1"/>
    </w:pPr>
    <w:rPr>
      <w:b/>
      <w:bCs/>
      <w:sz w:val="24"/>
      <w:szCs w:val="24"/>
    </w:rPr>
  </w:style>
  <w:style w:type="paragraph" w:customStyle="1" w:styleId="xl139">
    <w:name w:val="xl139"/>
    <w:basedOn w:val="a"/>
    <w:uiPriority w:val="99"/>
    <w:rsid w:val="00633015"/>
    <w:pPr>
      <w:shd w:val="clear" w:color="000000" w:fill="FFCCFF"/>
      <w:spacing w:before="100" w:beforeAutospacing="1" w:after="100" w:afterAutospacing="1"/>
      <w:jc w:val="right"/>
    </w:pPr>
    <w:rPr>
      <w:b/>
      <w:bCs/>
      <w:sz w:val="24"/>
      <w:szCs w:val="24"/>
    </w:rPr>
  </w:style>
  <w:style w:type="paragraph" w:customStyle="1" w:styleId="xl140">
    <w:name w:val="xl140"/>
    <w:basedOn w:val="a"/>
    <w:uiPriority w:val="99"/>
    <w:rsid w:val="00633015"/>
    <w:pPr>
      <w:shd w:val="clear" w:color="000000" w:fill="FFCCFF"/>
      <w:spacing w:before="100" w:beforeAutospacing="1" w:after="100" w:afterAutospacing="1"/>
      <w:jc w:val="right"/>
    </w:pPr>
    <w:rPr>
      <w:b/>
      <w:bCs/>
      <w:sz w:val="24"/>
      <w:szCs w:val="24"/>
    </w:rPr>
  </w:style>
  <w:style w:type="paragraph" w:customStyle="1" w:styleId="xl141">
    <w:name w:val="xl141"/>
    <w:basedOn w:val="a"/>
    <w:uiPriority w:val="99"/>
    <w:rsid w:val="00633015"/>
    <w:pPr>
      <w:spacing w:before="100" w:beforeAutospacing="1" w:after="100" w:afterAutospacing="1"/>
    </w:pPr>
    <w:rPr>
      <w:sz w:val="24"/>
      <w:szCs w:val="24"/>
    </w:rPr>
  </w:style>
  <w:style w:type="paragraph" w:customStyle="1" w:styleId="xl142">
    <w:name w:val="xl142"/>
    <w:basedOn w:val="a"/>
    <w:uiPriority w:val="99"/>
    <w:rsid w:val="00633015"/>
    <w:pPr>
      <w:spacing w:before="100" w:beforeAutospacing="1" w:after="100" w:afterAutospacing="1"/>
      <w:jc w:val="right"/>
    </w:pPr>
    <w:rPr>
      <w:sz w:val="24"/>
      <w:szCs w:val="24"/>
    </w:rPr>
  </w:style>
  <w:style w:type="paragraph" w:customStyle="1" w:styleId="xl143">
    <w:name w:val="xl143"/>
    <w:basedOn w:val="a"/>
    <w:uiPriority w:val="99"/>
    <w:rsid w:val="00633015"/>
    <w:pPr>
      <w:spacing w:before="100" w:beforeAutospacing="1" w:after="100" w:afterAutospacing="1"/>
      <w:jc w:val="right"/>
    </w:pPr>
    <w:rPr>
      <w:sz w:val="24"/>
      <w:szCs w:val="24"/>
    </w:rPr>
  </w:style>
  <w:style w:type="paragraph" w:customStyle="1" w:styleId="xl144">
    <w:name w:val="xl144"/>
    <w:basedOn w:val="a"/>
    <w:uiPriority w:val="99"/>
    <w:rsid w:val="00633015"/>
    <w:pPr>
      <w:shd w:val="clear" w:color="000000" w:fill="FFCCFF"/>
      <w:spacing w:before="100" w:beforeAutospacing="1" w:after="100" w:afterAutospacing="1"/>
      <w:textAlignment w:val="top"/>
    </w:pPr>
    <w:rPr>
      <w:sz w:val="24"/>
      <w:szCs w:val="24"/>
    </w:rPr>
  </w:style>
  <w:style w:type="paragraph" w:customStyle="1" w:styleId="xl145">
    <w:name w:val="xl145"/>
    <w:basedOn w:val="a"/>
    <w:uiPriority w:val="99"/>
    <w:rsid w:val="00633015"/>
    <w:pPr>
      <w:spacing w:before="100" w:beforeAutospacing="1" w:after="100" w:afterAutospacing="1"/>
      <w:jc w:val="right"/>
    </w:pPr>
    <w:rPr>
      <w:sz w:val="24"/>
      <w:szCs w:val="24"/>
    </w:rPr>
  </w:style>
  <w:style w:type="paragraph" w:customStyle="1" w:styleId="xl146">
    <w:name w:val="xl146"/>
    <w:basedOn w:val="a"/>
    <w:uiPriority w:val="99"/>
    <w:rsid w:val="00633015"/>
    <w:pPr>
      <w:shd w:val="clear" w:color="000000" w:fill="92D050"/>
      <w:spacing w:before="100" w:beforeAutospacing="1" w:after="100" w:afterAutospacing="1"/>
      <w:jc w:val="right"/>
    </w:pPr>
    <w:rPr>
      <w:b/>
      <w:bCs/>
      <w:sz w:val="24"/>
      <w:szCs w:val="24"/>
    </w:rPr>
  </w:style>
  <w:style w:type="paragraph" w:customStyle="1" w:styleId="xl147">
    <w:name w:val="xl147"/>
    <w:basedOn w:val="a"/>
    <w:uiPriority w:val="99"/>
    <w:rsid w:val="00633015"/>
    <w:pPr>
      <w:shd w:val="clear" w:color="000000" w:fill="92D050"/>
      <w:spacing w:before="100" w:beforeAutospacing="1" w:after="100" w:afterAutospacing="1"/>
      <w:jc w:val="right"/>
    </w:pPr>
    <w:rPr>
      <w:sz w:val="24"/>
      <w:szCs w:val="24"/>
    </w:rPr>
  </w:style>
  <w:style w:type="paragraph" w:customStyle="1" w:styleId="xl148">
    <w:name w:val="xl148"/>
    <w:basedOn w:val="a"/>
    <w:uiPriority w:val="99"/>
    <w:rsid w:val="00633015"/>
    <w:pPr>
      <w:shd w:val="clear" w:color="000000" w:fill="92D050"/>
      <w:spacing w:before="100" w:beforeAutospacing="1" w:after="100" w:afterAutospacing="1"/>
      <w:jc w:val="right"/>
    </w:pPr>
    <w:rPr>
      <w:sz w:val="24"/>
      <w:szCs w:val="24"/>
    </w:rPr>
  </w:style>
  <w:style w:type="paragraph" w:customStyle="1" w:styleId="xl149">
    <w:name w:val="xl149"/>
    <w:basedOn w:val="a"/>
    <w:uiPriority w:val="99"/>
    <w:rsid w:val="00633015"/>
    <w:pPr>
      <w:spacing w:before="100" w:beforeAutospacing="1" w:after="100" w:afterAutospacing="1"/>
    </w:pPr>
    <w:rPr>
      <w:sz w:val="26"/>
      <w:szCs w:val="26"/>
    </w:rPr>
  </w:style>
  <w:style w:type="paragraph" w:customStyle="1" w:styleId="xl150">
    <w:name w:val="xl150"/>
    <w:basedOn w:val="a"/>
    <w:uiPriority w:val="99"/>
    <w:rsid w:val="00633015"/>
    <w:pPr>
      <w:spacing w:before="100" w:beforeAutospacing="1" w:after="100" w:afterAutospacing="1"/>
      <w:jc w:val="right"/>
    </w:pPr>
    <w:rPr>
      <w:sz w:val="24"/>
      <w:szCs w:val="24"/>
    </w:rPr>
  </w:style>
  <w:style w:type="paragraph" w:customStyle="1" w:styleId="xl151">
    <w:name w:val="xl151"/>
    <w:basedOn w:val="a"/>
    <w:uiPriority w:val="99"/>
    <w:rsid w:val="00633015"/>
    <w:pPr>
      <w:shd w:val="clear" w:color="000000" w:fill="CC99FF"/>
      <w:spacing w:before="100" w:beforeAutospacing="1" w:after="100" w:afterAutospacing="1"/>
      <w:jc w:val="right"/>
    </w:pPr>
    <w:rPr>
      <w:sz w:val="24"/>
      <w:szCs w:val="24"/>
    </w:rPr>
  </w:style>
  <w:style w:type="paragraph" w:customStyle="1" w:styleId="xl152">
    <w:name w:val="xl152"/>
    <w:basedOn w:val="a"/>
    <w:uiPriority w:val="99"/>
    <w:rsid w:val="00633015"/>
    <w:pPr>
      <w:spacing w:before="100" w:beforeAutospacing="1" w:after="100" w:afterAutospacing="1"/>
      <w:jc w:val="center"/>
      <w:textAlignment w:val="top"/>
    </w:pPr>
    <w:rPr>
      <w:sz w:val="24"/>
      <w:szCs w:val="24"/>
    </w:rPr>
  </w:style>
  <w:style w:type="paragraph" w:customStyle="1" w:styleId="xl153">
    <w:name w:val="xl153"/>
    <w:basedOn w:val="a"/>
    <w:uiPriority w:val="99"/>
    <w:rsid w:val="00633015"/>
    <w:pPr>
      <w:spacing w:before="100" w:beforeAutospacing="1" w:after="100" w:afterAutospacing="1"/>
      <w:jc w:val="center"/>
      <w:textAlignment w:val="top"/>
    </w:pPr>
    <w:rPr>
      <w:sz w:val="24"/>
      <w:szCs w:val="24"/>
    </w:rPr>
  </w:style>
  <w:style w:type="paragraph" w:customStyle="1" w:styleId="xl154">
    <w:name w:val="xl154"/>
    <w:basedOn w:val="a"/>
    <w:uiPriority w:val="99"/>
    <w:rsid w:val="00633015"/>
    <w:pPr>
      <w:shd w:val="clear" w:color="000000" w:fill="FF0000"/>
      <w:spacing w:before="100" w:beforeAutospacing="1" w:after="100" w:afterAutospacing="1"/>
      <w:jc w:val="right"/>
    </w:pPr>
    <w:rPr>
      <w:sz w:val="24"/>
      <w:szCs w:val="24"/>
    </w:rPr>
  </w:style>
  <w:style w:type="paragraph" w:customStyle="1" w:styleId="xl155">
    <w:name w:val="xl155"/>
    <w:basedOn w:val="a"/>
    <w:uiPriority w:val="99"/>
    <w:rsid w:val="00633015"/>
    <w:pPr>
      <w:shd w:val="clear" w:color="000000" w:fill="CC99FF"/>
      <w:spacing w:before="100" w:beforeAutospacing="1" w:after="100" w:afterAutospacing="1"/>
      <w:jc w:val="right"/>
    </w:pPr>
    <w:rPr>
      <w:sz w:val="24"/>
      <w:szCs w:val="24"/>
    </w:rPr>
  </w:style>
  <w:style w:type="paragraph" w:customStyle="1" w:styleId="xl156">
    <w:name w:val="xl156"/>
    <w:basedOn w:val="a"/>
    <w:uiPriority w:val="99"/>
    <w:rsid w:val="00633015"/>
    <w:pPr>
      <w:shd w:val="clear" w:color="000000" w:fill="92D050"/>
      <w:spacing w:before="100" w:beforeAutospacing="1" w:after="100" w:afterAutospacing="1"/>
      <w:jc w:val="right"/>
    </w:pPr>
    <w:rPr>
      <w:sz w:val="24"/>
      <w:szCs w:val="24"/>
    </w:rPr>
  </w:style>
  <w:style w:type="paragraph" w:customStyle="1" w:styleId="xl157">
    <w:name w:val="xl157"/>
    <w:basedOn w:val="a"/>
    <w:uiPriority w:val="99"/>
    <w:rsid w:val="00633015"/>
    <w:pPr>
      <w:shd w:val="clear" w:color="000000" w:fill="8DB4E3"/>
      <w:spacing w:before="100" w:beforeAutospacing="1" w:after="100" w:afterAutospacing="1"/>
      <w:jc w:val="right"/>
    </w:pPr>
    <w:rPr>
      <w:sz w:val="24"/>
      <w:szCs w:val="24"/>
    </w:rPr>
  </w:style>
  <w:style w:type="paragraph" w:customStyle="1" w:styleId="xl158">
    <w:name w:val="xl158"/>
    <w:basedOn w:val="a"/>
    <w:uiPriority w:val="99"/>
    <w:rsid w:val="00633015"/>
    <w:pPr>
      <w:shd w:val="clear" w:color="000000" w:fill="92D050"/>
      <w:spacing w:before="100" w:beforeAutospacing="1" w:after="100" w:afterAutospacing="1"/>
    </w:pPr>
    <w:rPr>
      <w:sz w:val="24"/>
      <w:szCs w:val="24"/>
    </w:rPr>
  </w:style>
  <w:style w:type="paragraph" w:customStyle="1" w:styleId="xl159">
    <w:name w:val="xl159"/>
    <w:basedOn w:val="a"/>
    <w:uiPriority w:val="99"/>
    <w:rsid w:val="00633015"/>
    <w:pPr>
      <w:shd w:val="clear" w:color="000000" w:fill="E6B9B8"/>
      <w:spacing w:before="100" w:beforeAutospacing="1" w:after="100" w:afterAutospacing="1"/>
      <w:jc w:val="right"/>
    </w:pPr>
    <w:rPr>
      <w:sz w:val="24"/>
      <w:szCs w:val="24"/>
    </w:rPr>
  </w:style>
  <w:style w:type="paragraph" w:customStyle="1" w:styleId="xl160">
    <w:name w:val="xl160"/>
    <w:basedOn w:val="a"/>
    <w:uiPriority w:val="99"/>
    <w:rsid w:val="00633015"/>
    <w:pPr>
      <w:shd w:val="clear" w:color="000000" w:fill="93CDDD"/>
      <w:spacing w:before="100" w:beforeAutospacing="1" w:after="100" w:afterAutospacing="1"/>
      <w:jc w:val="right"/>
    </w:pPr>
    <w:rPr>
      <w:sz w:val="24"/>
      <w:szCs w:val="24"/>
    </w:rPr>
  </w:style>
  <w:style w:type="paragraph" w:customStyle="1" w:styleId="xl161">
    <w:name w:val="xl161"/>
    <w:basedOn w:val="a"/>
    <w:uiPriority w:val="99"/>
    <w:rsid w:val="00633015"/>
    <w:pPr>
      <w:shd w:val="clear" w:color="000000" w:fill="93CDDD"/>
      <w:spacing w:before="100" w:beforeAutospacing="1" w:after="100" w:afterAutospacing="1"/>
      <w:textAlignment w:val="top"/>
    </w:pPr>
    <w:rPr>
      <w:sz w:val="24"/>
      <w:szCs w:val="24"/>
    </w:rPr>
  </w:style>
  <w:style w:type="paragraph" w:customStyle="1" w:styleId="xl162">
    <w:name w:val="xl162"/>
    <w:basedOn w:val="a"/>
    <w:uiPriority w:val="99"/>
    <w:rsid w:val="00633015"/>
    <w:pPr>
      <w:shd w:val="clear" w:color="000000" w:fill="93CDDD"/>
      <w:spacing w:before="100" w:beforeAutospacing="1" w:after="100" w:afterAutospacing="1"/>
      <w:jc w:val="right"/>
    </w:pPr>
    <w:rPr>
      <w:sz w:val="24"/>
      <w:szCs w:val="24"/>
    </w:rPr>
  </w:style>
  <w:style w:type="paragraph" w:customStyle="1" w:styleId="xl163">
    <w:name w:val="xl163"/>
    <w:basedOn w:val="a"/>
    <w:uiPriority w:val="99"/>
    <w:rsid w:val="00633015"/>
    <w:pPr>
      <w:shd w:val="clear" w:color="000000" w:fill="93CDDD"/>
      <w:spacing w:before="100" w:beforeAutospacing="1" w:after="100" w:afterAutospacing="1"/>
      <w:jc w:val="center"/>
      <w:textAlignment w:val="top"/>
    </w:pPr>
    <w:rPr>
      <w:sz w:val="24"/>
      <w:szCs w:val="24"/>
    </w:rPr>
  </w:style>
  <w:style w:type="paragraph" w:customStyle="1" w:styleId="xl164">
    <w:name w:val="xl164"/>
    <w:basedOn w:val="a"/>
    <w:uiPriority w:val="99"/>
    <w:rsid w:val="00633015"/>
    <w:pPr>
      <w:shd w:val="clear" w:color="000000" w:fill="93CDDD"/>
      <w:spacing w:before="100" w:beforeAutospacing="1" w:after="100" w:afterAutospacing="1"/>
      <w:jc w:val="center"/>
      <w:textAlignment w:val="top"/>
    </w:pPr>
    <w:rPr>
      <w:sz w:val="24"/>
      <w:szCs w:val="24"/>
    </w:rPr>
  </w:style>
  <w:style w:type="paragraph" w:customStyle="1" w:styleId="xl165">
    <w:name w:val="xl165"/>
    <w:basedOn w:val="a"/>
    <w:uiPriority w:val="99"/>
    <w:rsid w:val="00633015"/>
    <w:pPr>
      <w:shd w:val="clear" w:color="000000" w:fill="93CDDD"/>
      <w:spacing w:before="100" w:beforeAutospacing="1" w:after="100" w:afterAutospacing="1"/>
      <w:jc w:val="right"/>
    </w:pPr>
    <w:rPr>
      <w:sz w:val="24"/>
      <w:szCs w:val="24"/>
    </w:rPr>
  </w:style>
  <w:style w:type="paragraph" w:customStyle="1" w:styleId="xl166">
    <w:name w:val="xl166"/>
    <w:basedOn w:val="a"/>
    <w:uiPriority w:val="99"/>
    <w:rsid w:val="00633015"/>
    <w:pPr>
      <w:shd w:val="clear" w:color="000000" w:fill="93CDDD"/>
      <w:spacing w:before="100" w:beforeAutospacing="1" w:after="100" w:afterAutospacing="1"/>
    </w:pPr>
    <w:rPr>
      <w:sz w:val="24"/>
      <w:szCs w:val="24"/>
    </w:rPr>
  </w:style>
  <w:style w:type="paragraph" w:customStyle="1" w:styleId="xl167">
    <w:name w:val="xl167"/>
    <w:basedOn w:val="a"/>
    <w:uiPriority w:val="99"/>
    <w:rsid w:val="00633015"/>
    <w:pPr>
      <w:spacing w:before="100" w:beforeAutospacing="1" w:after="100" w:afterAutospacing="1"/>
      <w:jc w:val="center"/>
    </w:pPr>
    <w:rPr>
      <w:sz w:val="24"/>
      <w:szCs w:val="24"/>
    </w:rPr>
  </w:style>
  <w:style w:type="paragraph" w:customStyle="1" w:styleId="xl168">
    <w:name w:val="xl168"/>
    <w:basedOn w:val="a"/>
    <w:uiPriority w:val="99"/>
    <w:rsid w:val="00633015"/>
    <w:pPr>
      <w:shd w:val="clear" w:color="000000" w:fill="93CDDD"/>
      <w:spacing w:before="100" w:beforeAutospacing="1" w:after="100" w:afterAutospacing="1"/>
      <w:jc w:val="center"/>
    </w:pPr>
    <w:rPr>
      <w:sz w:val="24"/>
      <w:szCs w:val="24"/>
    </w:rPr>
  </w:style>
  <w:style w:type="paragraph" w:customStyle="1" w:styleId="xl169">
    <w:name w:val="xl169"/>
    <w:basedOn w:val="a"/>
    <w:uiPriority w:val="99"/>
    <w:rsid w:val="00633015"/>
    <w:pPr>
      <w:shd w:val="clear" w:color="000000" w:fill="93CDDD"/>
      <w:spacing w:before="100" w:beforeAutospacing="1" w:after="100" w:afterAutospacing="1"/>
      <w:jc w:val="right"/>
    </w:pPr>
    <w:rPr>
      <w:sz w:val="24"/>
      <w:szCs w:val="24"/>
    </w:rPr>
  </w:style>
  <w:style w:type="paragraph" w:customStyle="1" w:styleId="xl170">
    <w:name w:val="xl170"/>
    <w:basedOn w:val="a"/>
    <w:uiPriority w:val="99"/>
    <w:rsid w:val="00633015"/>
    <w:pPr>
      <w:spacing w:before="100" w:beforeAutospacing="1" w:after="100" w:afterAutospacing="1"/>
      <w:jc w:val="right"/>
    </w:pPr>
    <w:rPr>
      <w:sz w:val="24"/>
      <w:szCs w:val="24"/>
    </w:rPr>
  </w:style>
  <w:style w:type="paragraph" w:customStyle="1" w:styleId="xl171">
    <w:name w:val="xl171"/>
    <w:basedOn w:val="a"/>
    <w:uiPriority w:val="99"/>
    <w:rsid w:val="00633015"/>
    <w:pPr>
      <w:spacing w:before="100" w:beforeAutospacing="1" w:after="100" w:afterAutospacing="1"/>
      <w:textAlignment w:val="center"/>
    </w:pPr>
    <w:rPr>
      <w:sz w:val="24"/>
      <w:szCs w:val="24"/>
    </w:rPr>
  </w:style>
  <w:style w:type="paragraph" w:customStyle="1" w:styleId="xl64">
    <w:name w:val="xl64"/>
    <w:basedOn w:val="a"/>
    <w:uiPriority w:val="99"/>
    <w:rsid w:val="006330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
    <w:uiPriority w:val="99"/>
    <w:rsid w:val="006330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customStyle="1" w:styleId="17">
    <w:name w:val="Сильное выделение1"/>
    <w:uiPriority w:val="99"/>
    <w:rsid w:val="00633015"/>
    <w:rPr>
      <w:b/>
      <w:i/>
      <w:color w:val="4F81BD"/>
    </w:rPr>
  </w:style>
  <w:style w:type="paragraph" w:customStyle="1" w:styleId="140">
    <w:name w:val="Обычный + 14 пт"/>
    <w:aliases w:val="По ширине,Первая строка:  1,59 см,Междустр.интервал:  полу..."/>
    <w:basedOn w:val="a"/>
    <w:rsid w:val="00633015"/>
    <w:pPr>
      <w:spacing w:line="360" w:lineRule="auto"/>
      <w:ind w:firstLine="900"/>
      <w:jc w:val="both"/>
    </w:pPr>
    <w:rPr>
      <w:sz w:val="28"/>
      <w:szCs w:val="28"/>
    </w:rPr>
  </w:style>
  <w:style w:type="table" w:customStyle="1" w:styleId="TableNormal">
    <w:name w:val="Table Normal"/>
    <w:uiPriority w:val="2"/>
    <w:semiHidden/>
    <w:qFormat/>
    <w:rsid w:val="00561791"/>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E96CE-BFA5-4D0C-A397-866A9F11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6539</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3. Размер должностного оклада военно-учетного работника, от оклада, приравненно</vt:lpstr>
    </vt:vector>
  </TitlesOfParts>
  <Company/>
  <LinksUpToDate>false</LinksUpToDate>
  <CharactersWithSpaces>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Stadam</cp:lastModifiedBy>
  <cp:revision>3</cp:revision>
  <cp:lastPrinted>2022-06-21T05:54:00Z</cp:lastPrinted>
  <dcterms:created xsi:type="dcterms:W3CDTF">2022-06-29T10:15:00Z</dcterms:created>
  <dcterms:modified xsi:type="dcterms:W3CDTF">2022-06-29T10:38:00Z</dcterms:modified>
</cp:coreProperties>
</file>