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06E" w:rsidRDefault="00E2206E" w:rsidP="00431FB4">
      <w:pPr>
        <w:tabs>
          <w:tab w:val="left" w:pos="910"/>
        </w:tabs>
        <w:jc w:val="center"/>
        <w:rPr>
          <w:rFonts w:ascii="Arial" w:hAnsi="Arial" w:cs="Arial"/>
          <w:bCs/>
          <w:kern w:val="28"/>
        </w:rPr>
      </w:pPr>
    </w:p>
    <w:p w:rsidR="00E2206E" w:rsidRDefault="00E2206E" w:rsidP="00E2206E">
      <w:pPr>
        <w:tabs>
          <w:tab w:val="left" w:pos="910"/>
        </w:tabs>
        <w:jc w:val="right"/>
        <w:rPr>
          <w:rFonts w:ascii="Arial" w:hAnsi="Arial" w:cs="Arial"/>
          <w:bCs/>
          <w:kern w:val="28"/>
        </w:rPr>
      </w:pPr>
      <w:r>
        <w:rPr>
          <w:rFonts w:ascii="Arial" w:hAnsi="Arial" w:cs="Arial"/>
          <w:bCs/>
          <w:kern w:val="28"/>
        </w:rPr>
        <w:t>ПРОЕКТ</w:t>
      </w:r>
    </w:p>
    <w:p w:rsidR="00E2206E" w:rsidRDefault="00E2206E" w:rsidP="00431FB4">
      <w:pPr>
        <w:tabs>
          <w:tab w:val="left" w:pos="910"/>
        </w:tabs>
        <w:jc w:val="center"/>
        <w:rPr>
          <w:rFonts w:ascii="Arial" w:hAnsi="Arial" w:cs="Arial"/>
          <w:bCs/>
          <w:kern w:val="28"/>
        </w:rPr>
      </w:pPr>
    </w:p>
    <w:p w:rsidR="00431FB4" w:rsidRPr="00431FB4" w:rsidRDefault="00431FB4" w:rsidP="00431FB4">
      <w:pPr>
        <w:tabs>
          <w:tab w:val="left" w:pos="910"/>
        </w:tabs>
        <w:jc w:val="center"/>
        <w:rPr>
          <w:rFonts w:ascii="Arial" w:hAnsi="Arial" w:cs="Arial"/>
          <w:bCs/>
          <w:kern w:val="28"/>
        </w:rPr>
      </w:pPr>
      <w:r>
        <w:rPr>
          <w:rFonts w:ascii="Arial" w:hAnsi="Arial" w:cs="Arial"/>
          <w:bCs/>
          <w:kern w:val="28"/>
        </w:rPr>
        <w:t>П</w:t>
      </w:r>
      <w:r w:rsidRPr="00431FB4">
        <w:rPr>
          <w:rFonts w:ascii="Arial" w:hAnsi="Arial" w:cs="Arial"/>
          <w:bCs/>
          <w:kern w:val="28"/>
        </w:rPr>
        <w:t>ОСТАНОВЛЕНИЕ</w:t>
      </w:r>
    </w:p>
    <w:tbl>
      <w:tblPr>
        <w:tblpPr w:leftFromText="180" w:rightFromText="180" w:horzAnchor="margin" w:tblpXSpec="center" w:tblpY="-231"/>
        <w:tblW w:w="111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2"/>
        <w:gridCol w:w="1541"/>
        <w:gridCol w:w="4907"/>
      </w:tblGrid>
      <w:tr w:rsidR="00431FB4" w:rsidRPr="00431FB4" w:rsidTr="00431FB4"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31FB4" w:rsidRPr="00431FB4" w:rsidRDefault="00431FB4" w:rsidP="00431FB4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val="tt-RU"/>
              </w:rPr>
            </w:pPr>
            <w:r w:rsidRPr="00431FB4">
              <w:rPr>
                <w:rFonts w:ascii="Arial" w:eastAsia="Calibri" w:hAnsi="Arial" w:cs="Arial"/>
                <w:bCs/>
                <w:lang w:val="tt-RU"/>
              </w:rPr>
              <w:t>Татарстан Республикасы</w:t>
            </w:r>
          </w:p>
          <w:p w:rsidR="00431FB4" w:rsidRPr="00431FB4" w:rsidRDefault="00431FB4" w:rsidP="00431FB4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val="tt-RU"/>
              </w:rPr>
            </w:pPr>
            <w:r w:rsidRPr="00431FB4">
              <w:rPr>
                <w:rFonts w:ascii="Arial" w:eastAsia="Calibri" w:hAnsi="Arial" w:cs="Arial"/>
                <w:bCs/>
                <w:lang w:val="tt-RU"/>
              </w:rPr>
              <w:t>Аксубай муниципаль районы</w:t>
            </w:r>
          </w:p>
          <w:p w:rsidR="00431FB4" w:rsidRPr="00431FB4" w:rsidRDefault="00431FB4" w:rsidP="00431FB4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val="tt-RU"/>
              </w:rPr>
            </w:pPr>
            <w:r w:rsidRPr="00431FB4">
              <w:rPr>
                <w:rFonts w:ascii="Arial" w:eastAsia="Calibri" w:hAnsi="Arial" w:cs="Arial"/>
                <w:bCs/>
                <w:lang w:val="tt-RU"/>
              </w:rPr>
              <w:t>Иске Үзи авыл җирлеге башкарма комитеты</w:t>
            </w:r>
            <w:r w:rsidR="00A26E32">
              <w:rPr>
                <w:rFonts w:ascii="Arial" w:eastAsia="Calibri" w:hAnsi="Arial" w:cs="Arial"/>
                <w:bCs/>
                <w:lang w:val="tt-RU"/>
              </w:rPr>
              <w:t xml:space="preserve">              </w:t>
            </w:r>
            <w:r w:rsidRPr="00431FB4">
              <w:rPr>
                <w:rFonts w:ascii="Arial" w:eastAsia="Calibri" w:hAnsi="Arial" w:cs="Arial"/>
                <w:bCs/>
                <w:lang w:val="tt-RU"/>
              </w:rPr>
              <w:t xml:space="preserve"> </w:t>
            </w:r>
          </w:p>
          <w:p w:rsidR="00431FB4" w:rsidRPr="00431FB4" w:rsidRDefault="00431FB4" w:rsidP="00431FB4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val="tt-RU"/>
              </w:rPr>
            </w:pPr>
            <w:r w:rsidRPr="00431FB4">
              <w:rPr>
                <w:rFonts w:ascii="Arial" w:eastAsia="Calibri" w:hAnsi="Arial" w:cs="Arial"/>
                <w:color w:val="000000"/>
              </w:rPr>
              <w:t xml:space="preserve">423050, Татарстан </w:t>
            </w:r>
            <w:proofErr w:type="spellStart"/>
            <w:r w:rsidRPr="00431FB4">
              <w:rPr>
                <w:rFonts w:ascii="Arial" w:eastAsia="Calibri" w:hAnsi="Arial" w:cs="Arial"/>
                <w:color w:val="000000"/>
              </w:rPr>
              <w:t>Республикасы</w:t>
            </w:r>
            <w:proofErr w:type="spellEnd"/>
            <w:r w:rsidR="00A26E32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431FB4">
              <w:rPr>
                <w:rFonts w:ascii="Arial" w:eastAsia="Calibri" w:hAnsi="Arial" w:cs="Arial"/>
                <w:color w:val="000000"/>
              </w:rPr>
              <w:t>Аксубай</w:t>
            </w:r>
            <w:proofErr w:type="spellEnd"/>
            <w:r w:rsidRPr="00431FB4">
              <w:rPr>
                <w:rFonts w:ascii="Arial" w:eastAsia="Calibri" w:hAnsi="Arial" w:cs="Arial"/>
                <w:color w:val="000000"/>
              </w:rPr>
              <w:t xml:space="preserve"> районы, Иске </w:t>
            </w:r>
            <w:proofErr w:type="spellStart"/>
            <w:r w:rsidRPr="00431FB4">
              <w:rPr>
                <w:rFonts w:ascii="Arial" w:eastAsia="Calibri" w:hAnsi="Arial" w:cs="Arial"/>
                <w:color w:val="000000"/>
              </w:rPr>
              <w:t>Үзи</w:t>
            </w:r>
            <w:proofErr w:type="spellEnd"/>
            <w:r w:rsidRPr="00431FB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431FB4">
              <w:rPr>
                <w:rFonts w:ascii="Arial" w:eastAsia="Calibri" w:hAnsi="Arial" w:cs="Arial"/>
                <w:color w:val="000000"/>
              </w:rPr>
              <w:t>авылы</w:t>
            </w:r>
            <w:proofErr w:type="spellEnd"/>
            <w:r w:rsidRPr="00431FB4">
              <w:rPr>
                <w:rFonts w:ascii="Arial" w:eastAsia="Calibri" w:hAnsi="Arial" w:cs="Arial"/>
                <w:color w:val="000000"/>
              </w:rPr>
              <w:t xml:space="preserve">, Ленин </w:t>
            </w:r>
            <w:proofErr w:type="spellStart"/>
            <w:proofErr w:type="gramStart"/>
            <w:r w:rsidRPr="00431FB4">
              <w:rPr>
                <w:rFonts w:ascii="Arial" w:eastAsia="Calibri" w:hAnsi="Arial" w:cs="Arial"/>
                <w:color w:val="000000"/>
              </w:rPr>
              <w:t>ур</w:t>
            </w:r>
            <w:proofErr w:type="spellEnd"/>
            <w:r w:rsidRPr="00431FB4">
              <w:rPr>
                <w:rFonts w:ascii="Arial" w:eastAsia="Calibri" w:hAnsi="Arial" w:cs="Arial"/>
                <w:color w:val="000000"/>
              </w:rPr>
              <w:t>.,</w:t>
            </w:r>
            <w:proofErr w:type="gramEnd"/>
            <w:r w:rsidRPr="00431FB4">
              <w:rPr>
                <w:rFonts w:ascii="Arial" w:eastAsia="Calibri" w:hAnsi="Arial" w:cs="Arial"/>
                <w:color w:val="000000"/>
              </w:rPr>
              <w:t xml:space="preserve"> 2А </w:t>
            </w:r>
            <w:proofErr w:type="spellStart"/>
            <w:r w:rsidRPr="00431FB4">
              <w:rPr>
                <w:rFonts w:ascii="Arial" w:eastAsia="Calibri" w:hAnsi="Arial" w:cs="Arial"/>
                <w:color w:val="000000"/>
              </w:rPr>
              <w:t>нче</w:t>
            </w:r>
            <w:proofErr w:type="spellEnd"/>
            <w:r w:rsidRPr="00431FB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31FB4">
              <w:rPr>
                <w:rFonts w:ascii="Arial" w:eastAsia="Calibri" w:hAnsi="Arial" w:cs="Arial"/>
              </w:rPr>
              <w:t>йорт</w:t>
            </w:r>
            <w:proofErr w:type="spellEnd"/>
          </w:p>
          <w:p w:rsidR="00431FB4" w:rsidRPr="00431FB4" w:rsidRDefault="00431FB4" w:rsidP="00431FB4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val="tt-RU"/>
              </w:rPr>
            </w:pPr>
            <w:r w:rsidRPr="00431FB4">
              <w:rPr>
                <w:rFonts w:ascii="Arial" w:eastAsia="Calibri" w:hAnsi="Arial" w:cs="Arial"/>
                <w:bCs/>
                <w:lang w:val="tt-RU"/>
              </w:rPr>
              <w:t>т.</w:t>
            </w:r>
            <w:r w:rsidRPr="00431FB4">
              <w:rPr>
                <w:rFonts w:ascii="Arial" w:eastAsia="Calibri" w:hAnsi="Arial" w:cs="Arial"/>
                <w:lang w:val="tt-RU"/>
              </w:rPr>
              <w:t xml:space="preserve"> </w:t>
            </w:r>
            <w:r w:rsidRPr="00431FB4">
              <w:rPr>
                <w:rFonts w:ascii="Arial" w:eastAsia="Calibri" w:hAnsi="Arial" w:cs="Arial"/>
                <w:bCs/>
                <w:lang w:val="tt-RU"/>
              </w:rPr>
              <w:t>4-13-48</w:t>
            </w:r>
          </w:p>
          <w:p w:rsidR="00431FB4" w:rsidRPr="00431FB4" w:rsidRDefault="00A26E32" w:rsidP="00431FB4">
            <w:pPr>
              <w:spacing w:line="276" w:lineRule="auto"/>
              <w:jc w:val="center"/>
              <w:rPr>
                <w:rFonts w:ascii="Arial" w:eastAsia="Calibri" w:hAnsi="Arial" w:cs="Arial"/>
                <w:lang w:val="tt-RU"/>
              </w:rPr>
            </w:pPr>
            <w:r>
              <w:rPr>
                <w:rFonts w:ascii="Arial" w:eastAsia="Calibri" w:hAnsi="Arial" w:cs="Arial"/>
                <w:bCs/>
                <w:lang w:val="tt-RU"/>
              </w:rPr>
              <w:t xml:space="preserve">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31FB4" w:rsidRPr="00431FB4" w:rsidRDefault="00431FB4" w:rsidP="00431FB4">
            <w:pPr>
              <w:spacing w:line="276" w:lineRule="auto"/>
              <w:jc w:val="center"/>
              <w:rPr>
                <w:rFonts w:ascii="Arial" w:eastAsia="Calibri" w:hAnsi="Arial" w:cs="Arial"/>
                <w:lang w:val="tt-RU"/>
              </w:rPr>
            </w:pPr>
            <w:r w:rsidRPr="00431FB4">
              <w:rPr>
                <w:rFonts w:ascii="Arial" w:eastAsia="Calibri" w:hAnsi="Arial" w:cs="Arial"/>
                <w:noProof/>
              </w:rPr>
              <w:drawing>
                <wp:inline distT="0" distB="0" distL="0" distR="0" wp14:anchorId="13902563" wp14:editId="1BF70741">
                  <wp:extent cx="838200" cy="1104900"/>
                  <wp:effectExtent l="0" t="0" r="0" b="0"/>
                  <wp:docPr id="8" name="Рисунок 8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31FB4" w:rsidRPr="00431FB4" w:rsidRDefault="00431FB4" w:rsidP="00431FB4">
            <w:pPr>
              <w:spacing w:line="276" w:lineRule="auto"/>
              <w:jc w:val="center"/>
              <w:rPr>
                <w:rFonts w:ascii="Arial" w:eastAsia="Calibri" w:hAnsi="Arial" w:cs="Arial"/>
                <w:bCs/>
              </w:rPr>
            </w:pPr>
            <w:r w:rsidRPr="00431FB4">
              <w:rPr>
                <w:rFonts w:ascii="Arial" w:eastAsia="Calibri" w:hAnsi="Arial" w:cs="Arial"/>
                <w:bCs/>
              </w:rPr>
              <w:t xml:space="preserve">Исполнительный комитет </w:t>
            </w:r>
          </w:p>
          <w:p w:rsidR="00431FB4" w:rsidRPr="00431FB4" w:rsidRDefault="00431FB4" w:rsidP="00431FB4">
            <w:pPr>
              <w:spacing w:line="276" w:lineRule="auto"/>
              <w:jc w:val="center"/>
              <w:rPr>
                <w:rFonts w:ascii="Arial" w:eastAsia="Calibri" w:hAnsi="Arial" w:cs="Arial"/>
                <w:bCs/>
              </w:rPr>
            </w:pPr>
            <w:proofErr w:type="spellStart"/>
            <w:r w:rsidRPr="00431FB4">
              <w:rPr>
                <w:rFonts w:ascii="Arial" w:eastAsia="Calibri" w:hAnsi="Arial" w:cs="Arial"/>
                <w:bCs/>
              </w:rPr>
              <w:t>Староузеевского</w:t>
            </w:r>
            <w:proofErr w:type="spellEnd"/>
            <w:r w:rsidRPr="00431FB4">
              <w:rPr>
                <w:rFonts w:ascii="Arial" w:eastAsia="Calibri" w:hAnsi="Arial" w:cs="Arial"/>
                <w:bCs/>
              </w:rPr>
              <w:t xml:space="preserve"> сельского поселения Аксубаевского муниципального района </w:t>
            </w:r>
          </w:p>
          <w:p w:rsidR="00431FB4" w:rsidRPr="00431FB4" w:rsidRDefault="00431FB4" w:rsidP="00431FB4">
            <w:pPr>
              <w:spacing w:line="276" w:lineRule="auto"/>
              <w:jc w:val="center"/>
              <w:rPr>
                <w:rFonts w:ascii="Arial" w:eastAsia="Calibri" w:hAnsi="Arial" w:cs="Arial"/>
                <w:bCs/>
              </w:rPr>
            </w:pPr>
            <w:r w:rsidRPr="00431FB4">
              <w:rPr>
                <w:rFonts w:ascii="Arial" w:eastAsia="Calibri" w:hAnsi="Arial" w:cs="Arial"/>
                <w:bCs/>
              </w:rPr>
              <w:t>Республики Татарстан</w:t>
            </w:r>
          </w:p>
          <w:p w:rsidR="00431FB4" w:rsidRPr="00431FB4" w:rsidRDefault="00431FB4" w:rsidP="00431FB4">
            <w:pPr>
              <w:spacing w:line="276" w:lineRule="auto"/>
              <w:jc w:val="center"/>
              <w:rPr>
                <w:rFonts w:ascii="Arial" w:eastAsia="Calibri" w:hAnsi="Arial" w:cs="Arial"/>
                <w:bCs/>
              </w:rPr>
            </w:pPr>
            <w:r w:rsidRPr="00431FB4">
              <w:rPr>
                <w:rFonts w:ascii="Arial" w:eastAsia="Calibri" w:hAnsi="Arial" w:cs="Arial"/>
                <w:bCs/>
              </w:rPr>
              <w:t xml:space="preserve">423050, Республика Татарстан Аксубаевский район </w:t>
            </w:r>
            <w:proofErr w:type="spellStart"/>
            <w:r w:rsidRPr="00431FB4">
              <w:rPr>
                <w:rFonts w:ascii="Arial" w:eastAsia="Calibri" w:hAnsi="Arial" w:cs="Arial"/>
                <w:bCs/>
              </w:rPr>
              <w:t>с.Старое</w:t>
            </w:r>
            <w:proofErr w:type="spellEnd"/>
            <w:r w:rsidRPr="00431FB4">
              <w:rPr>
                <w:rFonts w:ascii="Arial" w:eastAsia="Calibri" w:hAnsi="Arial" w:cs="Arial"/>
                <w:bCs/>
              </w:rPr>
              <w:t xml:space="preserve"> </w:t>
            </w:r>
            <w:proofErr w:type="spellStart"/>
            <w:r w:rsidRPr="00431FB4">
              <w:rPr>
                <w:rFonts w:ascii="Arial" w:eastAsia="Calibri" w:hAnsi="Arial" w:cs="Arial"/>
                <w:bCs/>
              </w:rPr>
              <w:t>Узеево</w:t>
            </w:r>
            <w:proofErr w:type="spellEnd"/>
            <w:r w:rsidRPr="00431FB4">
              <w:rPr>
                <w:rFonts w:ascii="Arial" w:eastAsia="Calibri" w:hAnsi="Arial" w:cs="Arial"/>
                <w:bCs/>
              </w:rPr>
              <w:t>,</w:t>
            </w:r>
          </w:p>
          <w:p w:rsidR="00431FB4" w:rsidRPr="00431FB4" w:rsidRDefault="00431FB4" w:rsidP="00431FB4">
            <w:pPr>
              <w:spacing w:line="276" w:lineRule="auto"/>
              <w:jc w:val="center"/>
              <w:rPr>
                <w:rFonts w:ascii="Arial" w:eastAsia="Calibri" w:hAnsi="Arial" w:cs="Arial"/>
                <w:bCs/>
              </w:rPr>
            </w:pPr>
            <w:proofErr w:type="spellStart"/>
            <w:r w:rsidRPr="00431FB4">
              <w:rPr>
                <w:rFonts w:ascii="Arial" w:eastAsia="Calibri" w:hAnsi="Arial" w:cs="Arial"/>
                <w:bCs/>
              </w:rPr>
              <w:t>ул.Ленина</w:t>
            </w:r>
            <w:proofErr w:type="spellEnd"/>
            <w:r w:rsidRPr="00431FB4">
              <w:rPr>
                <w:rFonts w:ascii="Arial" w:eastAsia="Calibri" w:hAnsi="Arial" w:cs="Arial"/>
                <w:bCs/>
              </w:rPr>
              <w:t>, д.2А</w:t>
            </w:r>
          </w:p>
          <w:p w:rsidR="00431FB4" w:rsidRPr="00431FB4" w:rsidRDefault="00431FB4" w:rsidP="00431FB4">
            <w:pPr>
              <w:spacing w:line="276" w:lineRule="auto"/>
              <w:jc w:val="center"/>
              <w:rPr>
                <w:rFonts w:ascii="Arial" w:eastAsia="Calibri" w:hAnsi="Arial" w:cs="Arial"/>
                <w:bCs/>
              </w:rPr>
            </w:pPr>
            <w:r w:rsidRPr="00431FB4">
              <w:rPr>
                <w:rFonts w:ascii="Arial" w:eastAsia="Calibri" w:hAnsi="Arial" w:cs="Arial"/>
                <w:bCs/>
              </w:rPr>
              <w:t>т. 4-13-48</w:t>
            </w:r>
          </w:p>
          <w:p w:rsidR="00431FB4" w:rsidRPr="00431FB4" w:rsidRDefault="00A26E32" w:rsidP="00431FB4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Cs/>
                <w:lang w:val="tt-RU"/>
              </w:rPr>
              <w:t xml:space="preserve"> </w:t>
            </w:r>
            <w:r w:rsidR="00431FB4" w:rsidRPr="00431FB4">
              <w:rPr>
                <w:rFonts w:ascii="Arial" w:eastAsia="Calibri" w:hAnsi="Arial" w:cs="Arial"/>
                <w:bCs/>
                <w:lang w:val="tt-RU"/>
              </w:rPr>
              <w:t xml:space="preserve"> </w:t>
            </w:r>
          </w:p>
        </w:tc>
      </w:tr>
    </w:tbl>
    <w:p w:rsidR="00013943" w:rsidRDefault="00013943" w:rsidP="00013943">
      <w:pPr>
        <w:ind w:right="-1"/>
        <w:jc w:val="center"/>
        <w:rPr>
          <w:rFonts w:ascii="Arial" w:hAnsi="Arial" w:cs="Arial"/>
        </w:rPr>
      </w:pPr>
    </w:p>
    <w:p w:rsidR="00013943" w:rsidRDefault="00013943" w:rsidP="00013943">
      <w:pPr>
        <w:ind w:right="-1"/>
        <w:rPr>
          <w:rFonts w:ascii="Arial" w:hAnsi="Arial" w:cs="Arial"/>
        </w:rPr>
      </w:pPr>
      <w:r>
        <w:rPr>
          <w:rFonts w:ascii="Arial" w:hAnsi="Arial" w:cs="Arial"/>
        </w:rPr>
        <w:t>№</w:t>
      </w:r>
      <w:r w:rsidR="00A26E32">
        <w:rPr>
          <w:rFonts w:ascii="Arial" w:hAnsi="Arial" w:cs="Arial"/>
        </w:rPr>
        <w:t xml:space="preserve">                                                                                                      </w:t>
      </w:r>
      <w:r w:rsidR="00AD3A03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года</w:t>
      </w:r>
    </w:p>
    <w:p w:rsidR="00013943" w:rsidRDefault="00013943" w:rsidP="00013943">
      <w:pPr>
        <w:ind w:right="-1"/>
        <w:rPr>
          <w:rFonts w:ascii="Arial" w:hAnsi="Arial" w:cs="Arial"/>
        </w:rPr>
      </w:pPr>
    </w:p>
    <w:p w:rsidR="00A26E32" w:rsidRPr="00A26E32" w:rsidRDefault="00450F0E" w:rsidP="00A26E32">
      <w:pPr>
        <w:ind w:right="-1"/>
        <w:jc w:val="both"/>
        <w:rPr>
          <w:rFonts w:ascii="Arial" w:hAnsi="Arial" w:cs="Arial"/>
        </w:rPr>
      </w:pPr>
      <w:r w:rsidRPr="00044CE8">
        <w:rPr>
          <w:rFonts w:ascii="Arial" w:hAnsi="Arial" w:cs="Arial"/>
        </w:rPr>
        <w:tab/>
      </w:r>
      <w:r w:rsidR="00A26E32" w:rsidRPr="00A26E32">
        <w:rPr>
          <w:rFonts w:ascii="Arial" w:hAnsi="Arial" w:cs="Arial"/>
        </w:rPr>
        <w:t xml:space="preserve">Об утверждении Порядка предоставления субсидий для возмещения части затрат гражданам, ведущим личное подсобное хозяйство в </w:t>
      </w:r>
      <w:proofErr w:type="spellStart"/>
      <w:r w:rsidR="00A26E32" w:rsidRPr="00A26E32">
        <w:rPr>
          <w:rFonts w:ascii="Arial" w:hAnsi="Arial" w:cs="Arial"/>
        </w:rPr>
        <w:t>Староузеевском</w:t>
      </w:r>
      <w:proofErr w:type="spellEnd"/>
      <w:r w:rsidR="00A26E32" w:rsidRPr="00A26E32">
        <w:rPr>
          <w:rFonts w:ascii="Arial" w:hAnsi="Arial" w:cs="Arial"/>
        </w:rPr>
        <w:t xml:space="preserve"> сельском поселении Аксубаевского муниципального района, на приобретение доильных аппаратов в 2022 году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 xml:space="preserve">В соответствии с Бюджетным кодексом Российской Федерации, Федеральным законом от 06.10.2003 N 131-ФЗ "Об общих принципах организации местного самоуправления в Российской Федерации" Исполнительный комитет </w:t>
      </w:r>
      <w:proofErr w:type="spellStart"/>
      <w:r w:rsidRPr="00A26E32">
        <w:rPr>
          <w:rFonts w:ascii="Arial" w:hAnsi="Arial" w:cs="Arial"/>
        </w:rPr>
        <w:t>Староузеевского</w:t>
      </w:r>
      <w:proofErr w:type="spellEnd"/>
      <w:r w:rsidRPr="00A26E32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ПОСТАНОВЛЯЕТ: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1. Утвердить прилагаемые: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 xml:space="preserve">- Порядок предоставления субсидий для возмещения части затрат гражданам, ведущим личное подсобное хозяйство в </w:t>
      </w:r>
      <w:proofErr w:type="spellStart"/>
      <w:r w:rsidRPr="00A26E32">
        <w:rPr>
          <w:rFonts w:ascii="Arial" w:hAnsi="Arial" w:cs="Arial"/>
        </w:rPr>
        <w:t>Староузеевском</w:t>
      </w:r>
      <w:proofErr w:type="spellEnd"/>
      <w:r w:rsidRPr="00A26E32">
        <w:rPr>
          <w:rFonts w:ascii="Arial" w:hAnsi="Arial" w:cs="Arial"/>
        </w:rPr>
        <w:t xml:space="preserve"> сельском поселении Аксубаевского муниципального района, на приобретение доильных аппаратов в 2022 году</w:t>
      </w:r>
      <w:r>
        <w:rPr>
          <w:rFonts w:ascii="Arial" w:hAnsi="Arial" w:cs="Arial"/>
        </w:rPr>
        <w:t xml:space="preserve"> </w:t>
      </w:r>
      <w:r w:rsidRPr="00A26E32">
        <w:rPr>
          <w:rFonts w:ascii="Arial" w:hAnsi="Arial" w:cs="Arial"/>
        </w:rPr>
        <w:t>(приложение N 1);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 xml:space="preserve">- состав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A26E32">
        <w:rPr>
          <w:rFonts w:ascii="Arial" w:hAnsi="Arial" w:cs="Arial"/>
        </w:rPr>
        <w:t>Староузеевском</w:t>
      </w:r>
      <w:proofErr w:type="spellEnd"/>
      <w:r w:rsidRPr="00A26E32">
        <w:rPr>
          <w:rFonts w:ascii="Arial" w:hAnsi="Arial" w:cs="Arial"/>
        </w:rPr>
        <w:t xml:space="preserve"> сельском поселении Аксубаевского муниципального района, на приобретение доильных аппаратов в 2022 году (приложение N 2);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 xml:space="preserve">- Положение о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A26E32">
        <w:rPr>
          <w:rFonts w:ascii="Arial" w:hAnsi="Arial" w:cs="Arial"/>
        </w:rPr>
        <w:t>Староузеевском</w:t>
      </w:r>
      <w:proofErr w:type="spellEnd"/>
      <w:r w:rsidRPr="00A26E32">
        <w:rPr>
          <w:rFonts w:ascii="Arial" w:hAnsi="Arial" w:cs="Arial"/>
        </w:rPr>
        <w:t xml:space="preserve"> сельском поселении Аксубаевского муниципального района, на приобретение доильных аппаратов в 2022 году (приложение N 3).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 xml:space="preserve">2. Разместить настоящее постановление на официальном сайте Аксубаевского муниципального района в информационно-телекоммуникационной сети Интернет по </w:t>
      </w:r>
      <w:proofErr w:type="gramStart"/>
      <w:r w:rsidRPr="00A26E32">
        <w:rPr>
          <w:rFonts w:ascii="Arial" w:hAnsi="Arial" w:cs="Arial"/>
        </w:rPr>
        <w:t>веб</w:t>
      </w:r>
      <w:proofErr w:type="gramEnd"/>
      <w:r w:rsidRPr="00A26E32">
        <w:rPr>
          <w:rFonts w:ascii="Arial" w:hAnsi="Arial" w:cs="Arial"/>
        </w:rPr>
        <w:t>-адресу: http://aksubaevo.tatarstan.ru и опубликовать на официальном портале правовой информации Республики Татарстан» по веб-адресу: http://pravo.tatarstan.ru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 xml:space="preserve">3. Контроль за исполнением настоящего постановления оставляю за собой. 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Руководитель Исполнительного комитета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proofErr w:type="spellStart"/>
      <w:r w:rsidRPr="00A26E32">
        <w:rPr>
          <w:rFonts w:ascii="Arial" w:hAnsi="Arial" w:cs="Arial"/>
        </w:rPr>
        <w:t>Староузеевского</w:t>
      </w:r>
      <w:proofErr w:type="spellEnd"/>
      <w:r>
        <w:rPr>
          <w:rFonts w:ascii="Arial" w:hAnsi="Arial" w:cs="Arial"/>
        </w:rPr>
        <w:t xml:space="preserve"> </w:t>
      </w:r>
      <w:r w:rsidRPr="00A26E32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Pr="00A26E32">
        <w:rPr>
          <w:rFonts w:ascii="Arial" w:hAnsi="Arial" w:cs="Arial"/>
        </w:rPr>
        <w:t>поселения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Аксубаевского муниципального района</w:t>
      </w:r>
      <w:r>
        <w:rPr>
          <w:rFonts w:ascii="Arial" w:hAnsi="Arial" w:cs="Arial"/>
        </w:rPr>
        <w:t xml:space="preserve">            </w:t>
      </w:r>
      <w:r w:rsidRPr="00A26E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</w:t>
      </w:r>
      <w:proofErr w:type="spellStart"/>
      <w:r>
        <w:rPr>
          <w:rFonts w:ascii="Arial" w:hAnsi="Arial" w:cs="Arial"/>
        </w:rPr>
        <w:t>Н.В.Айдова</w:t>
      </w:r>
      <w:proofErr w:type="spellEnd"/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right"/>
        <w:rPr>
          <w:rFonts w:ascii="Arial" w:hAnsi="Arial" w:cs="Arial"/>
          <w:sz w:val="22"/>
          <w:szCs w:val="22"/>
        </w:rPr>
      </w:pPr>
      <w:r w:rsidRPr="00A26E32">
        <w:rPr>
          <w:rFonts w:ascii="Arial" w:hAnsi="Arial" w:cs="Arial"/>
          <w:sz w:val="22"/>
          <w:szCs w:val="22"/>
        </w:rPr>
        <w:lastRenderedPageBreak/>
        <w:t xml:space="preserve">Приложение N 1 </w:t>
      </w:r>
    </w:p>
    <w:p w:rsidR="00A26E32" w:rsidRPr="00A26E32" w:rsidRDefault="00A26E32" w:rsidP="00A26E32">
      <w:pPr>
        <w:ind w:right="-1"/>
        <w:jc w:val="right"/>
        <w:rPr>
          <w:rFonts w:ascii="Arial" w:hAnsi="Arial" w:cs="Arial"/>
          <w:sz w:val="22"/>
          <w:szCs w:val="22"/>
        </w:rPr>
      </w:pPr>
    </w:p>
    <w:p w:rsidR="00A26E32" w:rsidRPr="00A26E32" w:rsidRDefault="00A26E32" w:rsidP="00A26E32">
      <w:pPr>
        <w:ind w:right="-1"/>
        <w:jc w:val="right"/>
        <w:rPr>
          <w:rFonts w:ascii="Arial" w:hAnsi="Arial" w:cs="Arial"/>
          <w:sz w:val="22"/>
          <w:szCs w:val="22"/>
        </w:rPr>
      </w:pPr>
      <w:r w:rsidRPr="00A26E32">
        <w:rPr>
          <w:rFonts w:ascii="Arial" w:hAnsi="Arial" w:cs="Arial"/>
          <w:sz w:val="22"/>
          <w:szCs w:val="22"/>
        </w:rPr>
        <w:t xml:space="preserve">УТВЕРЖДЕН </w:t>
      </w:r>
    </w:p>
    <w:p w:rsidR="00A26E32" w:rsidRPr="00A26E32" w:rsidRDefault="00A26E32" w:rsidP="00A26E32">
      <w:pPr>
        <w:ind w:right="-1"/>
        <w:jc w:val="right"/>
        <w:rPr>
          <w:rFonts w:ascii="Arial" w:hAnsi="Arial" w:cs="Arial"/>
          <w:sz w:val="22"/>
          <w:szCs w:val="22"/>
        </w:rPr>
      </w:pPr>
      <w:proofErr w:type="gramStart"/>
      <w:r w:rsidRPr="00A26E32">
        <w:rPr>
          <w:rFonts w:ascii="Arial" w:hAnsi="Arial" w:cs="Arial"/>
          <w:sz w:val="22"/>
          <w:szCs w:val="22"/>
        </w:rPr>
        <w:t>постановлением</w:t>
      </w:r>
      <w:proofErr w:type="gramEnd"/>
      <w:r w:rsidRPr="00A26E32">
        <w:rPr>
          <w:rFonts w:ascii="Arial" w:hAnsi="Arial" w:cs="Arial"/>
          <w:sz w:val="22"/>
          <w:szCs w:val="22"/>
        </w:rPr>
        <w:t xml:space="preserve"> </w:t>
      </w:r>
    </w:p>
    <w:p w:rsidR="00A26E32" w:rsidRPr="00A26E32" w:rsidRDefault="00A26E32" w:rsidP="00A26E32">
      <w:pPr>
        <w:ind w:right="-1"/>
        <w:jc w:val="right"/>
        <w:rPr>
          <w:rFonts w:ascii="Arial" w:hAnsi="Arial" w:cs="Arial"/>
          <w:sz w:val="22"/>
          <w:szCs w:val="22"/>
        </w:rPr>
      </w:pPr>
      <w:r w:rsidRPr="00A26E32">
        <w:rPr>
          <w:rFonts w:ascii="Arial" w:hAnsi="Arial" w:cs="Arial"/>
          <w:sz w:val="22"/>
          <w:szCs w:val="22"/>
        </w:rPr>
        <w:t xml:space="preserve">Исполнительного комитета </w:t>
      </w:r>
      <w:proofErr w:type="spellStart"/>
      <w:r w:rsidRPr="00A26E32">
        <w:rPr>
          <w:rFonts w:ascii="Arial" w:hAnsi="Arial" w:cs="Arial"/>
          <w:sz w:val="22"/>
          <w:szCs w:val="22"/>
        </w:rPr>
        <w:t>Староузеевского</w:t>
      </w:r>
      <w:proofErr w:type="spellEnd"/>
    </w:p>
    <w:p w:rsidR="00A26E32" w:rsidRPr="00A26E32" w:rsidRDefault="00A26E32" w:rsidP="00A26E32">
      <w:pPr>
        <w:ind w:right="-1"/>
        <w:jc w:val="right"/>
        <w:rPr>
          <w:rFonts w:ascii="Arial" w:hAnsi="Arial" w:cs="Arial"/>
          <w:sz w:val="22"/>
          <w:szCs w:val="22"/>
        </w:rPr>
      </w:pPr>
      <w:proofErr w:type="gramStart"/>
      <w:r w:rsidRPr="00A26E32">
        <w:rPr>
          <w:rFonts w:ascii="Arial" w:hAnsi="Arial" w:cs="Arial"/>
          <w:sz w:val="22"/>
          <w:szCs w:val="22"/>
        </w:rPr>
        <w:t>сельского</w:t>
      </w:r>
      <w:proofErr w:type="gramEnd"/>
      <w:r w:rsidRPr="00A26E32">
        <w:rPr>
          <w:rFonts w:ascii="Arial" w:hAnsi="Arial" w:cs="Arial"/>
          <w:sz w:val="22"/>
          <w:szCs w:val="22"/>
        </w:rPr>
        <w:t xml:space="preserve"> поселения Аксубаевского муниципального </w:t>
      </w:r>
    </w:p>
    <w:p w:rsidR="00A26E32" w:rsidRPr="00A26E32" w:rsidRDefault="00A26E32" w:rsidP="00A26E32">
      <w:pPr>
        <w:ind w:right="-1"/>
        <w:jc w:val="right"/>
        <w:rPr>
          <w:rFonts w:ascii="Arial" w:hAnsi="Arial" w:cs="Arial"/>
          <w:sz w:val="22"/>
          <w:szCs w:val="22"/>
        </w:rPr>
      </w:pPr>
      <w:proofErr w:type="gramStart"/>
      <w:r w:rsidRPr="00A26E32">
        <w:rPr>
          <w:rFonts w:ascii="Arial" w:hAnsi="Arial" w:cs="Arial"/>
          <w:sz w:val="22"/>
          <w:szCs w:val="22"/>
        </w:rPr>
        <w:t>района</w:t>
      </w:r>
      <w:proofErr w:type="gramEnd"/>
      <w:r w:rsidRPr="00A26E32">
        <w:rPr>
          <w:rFonts w:ascii="Arial" w:hAnsi="Arial" w:cs="Arial"/>
          <w:sz w:val="22"/>
          <w:szCs w:val="22"/>
        </w:rPr>
        <w:t xml:space="preserve"> Республики Татарстан</w:t>
      </w:r>
    </w:p>
    <w:p w:rsidR="00A26E32" w:rsidRPr="00A26E32" w:rsidRDefault="00A26E32" w:rsidP="00A26E32">
      <w:pPr>
        <w:ind w:right="-1"/>
        <w:jc w:val="right"/>
        <w:rPr>
          <w:rFonts w:ascii="Arial" w:hAnsi="Arial" w:cs="Arial"/>
          <w:sz w:val="22"/>
          <w:szCs w:val="22"/>
        </w:rPr>
      </w:pPr>
      <w:proofErr w:type="gramStart"/>
      <w:r w:rsidRPr="00A26E32">
        <w:rPr>
          <w:rFonts w:ascii="Arial" w:hAnsi="Arial" w:cs="Arial"/>
          <w:sz w:val="22"/>
          <w:szCs w:val="22"/>
        </w:rPr>
        <w:t>от  N</w:t>
      </w:r>
      <w:proofErr w:type="gramEnd"/>
      <w:r w:rsidRPr="00A26E32">
        <w:rPr>
          <w:rFonts w:ascii="Arial" w:hAnsi="Arial" w:cs="Arial"/>
          <w:sz w:val="22"/>
          <w:szCs w:val="22"/>
        </w:rPr>
        <w:t xml:space="preserve"> </w:t>
      </w:r>
    </w:p>
    <w:p w:rsidR="00A26E32" w:rsidRPr="00A26E32" w:rsidRDefault="00A26E32" w:rsidP="00A26E32">
      <w:pPr>
        <w:ind w:right="-1"/>
        <w:jc w:val="right"/>
        <w:rPr>
          <w:rFonts w:ascii="Arial" w:hAnsi="Arial" w:cs="Arial"/>
          <w:sz w:val="22"/>
          <w:szCs w:val="22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 xml:space="preserve"> 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 xml:space="preserve">Порядок предоставления субсидий для возмещения части затрат гражданам, ведущим личное подсобное хозяйство в </w:t>
      </w:r>
      <w:proofErr w:type="spellStart"/>
      <w:r w:rsidRPr="00A26E32">
        <w:rPr>
          <w:rFonts w:ascii="Arial" w:hAnsi="Arial" w:cs="Arial"/>
        </w:rPr>
        <w:t>Староузеевском</w:t>
      </w:r>
      <w:proofErr w:type="spellEnd"/>
      <w:r w:rsidRPr="00A26E32">
        <w:rPr>
          <w:rFonts w:ascii="Arial" w:hAnsi="Arial" w:cs="Arial"/>
        </w:rPr>
        <w:t xml:space="preserve"> сельском поселении Аксубаевского муниципального района, на приобретение доильных аппаратов в 2022 году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1. Общие положения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 xml:space="preserve">1.1. Настоящий Порядок регламентирует предоставление субсидий для возмещения части затрат гражданам, ведущим личное подсобное хозяйство в </w:t>
      </w:r>
      <w:proofErr w:type="spellStart"/>
      <w:r w:rsidRPr="00A26E32">
        <w:rPr>
          <w:rFonts w:ascii="Arial" w:hAnsi="Arial" w:cs="Arial"/>
        </w:rPr>
        <w:t>Староузеевском</w:t>
      </w:r>
      <w:proofErr w:type="spellEnd"/>
      <w:r w:rsidRPr="00A26E32">
        <w:rPr>
          <w:rFonts w:ascii="Arial" w:hAnsi="Arial" w:cs="Arial"/>
        </w:rPr>
        <w:t xml:space="preserve"> сельском поселении Аксубаевского муниципального района, на приобретение доильных аппаратов в 2022 году (далее - Порядок, субсидии соответственно). Предоставление субсидий осуществляется в пределах бюджетных ассигнований для возмещения части затрат на приобретение доильных аппаратов.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 xml:space="preserve">1.2. Субсидии предоставляются гражданам, ведущим личное подсобное хозяйство на территории </w:t>
      </w:r>
      <w:proofErr w:type="spellStart"/>
      <w:r w:rsidRPr="00A26E32">
        <w:rPr>
          <w:rFonts w:ascii="Arial" w:hAnsi="Arial" w:cs="Arial"/>
        </w:rPr>
        <w:t>Староузеевского</w:t>
      </w:r>
      <w:proofErr w:type="spellEnd"/>
      <w:r>
        <w:rPr>
          <w:rFonts w:ascii="Arial" w:hAnsi="Arial" w:cs="Arial"/>
        </w:rPr>
        <w:t xml:space="preserve"> </w:t>
      </w:r>
      <w:r w:rsidRPr="00A26E32">
        <w:rPr>
          <w:rFonts w:ascii="Arial" w:hAnsi="Arial" w:cs="Arial"/>
        </w:rPr>
        <w:t>сельского поселения Аксубаевского муниципального района Республики Татарстан, на приобретение доильных аппаратов при наличии в собственности пяти и более дойных коров.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1.3. Субсидии предоставляются на заявительной основе.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 xml:space="preserve">1.4. Органом местного самоуправления, до которого в соответствии с бюджетным законодательством Российской Федерации как получателям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период), является Исполнительный комитет </w:t>
      </w:r>
      <w:proofErr w:type="spellStart"/>
      <w:r w:rsidRPr="00A26E32">
        <w:rPr>
          <w:rFonts w:ascii="Arial" w:hAnsi="Arial" w:cs="Arial"/>
        </w:rPr>
        <w:t>Староузеевского</w:t>
      </w:r>
      <w:proofErr w:type="spellEnd"/>
      <w:r w:rsidRPr="00A26E32">
        <w:rPr>
          <w:rFonts w:ascii="Arial" w:hAnsi="Arial" w:cs="Arial"/>
        </w:rPr>
        <w:t xml:space="preserve"> сельского поселения</w:t>
      </w:r>
      <w:r>
        <w:rPr>
          <w:rFonts w:ascii="Arial" w:hAnsi="Arial" w:cs="Arial"/>
        </w:rPr>
        <w:t xml:space="preserve"> </w:t>
      </w:r>
      <w:r w:rsidRPr="00A26E32">
        <w:rPr>
          <w:rFonts w:ascii="Arial" w:hAnsi="Arial" w:cs="Arial"/>
        </w:rPr>
        <w:t>Аксубаевского муниципального района Республики Татарстан, как главный распорядитель и получатель бюджетных средств (далее - Исполнительный комитет).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 xml:space="preserve">1.5. Предоставление субсидий осуществляется в пределах бюджетных ассигнований и лимитов бюджетных обязательств, предусмотренных бюджетом </w:t>
      </w:r>
      <w:proofErr w:type="spellStart"/>
      <w:r w:rsidRPr="00A26E32">
        <w:rPr>
          <w:rFonts w:ascii="Arial" w:hAnsi="Arial" w:cs="Arial"/>
        </w:rPr>
        <w:t>Староузеевского</w:t>
      </w:r>
      <w:proofErr w:type="spellEnd"/>
      <w:r w:rsidRPr="00A26E32">
        <w:rPr>
          <w:rFonts w:ascii="Arial" w:hAnsi="Arial" w:cs="Arial"/>
        </w:rPr>
        <w:t xml:space="preserve"> сельского поселения Аксубаевского муниципального района на цели, указанные в пункте 1.2</w:t>
      </w:r>
      <w:proofErr w:type="gramStart"/>
      <w:r w:rsidRPr="00A26E3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A26E32">
        <w:rPr>
          <w:rFonts w:ascii="Arial" w:hAnsi="Arial" w:cs="Arial"/>
        </w:rPr>
        <w:t>настоящего</w:t>
      </w:r>
      <w:proofErr w:type="gramEnd"/>
      <w:r w:rsidRPr="00A26E32">
        <w:rPr>
          <w:rFonts w:ascii="Arial" w:hAnsi="Arial" w:cs="Arial"/>
        </w:rPr>
        <w:t xml:space="preserve"> Порядка.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2. Цели, условия и порядок предоставления субсидий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2.1. Целью предоставления субсидии является обеспечение сохранения поголовья дойных коров и производства животноводческой продукции, стимулирования увеличения поголовья дойных коров в личных подсобных хозяйствах граждан.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 xml:space="preserve">2.2. Размер субсидии из бюджета </w:t>
      </w:r>
      <w:proofErr w:type="spellStart"/>
      <w:r w:rsidRPr="00A26E32">
        <w:rPr>
          <w:rFonts w:ascii="Arial" w:hAnsi="Arial" w:cs="Arial"/>
        </w:rPr>
        <w:t>Староузеевского</w:t>
      </w:r>
      <w:proofErr w:type="spellEnd"/>
      <w:r w:rsidRPr="00A26E32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пять и более голов дойных коров, составляет 90% от стоимости приобретенного аппарата, без НДС и затрат на транспортировку, на одно личное подсобное хозяйство.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Субсидии на возмещение части затрат на приобретение доильного аппарата гражданам, ведущим личное подсобное хозяйство и имеющим пять и более голов дойных коров, предоставляются однократно.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2.3. Условиями предоставления субсидии являются: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lastRenderedPageBreak/>
        <w:t xml:space="preserve">- регистрация и постоянное проживание на территории </w:t>
      </w:r>
      <w:proofErr w:type="spellStart"/>
      <w:r w:rsidRPr="00A26E32">
        <w:rPr>
          <w:rFonts w:ascii="Arial" w:hAnsi="Arial" w:cs="Arial"/>
        </w:rPr>
        <w:t>Староузеевского</w:t>
      </w:r>
      <w:proofErr w:type="spellEnd"/>
      <w:r w:rsidRPr="00A26E32">
        <w:rPr>
          <w:rFonts w:ascii="Arial" w:hAnsi="Arial" w:cs="Arial"/>
        </w:rPr>
        <w:t xml:space="preserve"> сельского поселения;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- содержание в личном подсобном хозяйстве пять и более коров;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- наличие земельного участка, предоставленного или приобретенного для ведения личного подсобного хозяйства, согласно классификатору видов разрешенного использования земельных участков.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2.4. Если на получение субсидии имеется несколько кандидатов, то приоритет дается по количеству поголовья и сроку содержания в большую сторону.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2.5 В случае невозможности предоставления субсидии в текущем финансовом году в связи с недостаточностью лимитов бюджетных обязательств, без повторного прохождения проверки на соответствие указанным категориям субсидия предоставляется в следующем году.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2.6. При сокращении поголовья дойных коров в личных подсобных хозяйствах ниже уровня 1 января 2022 года субсидии не предоставляются.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 xml:space="preserve">2.7. Для получения субсидии гражданин представляет в Исполнительный комитет </w:t>
      </w:r>
      <w:proofErr w:type="spellStart"/>
      <w:r w:rsidRPr="00A26E32">
        <w:rPr>
          <w:rFonts w:ascii="Arial" w:hAnsi="Arial" w:cs="Arial"/>
        </w:rPr>
        <w:t>Староузеевского</w:t>
      </w:r>
      <w:proofErr w:type="spellEnd"/>
      <w:r w:rsidRPr="00A26E32">
        <w:rPr>
          <w:rFonts w:ascii="Arial" w:hAnsi="Arial" w:cs="Arial"/>
        </w:rPr>
        <w:t xml:space="preserve"> сельского поселения следующие документы: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1) заявление о предоставлении субсидии и обязательство о целевом использовании субсидии по формам согласно приложениям 1</w:t>
      </w:r>
      <w:r>
        <w:rPr>
          <w:rFonts w:ascii="Arial" w:hAnsi="Arial" w:cs="Arial"/>
        </w:rPr>
        <w:t xml:space="preserve"> </w:t>
      </w:r>
      <w:r w:rsidRPr="00A26E32">
        <w:rPr>
          <w:rFonts w:ascii="Arial" w:hAnsi="Arial" w:cs="Arial"/>
        </w:rPr>
        <w:t>и 2</w:t>
      </w:r>
      <w:r>
        <w:rPr>
          <w:rFonts w:ascii="Arial" w:hAnsi="Arial" w:cs="Arial"/>
        </w:rPr>
        <w:t xml:space="preserve"> </w:t>
      </w:r>
      <w:r w:rsidRPr="00A26E32">
        <w:rPr>
          <w:rFonts w:ascii="Arial" w:hAnsi="Arial" w:cs="Arial"/>
        </w:rPr>
        <w:t>к настоящему Порядку;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2) копия паспорта заявителя;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3) копия договора купли-продажи (поставки) доильного аппарата;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4) платежные документы, подтверждающие оплату стоимости приобретенного доильного аппарата (квитанция, кассовый чек либо банковская выписка, платежное поручение);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5) банковские реквизиты;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 xml:space="preserve">6) выписку из </w:t>
      </w:r>
      <w:proofErr w:type="spellStart"/>
      <w:r w:rsidRPr="00A26E32">
        <w:rPr>
          <w:rFonts w:ascii="Arial" w:hAnsi="Arial" w:cs="Arial"/>
        </w:rPr>
        <w:t>похозяйственной</w:t>
      </w:r>
      <w:proofErr w:type="spellEnd"/>
      <w:r w:rsidRPr="00A26E32">
        <w:rPr>
          <w:rFonts w:ascii="Arial" w:hAnsi="Arial" w:cs="Arial"/>
        </w:rPr>
        <w:t xml:space="preserve"> книги с указанием количества коров на дату подачи заявления, заверенную главой сельского поселения.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2.8. Исполнительный комитет: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proofErr w:type="gramStart"/>
      <w:r w:rsidRPr="00A26E32">
        <w:rPr>
          <w:rFonts w:ascii="Arial" w:hAnsi="Arial" w:cs="Arial"/>
        </w:rPr>
        <w:t>а</w:t>
      </w:r>
      <w:proofErr w:type="gramEnd"/>
      <w:r w:rsidRPr="00A26E32">
        <w:rPr>
          <w:rFonts w:ascii="Arial" w:hAnsi="Arial" w:cs="Arial"/>
        </w:rPr>
        <w:t>) регистрирует заявления о предоставлении субсидий в день их поступления в журнале, который должен быть пронумерован, прошнурован и скреплен печатью, и рассматривает представленные в соответствии с пунктом 2.7. настоящего Порядка документы. Документы рассматриваются в трехдневный срок со дня регистрации заявления;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proofErr w:type="gramStart"/>
      <w:r w:rsidRPr="00A26E32">
        <w:rPr>
          <w:rFonts w:ascii="Arial" w:hAnsi="Arial" w:cs="Arial"/>
        </w:rPr>
        <w:t>б</w:t>
      </w:r>
      <w:proofErr w:type="gramEnd"/>
      <w:r w:rsidRPr="00A26E32">
        <w:rPr>
          <w:rFonts w:ascii="Arial" w:hAnsi="Arial" w:cs="Arial"/>
        </w:rPr>
        <w:t>) проверяет достоверность сведений, содержащихся в документах, указанных в пункте 2.7. настоящего Порядка;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proofErr w:type="gramStart"/>
      <w:r w:rsidRPr="00A26E32">
        <w:rPr>
          <w:rFonts w:ascii="Arial" w:hAnsi="Arial" w:cs="Arial"/>
        </w:rPr>
        <w:t>в</w:t>
      </w:r>
      <w:proofErr w:type="gramEnd"/>
      <w:r w:rsidRPr="00A26E32">
        <w:rPr>
          <w:rFonts w:ascii="Arial" w:hAnsi="Arial" w:cs="Arial"/>
        </w:rPr>
        <w:t>) осуществляет выезд Конкурсной комиссии для проверки достоверности предоставленных сведений по месту жительства заявителя;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proofErr w:type="gramStart"/>
      <w:r w:rsidRPr="00A26E32">
        <w:rPr>
          <w:rFonts w:ascii="Arial" w:hAnsi="Arial" w:cs="Arial"/>
        </w:rPr>
        <w:t>г</w:t>
      </w:r>
      <w:proofErr w:type="gramEnd"/>
      <w:r w:rsidRPr="00A26E32">
        <w:rPr>
          <w:rFonts w:ascii="Arial" w:hAnsi="Arial" w:cs="Arial"/>
        </w:rPr>
        <w:t>) на основании документов, указанных в пункте 2.7. настоящего Порядка, составляет справки-расчеты на предоставление субсидий по форме согласно приложению 3</w:t>
      </w:r>
      <w:r>
        <w:rPr>
          <w:rFonts w:ascii="Arial" w:hAnsi="Arial" w:cs="Arial"/>
        </w:rPr>
        <w:t xml:space="preserve"> </w:t>
      </w:r>
      <w:r w:rsidRPr="00A26E32">
        <w:rPr>
          <w:rFonts w:ascii="Arial" w:hAnsi="Arial" w:cs="Arial"/>
        </w:rPr>
        <w:t>к настоящему Порядку.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2.9. Конкурсная комиссия в течение трех рабочих дней со дня регистрации заявления принимает решение о выделении (отказе) субсидии гражданину, ведущему личное подсобное хозяйство, и оформляет принятые решения протоколом, подписанным не менее 2/3 членов Конкурсной комиссии.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2.10. Основаниями для отказа в предоставлении субсидии являются: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proofErr w:type="gramStart"/>
      <w:r w:rsidRPr="00A26E32">
        <w:rPr>
          <w:rFonts w:ascii="Arial" w:hAnsi="Arial" w:cs="Arial"/>
        </w:rPr>
        <w:t>а</w:t>
      </w:r>
      <w:proofErr w:type="gramEnd"/>
      <w:r w:rsidRPr="00A26E32">
        <w:rPr>
          <w:rFonts w:ascii="Arial" w:hAnsi="Arial" w:cs="Arial"/>
        </w:rPr>
        <w:t>) предоставление неполного пакета документов;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proofErr w:type="gramStart"/>
      <w:r w:rsidRPr="00A26E32">
        <w:rPr>
          <w:rFonts w:ascii="Arial" w:hAnsi="Arial" w:cs="Arial"/>
        </w:rPr>
        <w:t>б</w:t>
      </w:r>
      <w:proofErr w:type="gramEnd"/>
      <w:r w:rsidRPr="00A26E32">
        <w:rPr>
          <w:rFonts w:ascii="Arial" w:hAnsi="Arial" w:cs="Arial"/>
        </w:rPr>
        <w:t>) несоответствие какого-либо документа требованиям настоящего Порядка;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proofErr w:type="gramStart"/>
      <w:r w:rsidRPr="00A26E32">
        <w:rPr>
          <w:rFonts w:ascii="Arial" w:hAnsi="Arial" w:cs="Arial"/>
        </w:rPr>
        <w:t>в</w:t>
      </w:r>
      <w:proofErr w:type="gramEnd"/>
      <w:r w:rsidRPr="00A26E32">
        <w:rPr>
          <w:rFonts w:ascii="Arial" w:hAnsi="Arial" w:cs="Arial"/>
        </w:rPr>
        <w:t>) недостоверность представленной получателем субсидии информации.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2.11. Подписанный протокол хранится в документах Конкурсной комиссии.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2.12. На основании протокола Конкурсной комиссии Исполнительный комитет издает распоряжение о выделении субсидии.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 xml:space="preserve">2.13. На основании распоряжения о выделении субсидии с получателем субсидии заключается соглашение о предоставлении субсидии из бюджета </w:t>
      </w:r>
      <w:proofErr w:type="spellStart"/>
      <w:r w:rsidRPr="00A26E32">
        <w:rPr>
          <w:rFonts w:ascii="Arial" w:hAnsi="Arial" w:cs="Arial"/>
        </w:rPr>
        <w:t>Староузеевского</w:t>
      </w:r>
      <w:proofErr w:type="spellEnd"/>
      <w:r w:rsidRPr="00A26E32">
        <w:rPr>
          <w:rFonts w:ascii="Arial" w:hAnsi="Arial" w:cs="Arial"/>
        </w:rPr>
        <w:t xml:space="preserve"> сельского поселения Аксубаевского муниципального района в соответствии с типовой </w:t>
      </w:r>
      <w:r w:rsidRPr="00A26E32">
        <w:rPr>
          <w:rFonts w:ascii="Arial" w:hAnsi="Arial" w:cs="Arial"/>
        </w:rPr>
        <w:lastRenderedPageBreak/>
        <w:t>формой, установленной Финансово-бюджетной палатой Аксубаевского муниципального района (далее - соглашение). Исполнительный комитет осуществляет перечисление субсидии со своего лицевого счета, открытого в Территориальном отделении Департамента казначейства Министерства финансов Республики Татарстан Аксубаевского района, на счет гражданина - получателя субсидии, открытого в учреждениях Центрального банка Российской Федерации. Субсидия перечисляется не позднее десятого рабочего дня после издания распоряжения Исполнительного комитета по результатам рассмотрения документов.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Сроки и форма предоставления получателем субсидии отчетности устанавливается в соглашении.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2.14. Исполнительный комитет в пятидневный срок со дня издания распоряжения перечисляет субсидию на расчетный счет получателя.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2.15. Исполнительный комитет осуществляет перечисление денежных средств получателям субсидий со своего лицевого счета, открытого в Департаменте казначейства Министерства финансов Республики Татарстан.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2.16. Получатели субсидий не вправе отчуждать доильные аппараты, приобретенные за счет субсидии, в течение срока ее амортизации.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2.17. Учет и контроль за эффективной эксплуатацией доильного аппарата, приобретенного за счет субсидии, обеспечивается Исполнительным комитетом до окончания срока амортизации доильного аппарата.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2.18. Предоставленные субсидии подлежат возврату в доход бюджета</w:t>
      </w:r>
      <w:r>
        <w:rPr>
          <w:rFonts w:ascii="Arial" w:hAnsi="Arial" w:cs="Arial"/>
        </w:rPr>
        <w:t xml:space="preserve"> </w:t>
      </w:r>
      <w:proofErr w:type="spellStart"/>
      <w:r w:rsidRPr="00A26E32">
        <w:rPr>
          <w:rFonts w:ascii="Arial" w:hAnsi="Arial" w:cs="Arial"/>
        </w:rPr>
        <w:t>Староузеевского</w:t>
      </w:r>
      <w:proofErr w:type="spellEnd"/>
      <w:r w:rsidRPr="00A26E32">
        <w:rPr>
          <w:rFonts w:ascii="Arial" w:hAnsi="Arial" w:cs="Arial"/>
        </w:rPr>
        <w:t xml:space="preserve"> сельского поселения Аксубаевского муниципального района в 60-дневный срок со дня получения соответствующего требования при выявлении фактов нарушения целей и условий их предоставления, установленных настоящим Порядком, использования субсидий не по целевому назначению и (или) представления недостоверных сведений и документов для получения субсидий.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 xml:space="preserve">2.19. В случае отказа от добровольного возврата полученных средств в доход бюджета </w:t>
      </w:r>
      <w:proofErr w:type="spellStart"/>
      <w:r w:rsidRPr="00A26E32">
        <w:rPr>
          <w:rFonts w:ascii="Arial" w:hAnsi="Arial" w:cs="Arial"/>
        </w:rPr>
        <w:t>Староузеевского</w:t>
      </w:r>
      <w:proofErr w:type="spellEnd"/>
      <w:r w:rsidRPr="00A26E32">
        <w:rPr>
          <w:rFonts w:ascii="Arial" w:hAnsi="Arial" w:cs="Arial"/>
        </w:rPr>
        <w:t xml:space="preserve"> сельского поселения</w:t>
      </w:r>
      <w:r>
        <w:rPr>
          <w:rFonts w:ascii="Arial" w:hAnsi="Arial" w:cs="Arial"/>
        </w:rPr>
        <w:t xml:space="preserve"> </w:t>
      </w:r>
      <w:r w:rsidRPr="00A26E32">
        <w:rPr>
          <w:rFonts w:ascii="Arial" w:hAnsi="Arial" w:cs="Arial"/>
        </w:rPr>
        <w:t>Аксубаевского муниципального района, они подлежат взысканию в принудительном порядке в соответствии с законодательством.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2.20. Субсидии на возмещение части затрат на приобретение доильного аппарата гражданам, ведущим личное подсобное хозяйство и имеющим пяти и более голов дойных коров, предоставляются однократно.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2.21. Результаты предоставления субсидий. Получатель Субсидии обязуется: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proofErr w:type="gramStart"/>
      <w:r w:rsidRPr="00A26E32">
        <w:rPr>
          <w:rFonts w:ascii="Arial" w:hAnsi="Arial" w:cs="Arial"/>
        </w:rPr>
        <w:t>осуществлять</w:t>
      </w:r>
      <w:proofErr w:type="gramEnd"/>
      <w:r w:rsidRPr="00A26E32">
        <w:rPr>
          <w:rFonts w:ascii="Arial" w:hAnsi="Arial" w:cs="Arial"/>
        </w:rPr>
        <w:t xml:space="preserve"> сельскохозяйственную деятельность не менее 3-х лет от года получения субсидии, согласно целям получения;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proofErr w:type="gramStart"/>
      <w:r w:rsidRPr="00A26E32">
        <w:rPr>
          <w:rFonts w:ascii="Arial" w:hAnsi="Arial" w:cs="Arial"/>
        </w:rPr>
        <w:t>обеспечение</w:t>
      </w:r>
      <w:proofErr w:type="gramEnd"/>
      <w:r w:rsidRPr="00A26E32">
        <w:rPr>
          <w:rFonts w:ascii="Arial" w:hAnsi="Arial" w:cs="Arial"/>
        </w:rPr>
        <w:t xml:space="preserve"> прироста производства объемов молока на 10 % на следующий год получения субсидии по отношению к уровню объемов молока от года получения субсидии.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3 . Требования к получателям субсидии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3.1. 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соглашения: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proofErr w:type="gramStart"/>
      <w:r w:rsidRPr="00A26E32">
        <w:rPr>
          <w:rFonts w:ascii="Arial" w:hAnsi="Arial" w:cs="Arial"/>
        </w:rPr>
        <w:t>а</w:t>
      </w:r>
      <w:proofErr w:type="gramEnd"/>
      <w:r w:rsidRPr="00A26E32">
        <w:rPr>
          <w:rFonts w:ascii="Arial" w:hAnsi="Arial" w:cs="Arial"/>
        </w:rPr>
        <w:t>) отсутствие неисполненных обязательств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б) отсутствие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proofErr w:type="gramStart"/>
      <w:r w:rsidRPr="00A26E32">
        <w:rPr>
          <w:rFonts w:ascii="Arial" w:hAnsi="Arial" w:cs="Arial"/>
        </w:rPr>
        <w:lastRenderedPageBreak/>
        <w:t>в</w:t>
      </w:r>
      <w:proofErr w:type="gramEnd"/>
      <w:r w:rsidRPr="00A26E32">
        <w:rPr>
          <w:rFonts w:ascii="Arial" w:hAnsi="Arial" w:cs="Arial"/>
        </w:rPr>
        <w:t xml:space="preserve">) получатели субсидий не должны получать средства из бюджета </w:t>
      </w:r>
      <w:proofErr w:type="spellStart"/>
      <w:r w:rsidRPr="00A26E32">
        <w:rPr>
          <w:rFonts w:ascii="Arial" w:hAnsi="Arial" w:cs="Arial"/>
        </w:rPr>
        <w:t>Староузеевского</w:t>
      </w:r>
      <w:proofErr w:type="spellEnd"/>
      <w:r w:rsidRPr="00A26E32">
        <w:rPr>
          <w:rFonts w:ascii="Arial" w:hAnsi="Arial" w:cs="Arial"/>
        </w:rPr>
        <w:t xml:space="preserve"> сельского поселения Аксубаевского муниципального района, из которого планируется предоставление субсидии в соответствии с настоящим Порядком, на основании иных муниципальных правовых актов на цели, указанные в 1.2. настоящего Порядка.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3.2. Не уменьшать поголовье дойных коров в течение трех лет после получении субсидии.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4. Требования об осуществлении контроля за соблюдением условий, целей и порядка предоставления субсидий и ответственности за их нарушение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4.1. Соблюдение условий, целей и порядка предоставления субсидий получателям субсидий подлежит обязательной проверке Исполнительным комитетом и органом муниципального финансового контроля - Контрольно-счетной палатой Аксубаевского муниципального района (далее - Контрольно-счетная палата).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4.2. В случае нарушения получателем субсидии условий, установленных при их предоставлении, выявленного по фактам проверок, проведенных Исполнительным комитетом и Контрольно-счетная палата, предоставленная субсидия подлежит возврату.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 xml:space="preserve">4.3. Предоставленные субсидии подлежат возврату в доход бюджета </w:t>
      </w:r>
      <w:proofErr w:type="spellStart"/>
      <w:r w:rsidRPr="00A26E32">
        <w:rPr>
          <w:rFonts w:ascii="Arial" w:hAnsi="Arial" w:cs="Arial"/>
        </w:rPr>
        <w:t>Староузеевского</w:t>
      </w:r>
      <w:proofErr w:type="spellEnd"/>
      <w:r w:rsidRPr="00A26E32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в 30-дневный срок с даты получения соответствующего требования Исполнительного комитета по выявлению фактов представления недостоверных сведений и документов для получения субсидий.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 xml:space="preserve">4.4. В случае отказа от добровольного возврата в доход бюджета </w:t>
      </w:r>
      <w:proofErr w:type="spellStart"/>
      <w:r w:rsidRPr="00A26E32">
        <w:rPr>
          <w:rFonts w:ascii="Arial" w:hAnsi="Arial" w:cs="Arial"/>
        </w:rPr>
        <w:t>Староузеевского</w:t>
      </w:r>
      <w:proofErr w:type="spellEnd"/>
      <w:r w:rsidRPr="00A26E32">
        <w:rPr>
          <w:rFonts w:ascii="Arial" w:hAnsi="Arial" w:cs="Arial"/>
        </w:rPr>
        <w:t xml:space="preserve"> сельского поселения Аксубаевского муниципального района указанных средств они подлежат взысканию в принудительном порядке в соответствии с законодательствами Российской Федерации и Республики Татарстан.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4.5. Ответственность за достоверность предоставляемых документов, за целевое и эффективное использование бюджетных средств, соблюдение антикоррупционного законодательства возлагается на получателей субсидий.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К нарушителям применяются меры ответственности, предусмотренные действующим законодательством.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4.6. Граждане-заявители имеют право на обжалование решений об отказе в предоставлении субсидий согласно действующему законодательству.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right"/>
        <w:rPr>
          <w:rFonts w:ascii="Arial" w:hAnsi="Arial" w:cs="Arial"/>
          <w:sz w:val="22"/>
          <w:szCs w:val="22"/>
        </w:rPr>
      </w:pPr>
      <w:r w:rsidRPr="00A26E32">
        <w:rPr>
          <w:rFonts w:ascii="Arial" w:hAnsi="Arial" w:cs="Arial"/>
          <w:sz w:val="22"/>
          <w:szCs w:val="22"/>
        </w:rPr>
        <w:lastRenderedPageBreak/>
        <w:t>Приложение 1</w:t>
      </w:r>
    </w:p>
    <w:p w:rsidR="00A26E32" w:rsidRPr="00A26E32" w:rsidRDefault="00A26E32" w:rsidP="00A26E32">
      <w:pPr>
        <w:ind w:right="-1"/>
        <w:jc w:val="right"/>
        <w:rPr>
          <w:rFonts w:ascii="Arial" w:hAnsi="Arial" w:cs="Arial"/>
          <w:sz w:val="22"/>
          <w:szCs w:val="22"/>
        </w:rPr>
      </w:pPr>
      <w:proofErr w:type="gramStart"/>
      <w:r w:rsidRPr="00A26E32">
        <w:rPr>
          <w:rFonts w:ascii="Arial" w:hAnsi="Arial" w:cs="Arial"/>
          <w:sz w:val="22"/>
          <w:szCs w:val="22"/>
        </w:rPr>
        <w:t>к</w:t>
      </w:r>
      <w:proofErr w:type="gramEnd"/>
      <w:r w:rsidRPr="00A26E32">
        <w:rPr>
          <w:rFonts w:ascii="Arial" w:hAnsi="Arial" w:cs="Arial"/>
          <w:sz w:val="22"/>
          <w:szCs w:val="22"/>
        </w:rPr>
        <w:t xml:space="preserve"> Порядку предоставления субсидий</w:t>
      </w:r>
    </w:p>
    <w:p w:rsidR="00A26E32" w:rsidRPr="00A26E32" w:rsidRDefault="00A26E32" w:rsidP="00A26E32">
      <w:pPr>
        <w:ind w:right="-1"/>
        <w:jc w:val="right"/>
        <w:rPr>
          <w:rFonts w:ascii="Arial" w:hAnsi="Arial" w:cs="Arial"/>
          <w:sz w:val="22"/>
          <w:szCs w:val="22"/>
        </w:rPr>
      </w:pPr>
      <w:proofErr w:type="gramStart"/>
      <w:r w:rsidRPr="00A26E32">
        <w:rPr>
          <w:rFonts w:ascii="Arial" w:hAnsi="Arial" w:cs="Arial"/>
          <w:sz w:val="22"/>
          <w:szCs w:val="22"/>
        </w:rPr>
        <w:t>для</w:t>
      </w:r>
      <w:proofErr w:type="gramEnd"/>
      <w:r w:rsidRPr="00A26E32">
        <w:rPr>
          <w:rFonts w:ascii="Arial" w:hAnsi="Arial" w:cs="Arial"/>
          <w:sz w:val="22"/>
          <w:szCs w:val="22"/>
        </w:rPr>
        <w:t xml:space="preserve"> возмещения части затрат гражданам,</w:t>
      </w:r>
    </w:p>
    <w:p w:rsidR="00A26E32" w:rsidRPr="00A26E32" w:rsidRDefault="00A26E32" w:rsidP="00A26E32">
      <w:pPr>
        <w:ind w:right="-1"/>
        <w:jc w:val="right"/>
        <w:rPr>
          <w:rFonts w:ascii="Arial" w:hAnsi="Arial" w:cs="Arial"/>
          <w:sz w:val="22"/>
          <w:szCs w:val="22"/>
        </w:rPr>
      </w:pPr>
      <w:proofErr w:type="gramStart"/>
      <w:r w:rsidRPr="00A26E32">
        <w:rPr>
          <w:rFonts w:ascii="Arial" w:hAnsi="Arial" w:cs="Arial"/>
          <w:sz w:val="22"/>
          <w:szCs w:val="22"/>
        </w:rPr>
        <w:t>ведущим</w:t>
      </w:r>
      <w:proofErr w:type="gramEnd"/>
      <w:r w:rsidRPr="00A26E32">
        <w:rPr>
          <w:rFonts w:ascii="Arial" w:hAnsi="Arial" w:cs="Arial"/>
          <w:sz w:val="22"/>
          <w:szCs w:val="22"/>
        </w:rPr>
        <w:t xml:space="preserve"> личное подсобное хозяйство</w:t>
      </w:r>
    </w:p>
    <w:p w:rsidR="00A26E32" w:rsidRPr="00A26E32" w:rsidRDefault="00A26E32" w:rsidP="00A26E32">
      <w:pPr>
        <w:ind w:right="-1"/>
        <w:jc w:val="right"/>
        <w:rPr>
          <w:rFonts w:ascii="Arial" w:hAnsi="Arial" w:cs="Arial"/>
          <w:sz w:val="22"/>
          <w:szCs w:val="22"/>
        </w:rPr>
      </w:pPr>
      <w:proofErr w:type="gramStart"/>
      <w:r w:rsidRPr="00A26E32">
        <w:rPr>
          <w:rFonts w:ascii="Arial" w:hAnsi="Arial" w:cs="Arial"/>
          <w:sz w:val="22"/>
          <w:szCs w:val="22"/>
        </w:rPr>
        <w:t>в</w:t>
      </w:r>
      <w:proofErr w:type="gramEnd"/>
      <w:r w:rsidRPr="00A26E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6E32">
        <w:rPr>
          <w:rFonts w:ascii="Arial" w:hAnsi="Arial" w:cs="Arial"/>
          <w:sz w:val="22"/>
          <w:szCs w:val="22"/>
        </w:rPr>
        <w:t>Староузеевском</w:t>
      </w:r>
      <w:proofErr w:type="spellEnd"/>
      <w:r w:rsidRPr="00A26E32">
        <w:rPr>
          <w:rFonts w:ascii="Arial" w:hAnsi="Arial" w:cs="Arial"/>
          <w:sz w:val="22"/>
          <w:szCs w:val="22"/>
        </w:rPr>
        <w:t xml:space="preserve"> сельском поселении </w:t>
      </w:r>
    </w:p>
    <w:p w:rsidR="00A26E32" w:rsidRPr="00A26E32" w:rsidRDefault="00A26E32" w:rsidP="00A26E32">
      <w:pPr>
        <w:ind w:right="-1"/>
        <w:jc w:val="right"/>
        <w:rPr>
          <w:rFonts w:ascii="Arial" w:hAnsi="Arial" w:cs="Arial"/>
          <w:sz w:val="22"/>
          <w:szCs w:val="22"/>
        </w:rPr>
      </w:pPr>
      <w:r w:rsidRPr="00A26E32">
        <w:rPr>
          <w:rFonts w:ascii="Arial" w:hAnsi="Arial" w:cs="Arial"/>
          <w:sz w:val="22"/>
          <w:szCs w:val="22"/>
        </w:rPr>
        <w:t>Аксубаевского муниципального района, на</w:t>
      </w:r>
    </w:p>
    <w:p w:rsidR="00A26E32" w:rsidRPr="00A26E32" w:rsidRDefault="00A26E32" w:rsidP="00A26E32">
      <w:pPr>
        <w:ind w:right="-1"/>
        <w:jc w:val="right"/>
        <w:rPr>
          <w:rFonts w:ascii="Arial" w:hAnsi="Arial" w:cs="Arial"/>
          <w:sz w:val="22"/>
          <w:szCs w:val="22"/>
        </w:rPr>
      </w:pPr>
      <w:proofErr w:type="gramStart"/>
      <w:r w:rsidRPr="00A26E32">
        <w:rPr>
          <w:rFonts w:ascii="Arial" w:hAnsi="Arial" w:cs="Arial"/>
          <w:sz w:val="22"/>
          <w:szCs w:val="22"/>
        </w:rPr>
        <w:t>приобретение</w:t>
      </w:r>
      <w:proofErr w:type="gramEnd"/>
      <w:r w:rsidRPr="00A26E32">
        <w:rPr>
          <w:rFonts w:ascii="Arial" w:hAnsi="Arial" w:cs="Arial"/>
          <w:sz w:val="22"/>
          <w:szCs w:val="22"/>
        </w:rPr>
        <w:t xml:space="preserve"> доильных аппаратов в 2022 году </w:t>
      </w:r>
    </w:p>
    <w:p w:rsidR="00A26E32" w:rsidRPr="00A26E32" w:rsidRDefault="00A26E32" w:rsidP="00A26E32">
      <w:pPr>
        <w:ind w:right="-1"/>
        <w:jc w:val="right"/>
        <w:rPr>
          <w:rFonts w:ascii="Arial" w:hAnsi="Arial" w:cs="Arial"/>
          <w:sz w:val="22"/>
          <w:szCs w:val="22"/>
        </w:rPr>
      </w:pPr>
      <w:r w:rsidRPr="00A26E32">
        <w:rPr>
          <w:rFonts w:ascii="Arial" w:hAnsi="Arial" w:cs="Arial"/>
          <w:sz w:val="22"/>
          <w:szCs w:val="22"/>
        </w:rPr>
        <w:t xml:space="preserve">Главе </w:t>
      </w:r>
      <w:proofErr w:type="spellStart"/>
      <w:r w:rsidRPr="00A26E32">
        <w:rPr>
          <w:rFonts w:ascii="Arial" w:hAnsi="Arial" w:cs="Arial"/>
          <w:sz w:val="22"/>
          <w:szCs w:val="22"/>
        </w:rPr>
        <w:t>Староузеевского</w:t>
      </w:r>
      <w:proofErr w:type="spellEnd"/>
      <w:r w:rsidRPr="00A26E32">
        <w:rPr>
          <w:rFonts w:ascii="Arial" w:hAnsi="Arial" w:cs="Arial"/>
          <w:sz w:val="22"/>
          <w:szCs w:val="22"/>
        </w:rPr>
        <w:t xml:space="preserve"> сельского поселения </w:t>
      </w:r>
    </w:p>
    <w:p w:rsidR="00A26E32" w:rsidRPr="00A26E32" w:rsidRDefault="00A26E32" w:rsidP="00A26E32">
      <w:pPr>
        <w:ind w:right="-1"/>
        <w:jc w:val="right"/>
        <w:rPr>
          <w:rFonts w:ascii="Arial" w:hAnsi="Arial" w:cs="Arial"/>
          <w:sz w:val="22"/>
          <w:szCs w:val="22"/>
        </w:rPr>
      </w:pPr>
      <w:r w:rsidRPr="00A26E32">
        <w:rPr>
          <w:rFonts w:ascii="Arial" w:hAnsi="Arial" w:cs="Arial"/>
          <w:sz w:val="22"/>
          <w:szCs w:val="22"/>
        </w:rPr>
        <w:t xml:space="preserve">Аксубаевского муниципального района </w:t>
      </w:r>
    </w:p>
    <w:p w:rsidR="00A26E32" w:rsidRPr="00A26E32" w:rsidRDefault="00A26E32" w:rsidP="00A26E32">
      <w:pPr>
        <w:ind w:right="-1"/>
        <w:jc w:val="right"/>
        <w:rPr>
          <w:rFonts w:ascii="Arial" w:hAnsi="Arial" w:cs="Arial"/>
        </w:rPr>
      </w:pPr>
      <w:r w:rsidRPr="00A26E32">
        <w:rPr>
          <w:rFonts w:ascii="Arial" w:hAnsi="Arial" w:cs="Arial"/>
          <w:sz w:val="22"/>
          <w:szCs w:val="22"/>
        </w:rPr>
        <w:t>Республики Татарстан</w:t>
      </w:r>
      <w:r w:rsidRPr="00A26E32">
        <w:rPr>
          <w:rFonts w:ascii="Arial" w:hAnsi="Arial" w:cs="Arial"/>
        </w:rPr>
        <w:t xml:space="preserve"> 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 xml:space="preserve">_____________________________________________ 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proofErr w:type="gramStart"/>
      <w:r w:rsidRPr="00A26E32">
        <w:rPr>
          <w:rFonts w:ascii="Arial" w:hAnsi="Arial" w:cs="Arial"/>
        </w:rPr>
        <w:t>от</w:t>
      </w:r>
      <w:proofErr w:type="gramEnd"/>
      <w:r w:rsidRPr="00A26E32">
        <w:rPr>
          <w:rFonts w:ascii="Arial" w:hAnsi="Arial" w:cs="Arial"/>
        </w:rPr>
        <w:t>____________________________________________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A26E32">
        <w:rPr>
          <w:rFonts w:ascii="Arial" w:hAnsi="Arial" w:cs="Arial"/>
        </w:rPr>
        <w:t xml:space="preserve"> (Ф.И.О., адрес </w:t>
      </w:r>
      <w:proofErr w:type="gramStart"/>
      <w:r w:rsidRPr="00A26E32">
        <w:rPr>
          <w:rFonts w:ascii="Arial" w:hAnsi="Arial" w:cs="Arial"/>
        </w:rPr>
        <w:t>проживания)_</w:t>
      </w:r>
      <w:proofErr w:type="gramEnd"/>
      <w:r w:rsidRPr="00A26E32">
        <w:rPr>
          <w:rFonts w:ascii="Arial" w:hAnsi="Arial" w:cs="Arial"/>
        </w:rPr>
        <w:t>_____________________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_____________________________________________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 xml:space="preserve">_____________________________________________ 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 xml:space="preserve">Заявление о предоставлении субсидии для возмещения части затрат на приобретение доильных аппаратов личным подсобным хозяйством, имеющим пять и более дойных коров в 2022 году 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Я, _____________________________________________________________ (Ф.И.О.)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proofErr w:type="gramStart"/>
      <w:r w:rsidRPr="00A26E32">
        <w:rPr>
          <w:rFonts w:ascii="Arial" w:hAnsi="Arial" w:cs="Arial"/>
        </w:rPr>
        <w:t>паспорт</w:t>
      </w:r>
      <w:proofErr w:type="gramEnd"/>
      <w:r w:rsidRPr="00A26E32">
        <w:rPr>
          <w:rFonts w:ascii="Arial" w:hAnsi="Arial" w:cs="Arial"/>
        </w:rPr>
        <w:t xml:space="preserve"> серии _______N _____________ выдан____________________________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_________________________________________________________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A26E32">
        <w:rPr>
          <w:rFonts w:ascii="Arial" w:hAnsi="Arial" w:cs="Arial"/>
        </w:rPr>
        <w:t>________________________________________________________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proofErr w:type="gramStart"/>
      <w:r w:rsidRPr="00A26E32">
        <w:rPr>
          <w:rFonts w:ascii="Arial" w:hAnsi="Arial" w:cs="Arial"/>
        </w:rPr>
        <w:t>проживающий</w:t>
      </w:r>
      <w:proofErr w:type="gramEnd"/>
      <w:r w:rsidRPr="00A26E32">
        <w:rPr>
          <w:rFonts w:ascii="Arial" w:hAnsi="Arial" w:cs="Arial"/>
        </w:rPr>
        <w:t>(</w:t>
      </w:r>
      <w:proofErr w:type="spellStart"/>
      <w:r w:rsidRPr="00A26E32">
        <w:rPr>
          <w:rFonts w:ascii="Arial" w:hAnsi="Arial" w:cs="Arial"/>
        </w:rPr>
        <w:t>ая</w:t>
      </w:r>
      <w:proofErr w:type="spellEnd"/>
      <w:r w:rsidRPr="00A26E32">
        <w:rPr>
          <w:rFonts w:ascii="Arial" w:hAnsi="Arial" w:cs="Arial"/>
        </w:rPr>
        <w:t>) по адресу: ___________________________________________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_________________________________________________________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proofErr w:type="gramStart"/>
      <w:r w:rsidRPr="00A26E32">
        <w:rPr>
          <w:rFonts w:ascii="Arial" w:hAnsi="Arial" w:cs="Arial"/>
        </w:rPr>
        <w:t>телефон</w:t>
      </w:r>
      <w:proofErr w:type="gramEnd"/>
      <w:r w:rsidRPr="00A26E32">
        <w:rPr>
          <w:rFonts w:ascii="Arial" w:hAnsi="Arial" w:cs="Arial"/>
        </w:rPr>
        <w:t xml:space="preserve"> ________________________, ИНН _______________________________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proofErr w:type="gramStart"/>
      <w:r w:rsidRPr="00A26E32">
        <w:rPr>
          <w:rFonts w:ascii="Arial" w:hAnsi="Arial" w:cs="Arial"/>
        </w:rPr>
        <w:t>прошу</w:t>
      </w:r>
      <w:proofErr w:type="gramEnd"/>
      <w:r w:rsidRPr="00A26E32">
        <w:rPr>
          <w:rFonts w:ascii="Arial" w:hAnsi="Arial" w:cs="Arial"/>
        </w:rPr>
        <w:t xml:space="preserve"> Вас выделить мне субсидию для возмещения части затрат на приобретение доильных аппаратов личным подсобным хозяйством, имеющим пять и более дойных коров.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 xml:space="preserve">Сообщаю, что количество дойных коров на моем личном подворье, расположенном по адресу: Республика Татарстан, Аксубаевский муниципальный район 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_____________________________________________________________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________________________________________________________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proofErr w:type="gramStart"/>
      <w:r w:rsidRPr="00A26E32">
        <w:rPr>
          <w:rFonts w:ascii="Arial" w:hAnsi="Arial" w:cs="Arial"/>
        </w:rPr>
        <w:t>по</w:t>
      </w:r>
      <w:proofErr w:type="gramEnd"/>
      <w:r w:rsidRPr="00A26E32">
        <w:rPr>
          <w:rFonts w:ascii="Arial" w:hAnsi="Arial" w:cs="Arial"/>
        </w:rPr>
        <w:t xml:space="preserve"> состоянию на _____._________.________г. составляет ___________________ (____________________________________________________________) голов.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В случае предоставления субсидии обязуюсь: не уменьшать поголовье дойных коров в течение трех лет после получении субсидии, предоставлять отчетность в запрашиваемые сроки и использовать субсидию по целевому назначению.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Обеспечивать прирост производства объемов молока на следующий год получения субсидии по отношению к уровню объемов молока от года получения субсидии.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Вся информация, содержащаяся в представленных документах или их копиях, является подлинной. Я не возражаю против доступа к ней лиц, участвующих в рассмотрении документов на предоставление субсидии.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С условиями участия в порядке предоставления субсидии ознакомлен(а) и согласен(а).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________________ /_________________________/ "____" _____________ г.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(</w:t>
      </w:r>
      <w:proofErr w:type="gramStart"/>
      <w:r w:rsidRPr="00A26E32">
        <w:rPr>
          <w:rFonts w:ascii="Arial" w:hAnsi="Arial" w:cs="Arial"/>
        </w:rPr>
        <w:t>подпись</w:t>
      </w:r>
      <w:proofErr w:type="gramEnd"/>
      <w:r w:rsidRPr="00A26E32">
        <w:rPr>
          <w:rFonts w:ascii="Arial" w:hAnsi="Arial" w:cs="Arial"/>
        </w:rPr>
        <w:t>) (Ф.И.О.) (дата)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right"/>
        <w:rPr>
          <w:rFonts w:ascii="Arial" w:hAnsi="Arial" w:cs="Arial"/>
          <w:sz w:val="22"/>
          <w:szCs w:val="22"/>
        </w:rPr>
      </w:pPr>
      <w:r w:rsidRPr="00A26E32">
        <w:rPr>
          <w:rFonts w:ascii="Arial" w:hAnsi="Arial" w:cs="Arial"/>
          <w:sz w:val="22"/>
          <w:szCs w:val="22"/>
        </w:rPr>
        <w:t>Приложение 2</w:t>
      </w:r>
    </w:p>
    <w:p w:rsidR="00A26E32" w:rsidRPr="00A26E32" w:rsidRDefault="00A26E32" w:rsidP="00A26E32">
      <w:pPr>
        <w:ind w:right="-1"/>
        <w:jc w:val="right"/>
        <w:rPr>
          <w:rFonts w:ascii="Arial" w:hAnsi="Arial" w:cs="Arial"/>
          <w:sz w:val="22"/>
          <w:szCs w:val="22"/>
        </w:rPr>
      </w:pPr>
      <w:proofErr w:type="gramStart"/>
      <w:r w:rsidRPr="00A26E32">
        <w:rPr>
          <w:rFonts w:ascii="Arial" w:hAnsi="Arial" w:cs="Arial"/>
          <w:sz w:val="22"/>
          <w:szCs w:val="22"/>
        </w:rPr>
        <w:t>к</w:t>
      </w:r>
      <w:proofErr w:type="gramEnd"/>
      <w:r w:rsidRPr="00A26E32">
        <w:rPr>
          <w:rFonts w:ascii="Arial" w:hAnsi="Arial" w:cs="Arial"/>
          <w:sz w:val="22"/>
          <w:szCs w:val="22"/>
        </w:rPr>
        <w:t xml:space="preserve"> Порядку предоставления субсидий</w:t>
      </w:r>
    </w:p>
    <w:p w:rsidR="00A26E32" w:rsidRPr="00A26E32" w:rsidRDefault="00A26E32" w:rsidP="00A26E32">
      <w:pPr>
        <w:ind w:right="-1"/>
        <w:jc w:val="right"/>
        <w:rPr>
          <w:rFonts w:ascii="Arial" w:hAnsi="Arial" w:cs="Arial"/>
          <w:sz w:val="22"/>
          <w:szCs w:val="22"/>
        </w:rPr>
      </w:pPr>
      <w:proofErr w:type="gramStart"/>
      <w:r w:rsidRPr="00A26E32">
        <w:rPr>
          <w:rFonts w:ascii="Arial" w:hAnsi="Arial" w:cs="Arial"/>
          <w:sz w:val="22"/>
          <w:szCs w:val="22"/>
        </w:rPr>
        <w:t>для</w:t>
      </w:r>
      <w:proofErr w:type="gramEnd"/>
      <w:r w:rsidRPr="00A26E32">
        <w:rPr>
          <w:rFonts w:ascii="Arial" w:hAnsi="Arial" w:cs="Arial"/>
          <w:sz w:val="22"/>
          <w:szCs w:val="22"/>
        </w:rPr>
        <w:t xml:space="preserve"> возмещения части затрат гражданам,</w:t>
      </w:r>
    </w:p>
    <w:p w:rsidR="00A26E32" w:rsidRPr="00A26E32" w:rsidRDefault="00A26E32" w:rsidP="00A26E32">
      <w:pPr>
        <w:ind w:right="-1"/>
        <w:jc w:val="right"/>
        <w:rPr>
          <w:rFonts w:ascii="Arial" w:hAnsi="Arial" w:cs="Arial"/>
          <w:sz w:val="22"/>
          <w:szCs w:val="22"/>
        </w:rPr>
      </w:pPr>
      <w:proofErr w:type="gramStart"/>
      <w:r w:rsidRPr="00A26E32">
        <w:rPr>
          <w:rFonts w:ascii="Arial" w:hAnsi="Arial" w:cs="Arial"/>
          <w:sz w:val="22"/>
          <w:szCs w:val="22"/>
        </w:rPr>
        <w:t>ведущим</w:t>
      </w:r>
      <w:proofErr w:type="gramEnd"/>
      <w:r w:rsidRPr="00A26E32">
        <w:rPr>
          <w:rFonts w:ascii="Arial" w:hAnsi="Arial" w:cs="Arial"/>
          <w:sz w:val="22"/>
          <w:szCs w:val="22"/>
        </w:rPr>
        <w:t xml:space="preserve"> личное подсобное хозяйство</w:t>
      </w:r>
    </w:p>
    <w:p w:rsidR="00A26E32" w:rsidRPr="00A26E32" w:rsidRDefault="00A26E32" w:rsidP="00A26E32">
      <w:pPr>
        <w:ind w:right="-1"/>
        <w:jc w:val="right"/>
        <w:rPr>
          <w:rFonts w:ascii="Arial" w:hAnsi="Arial" w:cs="Arial"/>
          <w:sz w:val="22"/>
          <w:szCs w:val="22"/>
        </w:rPr>
      </w:pPr>
      <w:proofErr w:type="gramStart"/>
      <w:r w:rsidRPr="00A26E32">
        <w:rPr>
          <w:rFonts w:ascii="Arial" w:hAnsi="Arial" w:cs="Arial"/>
          <w:sz w:val="22"/>
          <w:szCs w:val="22"/>
        </w:rPr>
        <w:t>в</w:t>
      </w:r>
      <w:proofErr w:type="gramEnd"/>
      <w:r w:rsidRPr="00A26E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6E32">
        <w:rPr>
          <w:rFonts w:ascii="Arial" w:hAnsi="Arial" w:cs="Arial"/>
          <w:sz w:val="22"/>
          <w:szCs w:val="22"/>
        </w:rPr>
        <w:t>Староузеевском</w:t>
      </w:r>
      <w:proofErr w:type="spellEnd"/>
      <w:r w:rsidRPr="00A26E32">
        <w:rPr>
          <w:rFonts w:ascii="Arial" w:hAnsi="Arial" w:cs="Arial"/>
          <w:sz w:val="22"/>
          <w:szCs w:val="22"/>
        </w:rPr>
        <w:t xml:space="preserve"> сельском поселении</w:t>
      </w:r>
    </w:p>
    <w:p w:rsidR="00A26E32" w:rsidRPr="00A26E32" w:rsidRDefault="00A26E32" w:rsidP="00A26E32">
      <w:pPr>
        <w:ind w:right="-1"/>
        <w:jc w:val="right"/>
        <w:rPr>
          <w:rFonts w:ascii="Arial" w:hAnsi="Arial" w:cs="Arial"/>
          <w:sz w:val="22"/>
          <w:szCs w:val="22"/>
        </w:rPr>
      </w:pPr>
      <w:r w:rsidRPr="00A26E32">
        <w:rPr>
          <w:rFonts w:ascii="Arial" w:hAnsi="Arial" w:cs="Arial"/>
          <w:sz w:val="22"/>
          <w:szCs w:val="22"/>
        </w:rPr>
        <w:t xml:space="preserve"> Аксубаевского муниципального района, на</w:t>
      </w:r>
    </w:p>
    <w:p w:rsidR="00A26E32" w:rsidRPr="00A26E32" w:rsidRDefault="00A26E32" w:rsidP="00A26E32">
      <w:pPr>
        <w:ind w:right="-1"/>
        <w:jc w:val="right"/>
        <w:rPr>
          <w:rFonts w:ascii="Arial" w:hAnsi="Arial" w:cs="Arial"/>
          <w:sz w:val="22"/>
          <w:szCs w:val="22"/>
        </w:rPr>
      </w:pPr>
      <w:proofErr w:type="gramStart"/>
      <w:r w:rsidRPr="00A26E32">
        <w:rPr>
          <w:rFonts w:ascii="Arial" w:hAnsi="Arial" w:cs="Arial"/>
          <w:sz w:val="22"/>
          <w:szCs w:val="22"/>
        </w:rPr>
        <w:t>приобретение</w:t>
      </w:r>
      <w:proofErr w:type="gramEnd"/>
      <w:r w:rsidRPr="00A26E32">
        <w:rPr>
          <w:rFonts w:ascii="Arial" w:hAnsi="Arial" w:cs="Arial"/>
          <w:sz w:val="22"/>
          <w:szCs w:val="22"/>
        </w:rPr>
        <w:t xml:space="preserve"> доильных аппаратов в 2022 году 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 xml:space="preserve"> 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 xml:space="preserve">Обязательство о целевом использовании субсидии гражданином, ведущим личное подсобное хозяйство и имеющим пять и более дойных коров, на приобретение доильных аппаратов в 2022 году 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Я, _____________________________________________________________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 xml:space="preserve">(Ф.И.О.) 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proofErr w:type="gramStart"/>
      <w:r w:rsidRPr="00A26E32">
        <w:rPr>
          <w:rFonts w:ascii="Arial" w:hAnsi="Arial" w:cs="Arial"/>
        </w:rPr>
        <w:t>паспорт</w:t>
      </w:r>
      <w:proofErr w:type="gramEnd"/>
      <w:r w:rsidRPr="00A26E32">
        <w:rPr>
          <w:rFonts w:ascii="Arial" w:hAnsi="Arial" w:cs="Arial"/>
        </w:rPr>
        <w:t xml:space="preserve"> серии __________N ______________ выдан________________________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____________________________________________________________________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____________________________________________________________________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proofErr w:type="gramStart"/>
      <w:r w:rsidRPr="00A26E32">
        <w:rPr>
          <w:rFonts w:ascii="Arial" w:hAnsi="Arial" w:cs="Arial"/>
        </w:rPr>
        <w:t>проживающий</w:t>
      </w:r>
      <w:proofErr w:type="gramEnd"/>
      <w:r w:rsidRPr="00A26E32">
        <w:rPr>
          <w:rFonts w:ascii="Arial" w:hAnsi="Arial" w:cs="Arial"/>
        </w:rPr>
        <w:t>(</w:t>
      </w:r>
      <w:proofErr w:type="spellStart"/>
      <w:r w:rsidRPr="00A26E32">
        <w:rPr>
          <w:rFonts w:ascii="Arial" w:hAnsi="Arial" w:cs="Arial"/>
        </w:rPr>
        <w:t>ая</w:t>
      </w:r>
      <w:proofErr w:type="spellEnd"/>
      <w:r w:rsidRPr="00A26E32">
        <w:rPr>
          <w:rFonts w:ascii="Arial" w:hAnsi="Arial" w:cs="Arial"/>
        </w:rPr>
        <w:t>) по адресу:___________________________________________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________________________________________________________________________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proofErr w:type="gramStart"/>
      <w:r w:rsidRPr="00A26E32">
        <w:rPr>
          <w:rFonts w:ascii="Arial" w:hAnsi="Arial" w:cs="Arial"/>
        </w:rPr>
        <w:t>телефон</w:t>
      </w:r>
      <w:proofErr w:type="gramEnd"/>
      <w:r w:rsidRPr="00A26E32">
        <w:rPr>
          <w:rFonts w:ascii="Arial" w:hAnsi="Arial" w:cs="Arial"/>
        </w:rPr>
        <w:t xml:space="preserve"> ____________________, ИНН __________________________________,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proofErr w:type="gramStart"/>
      <w:r w:rsidRPr="00A26E32">
        <w:rPr>
          <w:rFonts w:ascii="Arial" w:hAnsi="Arial" w:cs="Arial"/>
        </w:rPr>
        <w:t>обязуюсь</w:t>
      </w:r>
      <w:proofErr w:type="gramEnd"/>
      <w:r w:rsidRPr="00A26E32">
        <w:rPr>
          <w:rFonts w:ascii="Arial" w:hAnsi="Arial" w:cs="Arial"/>
        </w:rPr>
        <w:t>: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1. Использовать субсидию, полученную для возмещения части затрат на приобретение доильных аппаратов личным подсобным хозяйством, имеющим пять и более дойных коров (далее - субсидия), в своем личном подсобном хозяйстве, расположенном по адресу: ___________________________________ ________________________________________________________________________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proofErr w:type="gramStart"/>
      <w:r w:rsidRPr="00A26E32">
        <w:rPr>
          <w:rFonts w:ascii="Arial" w:hAnsi="Arial" w:cs="Arial"/>
        </w:rPr>
        <w:t>в</w:t>
      </w:r>
      <w:proofErr w:type="gramEnd"/>
      <w:r w:rsidRPr="00A26E32">
        <w:rPr>
          <w:rFonts w:ascii="Arial" w:hAnsi="Arial" w:cs="Arial"/>
        </w:rPr>
        <w:t xml:space="preserve"> соответствии с постановлением Исполнительного комитета </w:t>
      </w:r>
      <w:proofErr w:type="spellStart"/>
      <w:r w:rsidRPr="00A26E32">
        <w:rPr>
          <w:rFonts w:ascii="Arial" w:hAnsi="Arial" w:cs="Arial"/>
        </w:rPr>
        <w:t>Староузеевского</w:t>
      </w:r>
      <w:proofErr w:type="spellEnd"/>
      <w:r w:rsidRPr="00A26E32">
        <w:rPr>
          <w:rFonts w:ascii="Arial" w:hAnsi="Arial" w:cs="Arial"/>
        </w:rPr>
        <w:t xml:space="preserve"> сельского</w:t>
      </w:r>
      <w:r>
        <w:rPr>
          <w:rFonts w:ascii="Arial" w:hAnsi="Arial" w:cs="Arial"/>
        </w:rPr>
        <w:t xml:space="preserve"> </w:t>
      </w:r>
      <w:r w:rsidRPr="00A26E32">
        <w:rPr>
          <w:rFonts w:ascii="Arial" w:hAnsi="Arial" w:cs="Arial"/>
        </w:rPr>
        <w:t>поселения Аксубаевского муниципального района от 04.07.2022 N8</w:t>
      </w:r>
      <w:r>
        <w:rPr>
          <w:rFonts w:ascii="Arial" w:hAnsi="Arial" w:cs="Arial"/>
        </w:rPr>
        <w:t xml:space="preserve"> </w:t>
      </w:r>
      <w:r w:rsidRPr="00A26E32">
        <w:rPr>
          <w:rFonts w:ascii="Arial" w:hAnsi="Arial" w:cs="Arial"/>
        </w:rPr>
        <w:t xml:space="preserve">"Об утверждении Порядка предоставления субсидий для возмещения части затрат гражданам, ведущим личное подсобное хозяйство в </w:t>
      </w:r>
      <w:proofErr w:type="spellStart"/>
      <w:r w:rsidRPr="00A26E32">
        <w:rPr>
          <w:rFonts w:ascii="Arial" w:hAnsi="Arial" w:cs="Arial"/>
        </w:rPr>
        <w:t>Староузеевском</w:t>
      </w:r>
      <w:proofErr w:type="spellEnd"/>
      <w:r w:rsidRPr="00A26E32">
        <w:rPr>
          <w:rFonts w:ascii="Arial" w:hAnsi="Arial" w:cs="Arial"/>
        </w:rPr>
        <w:t xml:space="preserve"> сельском поселении Аксубаевского муниципального района, на приобретение доильных аппаратов в 2022 году", строго по целевому назначению.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2. Предоставить беспрепятственный доступ членам Конкурсной комиссии в свое личное подсобное хозяйство для проверки целевого использования полученной субсидии, представлять необходимую информацию об использовании субсидии.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3. Осуществлять хозяйственную деятельность по содержанию дойных коров, не уменьшать имеющееся поголовье дойных коров в течении трех лет с момента получения субсидии.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4. В случае невыполнения пунктов 1-3 настоящего обязательства - вернуть полученную сумму субсидии в бюджет Аксубаевского муниципального района в течение 60 дней с даты составления акта нецелевого использования полученной субсидии и несоблюдения условий подписанного настоящего обязательства.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5. Любые изменения и дополнения к настоящему обязательству действительны лишь при условии, если они совершены в письменной форме и подписаны всеми Сторонами. Во всем ином, не урегулированном в настоящем обязательстве, будут применяться нормы действующего законодательства.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lastRenderedPageBreak/>
        <w:t>6. В случае предоставления субсидии обязуюсь: не уменьшать поголовье дойных коров в течение трех лет после получения субсидии, предоставлять отчетность в запрашиваемые сроки и использовать субсидию по целевому назначению.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Вся информация, содержащаяся в представленных мной документах или их копиях, является подлинной.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Я, _______________________________________________, в соответствии с Федеральным законом от 27.07.2006 N 152-ФЗ "О персональных данных</w:t>
      </w:r>
      <w:proofErr w:type="gramStart"/>
      <w:r w:rsidRPr="00A26E32">
        <w:rPr>
          <w:rFonts w:ascii="Arial" w:hAnsi="Arial" w:cs="Arial"/>
        </w:rPr>
        <w:t>" ,</w:t>
      </w:r>
      <w:proofErr w:type="gramEnd"/>
      <w:r w:rsidRPr="00A26E32">
        <w:rPr>
          <w:rFonts w:ascii="Arial" w:hAnsi="Arial" w:cs="Arial"/>
        </w:rPr>
        <w:t xml:space="preserve"> выражаю свое согласие на обработку информации, относящейся к персональным данным. Данное согласие предоставляется на весь срок действия настоящего обязательства (3 года с момента его подписания).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_____________________/___________________________________________/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(</w:t>
      </w:r>
      <w:proofErr w:type="gramStart"/>
      <w:r w:rsidRPr="00A26E32">
        <w:rPr>
          <w:rFonts w:ascii="Arial" w:hAnsi="Arial" w:cs="Arial"/>
        </w:rPr>
        <w:t>подпись</w:t>
      </w:r>
      <w:proofErr w:type="gramEnd"/>
      <w:r w:rsidRPr="00A26E32">
        <w:rPr>
          <w:rFonts w:ascii="Arial" w:hAnsi="Arial" w:cs="Arial"/>
        </w:rPr>
        <w:t>) (Ф.И.О.)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________________________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(</w:t>
      </w:r>
      <w:proofErr w:type="gramStart"/>
      <w:r w:rsidRPr="00A26E32">
        <w:rPr>
          <w:rFonts w:ascii="Arial" w:hAnsi="Arial" w:cs="Arial"/>
        </w:rPr>
        <w:t>дата</w:t>
      </w:r>
      <w:proofErr w:type="gramEnd"/>
      <w:r w:rsidRPr="00A26E32">
        <w:rPr>
          <w:rFonts w:ascii="Arial" w:hAnsi="Arial" w:cs="Arial"/>
        </w:rPr>
        <w:t xml:space="preserve">) 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right"/>
        <w:rPr>
          <w:rFonts w:ascii="Arial" w:hAnsi="Arial" w:cs="Arial"/>
          <w:sz w:val="22"/>
          <w:szCs w:val="22"/>
        </w:rPr>
      </w:pPr>
    </w:p>
    <w:p w:rsidR="00A26E32" w:rsidRPr="00A26E32" w:rsidRDefault="00A26E32" w:rsidP="00A26E32">
      <w:pPr>
        <w:ind w:right="-1"/>
        <w:jc w:val="right"/>
        <w:rPr>
          <w:rFonts w:ascii="Arial" w:hAnsi="Arial" w:cs="Arial"/>
          <w:sz w:val="22"/>
          <w:szCs w:val="22"/>
        </w:rPr>
      </w:pPr>
      <w:r w:rsidRPr="00A26E32">
        <w:rPr>
          <w:rFonts w:ascii="Arial" w:hAnsi="Arial" w:cs="Arial"/>
          <w:sz w:val="22"/>
          <w:szCs w:val="22"/>
        </w:rPr>
        <w:t>Приложение 3</w:t>
      </w:r>
    </w:p>
    <w:p w:rsidR="00A26E32" w:rsidRPr="00A26E32" w:rsidRDefault="00A26E32" w:rsidP="00A26E32">
      <w:pPr>
        <w:ind w:right="-1"/>
        <w:jc w:val="right"/>
        <w:rPr>
          <w:rFonts w:ascii="Arial" w:hAnsi="Arial" w:cs="Arial"/>
          <w:sz w:val="22"/>
          <w:szCs w:val="22"/>
        </w:rPr>
      </w:pPr>
      <w:proofErr w:type="gramStart"/>
      <w:r w:rsidRPr="00A26E32">
        <w:rPr>
          <w:rFonts w:ascii="Arial" w:hAnsi="Arial" w:cs="Arial"/>
          <w:sz w:val="22"/>
          <w:szCs w:val="22"/>
        </w:rPr>
        <w:t>к</w:t>
      </w:r>
      <w:proofErr w:type="gramEnd"/>
      <w:r w:rsidRPr="00A26E32">
        <w:rPr>
          <w:rFonts w:ascii="Arial" w:hAnsi="Arial" w:cs="Arial"/>
          <w:sz w:val="22"/>
          <w:szCs w:val="22"/>
        </w:rPr>
        <w:t xml:space="preserve"> Порядку предоставления субсидий</w:t>
      </w:r>
    </w:p>
    <w:p w:rsidR="00A26E32" w:rsidRPr="00A26E32" w:rsidRDefault="00A26E32" w:rsidP="00A26E32">
      <w:pPr>
        <w:ind w:right="-1"/>
        <w:jc w:val="right"/>
        <w:rPr>
          <w:rFonts w:ascii="Arial" w:hAnsi="Arial" w:cs="Arial"/>
          <w:sz w:val="22"/>
          <w:szCs w:val="22"/>
        </w:rPr>
      </w:pPr>
      <w:proofErr w:type="gramStart"/>
      <w:r w:rsidRPr="00A26E32">
        <w:rPr>
          <w:rFonts w:ascii="Arial" w:hAnsi="Arial" w:cs="Arial"/>
          <w:sz w:val="22"/>
          <w:szCs w:val="22"/>
        </w:rPr>
        <w:t>для</w:t>
      </w:r>
      <w:proofErr w:type="gramEnd"/>
      <w:r w:rsidRPr="00A26E32">
        <w:rPr>
          <w:rFonts w:ascii="Arial" w:hAnsi="Arial" w:cs="Arial"/>
          <w:sz w:val="22"/>
          <w:szCs w:val="22"/>
        </w:rPr>
        <w:t xml:space="preserve"> возмещения части затрат гражданам,</w:t>
      </w:r>
    </w:p>
    <w:p w:rsidR="00A26E32" w:rsidRPr="00A26E32" w:rsidRDefault="00A26E32" w:rsidP="00A26E32">
      <w:pPr>
        <w:ind w:right="-1"/>
        <w:jc w:val="right"/>
        <w:rPr>
          <w:rFonts w:ascii="Arial" w:hAnsi="Arial" w:cs="Arial"/>
          <w:sz w:val="22"/>
          <w:szCs w:val="22"/>
        </w:rPr>
      </w:pPr>
      <w:proofErr w:type="gramStart"/>
      <w:r w:rsidRPr="00A26E32">
        <w:rPr>
          <w:rFonts w:ascii="Arial" w:hAnsi="Arial" w:cs="Arial"/>
          <w:sz w:val="22"/>
          <w:szCs w:val="22"/>
        </w:rPr>
        <w:t>ведущим</w:t>
      </w:r>
      <w:proofErr w:type="gramEnd"/>
      <w:r w:rsidRPr="00A26E32">
        <w:rPr>
          <w:rFonts w:ascii="Arial" w:hAnsi="Arial" w:cs="Arial"/>
          <w:sz w:val="22"/>
          <w:szCs w:val="22"/>
        </w:rPr>
        <w:t xml:space="preserve"> личное подсобное хозяйство</w:t>
      </w:r>
    </w:p>
    <w:p w:rsidR="00A26E32" w:rsidRPr="00A26E32" w:rsidRDefault="00A26E32" w:rsidP="00A26E32">
      <w:pPr>
        <w:ind w:right="-1"/>
        <w:jc w:val="right"/>
        <w:rPr>
          <w:rFonts w:ascii="Arial" w:hAnsi="Arial" w:cs="Arial"/>
          <w:sz w:val="22"/>
          <w:szCs w:val="22"/>
        </w:rPr>
      </w:pPr>
      <w:proofErr w:type="gramStart"/>
      <w:r w:rsidRPr="00A26E32">
        <w:rPr>
          <w:rFonts w:ascii="Arial" w:hAnsi="Arial" w:cs="Arial"/>
          <w:sz w:val="22"/>
          <w:szCs w:val="22"/>
        </w:rPr>
        <w:t>в</w:t>
      </w:r>
      <w:proofErr w:type="gramEnd"/>
      <w:r w:rsidRPr="00A26E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6E32">
        <w:rPr>
          <w:rFonts w:ascii="Arial" w:hAnsi="Arial" w:cs="Arial"/>
          <w:sz w:val="22"/>
          <w:szCs w:val="22"/>
        </w:rPr>
        <w:t>Староузеевском</w:t>
      </w:r>
      <w:proofErr w:type="spellEnd"/>
      <w:r w:rsidRPr="00A26E32">
        <w:rPr>
          <w:rFonts w:ascii="Arial" w:hAnsi="Arial" w:cs="Arial"/>
          <w:sz w:val="22"/>
          <w:szCs w:val="22"/>
        </w:rPr>
        <w:t xml:space="preserve"> сельском поселении Аксубаевского муниципального района на</w:t>
      </w:r>
    </w:p>
    <w:p w:rsidR="00A26E32" w:rsidRPr="00A26E32" w:rsidRDefault="00A26E32" w:rsidP="00A26E32">
      <w:pPr>
        <w:ind w:right="-1"/>
        <w:jc w:val="right"/>
        <w:rPr>
          <w:rFonts w:ascii="Arial" w:hAnsi="Arial" w:cs="Arial"/>
        </w:rPr>
      </w:pPr>
      <w:proofErr w:type="gramStart"/>
      <w:r w:rsidRPr="00A26E32">
        <w:rPr>
          <w:rFonts w:ascii="Arial" w:hAnsi="Arial" w:cs="Arial"/>
          <w:sz w:val="22"/>
          <w:szCs w:val="22"/>
        </w:rPr>
        <w:t>приобретение</w:t>
      </w:r>
      <w:proofErr w:type="gramEnd"/>
      <w:r w:rsidRPr="00A26E32">
        <w:rPr>
          <w:rFonts w:ascii="Arial" w:hAnsi="Arial" w:cs="Arial"/>
          <w:sz w:val="22"/>
          <w:szCs w:val="22"/>
        </w:rPr>
        <w:t xml:space="preserve"> доильных аппаратов в 2022 году 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 xml:space="preserve">Справка-расчет на предоставление субсидии для возмещения части затрат гражданам, ведущим личное подсобное хозяйство в </w:t>
      </w:r>
      <w:proofErr w:type="spellStart"/>
      <w:r w:rsidRPr="00A26E32">
        <w:rPr>
          <w:rFonts w:ascii="Arial" w:hAnsi="Arial" w:cs="Arial"/>
        </w:rPr>
        <w:t>Староузеевском</w:t>
      </w:r>
      <w:proofErr w:type="spellEnd"/>
      <w:r w:rsidRPr="00A26E32">
        <w:rPr>
          <w:rFonts w:ascii="Arial" w:hAnsi="Arial" w:cs="Arial"/>
        </w:rPr>
        <w:t xml:space="preserve"> сельском поселении Аксубаевского муниципального района, на приобретение доильных аппаратов в 2022 году 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ab/>
      </w:r>
      <w:r w:rsidRPr="00A26E32">
        <w:rPr>
          <w:rFonts w:ascii="Arial" w:hAnsi="Arial" w:cs="Arial"/>
        </w:rPr>
        <w:tab/>
      </w:r>
      <w:r w:rsidRPr="00A26E32">
        <w:rPr>
          <w:rFonts w:ascii="Arial" w:hAnsi="Arial" w:cs="Arial"/>
        </w:rPr>
        <w:tab/>
      </w:r>
      <w:r w:rsidRPr="00A26E32">
        <w:rPr>
          <w:rFonts w:ascii="Arial" w:hAnsi="Arial" w:cs="Arial"/>
        </w:rPr>
        <w:tab/>
      </w:r>
      <w:r w:rsidRPr="00A26E32">
        <w:rPr>
          <w:rFonts w:ascii="Arial" w:hAnsi="Arial" w:cs="Arial"/>
        </w:rPr>
        <w:tab/>
      </w:r>
      <w:r w:rsidRPr="00A26E32">
        <w:rPr>
          <w:rFonts w:ascii="Arial" w:hAnsi="Arial" w:cs="Arial"/>
        </w:rPr>
        <w:tab/>
      </w:r>
      <w:r w:rsidRPr="00A26E32">
        <w:rPr>
          <w:rFonts w:ascii="Arial" w:hAnsi="Arial" w:cs="Arial"/>
        </w:rPr>
        <w:tab/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 xml:space="preserve">N п/п </w:t>
      </w:r>
      <w:r w:rsidRPr="00A26E32">
        <w:rPr>
          <w:rFonts w:ascii="Arial" w:hAnsi="Arial" w:cs="Arial"/>
        </w:rPr>
        <w:tab/>
        <w:t xml:space="preserve">Ф.И.О. владельца ЛПХ </w:t>
      </w:r>
      <w:r w:rsidRPr="00A26E32">
        <w:rPr>
          <w:rFonts w:ascii="Arial" w:hAnsi="Arial" w:cs="Arial"/>
        </w:rPr>
        <w:tab/>
        <w:t xml:space="preserve">Место проживания </w:t>
      </w:r>
      <w:r w:rsidRPr="00A26E32">
        <w:rPr>
          <w:rFonts w:ascii="Arial" w:hAnsi="Arial" w:cs="Arial"/>
        </w:rPr>
        <w:tab/>
        <w:t xml:space="preserve">ИНН </w:t>
      </w:r>
      <w:r w:rsidRPr="00A26E32">
        <w:rPr>
          <w:rFonts w:ascii="Arial" w:hAnsi="Arial" w:cs="Arial"/>
        </w:rPr>
        <w:tab/>
        <w:t xml:space="preserve">Паспортные данные </w:t>
      </w:r>
      <w:r w:rsidRPr="00A26E32">
        <w:rPr>
          <w:rFonts w:ascii="Arial" w:hAnsi="Arial" w:cs="Arial"/>
        </w:rPr>
        <w:tab/>
        <w:t>Поголовье дойных коров на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 xml:space="preserve">"___"______г. </w:t>
      </w:r>
      <w:r w:rsidRPr="00A26E32">
        <w:rPr>
          <w:rFonts w:ascii="Arial" w:hAnsi="Arial" w:cs="Arial"/>
        </w:rPr>
        <w:tab/>
        <w:t xml:space="preserve">Ставка субсидии на одно личное подсобное хозяйство, % </w:t>
      </w:r>
      <w:r w:rsidRPr="00A26E32">
        <w:rPr>
          <w:rFonts w:ascii="Arial" w:hAnsi="Arial" w:cs="Arial"/>
        </w:rPr>
        <w:tab/>
        <w:t xml:space="preserve">Итого </w:t>
      </w:r>
      <w:proofErr w:type="spellStart"/>
      <w:proofErr w:type="gramStart"/>
      <w:r w:rsidRPr="00A26E32">
        <w:rPr>
          <w:rFonts w:ascii="Arial" w:hAnsi="Arial" w:cs="Arial"/>
        </w:rPr>
        <w:t>субси-дий</w:t>
      </w:r>
      <w:proofErr w:type="spellEnd"/>
      <w:proofErr w:type="gramEnd"/>
      <w:r w:rsidRPr="00A26E32">
        <w:rPr>
          <w:rFonts w:ascii="Arial" w:hAnsi="Arial" w:cs="Arial"/>
        </w:rPr>
        <w:t xml:space="preserve">, руб. 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 xml:space="preserve">1 </w:t>
      </w:r>
      <w:r w:rsidRPr="00A26E32">
        <w:rPr>
          <w:rFonts w:ascii="Arial" w:hAnsi="Arial" w:cs="Arial"/>
        </w:rPr>
        <w:tab/>
        <w:t xml:space="preserve">2 </w:t>
      </w:r>
      <w:r w:rsidRPr="00A26E32">
        <w:rPr>
          <w:rFonts w:ascii="Arial" w:hAnsi="Arial" w:cs="Arial"/>
        </w:rPr>
        <w:tab/>
        <w:t xml:space="preserve">3 </w:t>
      </w:r>
      <w:r w:rsidRPr="00A26E32">
        <w:rPr>
          <w:rFonts w:ascii="Arial" w:hAnsi="Arial" w:cs="Arial"/>
        </w:rPr>
        <w:tab/>
        <w:t xml:space="preserve">4 </w:t>
      </w:r>
      <w:r w:rsidRPr="00A26E32">
        <w:rPr>
          <w:rFonts w:ascii="Arial" w:hAnsi="Arial" w:cs="Arial"/>
        </w:rPr>
        <w:tab/>
        <w:t xml:space="preserve">5 </w:t>
      </w:r>
      <w:r w:rsidRPr="00A26E32">
        <w:rPr>
          <w:rFonts w:ascii="Arial" w:hAnsi="Arial" w:cs="Arial"/>
        </w:rPr>
        <w:tab/>
        <w:t xml:space="preserve">6 </w:t>
      </w:r>
      <w:r w:rsidRPr="00A26E32">
        <w:rPr>
          <w:rFonts w:ascii="Arial" w:hAnsi="Arial" w:cs="Arial"/>
        </w:rPr>
        <w:tab/>
        <w:t xml:space="preserve">7 </w:t>
      </w:r>
      <w:r w:rsidRPr="00A26E32">
        <w:rPr>
          <w:rFonts w:ascii="Arial" w:hAnsi="Arial" w:cs="Arial"/>
        </w:rPr>
        <w:tab/>
        <w:t xml:space="preserve">8 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 xml:space="preserve">1. </w:t>
      </w:r>
      <w:r w:rsidRPr="00A26E32">
        <w:rPr>
          <w:rFonts w:ascii="Arial" w:hAnsi="Arial" w:cs="Arial"/>
        </w:rPr>
        <w:tab/>
      </w:r>
      <w:r w:rsidRPr="00A26E32">
        <w:rPr>
          <w:rFonts w:ascii="Arial" w:hAnsi="Arial" w:cs="Arial"/>
        </w:rPr>
        <w:tab/>
      </w:r>
      <w:r w:rsidRPr="00A26E32">
        <w:rPr>
          <w:rFonts w:ascii="Arial" w:hAnsi="Arial" w:cs="Arial"/>
        </w:rPr>
        <w:tab/>
      </w:r>
      <w:r w:rsidRPr="00A26E32">
        <w:rPr>
          <w:rFonts w:ascii="Arial" w:hAnsi="Arial" w:cs="Arial"/>
        </w:rPr>
        <w:tab/>
      </w:r>
      <w:r w:rsidRPr="00A26E32">
        <w:rPr>
          <w:rFonts w:ascii="Arial" w:hAnsi="Arial" w:cs="Arial"/>
        </w:rPr>
        <w:tab/>
      </w:r>
      <w:r w:rsidRPr="00A26E32">
        <w:rPr>
          <w:rFonts w:ascii="Arial" w:hAnsi="Arial" w:cs="Arial"/>
        </w:rPr>
        <w:tab/>
      </w:r>
      <w:r w:rsidRPr="00A26E32">
        <w:rPr>
          <w:rFonts w:ascii="Arial" w:hAnsi="Arial" w:cs="Arial"/>
        </w:rPr>
        <w:tab/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 xml:space="preserve">2. </w:t>
      </w:r>
      <w:r w:rsidRPr="00A26E32">
        <w:rPr>
          <w:rFonts w:ascii="Arial" w:hAnsi="Arial" w:cs="Arial"/>
        </w:rPr>
        <w:tab/>
      </w:r>
      <w:r w:rsidRPr="00A26E32">
        <w:rPr>
          <w:rFonts w:ascii="Arial" w:hAnsi="Arial" w:cs="Arial"/>
        </w:rPr>
        <w:tab/>
      </w:r>
      <w:r w:rsidRPr="00A26E32">
        <w:rPr>
          <w:rFonts w:ascii="Arial" w:hAnsi="Arial" w:cs="Arial"/>
        </w:rPr>
        <w:tab/>
      </w:r>
      <w:r w:rsidRPr="00A26E32">
        <w:rPr>
          <w:rFonts w:ascii="Arial" w:hAnsi="Arial" w:cs="Arial"/>
        </w:rPr>
        <w:tab/>
      </w:r>
      <w:r w:rsidRPr="00A26E32">
        <w:rPr>
          <w:rFonts w:ascii="Arial" w:hAnsi="Arial" w:cs="Arial"/>
        </w:rPr>
        <w:tab/>
      </w:r>
      <w:r w:rsidRPr="00A26E32">
        <w:rPr>
          <w:rFonts w:ascii="Arial" w:hAnsi="Arial" w:cs="Arial"/>
        </w:rPr>
        <w:tab/>
      </w:r>
      <w:r w:rsidRPr="00A26E32">
        <w:rPr>
          <w:rFonts w:ascii="Arial" w:hAnsi="Arial" w:cs="Arial"/>
        </w:rPr>
        <w:tab/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 xml:space="preserve">… </w:t>
      </w:r>
      <w:r w:rsidRPr="00A26E32">
        <w:rPr>
          <w:rFonts w:ascii="Arial" w:hAnsi="Arial" w:cs="Arial"/>
        </w:rPr>
        <w:tab/>
      </w:r>
      <w:r w:rsidRPr="00A26E32">
        <w:rPr>
          <w:rFonts w:ascii="Arial" w:hAnsi="Arial" w:cs="Arial"/>
        </w:rPr>
        <w:tab/>
      </w:r>
      <w:r w:rsidRPr="00A26E32">
        <w:rPr>
          <w:rFonts w:ascii="Arial" w:hAnsi="Arial" w:cs="Arial"/>
        </w:rPr>
        <w:tab/>
      </w:r>
      <w:r w:rsidRPr="00A26E32">
        <w:rPr>
          <w:rFonts w:ascii="Arial" w:hAnsi="Arial" w:cs="Arial"/>
        </w:rPr>
        <w:tab/>
      </w:r>
      <w:r w:rsidRPr="00A26E32">
        <w:rPr>
          <w:rFonts w:ascii="Arial" w:hAnsi="Arial" w:cs="Arial"/>
        </w:rPr>
        <w:tab/>
      </w:r>
      <w:r w:rsidRPr="00A26E32">
        <w:rPr>
          <w:rFonts w:ascii="Arial" w:hAnsi="Arial" w:cs="Arial"/>
        </w:rPr>
        <w:tab/>
      </w:r>
      <w:r w:rsidRPr="00A26E32">
        <w:rPr>
          <w:rFonts w:ascii="Arial" w:hAnsi="Arial" w:cs="Arial"/>
        </w:rPr>
        <w:tab/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Достоверность сведений подтверждаю: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 xml:space="preserve">_________________________ _____________________________________ 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(</w:t>
      </w:r>
      <w:proofErr w:type="gramStart"/>
      <w:r w:rsidRPr="00A26E32">
        <w:rPr>
          <w:rFonts w:ascii="Arial" w:hAnsi="Arial" w:cs="Arial"/>
        </w:rPr>
        <w:t>подпись</w:t>
      </w:r>
      <w:proofErr w:type="gramEnd"/>
      <w:r w:rsidRPr="00A26E32">
        <w:rPr>
          <w:rFonts w:ascii="Arial" w:hAnsi="Arial" w:cs="Arial"/>
        </w:rPr>
        <w:t>) (Ф.И.О.) (дата)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right"/>
        <w:rPr>
          <w:rFonts w:ascii="Arial" w:hAnsi="Arial" w:cs="Arial"/>
          <w:sz w:val="22"/>
          <w:szCs w:val="22"/>
        </w:rPr>
      </w:pPr>
      <w:r w:rsidRPr="00A26E32">
        <w:rPr>
          <w:rFonts w:ascii="Arial" w:hAnsi="Arial" w:cs="Arial"/>
          <w:sz w:val="22"/>
          <w:szCs w:val="22"/>
        </w:rPr>
        <w:lastRenderedPageBreak/>
        <w:t>Приложение 4</w:t>
      </w:r>
    </w:p>
    <w:p w:rsidR="00A26E32" w:rsidRPr="00A26E32" w:rsidRDefault="00A26E32" w:rsidP="00A26E32">
      <w:pPr>
        <w:ind w:right="-1"/>
        <w:jc w:val="right"/>
        <w:rPr>
          <w:rFonts w:ascii="Arial" w:hAnsi="Arial" w:cs="Arial"/>
          <w:sz w:val="22"/>
          <w:szCs w:val="22"/>
        </w:rPr>
      </w:pPr>
      <w:proofErr w:type="gramStart"/>
      <w:r w:rsidRPr="00A26E32">
        <w:rPr>
          <w:rFonts w:ascii="Arial" w:hAnsi="Arial" w:cs="Arial"/>
          <w:sz w:val="22"/>
          <w:szCs w:val="22"/>
        </w:rPr>
        <w:t>к</w:t>
      </w:r>
      <w:proofErr w:type="gramEnd"/>
      <w:r w:rsidRPr="00A26E32">
        <w:rPr>
          <w:rFonts w:ascii="Arial" w:hAnsi="Arial" w:cs="Arial"/>
          <w:sz w:val="22"/>
          <w:szCs w:val="22"/>
        </w:rPr>
        <w:t xml:space="preserve"> Порядку предоставления субсидий</w:t>
      </w:r>
    </w:p>
    <w:p w:rsidR="00A26E32" w:rsidRPr="00A26E32" w:rsidRDefault="00A26E32" w:rsidP="00A26E32">
      <w:pPr>
        <w:ind w:right="-1"/>
        <w:jc w:val="right"/>
        <w:rPr>
          <w:rFonts w:ascii="Arial" w:hAnsi="Arial" w:cs="Arial"/>
          <w:sz w:val="22"/>
          <w:szCs w:val="22"/>
        </w:rPr>
      </w:pPr>
      <w:proofErr w:type="gramStart"/>
      <w:r w:rsidRPr="00A26E32">
        <w:rPr>
          <w:rFonts w:ascii="Arial" w:hAnsi="Arial" w:cs="Arial"/>
          <w:sz w:val="22"/>
          <w:szCs w:val="22"/>
        </w:rPr>
        <w:t>для</w:t>
      </w:r>
      <w:proofErr w:type="gramEnd"/>
      <w:r w:rsidRPr="00A26E32">
        <w:rPr>
          <w:rFonts w:ascii="Arial" w:hAnsi="Arial" w:cs="Arial"/>
          <w:sz w:val="22"/>
          <w:szCs w:val="22"/>
        </w:rPr>
        <w:t xml:space="preserve"> возмещения части затрат гражданам,</w:t>
      </w:r>
    </w:p>
    <w:p w:rsidR="00A26E32" w:rsidRPr="00A26E32" w:rsidRDefault="00A26E32" w:rsidP="00A26E32">
      <w:pPr>
        <w:ind w:right="-1"/>
        <w:jc w:val="right"/>
        <w:rPr>
          <w:rFonts w:ascii="Arial" w:hAnsi="Arial" w:cs="Arial"/>
          <w:sz w:val="22"/>
          <w:szCs w:val="22"/>
        </w:rPr>
      </w:pPr>
      <w:proofErr w:type="gramStart"/>
      <w:r w:rsidRPr="00A26E32">
        <w:rPr>
          <w:rFonts w:ascii="Arial" w:hAnsi="Arial" w:cs="Arial"/>
          <w:sz w:val="22"/>
          <w:szCs w:val="22"/>
        </w:rPr>
        <w:t>ведущим</w:t>
      </w:r>
      <w:proofErr w:type="gramEnd"/>
      <w:r w:rsidRPr="00A26E32">
        <w:rPr>
          <w:rFonts w:ascii="Arial" w:hAnsi="Arial" w:cs="Arial"/>
          <w:sz w:val="22"/>
          <w:szCs w:val="22"/>
        </w:rPr>
        <w:t xml:space="preserve"> личное подсобное хозяйство</w:t>
      </w:r>
    </w:p>
    <w:p w:rsidR="00A26E32" w:rsidRPr="00A26E32" w:rsidRDefault="00A26E32" w:rsidP="00A26E32">
      <w:pPr>
        <w:ind w:right="-1"/>
        <w:jc w:val="right"/>
        <w:rPr>
          <w:rFonts w:ascii="Arial" w:hAnsi="Arial" w:cs="Arial"/>
          <w:sz w:val="22"/>
          <w:szCs w:val="22"/>
        </w:rPr>
      </w:pPr>
      <w:proofErr w:type="gramStart"/>
      <w:r w:rsidRPr="00A26E32">
        <w:rPr>
          <w:rFonts w:ascii="Arial" w:hAnsi="Arial" w:cs="Arial"/>
          <w:sz w:val="22"/>
          <w:szCs w:val="22"/>
        </w:rPr>
        <w:t>в</w:t>
      </w:r>
      <w:proofErr w:type="gramEnd"/>
      <w:r w:rsidRPr="00A26E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6E32">
        <w:rPr>
          <w:rFonts w:ascii="Arial" w:hAnsi="Arial" w:cs="Arial"/>
          <w:sz w:val="22"/>
          <w:szCs w:val="22"/>
        </w:rPr>
        <w:t>Староузеевском</w:t>
      </w:r>
      <w:proofErr w:type="spellEnd"/>
      <w:r w:rsidRPr="00A26E32">
        <w:rPr>
          <w:rFonts w:ascii="Arial" w:hAnsi="Arial" w:cs="Arial"/>
          <w:sz w:val="22"/>
          <w:szCs w:val="22"/>
        </w:rPr>
        <w:t xml:space="preserve"> сельском поселении Аксубаевского муниципального района на</w:t>
      </w:r>
    </w:p>
    <w:p w:rsidR="00A26E32" w:rsidRPr="00A26E32" w:rsidRDefault="00A26E32" w:rsidP="00A26E32">
      <w:pPr>
        <w:ind w:right="-1"/>
        <w:jc w:val="right"/>
        <w:rPr>
          <w:rFonts w:ascii="Arial" w:hAnsi="Arial" w:cs="Arial"/>
          <w:sz w:val="22"/>
          <w:szCs w:val="22"/>
        </w:rPr>
      </w:pPr>
      <w:proofErr w:type="gramStart"/>
      <w:r w:rsidRPr="00A26E32">
        <w:rPr>
          <w:rFonts w:ascii="Arial" w:hAnsi="Arial" w:cs="Arial"/>
          <w:sz w:val="22"/>
          <w:szCs w:val="22"/>
        </w:rPr>
        <w:t>приобретение</w:t>
      </w:r>
      <w:proofErr w:type="gramEnd"/>
      <w:r w:rsidRPr="00A26E32">
        <w:rPr>
          <w:rFonts w:ascii="Arial" w:hAnsi="Arial" w:cs="Arial"/>
          <w:sz w:val="22"/>
          <w:szCs w:val="22"/>
        </w:rPr>
        <w:t xml:space="preserve"> доильных аппаратов в 2022 году 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 xml:space="preserve"> 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 xml:space="preserve">Форма отчета об использовании субсидии для возмещения части затрат гражданам, ведущим личное подсобное хозяйство в </w:t>
      </w:r>
      <w:proofErr w:type="spellStart"/>
      <w:r w:rsidRPr="00A26E32">
        <w:rPr>
          <w:rFonts w:ascii="Arial" w:hAnsi="Arial" w:cs="Arial"/>
        </w:rPr>
        <w:t>Староузеевском</w:t>
      </w:r>
      <w:proofErr w:type="spellEnd"/>
      <w:r w:rsidRPr="00A26E32">
        <w:rPr>
          <w:rFonts w:ascii="Arial" w:hAnsi="Arial" w:cs="Arial"/>
        </w:rPr>
        <w:t xml:space="preserve"> сельском поселении Аксубаевского муниципального района, на приобретение доильных аппаратов в 2022 году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ab/>
      </w:r>
      <w:r w:rsidRPr="00A26E32">
        <w:rPr>
          <w:rFonts w:ascii="Arial" w:hAnsi="Arial" w:cs="Arial"/>
        </w:rPr>
        <w:tab/>
      </w:r>
      <w:r w:rsidRPr="00A26E32">
        <w:rPr>
          <w:rFonts w:ascii="Arial" w:hAnsi="Arial" w:cs="Arial"/>
        </w:rPr>
        <w:tab/>
      </w:r>
      <w:r w:rsidRPr="00A26E32">
        <w:rPr>
          <w:rFonts w:ascii="Arial" w:hAnsi="Arial" w:cs="Arial"/>
        </w:rPr>
        <w:tab/>
      </w:r>
      <w:r w:rsidRPr="00A26E32">
        <w:rPr>
          <w:rFonts w:ascii="Arial" w:hAnsi="Arial" w:cs="Arial"/>
        </w:rPr>
        <w:tab/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 xml:space="preserve">Ф.И.О получателя субсидии </w:t>
      </w:r>
      <w:r w:rsidRPr="00A26E32">
        <w:rPr>
          <w:rFonts w:ascii="Arial" w:hAnsi="Arial" w:cs="Arial"/>
        </w:rPr>
        <w:tab/>
        <w:t xml:space="preserve">Реквизиты соглашения </w:t>
      </w:r>
      <w:r w:rsidRPr="00A26E32">
        <w:rPr>
          <w:rFonts w:ascii="Arial" w:hAnsi="Arial" w:cs="Arial"/>
        </w:rPr>
        <w:tab/>
        <w:t xml:space="preserve">Размер субсидии </w:t>
      </w:r>
      <w:r w:rsidRPr="00A26E32">
        <w:rPr>
          <w:rFonts w:ascii="Arial" w:hAnsi="Arial" w:cs="Arial"/>
        </w:rPr>
        <w:tab/>
        <w:t xml:space="preserve">Дата поступления субсидии на счет получателя </w:t>
      </w:r>
      <w:r w:rsidRPr="00A26E32">
        <w:rPr>
          <w:rFonts w:ascii="Arial" w:hAnsi="Arial" w:cs="Arial"/>
        </w:rPr>
        <w:tab/>
        <w:t xml:space="preserve">Реквизиты документа, подтверждающего оплату стоимости доильного аппарата (квитанция, кассовый и товарный чек и др.) </w:t>
      </w:r>
      <w:r w:rsidRPr="00A26E32">
        <w:rPr>
          <w:rFonts w:ascii="Arial" w:hAnsi="Arial" w:cs="Arial"/>
        </w:rPr>
        <w:tab/>
        <w:t xml:space="preserve">Остаток неосвоенных средств на отчетную дату 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 xml:space="preserve">1 </w:t>
      </w:r>
      <w:r w:rsidRPr="00A26E32">
        <w:rPr>
          <w:rFonts w:ascii="Arial" w:hAnsi="Arial" w:cs="Arial"/>
        </w:rPr>
        <w:tab/>
        <w:t xml:space="preserve">2 </w:t>
      </w:r>
      <w:r w:rsidRPr="00A26E32">
        <w:rPr>
          <w:rFonts w:ascii="Arial" w:hAnsi="Arial" w:cs="Arial"/>
        </w:rPr>
        <w:tab/>
        <w:t xml:space="preserve">3 </w:t>
      </w:r>
      <w:r w:rsidRPr="00A26E32">
        <w:rPr>
          <w:rFonts w:ascii="Arial" w:hAnsi="Arial" w:cs="Arial"/>
        </w:rPr>
        <w:tab/>
        <w:t xml:space="preserve">4 </w:t>
      </w:r>
      <w:r w:rsidRPr="00A26E32">
        <w:rPr>
          <w:rFonts w:ascii="Arial" w:hAnsi="Arial" w:cs="Arial"/>
        </w:rPr>
        <w:tab/>
        <w:t xml:space="preserve">5 </w:t>
      </w:r>
      <w:r w:rsidRPr="00A26E32">
        <w:rPr>
          <w:rFonts w:ascii="Arial" w:hAnsi="Arial" w:cs="Arial"/>
        </w:rPr>
        <w:tab/>
        <w:t xml:space="preserve">6 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ab/>
      </w:r>
      <w:r w:rsidRPr="00A26E32">
        <w:rPr>
          <w:rFonts w:ascii="Arial" w:hAnsi="Arial" w:cs="Arial"/>
        </w:rPr>
        <w:tab/>
      </w:r>
      <w:r w:rsidRPr="00A26E32">
        <w:rPr>
          <w:rFonts w:ascii="Arial" w:hAnsi="Arial" w:cs="Arial"/>
        </w:rPr>
        <w:tab/>
      </w:r>
      <w:r w:rsidRPr="00A26E32">
        <w:rPr>
          <w:rFonts w:ascii="Arial" w:hAnsi="Arial" w:cs="Arial"/>
        </w:rPr>
        <w:tab/>
      </w:r>
      <w:r w:rsidRPr="00A26E32">
        <w:rPr>
          <w:rFonts w:ascii="Arial" w:hAnsi="Arial" w:cs="Arial"/>
        </w:rPr>
        <w:tab/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Приложение: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proofErr w:type="gramStart"/>
      <w:r w:rsidRPr="00A26E32">
        <w:rPr>
          <w:rFonts w:ascii="Arial" w:hAnsi="Arial" w:cs="Arial"/>
        </w:rPr>
        <w:t>копии</w:t>
      </w:r>
      <w:proofErr w:type="gramEnd"/>
      <w:r w:rsidRPr="00A26E32">
        <w:rPr>
          <w:rFonts w:ascii="Arial" w:hAnsi="Arial" w:cs="Arial"/>
        </w:rPr>
        <w:t xml:space="preserve"> документов, подтверждающих оплату стоимости приобретенного доильного аппарата (квитанцию, кассовый и товарный чек и др.);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proofErr w:type="gramStart"/>
      <w:r w:rsidRPr="00A26E32">
        <w:rPr>
          <w:rFonts w:ascii="Arial" w:hAnsi="Arial" w:cs="Arial"/>
        </w:rPr>
        <w:t>копия</w:t>
      </w:r>
      <w:proofErr w:type="gramEnd"/>
      <w:r w:rsidRPr="00A26E32">
        <w:rPr>
          <w:rFonts w:ascii="Arial" w:hAnsi="Arial" w:cs="Arial"/>
        </w:rPr>
        <w:t xml:space="preserve"> паспорта оборудования (доильного аппарата);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proofErr w:type="gramStart"/>
      <w:r w:rsidRPr="00A26E32">
        <w:rPr>
          <w:rFonts w:ascii="Arial" w:hAnsi="Arial" w:cs="Arial"/>
        </w:rPr>
        <w:t>договор</w:t>
      </w:r>
      <w:proofErr w:type="gramEnd"/>
      <w:r w:rsidRPr="00A26E32">
        <w:rPr>
          <w:rFonts w:ascii="Arial" w:hAnsi="Arial" w:cs="Arial"/>
        </w:rPr>
        <w:t xml:space="preserve"> купли-продажи (поставки) при наличии.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Подтверждаю: _____________________/_____________________________/ (подпись получателя субсидии) (инициалы, фамилия)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Дата предоставления отчета и приложенных документов: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"____"____________20____г.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right"/>
        <w:rPr>
          <w:rFonts w:ascii="Arial" w:hAnsi="Arial" w:cs="Arial"/>
          <w:sz w:val="22"/>
          <w:szCs w:val="22"/>
        </w:rPr>
      </w:pPr>
      <w:r w:rsidRPr="00A26E32">
        <w:rPr>
          <w:rFonts w:ascii="Arial" w:hAnsi="Arial" w:cs="Arial"/>
          <w:sz w:val="22"/>
          <w:szCs w:val="22"/>
        </w:rPr>
        <w:lastRenderedPageBreak/>
        <w:t xml:space="preserve">Приложение N 2 </w:t>
      </w:r>
    </w:p>
    <w:p w:rsidR="00A26E32" w:rsidRPr="00A26E32" w:rsidRDefault="00A26E32" w:rsidP="00A26E32">
      <w:pPr>
        <w:ind w:right="-1"/>
        <w:jc w:val="right"/>
        <w:rPr>
          <w:rFonts w:ascii="Arial" w:hAnsi="Arial" w:cs="Arial"/>
          <w:sz w:val="22"/>
          <w:szCs w:val="22"/>
        </w:rPr>
      </w:pPr>
    </w:p>
    <w:p w:rsidR="00A26E32" w:rsidRPr="00A26E32" w:rsidRDefault="00A26E32" w:rsidP="00A26E32">
      <w:pPr>
        <w:ind w:right="-1"/>
        <w:jc w:val="right"/>
        <w:rPr>
          <w:rFonts w:ascii="Arial" w:hAnsi="Arial" w:cs="Arial"/>
          <w:sz w:val="22"/>
          <w:szCs w:val="22"/>
        </w:rPr>
      </w:pPr>
      <w:r w:rsidRPr="00A26E32">
        <w:rPr>
          <w:rFonts w:ascii="Arial" w:hAnsi="Arial" w:cs="Arial"/>
          <w:sz w:val="22"/>
          <w:szCs w:val="22"/>
        </w:rPr>
        <w:t>УТВЕРЖДЕН</w:t>
      </w:r>
    </w:p>
    <w:p w:rsidR="00A26E32" w:rsidRPr="00A26E32" w:rsidRDefault="00A26E32" w:rsidP="00A26E32">
      <w:pPr>
        <w:ind w:right="-1"/>
        <w:jc w:val="right"/>
        <w:rPr>
          <w:rFonts w:ascii="Arial" w:hAnsi="Arial" w:cs="Arial"/>
          <w:sz w:val="22"/>
          <w:szCs w:val="22"/>
        </w:rPr>
      </w:pPr>
      <w:proofErr w:type="gramStart"/>
      <w:r w:rsidRPr="00A26E32">
        <w:rPr>
          <w:rFonts w:ascii="Arial" w:hAnsi="Arial" w:cs="Arial"/>
          <w:sz w:val="22"/>
          <w:szCs w:val="22"/>
        </w:rPr>
        <w:t>постановлением</w:t>
      </w:r>
      <w:proofErr w:type="gramEnd"/>
      <w:r w:rsidRPr="00A26E32">
        <w:rPr>
          <w:rFonts w:ascii="Arial" w:hAnsi="Arial" w:cs="Arial"/>
          <w:sz w:val="22"/>
          <w:szCs w:val="22"/>
        </w:rPr>
        <w:t xml:space="preserve"> Исполнительного комитета</w:t>
      </w:r>
    </w:p>
    <w:p w:rsidR="00A26E32" w:rsidRPr="00A26E32" w:rsidRDefault="00A26E32" w:rsidP="00A26E32">
      <w:pPr>
        <w:ind w:right="-1"/>
        <w:jc w:val="right"/>
        <w:rPr>
          <w:rFonts w:ascii="Arial" w:hAnsi="Arial" w:cs="Arial"/>
          <w:sz w:val="22"/>
          <w:szCs w:val="22"/>
        </w:rPr>
      </w:pPr>
      <w:proofErr w:type="spellStart"/>
      <w:r w:rsidRPr="00A26E32">
        <w:rPr>
          <w:rFonts w:ascii="Arial" w:hAnsi="Arial" w:cs="Arial"/>
          <w:sz w:val="22"/>
          <w:szCs w:val="22"/>
        </w:rPr>
        <w:t>Староузеевского</w:t>
      </w:r>
      <w:proofErr w:type="spellEnd"/>
      <w:r w:rsidRPr="00A26E32">
        <w:rPr>
          <w:rFonts w:ascii="Arial" w:hAnsi="Arial" w:cs="Arial"/>
          <w:sz w:val="22"/>
          <w:szCs w:val="22"/>
        </w:rPr>
        <w:t xml:space="preserve"> сельского поселения </w:t>
      </w:r>
    </w:p>
    <w:p w:rsidR="00A26E32" w:rsidRPr="00A26E32" w:rsidRDefault="00A26E32" w:rsidP="00A26E32">
      <w:pPr>
        <w:ind w:right="-1"/>
        <w:jc w:val="right"/>
        <w:rPr>
          <w:rFonts w:ascii="Arial" w:hAnsi="Arial" w:cs="Arial"/>
          <w:sz w:val="22"/>
          <w:szCs w:val="22"/>
        </w:rPr>
      </w:pPr>
      <w:r w:rsidRPr="00A26E32">
        <w:rPr>
          <w:rFonts w:ascii="Arial" w:hAnsi="Arial" w:cs="Arial"/>
          <w:sz w:val="22"/>
          <w:szCs w:val="22"/>
        </w:rPr>
        <w:t xml:space="preserve">Аксубаевского муниципального района </w:t>
      </w:r>
    </w:p>
    <w:p w:rsidR="00A26E32" w:rsidRPr="00A26E32" w:rsidRDefault="00A26E32" w:rsidP="00A26E32">
      <w:pPr>
        <w:ind w:right="-1"/>
        <w:jc w:val="right"/>
        <w:rPr>
          <w:rFonts w:ascii="Arial" w:hAnsi="Arial" w:cs="Arial"/>
          <w:sz w:val="22"/>
          <w:szCs w:val="22"/>
        </w:rPr>
      </w:pPr>
      <w:proofErr w:type="gramStart"/>
      <w:r w:rsidRPr="00A26E32">
        <w:rPr>
          <w:rFonts w:ascii="Arial" w:hAnsi="Arial" w:cs="Arial"/>
          <w:sz w:val="22"/>
          <w:szCs w:val="22"/>
        </w:rPr>
        <w:t>от</w:t>
      </w:r>
      <w:proofErr w:type="gramEnd"/>
      <w:r w:rsidRPr="00A26E32">
        <w:rPr>
          <w:rFonts w:ascii="Arial" w:hAnsi="Arial" w:cs="Arial"/>
          <w:sz w:val="22"/>
          <w:szCs w:val="22"/>
        </w:rPr>
        <w:t xml:space="preserve"> N 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 xml:space="preserve"> 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 xml:space="preserve">Состав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A26E32">
        <w:rPr>
          <w:rFonts w:ascii="Arial" w:hAnsi="Arial" w:cs="Arial"/>
        </w:rPr>
        <w:t>Староузеевском</w:t>
      </w:r>
      <w:proofErr w:type="spellEnd"/>
      <w:r w:rsidRPr="00A26E32">
        <w:rPr>
          <w:rFonts w:ascii="Arial" w:hAnsi="Arial" w:cs="Arial"/>
        </w:rPr>
        <w:t xml:space="preserve"> сельском поселении Аксубаевского муниципального района, на приобретение доильных аппаратов в 2022 году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ab/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 xml:space="preserve">1 </w:t>
      </w:r>
      <w:r w:rsidRPr="00A26E32">
        <w:rPr>
          <w:rFonts w:ascii="Arial" w:hAnsi="Arial" w:cs="Arial"/>
        </w:rPr>
        <w:tab/>
        <w:t>Глава</w:t>
      </w:r>
      <w:r>
        <w:rPr>
          <w:rFonts w:ascii="Arial" w:hAnsi="Arial" w:cs="Arial"/>
        </w:rPr>
        <w:t xml:space="preserve"> </w:t>
      </w:r>
      <w:proofErr w:type="spellStart"/>
      <w:r w:rsidRPr="00A26E32">
        <w:rPr>
          <w:rFonts w:ascii="Arial" w:hAnsi="Arial" w:cs="Arial"/>
        </w:rPr>
        <w:t>Староузеевского</w:t>
      </w:r>
      <w:proofErr w:type="spellEnd"/>
      <w:r>
        <w:rPr>
          <w:rFonts w:ascii="Arial" w:hAnsi="Arial" w:cs="Arial"/>
        </w:rPr>
        <w:t xml:space="preserve"> </w:t>
      </w:r>
      <w:r w:rsidRPr="00A26E32">
        <w:rPr>
          <w:rFonts w:ascii="Arial" w:hAnsi="Arial" w:cs="Arial"/>
        </w:rPr>
        <w:t>сельского поселения Аксубаевского муниципального района Республики Татарстан,</w:t>
      </w:r>
      <w:r>
        <w:rPr>
          <w:rFonts w:ascii="Arial" w:hAnsi="Arial" w:cs="Arial"/>
        </w:rPr>
        <w:t xml:space="preserve"> </w:t>
      </w:r>
      <w:r w:rsidRPr="00A26E32">
        <w:rPr>
          <w:rFonts w:ascii="Arial" w:hAnsi="Arial" w:cs="Arial"/>
        </w:rPr>
        <w:t>(председатель</w:t>
      </w:r>
      <w:r>
        <w:rPr>
          <w:rFonts w:ascii="Arial" w:hAnsi="Arial" w:cs="Arial"/>
        </w:rPr>
        <w:t xml:space="preserve"> </w:t>
      </w:r>
      <w:r w:rsidRPr="00A26E32">
        <w:rPr>
          <w:rFonts w:ascii="Arial" w:hAnsi="Arial" w:cs="Arial"/>
        </w:rPr>
        <w:t>комиссии)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2</w:t>
      </w:r>
      <w:r w:rsidRPr="00A26E32">
        <w:rPr>
          <w:rFonts w:ascii="Arial" w:hAnsi="Arial" w:cs="Arial"/>
        </w:rPr>
        <w:tab/>
        <w:t>Заместитель руководителя</w:t>
      </w:r>
      <w:r>
        <w:rPr>
          <w:rFonts w:ascii="Arial" w:hAnsi="Arial" w:cs="Arial"/>
        </w:rPr>
        <w:t xml:space="preserve"> </w:t>
      </w:r>
      <w:r w:rsidRPr="00A26E32">
        <w:rPr>
          <w:rFonts w:ascii="Arial" w:hAnsi="Arial" w:cs="Arial"/>
        </w:rPr>
        <w:t xml:space="preserve">Исполнительного комитета </w:t>
      </w:r>
      <w:proofErr w:type="spellStart"/>
      <w:r w:rsidRPr="00A26E32">
        <w:rPr>
          <w:rFonts w:ascii="Arial" w:hAnsi="Arial" w:cs="Arial"/>
        </w:rPr>
        <w:t>Староузеевского</w:t>
      </w:r>
      <w:proofErr w:type="spellEnd"/>
      <w:r w:rsidRPr="00A26E32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Татарстан, (секретарь комиссии)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3</w:t>
      </w:r>
      <w:r w:rsidRPr="00A26E32">
        <w:rPr>
          <w:rFonts w:ascii="Arial" w:hAnsi="Arial" w:cs="Arial"/>
        </w:rPr>
        <w:tab/>
        <w:t>Первый заместитель руководителя Исполнительного комитета Аксубаевского муниципального района Республики Татарстан (по согласованию)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4</w:t>
      </w:r>
      <w:r w:rsidRPr="00A26E32">
        <w:rPr>
          <w:rFonts w:ascii="Arial" w:hAnsi="Arial" w:cs="Arial"/>
        </w:rPr>
        <w:tab/>
        <w:t>начальник отдела экономики</w:t>
      </w:r>
      <w:r>
        <w:rPr>
          <w:rFonts w:ascii="Arial" w:hAnsi="Arial" w:cs="Arial"/>
        </w:rPr>
        <w:t xml:space="preserve"> </w:t>
      </w:r>
      <w:r w:rsidRPr="00A26E32">
        <w:rPr>
          <w:rFonts w:ascii="Arial" w:hAnsi="Arial" w:cs="Arial"/>
        </w:rPr>
        <w:t>Исполнительного комитета</w:t>
      </w:r>
      <w:r>
        <w:rPr>
          <w:rFonts w:ascii="Arial" w:hAnsi="Arial" w:cs="Arial"/>
        </w:rPr>
        <w:t xml:space="preserve"> </w:t>
      </w:r>
      <w:r w:rsidRPr="00A26E32">
        <w:rPr>
          <w:rFonts w:ascii="Arial" w:hAnsi="Arial" w:cs="Arial"/>
        </w:rPr>
        <w:t>Аксубаевского муниципального района,</w:t>
      </w:r>
      <w:r>
        <w:rPr>
          <w:rFonts w:ascii="Arial" w:hAnsi="Arial" w:cs="Arial"/>
        </w:rPr>
        <w:t xml:space="preserve"> </w:t>
      </w:r>
      <w:r w:rsidRPr="00A26E32">
        <w:rPr>
          <w:rFonts w:ascii="Arial" w:hAnsi="Arial" w:cs="Arial"/>
        </w:rPr>
        <w:t>(по согласованию)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 xml:space="preserve">5 </w:t>
      </w:r>
      <w:r w:rsidRPr="00A26E32">
        <w:rPr>
          <w:rFonts w:ascii="Arial" w:hAnsi="Arial" w:cs="Arial"/>
        </w:rPr>
        <w:tab/>
        <w:t xml:space="preserve">начальник Управления сельского хозяйства и продовольствия </w:t>
      </w:r>
      <w:proofErr w:type="gramStart"/>
      <w:r w:rsidRPr="00A26E32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Pr="00A26E32">
        <w:rPr>
          <w:rFonts w:ascii="Arial" w:hAnsi="Arial" w:cs="Arial"/>
        </w:rPr>
        <w:t xml:space="preserve"> </w:t>
      </w:r>
      <w:proofErr w:type="spellStart"/>
      <w:r w:rsidRPr="00A26E32">
        <w:rPr>
          <w:rFonts w:ascii="Arial" w:hAnsi="Arial" w:cs="Arial"/>
        </w:rPr>
        <w:t>Аксубаевском</w:t>
      </w:r>
      <w:proofErr w:type="spellEnd"/>
      <w:proofErr w:type="gramEnd"/>
      <w:r>
        <w:rPr>
          <w:rFonts w:ascii="Arial" w:hAnsi="Arial" w:cs="Arial"/>
        </w:rPr>
        <w:t xml:space="preserve"> </w:t>
      </w:r>
      <w:r w:rsidRPr="00A26E32">
        <w:rPr>
          <w:rFonts w:ascii="Arial" w:hAnsi="Arial" w:cs="Arial"/>
        </w:rPr>
        <w:t xml:space="preserve">муниципальном районе (по согласованию); 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6</w:t>
      </w:r>
      <w:r w:rsidRPr="00A26E32">
        <w:rPr>
          <w:rFonts w:ascii="Arial" w:hAnsi="Arial" w:cs="Arial"/>
        </w:rPr>
        <w:tab/>
        <w:t>руководитель Финансово-бюджетной палаты Аксубаевского</w:t>
      </w:r>
      <w:r>
        <w:rPr>
          <w:rFonts w:ascii="Arial" w:hAnsi="Arial" w:cs="Arial"/>
        </w:rPr>
        <w:t xml:space="preserve"> </w:t>
      </w:r>
      <w:r w:rsidRPr="00A26E32">
        <w:rPr>
          <w:rFonts w:ascii="Arial" w:hAnsi="Arial" w:cs="Arial"/>
        </w:rPr>
        <w:t>муниципального района. (</w:t>
      </w:r>
      <w:proofErr w:type="gramStart"/>
      <w:r w:rsidRPr="00A26E32">
        <w:rPr>
          <w:rFonts w:ascii="Arial" w:hAnsi="Arial" w:cs="Arial"/>
        </w:rPr>
        <w:t>по</w:t>
      </w:r>
      <w:proofErr w:type="gramEnd"/>
      <w:r w:rsidRPr="00A26E32">
        <w:rPr>
          <w:rFonts w:ascii="Arial" w:hAnsi="Arial" w:cs="Arial"/>
        </w:rPr>
        <w:t xml:space="preserve"> согласованию)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right"/>
        <w:rPr>
          <w:rFonts w:ascii="Arial" w:hAnsi="Arial" w:cs="Arial"/>
          <w:sz w:val="22"/>
          <w:szCs w:val="22"/>
        </w:rPr>
      </w:pPr>
      <w:r w:rsidRPr="00A26E32">
        <w:rPr>
          <w:rFonts w:ascii="Arial" w:hAnsi="Arial" w:cs="Arial"/>
          <w:sz w:val="22"/>
          <w:szCs w:val="22"/>
        </w:rPr>
        <w:lastRenderedPageBreak/>
        <w:t xml:space="preserve">Приложение N </w:t>
      </w:r>
      <w:r>
        <w:rPr>
          <w:rFonts w:ascii="Arial" w:hAnsi="Arial" w:cs="Arial"/>
          <w:sz w:val="22"/>
          <w:szCs w:val="22"/>
        </w:rPr>
        <w:t>3</w:t>
      </w:r>
      <w:r w:rsidRPr="00A26E32">
        <w:rPr>
          <w:rFonts w:ascii="Arial" w:hAnsi="Arial" w:cs="Arial"/>
          <w:sz w:val="22"/>
          <w:szCs w:val="22"/>
        </w:rPr>
        <w:t xml:space="preserve"> </w:t>
      </w:r>
    </w:p>
    <w:p w:rsidR="00A26E32" w:rsidRPr="00A26E32" w:rsidRDefault="00A26E32" w:rsidP="00A26E32">
      <w:pPr>
        <w:ind w:right="-1"/>
        <w:jc w:val="right"/>
        <w:rPr>
          <w:rFonts w:ascii="Arial" w:hAnsi="Arial" w:cs="Arial"/>
          <w:sz w:val="22"/>
          <w:szCs w:val="22"/>
        </w:rPr>
      </w:pPr>
    </w:p>
    <w:p w:rsidR="00A26E32" w:rsidRPr="00A26E32" w:rsidRDefault="00A26E32" w:rsidP="00A26E32">
      <w:pPr>
        <w:ind w:right="-1"/>
        <w:jc w:val="right"/>
        <w:rPr>
          <w:rFonts w:ascii="Arial" w:hAnsi="Arial" w:cs="Arial"/>
          <w:sz w:val="22"/>
          <w:szCs w:val="22"/>
        </w:rPr>
      </w:pPr>
      <w:r w:rsidRPr="00A26E32">
        <w:rPr>
          <w:rFonts w:ascii="Arial" w:hAnsi="Arial" w:cs="Arial"/>
          <w:sz w:val="22"/>
          <w:szCs w:val="22"/>
        </w:rPr>
        <w:t xml:space="preserve">УТВЕРЖДЕНО </w:t>
      </w:r>
    </w:p>
    <w:p w:rsidR="00A26E32" w:rsidRPr="00A26E32" w:rsidRDefault="00A26E32" w:rsidP="00A26E32">
      <w:pPr>
        <w:ind w:right="-1"/>
        <w:jc w:val="right"/>
        <w:rPr>
          <w:rFonts w:ascii="Arial" w:hAnsi="Arial" w:cs="Arial"/>
          <w:sz w:val="22"/>
          <w:szCs w:val="22"/>
        </w:rPr>
      </w:pPr>
      <w:r w:rsidRPr="00A26E32">
        <w:rPr>
          <w:rFonts w:ascii="Arial" w:hAnsi="Arial" w:cs="Arial"/>
          <w:sz w:val="22"/>
          <w:szCs w:val="22"/>
        </w:rPr>
        <w:t xml:space="preserve">                    </w:t>
      </w:r>
      <w:proofErr w:type="gramStart"/>
      <w:r w:rsidRPr="00A26E32">
        <w:rPr>
          <w:rFonts w:ascii="Arial" w:hAnsi="Arial" w:cs="Arial"/>
          <w:sz w:val="22"/>
          <w:szCs w:val="22"/>
        </w:rPr>
        <w:t>постановлением</w:t>
      </w:r>
      <w:proofErr w:type="gramEnd"/>
      <w:r w:rsidRPr="00A26E32">
        <w:rPr>
          <w:rFonts w:ascii="Arial" w:hAnsi="Arial" w:cs="Arial"/>
          <w:sz w:val="22"/>
          <w:szCs w:val="22"/>
        </w:rPr>
        <w:t xml:space="preserve"> Исполнительного комитета </w:t>
      </w:r>
      <w:proofErr w:type="spellStart"/>
      <w:r w:rsidRPr="00A26E32">
        <w:rPr>
          <w:rFonts w:ascii="Arial" w:hAnsi="Arial" w:cs="Arial"/>
          <w:sz w:val="22"/>
          <w:szCs w:val="22"/>
        </w:rPr>
        <w:t>Староузеевского</w:t>
      </w:r>
      <w:proofErr w:type="spellEnd"/>
    </w:p>
    <w:p w:rsidR="00A26E32" w:rsidRPr="00A26E32" w:rsidRDefault="00A26E32" w:rsidP="00A26E32">
      <w:pPr>
        <w:ind w:right="-1"/>
        <w:jc w:val="right"/>
        <w:rPr>
          <w:rFonts w:ascii="Arial" w:hAnsi="Arial" w:cs="Arial"/>
          <w:sz w:val="22"/>
          <w:szCs w:val="22"/>
        </w:rPr>
      </w:pPr>
      <w:r w:rsidRPr="00A26E32">
        <w:rPr>
          <w:rFonts w:ascii="Arial" w:hAnsi="Arial" w:cs="Arial"/>
          <w:sz w:val="22"/>
          <w:szCs w:val="22"/>
        </w:rPr>
        <w:t xml:space="preserve">                  </w:t>
      </w:r>
      <w:proofErr w:type="gramStart"/>
      <w:r w:rsidRPr="00A26E32">
        <w:rPr>
          <w:rFonts w:ascii="Arial" w:hAnsi="Arial" w:cs="Arial"/>
          <w:sz w:val="22"/>
          <w:szCs w:val="22"/>
        </w:rPr>
        <w:t>сельского</w:t>
      </w:r>
      <w:proofErr w:type="gramEnd"/>
      <w:r w:rsidRPr="00A26E32">
        <w:rPr>
          <w:rFonts w:ascii="Arial" w:hAnsi="Arial" w:cs="Arial"/>
          <w:sz w:val="22"/>
          <w:szCs w:val="22"/>
        </w:rPr>
        <w:t xml:space="preserve"> поселения Аксубаевского муниципального района РТ</w:t>
      </w:r>
    </w:p>
    <w:p w:rsidR="00A26E32" w:rsidRPr="00A26E32" w:rsidRDefault="00A26E32" w:rsidP="00E2206E">
      <w:pPr>
        <w:ind w:right="-1"/>
        <w:jc w:val="right"/>
        <w:rPr>
          <w:rFonts w:ascii="Arial" w:hAnsi="Arial" w:cs="Arial"/>
        </w:rPr>
      </w:pPr>
      <w:r w:rsidRPr="00A26E32">
        <w:rPr>
          <w:rFonts w:ascii="Arial" w:hAnsi="Arial" w:cs="Arial"/>
          <w:sz w:val="22"/>
          <w:szCs w:val="22"/>
        </w:rPr>
        <w:t>от</w:t>
      </w:r>
      <w:r>
        <w:rPr>
          <w:rFonts w:ascii="Arial" w:hAnsi="Arial" w:cs="Arial"/>
          <w:sz w:val="22"/>
          <w:szCs w:val="22"/>
        </w:rPr>
        <w:t xml:space="preserve"> </w:t>
      </w:r>
      <w:r w:rsidRPr="00A26E32">
        <w:rPr>
          <w:rFonts w:ascii="Arial" w:hAnsi="Arial" w:cs="Arial"/>
          <w:sz w:val="22"/>
          <w:szCs w:val="22"/>
        </w:rPr>
        <w:t xml:space="preserve"> N </w:t>
      </w:r>
      <w:bookmarkStart w:id="0" w:name="_GoBack"/>
      <w:bookmarkEnd w:id="0"/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 xml:space="preserve"> 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 xml:space="preserve">Положение о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A26E32">
        <w:rPr>
          <w:rFonts w:ascii="Arial" w:hAnsi="Arial" w:cs="Arial"/>
        </w:rPr>
        <w:t>Староузеевском</w:t>
      </w:r>
      <w:proofErr w:type="spellEnd"/>
      <w:r w:rsidRPr="00A26E32">
        <w:rPr>
          <w:rFonts w:ascii="Arial" w:hAnsi="Arial" w:cs="Arial"/>
        </w:rPr>
        <w:t xml:space="preserve"> сельском поселении Аксубаевского муниципального района, на приобретение доильных аппаратов в 2022 году 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 xml:space="preserve"> 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1. Общие положения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 xml:space="preserve">1.1. Настоящее Положение определяет порядок деятельности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A26E32">
        <w:rPr>
          <w:rFonts w:ascii="Arial" w:hAnsi="Arial" w:cs="Arial"/>
        </w:rPr>
        <w:t>Староузеевском</w:t>
      </w:r>
      <w:proofErr w:type="spellEnd"/>
      <w:r w:rsidRPr="00A26E32">
        <w:rPr>
          <w:rFonts w:ascii="Arial" w:hAnsi="Arial" w:cs="Arial"/>
        </w:rPr>
        <w:t xml:space="preserve"> сельском поселении Аксубаевского муниципального района, на приобретение доильных аппаратов в 2022 году (далее - Конкурсная комиссия).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1.2. Конкурсная комиссия осуществляет свою деятельность в соответствии с законодательством Российской Федерации и Республики Татарстан, а также настоящим Положением.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 xml:space="preserve">1.3. Персональный и количественный состав Конкурсной комиссии формируется и утверждается постановлением Исполнительного комитета </w:t>
      </w:r>
      <w:proofErr w:type="spellStart"/>
      <w:r w:rsidRPr="00A26E32">
        <w:rPr>
          <w:rFonts w:ascii="Arial" w:hAnsi="Arial" w:cs="Arial"/>
        </w:rPr>
        <w:t>Староузеевского</w:t>
      </w:r>
      <w:proofErr w:type="spellEnd"/>
      <w:r w:rsidRPr="00A26E32">
        <w:rPr>
          <w:rFonts w:ascii="Arial" w:hAnsi="Arial" w:cs="Arial"/>
        </w:rPr>
        <w:t xml:space="preserve"> сельском поселении Аксубаевского муниципального района.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1.4. Члены Конкурсной комиссии принимают участие в ее работе на общественных началах.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2. Основные функции Конкурсной комиссии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Основными функциями Конкурсной комиссии являются: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proofErr w:type="gramStart"/>
      <w:r w:rsidRPr="00A26E32">
        <w:rPr>
          <w:rFonts w:ascii="Arial" w:hAnsi="Arial" w:cs="Arial"/>
        </w:rPr>
        <w:t>а</w:t>
      </w:r>
      <w:proofErr w:type="gramEnd"/>
      <w:r w:rsidRPr="00A26E32">
        <w:rPr>
          <w:rFonts w:ascii="Arial" w:hAnsi="Arial" w:cs="Arial"/>
        </w:rPr>
        <w:t xml:space="preserve">) рассмотрение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A26E32">
        <w:rPr>
          <w:rFonts w:ascii="Arial" w:hAnsi="Arial" w:cs="Arial"/>
        </w:rPr>
        <w:t>Староузеевском</w:t>
      </w:r>
      <w:proofErr w:type="spellEnd"/>
      <w:r w:rsidRPr="00A26E32">
        <w:rPr>
          <w:rFonts w:ascii="Arial" w:hAnsi="Arial" w:cs="Arial"/>
        </w:rPr>
        <w:t xml:space="preserve"> сельском поселении Аксубаевского муниципального района, на приобретение доильных аппаратов (далее - субсидии);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proofErr w:type="gramStart"/>
      <w:r w:rsidRPr="00A26E32">
        <w:rPr>
          <w:rFonts w:ascii="Arial" w:hAnsi="Arial" w:cs="Arial"/>
        </w:rPr>
        <w:t>б</w:t>
      </w:r>
      <w:proofErr w:type="gramEnd"/>
      <w:r w:rsidRPr="00A26E32">
        <w:rPr>
          <w:rFonts w:ascii="Arial" w:hAnsi="Arial" w:cs="Arial"/>
        </w:rPr>
        <w:t>) отбор заявок, соответствующих установленной форме;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proofErr w:type="gramStart"/>
      <w:r w:rsidRPr="00A26E32">
        <w:rPr>
          <w:rFonts w:ascii="Arial" w:hAnsi="Arial" w:cs="Arial"/>
        </w:rPr>
        <w:t>в</w:t>
      </w:r>
      <w:proofErr w:type="gramEnd"/>
      <w:r w:rsidRPr="00A26E32">
        <w:rPr>
          <w:rFonts w:ascii="Arial" w:hAnsi="Arial" w:cs="Arial"/>
        </w:rPr>
        <w:t>) принятие решения на предоставление субсидии.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3. Права и обязанности Конкурсной комиссии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Конкурсная комиссия для осуществления своих функций имеет право: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proofErr w:type="gramStart"/>
      <w:r w:rsidRPr="00A26E32">
        <w:rPr>
          <w:rFonts w:ascii="Arial" w:hAnsi="Arial" w:cs="Arial"/>
        </w:rPr>
        <w:t>а</w:t>
      </w:r>
      <w:proofErr w:type="gramEnd"/>
      <w:r w:rsidRPr="00A26E32">
        <w:rPr>
          <w:rFonts w:ascii="Arial" w:hAnsi="Arial" w:cs="Arial"/>
        </w:rPr>
        <w:t>) запрашивать и получать в установленном порядке от претендентов на получение субсидии информацию, необходимую для осуществления деятельности Конкурсной комиссии;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proofErr w:type="gramStart"/>
      <w:r w:rsidRPr="00A26E32">
        <w:rPr>
          <w:rFonts w:ascii="Arial" w:hAnsi="Arial" w:cs="Arial"/>
        </w:rPr>
        <w:t>б</w:t>
      </w:r>
      <w:proofErr w:type="gramEnd"/>
      <w:r w:rsidRPr="00A26E32">
        <w:rPr>
          <w:rFonts w:ascii="Arial" w:hAnsi="Arial" w:cs="Arial"/>
        </w:rPr>
        <w:t>) приглашать на свои заседания и заслушивать претендентов на получение субсидии.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Конкурсная комиссия для осуществления своих функций обязана обеспечить информирование граждан о дате и месте проведения конкурса.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4. Порядок работы Конкурсной комиссии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4.1. Заседания Конкурсной комиссии проводятся по мере поступления заявок и справок-расчетов от претендентов в Исполком.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4.2. Конкурсная комиссия состоит из председателя конкурсной комиссии, секретаря конкурсной комиссии и членов конкурсной комиссии (далее - члены Конкурсной комиссии). Численность членов Конкурсной комиссии составляет 5 человек.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4.3. Председатель Конкурсной комиссии осуществляет следующие полномочия: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1) осуществляет общее руководство деятельностью Конкурсной комиссии;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lastRenderedPageBreak/>
        <w:t>2) принимает решение о созыве очередного (внеочередного) заседания Конкурсной комиссии;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3) определяет место и время проведения заседаний Конкурсной комиссии;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4) председательствует на заседаниях Конкурсной комиссии;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5) подписывает протоколы заседаний и решения Конкурсной комиссии;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6) контролирует в пределах своей компетенции исполнение решений, принятых Конкурсной комиссией.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4.4. Секретарь Конкурсной комиссии осуществляет следующие полномочия: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1) информирует членов Конкурсной комиссии о месте и времени проведения заседания Конкурсной комиссии, обеспечивает их необходимыми справочно-информационными материалами;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2) принимает поступающие в Конкурсную комиссию документы и материалы, проверяет правильность их оформления, готовит их для рассмотрения на заседании Конкурсной комиссии;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3) ведет протокол заседания Конкурсной комиссии;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4) оформляет протоколы заседаний и решения Конкурсной комиссии.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4.5. Иные члены Конкурсной комиссии осуществляют следующие полномочия: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1) участвуют в заседании Конкурсной комиссии и в подготовке проектов решений Конкурсной комиссии;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2) вносят предложения по вопросам, относящимся к компетенции Конкурсной комиссии;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3) выполняют поручения председателя Конкурсной комиссии;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4) знакомятся с соответствующими справочно-информационными материалами.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4.6. Заседание Конкурсной комиссии считается правомочным, если на нем присутствует не менее 2/3 членов Конкурсной комиссии.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4.7. Решения Конкурсной комиссии принимаются открытым голосованием простым большинством голосов присутствующих на заседании членов Конкурсной комиссии. При равенстве голосов членов Конкурсной комиссии голос председателя Конкурсной комиссии является решающим.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Члены конкурсной комиссии оценивают конкурсные заявки с требованиями по каждому критерию конкурсного отбора по 5-балльной шкале (от 1 до 5 баллов, по количеству дойных коров, наличию правоустанавливающих документов на земельный участок).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Конкурсная комиссия принимает положительное решение о предоставлении субсидии заявителям, конкурсные заявки которых набрали наибольшее количество баллов. При этом количество положительно рассматриваемых заявок определяется Конкурсной комиссией исходя из выделенных лимитов бюджетных ассигнований на реализацию мероприятий в текущем году за счет средств бюджета Республики Татарстан и (или) средств федерального бюджета.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4.8. По результатам рассмотрения конкурсных заявок конкурсная комиссия выносит следующие решения: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proofErr w:type="gramStart"/>
      <w:r w:rsidRPr="00A26E32">
        <w:rPr>
          <w:rFonts w:ascii="Arial" w:hAnsi="Arial" w:cs="Arial"/>
        </w:rPr>
        <w:t>об</w:t>
      </w:r>
      <w:proofErr w:type="gramEnd"/>
      <w:r w:rsidRPr="00A26E32">
        <w:rPr>
          <w:rFonts w:ascii="Arial" w:hAnsi="Arial" w:cs="Arial"/>
        </w:rPr>
        <w:t xml:space="preserve"> определении участников, которым предоставляется субсидия;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proofErr w:type="gramStart"/>
      <w:r w:rsidRPr="00A26E32">
        <w:rPr>
          <w:rFonts w:ascii="Arial" w:hAnsi="Arial" w:cs="Arial"/>
        </w:rPr>
        <w:t>об</w:t>
      </w:r>
      <w:proofErr w:type="gramEnd"/>
      <w:r w:rsidRPr="00A26E32">
        <w:rPr>
          <w:rFonts w:ascii="Arial" w:hAnsi="Arial" w:cs="Arial"/>
        </w:rPr>
        <w:t xml:space="preserve"> определении участников, которым отказано в предоставлении субсидии.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4.8. Результаты голосования за каждого из претендентов конкурсного отбора формируются в протоколе заседания и оформляются решением Конкурсной комиссии.</w:t>
      </w:r>
    </w:p>
    <w:p w:rsidR="00A26E32" w:rsidRPr="00A26E32" w:rsidRDefault="00A26E32" w:rsidP="00A26E32">
      <w:pPr>
        <w:ind w:right="-1"/>
        <w:jc w:val="both"/>
        <w:rPr>
          <w:rFonts w:ascii="Arial" w:hAnsi="Arial" w:cs="Arial"/>
        </w:rPr>
      </w:pPr>
      <w:r w:rsidRPr="00A26E32">
        <w:rPr>
          <w:rFonts w:ascii="Arial" w:hAnsi="Arial" w:cs="Arial"/>
        </w:rPr>
        <w:t>Решение протокола Конкурсной комиссии подписывается всеми присутствующими на заседании членами Конкурсной комиссии.</w:t>
      </w:r>
    </w:p>
    <w:p w:rsidR="00415636" w:rsidRPr="005438D3" w:rsidRDefault="00450F0E" w:rsidP="005438D3">
      <w:pPr>
        <w:ind w:right="-1"/>
        <w:jc w:val="both"/>
        <w:rPr>
          <w:rFonts w:ascii="Times New Roman" w:hAnsi="Times New Roman"/>
          <w:sz w:val="20"/>
          <w:szCs w:val="20"/>
        </w:rPr>
      </w:pPr>
      <w:r w:rsidRPr="00044CE8">
        <w:rPr>
          <w:rFonts w:ascii="Arial" w:hAnsi="Arial" w:cs="Arial"/>
        </w:rPr>
        <w:tab/>
      </w:r>
      <w:r w:rsidRPr="00044CE8">
        <w:rPr>
          <w:rFonts w:ascii="Arial" w:hAnsi="Arial" w:cs="Arial"/>
        </w:rPr>
        <w:tab/>
      </w:r>
      <w:r w:rsidRPr="00044CE8">
        <w:rPr>
          <w:rFonts w:ascii="Arial" w:hAnsi="Arial" w:cs="Arial"/>
        </w:rPr>
        <w:tab/>
      </w:r>
      <w:r w:rsidRPr="00044CE8">
        <w:rPr>
          <w:rFonts w:ascii="Arial" w:hAnsi="Arial" w:cs="Arial"/>
        </w:rPr>
        <w:tab/>
      </w:r>
    </w:p>
    <w:sectPr w:rsidR="00415636" w:rsidRPr="005438D3" w:rsidSect="0018156F">
      <w:headerReference w:type="default" r:id="rId9"/>
      <w:pgSz w:w="11907" w:h="16840" w:code="9"/>
      <w:pgMar w:top="709" w:right="851" w:bottom="709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289" w:rsidRDefault="00596289" w:rsidP="00485885">
      <w:r>
        <w:separator/>
      </w:r>
    </w:p>
  </w:endnote>
  <w:endnote w:type="continuationSeparator" w:id="0">
    <w:p w:rsidR="00596289" w:rsidRDefault="00596289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289" w:rsidRDefault="00596289" w:rsidP="00485885">
      <w:r>
        <w:separator/>
      </w:r>
    </w:p>
  </w:footnote>
  <w:footnote w:type="continuationSeparator" w:id="0">
    <w:p w:rsidR="00596289" w:rsidRDefault="00596289" w:rsidP="00485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216403"/>
      <w:docPartObj>
        <w:docPartGallery w:val="Page Numbers (Top of Page)"/>
        <w:docPartUnique/>
      </w:docPartObj>
    </w:sdtPr>
    <w:sdtEndPr/>
    <w:sdtContent>
      <w:p w:rsidR="00431FB4" w:rsidRDefault="00431FB4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2206E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431FB4" w:rsidRDefault="00431FB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6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2693"/>
    <w:rsid w:val="00013943"/>
    <w:rsid w:val="00014029"/>
    <w:rsid w:val="000156D6"/>
    <w:rsid w:val="00016EAD"/>
    <w:rsid w:val="000251C6"/>
    <w:rsid w:val="000261AA"/>
    <w:rsid w:val="00026498"/>
    <w:rsid w:val="00026EDD"/>
    <w:rsid w:val="00030974"/>
    <w:rsid w:val="00034040"/>
    <w:rsid w:val="000348CD"/>
    <w:rsid w:val="000361F2"/>
    <w:rsid w:val="00037ED4"/>
    <w:rsid w:val="00041271"/>
    <w:rsid w:val="00041923"/>
    <w:rsid w:val="00044CE8"/>
    <w:rsid w:val="00045586"/>
    <w:rsid w:val="00046561"/>
    <w:rsid w:val="000476A7"/>
    <w:rsid w:val="000478B3"/>
    <w:rsid w:val="00053521"/>
    <w:rsid w:val="000535B2"/>
    <w:rsid w:val="00053E32"/>
    <w:rsid w:val="00054245"/>
    <w:rsid w:val="00054E09"/>
    <w:rsid w:val="00055205"/>
    <w:rsid w:val="00057167"/>
    <w:rsid w:val="00057BC1"/>
    <w:rsid w:val="0006251C"/>
    <w:rsid w:val="00062D8B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3A10"/>
    <w:rsid w:val="00094C4A"/>
    <w:rsid w:val="00095958"/>
    <w:rsid w:val="00097079"/>
    <w:rsid w:val="000A0F84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2342"/>
    <w:rsid w:val="00106E99"/>
    <w:rsid w:val="0010703F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6CFF"/>
    <w:rsid w:val="00136F84"/>
    <w:rsid w:val="0014450E"/>
    <w:rsid w:val="001462BB"/>
    <w:rsid w:val="0014671F"/>
    <w:rsid w:val="00150969"/>
    <w:rsid w:val="00150FFF"/>
    <w:rsid w:val="00152896"/>
    <w:rsid w:val="00152FA6"/>
    <w:rsid w:val="00160176"/>
    <w:rsid w:val="001610F8"/>
    <w:rsid w:val="0016122C"/>
    <w:rsid w:val="00163223"/>
    <w:rsid w:val="00163938"/>
    <w:rsid w:val="00163F11"/>
    <w:rsid w:val="00164033"/>
    <w:rsid w:val="001664D6"/>
    <w:rsid w:val="00170115"/>
    <w:rsid w:val="00172315"/>
    <w:rsid w:val="00174AE2"/>
    <w:rsid w:val="00175AFC"/>
    <w:rsid w:val="001769A9"/>
    <w:rsid w:val="0018156F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41FD"/>
    <w:rsid w:val="001C64D2"/>
    <w:rsid w:val="001C68E6"/>
    <w:rsid w:val="001C6F2F"/>
    <w:rsid w:val="001D0729"/>
    <w:rsid w:val="001D0DCD"/>
    <w:rsid w:val="001D2112"/>
    <w:rsid w:val="001D421C"/>
    <w:rsid w:val="001D722E"/>
    <w:rsid w:val="001E165D"/>
    <w:rsid w:val="001E16FD"/>
    <w:rsid w:val="001E197F"/>
    <w:rsid w:val="001E1D9F"/>
    <w:rsid w:val="001E2E77"/>
    <w:rsid w:val="001E3C0D"/>
    <w:rsid w:val="001E7E7F"/>
    <w:rsid w:val="001F2052"/>
    <w:rsid w:val="001F3F4C"/>
    <w:rsid w:val="001F47C3"/>
    <w:rsid w:val="001F570D"/>
    <w:rsid w:val="001F7A36"/>
    <w:rsid w:val="002006D2"/>
    <w:rsid w:val="00200F7A"/>
    <w:rsid w:val="0020196A"/>
    <w:rsid w:val="002033C1"/>
    <w:rsid w:val="00205775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4015"/>
    <w:rsid w:val="002643A0"/>
    <w:rsid w:val="00264D02"/>
    <w:rsid w:val="00264F0D"/>
    <w:rsid w:val="002655F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3AB3"/>
    <w:rsid w:val="00294A56"/>
    <w:rsid w:val="002957A4"/>
    <w:rsid w:val="00295F13"/>
    <w:rsid w:val="002A01BD"/>
    <w:rsid w:val="002A0A58"/>
    <w:rsid w:val="002A14C7"/>
    <w:rsid w:val="002A2621"/>
    <w:rsid w:val="002A6A5F"/>
    <w:rsid w:val="002B0099"/>
    <w:rsid w:val="002B0380"/>
    <w:rsid w:val="002B21FD"/>
    <w:rsid w:val="002B2B6B"/>
    <w:rsid w:val="002B521D"/>
    <w:rsid w:val="002C0943"/>
    <w:rsid w:val="002C11A3"/>
    <w:rsid w:val="002C1799"/>
    <w:rsid w:val="002C1A0E"/>
    <w:rsid w:val="002C34FD"/>
    <w:rsid w:val="002C35B2"/>
    <w:rsid w:val="002C3CAC"/>
    <w:rsid w:val="002C5A89"/>
    <w:rsid w:val="002C6A21"/>
    <w:rsid w:val="002C6E81"/>
    <w:rsid w:val="002D35D1"/>
    <w:rsid w:val="002D407D"/>
    <w:rsid w:val="002E0282"/>
    <w:rsid w:val="002E0A11"/>
    <w:rsid w:val="002E1339"/>
    <w:rsid w:val="002E226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8F0"/>
    <w:rsid w:val="00331369"/>
    <w:rsid w:val="00336521"/>
    <w:rsid w:val="00336A8C"/>
    <w:rsid w:val="0034016C"/>
    <w:rsid w:val="003413F1"/>
    <w:rsid w:val="00341782"/>
    <w:rsid w:val="0034241B"/>
    <w:rsid w:val="00342773"/>
    <w:rsid w:val="00343B81"/>
    <w:rsid w:val="00346C2A"/>
    <w:rsid w:val="00347728"/>
    <w:rsid w:val="00352339"/>
    <w:rsid w:val="00354302"/>
    <w:rsid w:val="00354DC9"/>
    <w:rsid w:val="0035769C"/>
    <w:rsid w:val="003579EC"/>
    <w:rsid w:val="0036154F"/>
    <w:rsid w:val="00362D84"/>
    <w:rsid w:val="00364FDD"/>
    <w:rsid w:val="0036516F"/>
    <w:rsid w:val="00367DEF"/>
    <w:rsid w:val="0037202C"/>
    <w:rsid w:val="00372EED"/>
    <w:rsid w:val="00372F6C"/>
    <w:rsid w:val="0037547D"/>
    <w:rsid w:val="00375D5F"/>
    <w:rsid w:val="003762C0"/>
    <w:rsid w:val="00382E0D"/>
    <w:rsid w:val="003844B1"/>
    <w:rsid w:val="003858C9"/>
    <w:rsid w:val="0038621B"/>
    <w:rsid w:val="00387132"/>
    <w:rsid w:val="00390A71"/>
    <w:rsid w:val="0039179A"/>
    <w:rsid w:val="003918E3"/>
    <w:rsid w:val="003935DC"/>
    <w:rsid w:val="00394329"/>
    <w:rsid w:val="00396CC3"/>
    <w:rsid w:val="003A0F30"/>
    <w:rsid w:val="003A1FE4"/>
    <w:rsid w:val="003A276B"/>
    <w:rsid w:val="003A2DFE"/>
    <w:rsid w:val="003A33DC"/>
    <w:rsid w:val="003A58A4"/>
    <w:rsid w:val="003A65C3"/>
    <w:rsid w:val="003B1FBB"/>
    <w:rsid w:val="003B370A"/>
    <w:rsid w:val="003B4192"/>
    <w:rsid w:val="003B6EE2"/>
    <w:rsid w:val="003B7BD7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4DD5"/>
    <w:rsid w:val="003F57F3"/>
    <w:rsid w:val="003F5F0D"/>
    <w:rsid w:val="003F6D65"/>
    <w:rsid w:val="004008C5"/>
    <w:rsid w:val="00401EBD"/>
    <w:rsid w:val="00402990"/>
    <w:rsid w:val="00404F5E"/>
    <w:rsid w:val="00404FAD"/>
    <w:rsid w:val="00404FB7"/>
    <w:rsid w:val="00411C16"/>
    <w:rsid w:val="00413805"/>
    <w:rsid w:val="004144CA"/>
    <w:rsid w:val="0041503F"/>
    <w:rsid w:val="00415636"/>
    <w:rsid w:val="00417ADB"/>
    <w:rsid w:val="00417BDD"/>
    <w:rsid w:val="004223A0"/>
    <w:rsid w:val="0042689C"/>
    <w:rsid w:val="004301D0"/>
    <w:rsid w:val="004303D1"/>
    <w:rsid w:val="0043055F"/>
    <w:rsid w:val="00431DA8"/>
    <w:rsid w:val="00431FB4"/>
    <w:rsid w:val="00432DA1"/>
    <w:rsid w:val="004354B3"/>
    <w:rsid w:val="00435B33"/>
    <w:rsid w:val="0043670E"/>
    <w:rsid w:val="00440B62"/>
    <w:rsid w:val="00441024"/>
    <w:rsid w:val="0044403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6B4F"/>
    <w:rsid w:val="00456F7A"/>
    <w:rsid w:val="00457FA9"/>
    <w:rsid w:val="0046145F"/>
    <w:rsid w:val="00463324"/>
    <w:rsid w:val="004669A2"/>
    <w:rsid w:val="00470D08"/>
    <w:rsid w:val="0047105F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575D"/>
    <w:rsid w:val="004769B7"/>
    <w:rsid w:val="00476EE2"/>
    <w:rsid w:val="00480DD3"/>
    <w:rsid w:val="00481833"/>
    <w:rsid w:val="0048238C"/>
    <w:rsid w:val="00483B3B"/>
    <w:rsid w:val="00484109"/>
    <w:rsid w:val="0048487F"/>
    <w:rsid w:val="004857E7"/>
    <w:rsid w:val="00485885"/>
    <w:rsid w:val="00486506"/>
    <w:rsid w:val="00486C08"/>
    <w:rsid w:val="00492E0A"/>
    <w:rsid w:val="004950BD"/>
    <w:rsid w:val="00496141"/>
    <w:rsid w:val="0049619B"/>
    <w:rsid w:val="00496BF0"/>
    <w:rsid w:val="0049780B"/>
    <w:rsid w:val="004A2229"/>
    <w:rsid w:val="004B0F67"/>
    <w:rsid w:val="004B2BA2"/>
    <w:rsid w:val="004B3689"/>
    <w:rsid w:val="004B4875"/>
    <w:rsid w:val="004B49A2"/>
    <w:rsid w:val="004B4B35"/>
    <w:rsid w:val="004C07EA"/>
    <w:rsid w:val="004C1AF5"/>
    <w:rsid w:val="004C2984"/>
    <w:rsid w:val="004C4497"/>
    <w:rsid w:val="004C6627"/>
    <w:rsid w:val="004D1BC3"/>
    <w:rsid w:val="004D3259"/>
    <w:rsid w:val="004D3C01"/>
    <w:rsid w:val="004D4BB8"/>
    <w:rsid w:val="004E3C6A"/>
    <w:rsid w:val="004E7769"/>
    <w:rsid w:val="004F0430"/>
    <w:rsid w:val="004F1487"/>
    <w:rsid w:val="004F2151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E1"/>
    <w:rsid w:val="00522749"/>
    <w:rsid w:val="005256EB"/>
    <w:rsid w:val="0052689F"/>
    <w:rsid w:val="00531C15"/>
    <w:rsid w:val="005325EA"/>
    <w:rsid w:val="00533BD1"/>
    <w:rsid w:val="00533F38"/>
    <w:rsid w:val="00535552"/>
    <w:rsid w:val="0053759E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869"/>
    <w:rsid w:val="00556A98"/>
    <w:rsid w:val="00561019"/>
    <w:rsid w:val="00562898"/>
    <w:rsid w:val="00565AB8"/>
    <w:rsid w:val="005666CC"/>
    <w:rsid w:val="005761AA"/>
    <w:rsid w:val="0057705F"/>
    <w:rsid w:val="005779A5"/>
    <w:rsid w:val="00581161"/>
    <w:rsid w:val="005831A8"/>
    <w:rsid w:val="00583B47"/>
    <w:rsid w:val="00583D6A"/>
    <w:rsid w:val="005845F4"/>
    <w:rsid w:val="00587E5E"/>
    <w:rsid w:val="00592B8E"/>
    <w:rsid w:val="0059301E"/>
    <w:rsid w:val="00594BEA"/>
    <w:rsid w:val="00596289"/>
    <w:rsid w:val="00596409"/>
    <w:rsid w:val="00597113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2B1E"/>
    <w:rsid w:val="005B530F"/>
    <w:rsid w:val="005B6B05"/>
    <w:rsid w:val="005C0C4F"/>
    <w:rsid w:val="005C15F6"/>
    <w:rsid w:val="005C49E5"/>
    <w:rsid w:val="005C6D00"/>
    <w:rsid w:val="005C6ED9"/>
    <w:rsid w:val="005C6F22"/>
    <w:rsid w:val="005D12D1"/>
    <w:rsid w:val="005D1A99"/>
    <w:rsid w:val="005D3A4D"/>
    <w:rsid w:val="005D6BE2"/>
    <w:rsid w:val="005E43F4"/>
    <w:rsid w:val="005E4C97"/>
    <w:rsid w:val="005E6C24"/>
    <w:rsid w:val="005E6DA5"/>
    <w:rsid w:val="005F0325"/>
    <w:rsid w:val="005F17C3"/>
    <w:rsid w:val="005F2B54"/>
    <w:rsid w:val="005F5CCE"/>
    <w:rsid w:val="00600E11"/>
    <w:rsid w:val="00603039"/>
    <w:rsid w:val="006047D3"/>
    <w:rsid w:val="00604B66"/>
    <w:rsid w:val="0060531F"/>
    <w:rsid w:val="00605535"/>
    <w:rsid w:val="0060656F"/>
    <w:rsid w:val="006078A9"/>
    <w:rsid w:val="006100BE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4BC9"/>
    <w:rsid w:val="0064781B"/>
    <w:rsid w:val="0065037C"/>
    <w:rsid w:val="006542DD"/>
    <w:rsid w:val="006564EE"/>
    <w:rsid w:val="00663ACA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86A43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A7237"/>
    <w:rsid w:val="006B1222"/>
    <w:rsid w:val="006B1FAF"/>
    <w:rsid w:val="006B27D6"/>
    <w:rsid w:val="006B32E0"/>
    <w:rsid w:val="006B7579"/>
    <w:rsid w:val="006B7BE7"/>
    <w:rsid w:val="006C326C"/>
    <w:rsid w:val="006C375F"/>
    <w:rsid w:val="006C5434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1C67"/>
    <w:rsid w:val="007025F3"/>
    <w:rsid w:val="00710007"/>
    <w:rsid w:val="007109AF"/>
    <w:rsid w:val="00710F23"/>
    <w:rsid w:val="00715321"/>
    <w:rsid w:val="00715463"/>
    <w:rsid w:val="0072141A"/>
    <w:rsid w:val="007218B6"/>
    <w:rsid w:val="007235D5"/>
    <w:rsid w:val="00723A03"/>
    <w:rsid w:val="00723A8C"/>
    <w:rsid w:val="00726A9E"/>
    <w:rsid w:val="00727034"/>
    <w:rsid w:val="0072705A"/>
    <w:rsid w:val="00730EA2"/>
    <w:rsid w:val="00733C4E"/>
    <w:rsid w:val="00734CFE"/>
    <w:rsid w:val="007368AF"/>
    <w:rsid w:val="00736B4A"/>
    <w:rsid w:val="00736FC9"/>
    <w:rsid w:val="007452D4"/>
    <w:rsid w:val="00745613"/>
    <w:rsid w:val="00745CFB"/>
    <w:rsid w:val="007463D0"/>
    <w:rsid w:val="007466F7"/>
    <w:rsid w:val="00746A5F"/>
    <w:rsid w:val="00746BB5"/>
    <w:rsid w:val="00751295"/>
    <w:rsid w:val="007535BD"/>
    <w:rsid w:val="007565E5"/>
    <w:rsid w:val="00757440"/>
    <w:rsid w:val="00757C2B"/>
    <w:rsid w:val="007617CB"/>
    <w:rsid w:val="00762619"/>
    <w:rsid w:val="007722F0"/>
    <w:rsid w:val="00774D0C"/>
    <w:rsid w:val="007766AF"/>
    <w:rsid w:val="00776B51"/>
    <w:rsid w:val="00776DD8"/>
    <w:rsid w:val="0077745C"/>
    <w:rsid w:val="00780E52"/>
    <w:rsid w:val="00783A93"/>
    <w:rsid w:val="00784AA6"/>
    <w:rsid w:val="00784CEB"/>
    <w:rsid w:val="0078770F"/>
    <w:rsid w:val="00791EDE"/>
    <w:rsid w:val="0079254C"/>
    <w:rsid w:val="00792808"/>
    <w:rsid w:val="007931F9"/>
    <w:rsid w:val="00793C58"/>
    <w:rsid w:val="007949EF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5CA"/>
    <w:rsid w:val="007C2A55"/>
    <w:rsid w:val="007C2A94"/>
    <w:rsid w:val="007C39CC"/>
    <w:rsid w:val="007C3A37"/>
    <w:rsid w:val="007D07C1"/>
    <w:rsid w:val="007D180B"/>
    <w:rsid w:val="007D22D8"/>
    <w:rsid w:val="007D2C12"/>
    <w:rsid w:val="007D3F2A"/>
    <w:rsid w:val="007D547A"/>
    <w:rsid w:val="007D57F5"/>
    <w:rsid w:val="007D59C2"/>
    <w:rsid w:val="007D5D4F"/>
    <w:rsid w:val="007D5D99"/>
    <w:rsid w:val="007D7B00"/>
    <w:rsid w:val="007E03A0"/>
    <w:rsid w:val="007E2D50"/>
    <w:rsid w:val="007E31AF"/>
    <w:rsid w:val="007E390D"/>
    <w:rsid w:val="007E4602"/>
    <w:rsid w:val="007E4E27"/>
    <w:rsid w:val="007E67B5"/>
    <w:rsid w:val="007E7011"/>
    <w:rsid w:val="007E7341"/>
    <w:rsid w:val="007E7384"/>
    <w:rsid w:val="007E74E2"/>
    <w:rsid w:val="007F1AE6"/>
    <w:rsid w:val="007F20E7"/>
    <w:rsid w:val="007F315E"/>
    <w:rsid w:val="007F6F44"/>
    <w:rsid w:val="007F7920"/>
    <w:rsid w:val="008004A0"/>
    <w:rsid w:val="008006D6"/>
    <w:rsid w:val="008022A4"/>
    <w:rsid w:val="008022AC"/>
    <w:rsid w:val="0080243D"/>
    <w:rsid w:val="008032BB"/>
    <w:rsid w:val="008034FE"/>
    <w:rsid w:val="00803DB5"/>
    <w:rsid w:val="00810FD5"/>
    <w:rsid w:val="00812EA4"/>
    <w:rsid w:val="008133DC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2A0D"/>
    <w:rsid w:val="008B58F2"/>
    <w:rsid w:val="008B777F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631"/>
    <w:rsid w:val="00901B3D"/>
    <w:rsid w:val="00902DEA"/>
    <w:rsid w:val="009043E3"/>
    <w:rsid w:val="0090694F"/>
    <w:rsid w:val="00912AAC"/>
    <w:rsid w:val="00912F83"/>
    <w:rsid w:val="009136AC"/>
    <w:rsid w:val="0091742A"/>
    <w:rsid w:val="009219C2"/>
    <w:rsid w:val="009223D0"/>
    <w:rsid w:val="0092346C"/>
    <w:rsid w:val="009254A1"/>
    <w:rsid w:val="00925902"/>
    <w:rsid w:val="00927B09"/>
    <w:rsid w:val="0093269A"/>
    <w:rsid w:val="009349E6"/>
    <w:rsid w:val="00934EEC"/>
    <w:rsid w:val="00940EF3"/>
    <w:rsid w:val="00944DB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859"/>
    <w:rsid w:val="00956E7D"/>
    <w:rsid w:val="009608B8"/>
    <w:rsid w:val="00961284"/>
    <w:rsid w:val="00961CD5"/>
    <w:rsid w:val="00962981"/>
    <w:rsid w:val="0096318F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25E7"/>
    <w:rsid w:val="009935C3"/>
    <w:rsid w:val="009971E0"/>
    <w:rsid w:val="009A4BC8"/>
    <w:rsid w:val="009A53E6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3053"/>
    <w:rsid w:val="009E418D"/>
    <w:rsid w:val="009E790D"/>
    <w:rsid w:val="009E7C01"/>
    <w:rsid w:val="009F0DB1"/>
    <w:rsid w:val="009F1120"/>
    <w:rsid w:val="009F263B"/>
    <w:rsid w:val="009F3441"/>
    <w:rsid w:val="009F52E1"/>
    <w:rsid w:val="009F6DE7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1145"/>
    <w:rsid w:val="00A1209F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6E32"/>
    <w:rsid w:val="00A2759A"/>
    <w:rsid w:val="00A30BE4"/>
    <w:rsid w:val="00A316CB"/>
    <w:rsid w:val="00A3502D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67AF"/>
    <w:rsid w:val="00AA10F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8E8"/>
    <w:rsid w:val="00AC6454"/>
    <w:rsid w:val="00AC6F02"/>
    <w:rsid w:val="00AC7402"/>
    <w:rsid w:val="00AD065F"/>
    <w:rsid w:val="00AD1A42"/>
    <w:rsid w:val="00AD2C3C"/>
    <w:rsid w:val="00AD2D64"/>
    <w:rsid w:val="00AD363D"/>
    <w:rsid w:val="00AD3A03"/>
    <w:rsid w:val="00AD793F"/>
    <w:rsid w:val="00AD7CC1"/>
    <w:rsid w:val="00AE18C2"/>
    <w:rsid w:val="00AE2A93"/>
    <w:rsid w:val="00AE3885"/>
    <w:rsid w:val="00AE3A09"/>
    <w:rsid w:val="00AE3DB9"/>
    <w:rsid w:val="00AE41B0"/>
    <w:rsid w:val="00AE542A"/>
    <w:rsid w:val="00AE5868"/>
    <w:rsid w:val="00AE70B2"/>
    <w:rsid w:val="00AE7491"/>
    <w:rsid w:val="00AF2C36"/>
    <w:rsid w:val="00AF35FD"/>
    <w:rsid w:val="00AF4CFF"/>
    <w:rsid w:val="00AF5623"/>
    <w:rsid w:val="00AF79B8"/>
    <w:rsid w:val="00B036D3"/>
    <w:rsid w:val="00B03E95"/>
    <w:rsid w:val="00B048A1"/>
    <w:rsid w:val="00B04C82"/>
    <w:rsid w:val="00B05C78"/>
    <w:rsid w:val="00B07556"/>
    <w:rsid w:val="00B07D61"/>
    <w:rsid w:val="00B102D8"/>
    <w:rsid w:val="00B109BE"/>
    <w:rsid w:val="00B11CD7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0B6"/>
    <w:rsid w:val="00B464C9"/>
    <w:rsid w:val="00B50E39"/>
    <w:rsid w:val="00B520FE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B01"/>
    <w:rsid w:val="00B72C35"/>
    <w:rsid w:val="00B752E5"/>
    <w:rsid w:val="00B7595A"/>
    <w:rsid w:val="00B76628"/>
    <w:rsid w:val="00B8045F"/>
    <w:rsid w:val="00B812F9"/>
    <w:rsid w:val="00B833CA"/>
    <w:rsid w:val="00B83AAB"/>
    <w:rsid w:val="00B95D81"/>
    <w:rsid w:val="00B969E0"/>
    <w:rsid w:val="00B97B8F"/>
    <w:rsid w:val="00BA022C"/>
    <w:rsid w:val="00BA238C"/>
    <w:rsid w:val="00BA2F78"/>
    <w:rsid w:val="00BA43F7"/>
    <w:rsid w:val="00BA6E91"/>
    <w:rsid w:val="00BA7159"/>
    <w:rsid w:val="00BB2951"/>
    <w:rsid w:val="00BB3E6A"/>
    <w:rsid w:val="00BB4564"/>
    <w:rsid w:val="00BB4D47"/>
    <w:rsid w:val="00BB6203"/>
    <w:rsid w:val="00BB7B4A"/>
    <w:rsid w:val="00BC0AAA"/>
    <w:rsid w:val="00BC21A2"/>
    <w:rsid w:val="00BC4960"/>
    <w:rsid w:val="00BC4B8B"/>
    <w:rsid w:val="00BC5D3E"/>
    <w:rsid w:val="00BC6288"/>
    <w:rsid w:val="00BC7F39"/>
    <w:rsid w:val="00BD4F35"/>
    <w:rsid w:val="00BD59A2"/>
    <w:rsid w:val="00BD7E35"/>
    <w:rsid w:val="00BE45DA"/>
    <w:rsid w:val="00BE46FF"/>
    <w:rsid w:val="00BE5FAB"/>
    <w:rsid w:val="00BE77A7"/>
    <w:rsid w:val="00BF00B8"/>
    <w:rsid w:val="00BF088D"/>
    <w:rsid w:val="00BF418E"/>
    <w:rsid w:val="00BF61F6"/>
    <w:rsid w:val="00C00E15"/>
    <w:rsid w:val="00C016F7"/>
    <w:rsid w:val="00C034D9"/>
    <w:rsid w:val="00C06BF0"/>
    <w:rsid w:val="00C07943"/>
    <w:rsid w:val="00C07C2D"/>
    <w:rsid w:val="00C10C7D"/>
    <w:rsid w:val="00C133A1"/>
    <w:rsid w:val="00C14C27"/>
    <w:rsid w:val="00C15BEB"/>
    <w:rsid w:val="00C165A2"/>
    <w:rsid w:val="00C16C94"/>
    <w:rsid w:val="00C21D8D"/>
    <w:rsid w:val="00C251CF"/>
    <w:rsid w:val="00C272E2"/>
    <w:rsid w:val="00C30BE1"/>
    <w:rsid w:val="00C32BA0"/>
    <w:rsid w:val="00C3424F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0A20"/>
    <w:rsid w:val="00C51FE1"/>
    <w:rsid w:val="00C5263B"/>
    <w:rsid w:val="00C52B70"/>
    <w:rsid w:val="00C5489C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16CC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953C3"/>
    <w:rsid w:val="00C96D9A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E1C17"/>
    <w:rsid w:val="00CE1FF2"/>
    <w:rsid w:val="00CE3C33"/>
    <w:rsid w:val="00CE45F7"/>
    <w:rsid w:val="00CE589F"/>
    <w:rsid w:val="00CF37B7"/>
    <w:rsid w:val="00CF630D"/>
    <w:rsid w:val="00CF79BD"/>
    <w:rsid w:val="00D0009C"/>
    <w:rsid w:val="00D01843"/>
    <w:rsid w:val="00D020E7"/>
    <w:rsid w:val="00D03AD8"/>
    <w:rsid w:val="00D10839"/>
    <w:rsid w:val="00D109C3"/>
    <w:rsid w:val="00D10C29"/>
    <w:rsid w:val="00D10F43"/>
    <w:rsid w:val="00D1368E"/>
    <w:rsid w:val="00D141B3"/>
    <w:rsid w:val="00D16BFB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3900"/>
    <w:rsid w:val="00D84BEB"/>
    <w:rsid w:val="00D84D32"/>
    <w:rsid w:val="00D8728E"/>
    <w:rsid w:val="00D91319"/>
    <w:rsid w:val="00D94C23"/>
    <w:rsid w:val="00D9677C"/>
    <w:rsid w:val="00D96C21"/>
    <w:rsid w:val="00D97755"/>
    <w:rsid w:val="00DA023C"/>
    <w:rsid w:val="00DA0CAB"/>
    <w:rsid w:val="00DA2DAE"/>
    <w:rsid w:val="00DA3D10"/>
    <w:rsid w:val="00DA52D4"/>
    <w:rsid w:val="00DA5A64"/>
    <w:rsid w:val="00DB2EF7"/>
    <w:rsid w:val="00DB6B7F"/>
    <w:rsid w:val="00DB6CAB"/>
    <w:rsid w:val="00DB7048"/>
    <w:rsid w:val="00DC0C5B"/>
    <w:rsid w:val="00DC139D"/>
    <w:rsid w:val="00DC1BCA"/>
    <w:rsid w:val="00DC6389"/>
    <w:rsid w:val="00DD05BC"/>
    <w:rsid w:val="00DD1851"/>
    <w:rsid w:val="00DD251C"/>
    <w:rsid w:val="00DD39FA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DCD"/>
    <w:rsid w:val="00E0242D"/>
    <w:rsid w:val="00E02835"/>
    <w:rsid w:val="00E0402E"/>
    <w:rsid w:val="00E05837"/>
    <w:rsid w:val="00E0699A"/>
    <w:rsid w:val="00E07340"/>
    <w:rsid w:val="00E10283"/>
    <w:rsid w:val="00E122B8"/>
    <w:rsid w:val="00E12697"/>
    <w:rsid w:val="00E14C62"/>
    <w:rsid w:val="00E17584"/>
    <w:rsid w:val="00E20318"/>
    <w:rsid w:val="00E203C6"/>
    <w:rsid w:val="00E2206E"/>
    <w:rsid w:val="00E22418"/>
    <w:rsid w:val="00E232AF"/>
    <w:rsid w:val="00E23806"/>
    <w:rsid w:val="00E23D51"/>
    <w:rsid w:val="00E24875"/>
    <w:rsid w:val="00E25C1E"/>
    <w:rsid w:val="00E25DCB"/>
    <w:rsid w:val="00E26F91"/>
    <w:rsid w:val="00E277E0"/>
    <w:rsid w:val="00E301CE"/>
    <w:rsid w:val="00E30C9D"/>
    <w:rsid w:val="00E32E06"/>
    <w:rsid w:val="00E33FDB"/>
    <w:rsid w:val="00E35874"/>
    <w:rsid w:val="00E36BD8"/>
    <w:rsid w:val="00E36C6B"/>
    <w:rsid w:val="00E37FF4"/>
    <w:rsid w:val="00E45D71"/>
    <w:rsid w:val="00E46C60"/>
    <w:rsid w:val="00E478FD"/>
    <w:rsid w:val="00E506DD"/>
    <w:rsid w:val="00E51B3B"/>
    <w:rsid w:val="00E51EAF"/>
    <w:rsid w:val="00E608C1"/>
    <w:rsid w:val="00E61509"/>
    <w:rsid w:val="00E619AF"/>
    <w:rsid w:val="00E6416B"/>
    <w:rsid w:val="00E65C4F"/>
    <w:rsid w:val="00E666DA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10F4"/>
    <w:rsid w:val="00E8200D"/>
    <w:rsid w:val="00E825B8"/>
    <w:rsid w:val="00E82CF9"/>
    <w:rsid w:val="00E83F49"/>
    <w:rsid w:val="00E84D44"/>
    <w:rsid w:val="00E87FC6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D7421"/>
    <w:rsid w:val="00EE1260"/>
    <w:rsid w:val="00EE1D89"/>
    <w:rsid w:val="00EE26F8"/>
    <w:rsid w:val="00EE3048"/>
    <w:rsid w:val="00EE38F9"/>
    <w:rsid w:val="00EE4EB9"/>
    <w:rsid w:val="00EE6BC6"/>
    <w:rsid w:val="00EF4386"/>
    <w:rsid w:val="00EF54B9"/>
    <w:rsid w:val="00EF655C"/>
    <w:rsid w:val="00F056AD"/>
    <w:rsid w:val="00F07AFB"/>
    <w:rsid w:val="00F142D8"/>
    <w:rsid w:val="00F1542A"/>
    <w:rsid w:val="00F15C78"/>
    <w:rsid w:val="00F168ED"/>
    <w:rsid w:val="00F16FC7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9F3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80317"/>
    <w:rsid w:val="00F80EFD"/>
    <w:rsid w:val="00F84ADE"/>
    <w:rsid w:val="00F84C70"/>
    <w:rsid w:val="00F85ABA"/>
    <w:rsid w:val="00F87890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2531"/>
    <w:rsid w:val="00FA5C56"/>
    <w:rsid w:val="00FA6791"/>
    <w:rsid w:val="00FA79DA"/>
    <w:rsid w:val="00FB2347"/>
    <w:rsid w:val="00FB6CD6"/>
    <w:rsid w:val="00FB6D00"/>
    <w:rsid w:val="00FB76A7"/>
    <w:rsid w:val="00FC0C75"/>
    <w:rsid w:val="00FC1B54"/>
    <w:rsid w:val="00FC1D43"/>
    <w:rsid w:val="00FC32FB"/>
    <w:rsid w:val="00FC510E"/>
    <w:rsid w:val="00FC58E3"/>
    <w:rsid w:val="00FC6E0E"/>
    <w:rsid w:val="00FD0440"/>
    <w:rsid w:val="00FD0681"/>
    <w:rsid w:val="00FD0FC6"/>
    <w:rsid w:val="00FD2C2E"/>
    <w:rsid w:val="00FD2F11"/>
    <w:rsid w:val="00FD4969"/>
    <w:rsid w:val="00FD622F"/>
    <w:rsid w:val="00FD6CD6"/>
    <w:rsid w:val="00FE21C0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372F4F3-74FF-41F6-A6B9-DE08D98A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styleId="affb">
    <w:name w:val="Body Text"/>
    <w:basedOn w:val="a"/>
    <w:link w:val="affc"/>
    <w:uiPriority w:val="99"/>
    <w:semiHidden/>
    <w:unhideWhenUsed/>
    <w:rsid w:val="00013943"/>
    <w:pPr>
      <w:spacing w:after="120"/>
    </w:pPr>
  </w:style>
  <w:style w:type="character" w:customStyle="1" w:styleId="affc">
    <w:name w:val="Основной текст Знак"/>
    <w:basedOn w:val="a0"/>
    <w:link w:val="affb"/>
    <w:uiPriority w:val="99"/>
    <w:semiHidden/>
    <w:rsid w:val="00013943"/>
    <w:rPr>
      <w:sz w:val="24"/>
      <w:szCs w:val="24"/>
    </w:rPr>
  </w:style>
  <w:style w:type="paragraph" w:customStyle="1" w:styleId="FORMATTEXT">
    <w:name w:val=".FORMATTEXT"/>
    <w:uiPriority w:val="99"/>
    <w:rsid w:val="0001394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0061E-BCB7-4AFF-BC26-62AEF4DC5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4351</Words>
  <Characters>24806</Characters>
  <Application>Microsoft Office Word</Application>
  <DocSecurity>0</DocSecurity>
  <Lines>206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29099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Suzeev</cp:lastModifiedBy>
  <cp:revision>5</cp:revision>
  <cp:lastPrinted>2022-07-14T11:30:00Z</cp:lastPrinted>
  <dcterms:created xsi:type="dcterms:W3CDTF">2022-03-22T10:26:00Z</dcterms:created>
  <dcterms:modified xsi:type="dcterms:W3CDTF">2022-07-19T11:11:00Z</dcterms:modified>
</cp:coreProperties>
</file>