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E31" w:rsidRPr="000F6905" w:rsidRDefault="004E5E31" w:rsidP="004E5E31">
      <w:pPr>
        <w:ind w:left="708"/>
        <w:jc w:val="center"/>
        <w:rPr>
          <w:rFonts w:ascii="Arial" w:hAnsi="Arial" w:cs="Arial"/>
          <w:b/>
        </w:rPr>
      </w:pPr>
      <w:r w:rsidRPr="000F6905">
        <w:rPr>
          <w:rFonts w:ascii="Arial" w:hAnsi="Arial" w:cs="Arial"/>
          <w:b/>
        </w:rPr>
        <w:t>Исполнительный комитет Аксубаевского муниципального района</w:t>
      </w:r>
    </w:p>
    <w:p w:rsidR="004E5E31" w:rsidRPr="000F6905" w:rsidRDefault="004E5E31" w:rsidP="004E5E31">
      <w:pPr>
        <w:jc w:val="center"/>
        <w:rPr>
          <w:rFonts w:ascii="Arial" w:hAnsi="Arial" w:cs="Arial"/>
          <w:b/>
        </w:rPr>
      </w:pPr>
      <w:r w:rsidRPr="000F6905">
        <w:rPr>
          <w:rFonts w:ascii="Arial" w:hAnsi="Arial" w:cs="Arial"/>
          <w:b/>
        </w:rPr>
        <w:t>Республика Татарстан</w:t>
      </w:r>
    </w:p>
    <w:p w:rsidR="004E5E31" w:rsidRPr="000F6905" w:rsidRDefault="004E5E31" w:rsidP="004E5E31">
      <w:pPr>
        <w:jc w:val="center"/>
        <w:rPr>
          <w:rFonts w:ascii="Arial" w:hAnsi="Arial" w:cs="Arial"/>
          <w:b/>
        </w:rPr>
      </w:pPr>
    </w:p>
    <w:p w:rsidR="004E5E31" w:rsidRPr="000F6905" w:rsidRDefault="004E5E31" w:rsidP="004E5E31">
      <w:pPr>
        <w:jc w:val="center"/>
        <w:rPr>
          <w:rFonts w:ascii="Arial" w:hAnsi="Arial" w:cs="Arial"/>
          <w:b/>
        </w:rPr>
      </w:pPr>
    </w:p>
    <w:p w:rsidR="004E5E31" w:rsidRPr="000F6905" w:rsidRDefault="004E5E31" w:rsidP="004E5E31">
      <w:pPr>
        <w:jc w:val="center"/>
        <w:rPr>
          <w:rFonts w:ascii="Arial" w:hAnsi="Arial" w:cs="Arial"/>
          <w:b/>
        </w:rPr>
      </w:pPr>
    </w:p>
    <w:p w:rsidR="004E5E31" w:rsidRDefault="004E5E31" w:rsidP="00F37513">
      <w:pPr>
        <w:jc w:val="center"/>
        <w:rPr>
          <w:rFonts w:ascii="Arial" w:hAnsi="Arial" w:cs="Arial"/>
          <w:b/>
        </w:rPr>
      </w:pPr>
      <w:r w:rsidRPr="000F6905">
        <w:rPr>
          <w:rFonts w:ascii="Arial" w:hAnsi="Arial" w:cs="Arial"/>
          <w:b/>
        </w:rPr>
        <w:t>ПОСТАНОВЛЕНИЕ</w:t>
      </w:r>
      <w:r w:rsidR="00F37513">
        <w:rPr>
          <w:rFonts w:ascii="Arial" w:hAnsi="Arial" w:cs="Arial"/>
          <w:b/>
        </w:rPr>
        <w:t xml:space="preserve"> (ПРОЕКТ)</w:t>
      </w:r>
    </w:p>
    <w:p w:rsidR="00F37513" w:rsidRPr="000F6905" w:rsidRDefault="00F37513" w:rsidP="00F37513">
      <w:pPr>
        <w:jc w:val="center"/>
        <w:rPr>
          <w:rFonts w:ascii="Arial" w:hAnsi="Arial" w:cs="Arial"/>
          <w:b/>
        </w:rPr>
      </w:pPr>
    </w:p>
    <w:p w:rsidR="004E5E31" w:rsidRPr="000F6905" w:rsidRDefault="00F37513" w:rsidP="004E5E3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от _________</w:t>
      </w:r>
      <w:r w:rsidR="004E5E31" w:rsidRPr="000F6905">
        <w:rPr>
          <w:rFonts w:ascii="Arial" w:hAnsi="Arial" w:cs="Arial"/>
          <w:b/>
        </w:rPr>
        <w:t>2022</w:t>
      </w:r>
      <w:r w:rsidR="004E5E31" w:rsidRPr="000F6905">
        <w:rPr>
          <w:rFonts w:ascii="Arial" w:hAnsi="Arial" w:cs="Arial"/>
          <w:b/>
        </w:rPr>
        <w:tab/>
      </w:r>
      <w:r w:rsidR="004E5E31" w:rsidRPr="000F6905">
        <w:rPr>
          <w:rFonts w:ascii="Arial" w:hAnsi="Arial" w:cs="Arial"/>
          <w:b/>
        </w:rPr>
        <w:tab/>
        <w:t xml:space="preserve">                            </w:t>
      </w:r>
      <w:r>
        <w:rPr>
          <w:rFonts w:ascii="Arial" w:hAnsi="Arial" w:cs="Arial"/>
          <w:b/>
        </w:rPr>
        <w:t xml:space="preserve">                           № </w:t>
      </w:r>
    </w:p>
    <w:p w:rsidR="004E5E31" w:rsidRDefault="004E5E31" w:rsidP="004E5E31">
      <w:pPr>
        <w:widowControl w:val="0"/>
        <w:rPr>
          <w:sz w:val="28"/>
          <w:szCs w:val="28"/>
        </w:rPr>
      </w:pPr>
    </w:p>
    <w:p w:rsidR="00192956" w:rsidRDefault="00192956" w:rsidP="004E5E31">
      <w:pPr>
        <w:widowControl w:val="0"/>
        <w:rPr>
          <w:sz w:val="28"/>
          <w:szCs w:val="28"/>
        </w:rPr>
      </w:pPr>
    </w:p>
    <w:p w:rsidR="00192956" w:rsidRDefault="00192956" w:rsidP="004E5E31">
      <w:pPr>
        <w:widowControl w:val="0"/>
        <w:rPr>
          <w:sz w:val="28"/>
          <w:szCs w:val="28"/>
        </w:rPr>
      </w:pPr>
    </w:p>
    <w:p w:rsidR="00192956" w:rsidRDefault="00192956" w:rsidP="004E5E31">
      <w:pPr>
        <w:widowControl w:val="0"/>
        <w:rPr>
          <w:sz w:val="28"/>
          <w:szCs w:val="28"/>
        </w:rPr>
      </w:pPr>
    </w:p>
    <w:p w:rsidR="00192956" w:rsidRDefault="00192956" w:rsidP="004E5E31">
      <w:pPr>
        <w:widowControl w:val="0"/>
        <w:rPr>
          <w:sz w:val="28"/>
          <w:szCs w:val="28"/>
        </w:rPr>
      </w:pPr>
    </w:p>
    <w:p w:rsidR="004E5E31" w:rsidRPr="00FE51A5" w:rsidRDefault="004E5E31" w:rsidP="004E5E31">
      <w:pPr>
        <w:widowControl w:val="0"/>
        <w:rPr>
          <w:sz w:val="28"/>
          <w:szCs w:val="28"/>
        </w:rPr>
      </w:pPr>
      <w:bookmarkStart w:id="0" w:name="_GoBack"/>
      <w:r w:rsidRPr="00FE51A5">
        <w:rPr>
          <w:sz w:val="28"/>
          <w:szCs w:val="28"/>
        </w:rPr>
        <w:t xml:space="preserve">О внесении изменений  и дополнений в постановление </w:t>
      </w:r>
    </w:p>
    <w:p w:rsidR="004E5E31" w:rsidRPr="00FE51A5" w:rsidRDefault="004E5E31" w:rsidP="004E5E31">
      <w:pPr>
        <w:widowControl w:val="0"/>
        <w:rPr>
          <w:sz w:val="28"/>
          <w:szCs w:val="28"/>
        </w:rPr>
      </w:pPr>
      <w:r w:rsidRPr="00FE51A5">
        <w:rPr>
          <w:sz w:val="28"/>
          <w:szCs w:val="28"/>
        </w:rPr>
        <w:t xml:space="preserve">Исполнительного  комитета  Аксубаевского  муниципального  </w:t>
      </w:r>
    </w:p>
    <w:p w:rsidR="004E5E31" w:rsidRPr="00FE51A5" w:rsidRDefault="004E5E31" w:rsidP="004E5E31">
      <w:pPr>
        <w:widowControl w:val="0"/>
        <w:rPr>
          <w:sz w:val="28"/>
          <w:szCs w:val="28"/>
        </w:rPr>
      </w:pPr>
      <w:r w:rsidRPr="00FE51A5">
        <w:rPr>
          <w:sz w:val="28"/>
          <w:szCs w:val="28"/>
        </w:rPr>
        <w:t xml:space="preserve">района Республики Татарстан от 13.10.2020 № 646 «Об утверждении административных регламентов предоставления муниципальных услуг </w:t>
      </w:r>
    </w:p>
    <w:p w:rsidR="004E5E31" w:rsidRPr="00FE51A5" w:rsidRDefault="004E5E31" w:rsidP="004E5E31">
      <w:pPr>
        <w:widowControl w:val="0"/>
        <w:rPr>
          <w:sz w:val="28"/>
          <w:szCs w:val="28"/>
        </w:rPr>
      </w:pPr>
      <w:r w:rsidRPr="00FE51A5">
        <w:rPr>
          <w:sz w:val="28"/>
          <w:szCs w:val="28"/>
        </w:rPr>
        <w:t xml:space="preserve">отделом по инфраструктурному развитию Исполнительного  комитета </w:t>
      </w:r>
    </w:p>
    <w:p w:rsidR="004E5E31" w:rsidRPr="00FE51A5" w:rsidRDefault="004E5E31" w:rsidP="004E5E31">
      <w:pPr>
        <w:widowControl w:val="0"/>
        <w:rPr>
          <w:sz w:val="28"/>
          <w:szCs w:val="28"/>
        </w:rPr>
      </w:pPr>
      <w:r w:rsidRPr="00FE51A5">
        <w:rPr>
          <w:sz w:val="28"/>
          <w:szCs w:val="28"/>
        </w:rPr>
        <w:t xml:space="preserve">Аксубаевского  муниципального  района» </w:t>
      </w:r>
    </w:p>
    <w:p w:rsidR="004E5E31" w:rsidRDefault="004E5E31" w:rsidP="004E5E31">
      <w:pPr>
        <w:widowControl w:val="0"/>
        <w:rPr>
          <w:sz w:val="28"/>
          <w:szCs w:val="28"/>
        </w:rPr>
      </w:pPr>
    </w:p>
    <w:bookmarkEnd w:id="0"/>
    <w:p w:rsidR="004E5E31" w:rsidRPr="00FE51A5" w:rsidRDefault="004E5E31" w:rsidP="004E5E31">
      <w:pPr>
        <w:widowControl w:val="0"/>
        <w:rPr>
          <w:sz w:val="28"/>
          <w:szCs w:val="28"/>
        </w:rPr>
      </w:pPr>
    </w:p>
    <w:p w:rsidR="004E5E31" w:rsidRPr="00FE51A5" w:rsidRDefault="004E5E31" w:rsidP="004E5E31">
      <w:pPr>
        <w:widowControl w:val="0"/>
        <w:ind w:left="284"/>
        <w:rPr>
          <w:sz w:val="28"/>
          <w:szCs w:val="28"/>
        </w:rPr>
      </w:pPr>
    </w:p>
    <w:p w:rsidR="004E5E31" w:rsidRPr="00FE51A5" w:rsidRDefault="004E5E31" w:rsidP="004E5E31">
      <w:pPr>
        <w:pStyle w:val="2"/>
        <w:shd w:val="clear" w:color="auto" w:fill="FFFFFF"/>
        <w:spacing w:before="0" w:after="0"/>
        <w:jc w:val="both"/>
        <w:textAlignment w:val="baseline"/>
        <w:rPr>
          <w:rFonts w:ascii="Times New Roman" w:hAnsi="Times New Roman"/>
          <w:b w:val="0"/>
          <w:i w:val="0"/>
        </w:rPr>
      </w:pPr>
      <w:r w:rsidRPr="00FE51A5">
        <w:rPr>
          <w:rFonts w:ascii="Times New Roman" w:hAnsi="Times New Roman"/>
        </w:rPr>
        <w:tab/>
      </w:r>
      <w:r w:rsidRPr="00FE51A5">
        <w:rPr>
          <w:rFonts w:ascii="Times New Roman" w:hAnsi="Times New Roman"/>
          <w:b w:val="0"/>
          <w:i w:val="0"/>
          <w:color w:val="000000"/>
        </w:rPr>
        <w:t xml:space="preserve">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 постановлением Кабинета Министров Республики Татарстан от 13.04.2021г. №242 «Об утверждении плана мероприятий по переходу на предоставление социально значимых государственных услуг, услуг, предоставляемых государственными учреждениями Республики Татарстан, в которых размещается государственное задание (заказ), в электронной форме», </w:t>
      </w:r>
      <w:r w:rsidRPr="00FE51A5">
        <w:rPr>
          <w:rFonts w:ascii="Times New Roman" w:hAnsi="Times New Roman"/>
          <w:b w:val="0"/>
          <w:i w:val="0"/>
        </w:rPr>
        <w:t>в соответствии с постановлением Исполнительного комитета  Аксубаевского муниципального района Республики Татарстан от 18.11.2021г. №363 «</w:t>
      </w:r>
      <w:r w:rsidRPr="00FE51A5">
        <w:rPr>
          <w:rFonts w:ascii="Times New Roman" w:hAnsi="Times New Roman"/>
          <w:b w:val="0"/>
          <w:bCs w:val="0"/>
          <w:i w:val="0"/>
        </w:rPr>
        <w:t xml:space="preserve">Об утверждении порядка разработки и утверждения административных регламентов предоставления муниципальных услуг органами местного самоуправления в новой редакции», </w:t>
      </w:r>
      <w:r w:rsidRPr="00FE51A5">
        <w:rPr>
          <w:rFonts w:ascii="Times New Roman" w:hAnsi="Times New Roman"/>
          <w:b w:val="0"/>
          <w:bCs w:val="0"/>
        </w:rPr>
        <w:t xml:space="preserve"> </w:t>
      </w:r>
      <w:r w:rsidRPr="00FE51A5">
        <w:rPr>
          <w:rFonts w:ascii="Times New Roman" w:hAnsi="Times New Roman"/>
          <w:b w:val="0"/>
          <w:i w:val="0"/>
        </w:rPr>
        <w:t xml:space="preserve">Исполнительный  комитет Аксубаевского  муниципального  района Республики Татарстан </w:t>
      </w:r>
    </w:p>
    <w:p w:rsidR="004E5E31" w:rsidRPr="00FE51A5" w:rsidRDefault="004E5E31" w:rsidP="004E5E31">
      <w:pPr>
        <w:pStyle w:val="2"/>
        <w:shd w:val="clear" w:color="auto" w:fill="FFFFFF"/>
        <w:spacing w:before="0" w:after="0"/>
        <w:jc w:val="both"/>
        <w:textAlignment w:val="baseline"/>
        <w:rPr>
          <w:rFonts w:ascii="Times New Roman" w:hAnsi="Times New Roman"/>
          <w:i w:val="0"/>
        </w:rPr>
      </w:pPr>
      <w:r w:rsidRPr="00FE51A5">
        <w:rPr>
          <w:rFonts w:ascii="Times New Roman" w:hAnsi="Times New Roman"/>
          <w:i w:val="0"/>
        </w:rPr>
        <w:t xml:space="preserve">ПОСТАНОВЛЯЕТ: </w:t>
      </w:r>
    </w:p>
    <w:p w:rsidR="004E5E31" w:rsidRPr="00FE51A5" w:rsidRDefault="004E5E31" w:rsidP="004E5E31">
      <w:pPr>
        <w:widowControl w:val="0"/>
        <w:ind w:firstLine="708"/>
        <w:jc w:val="both"/>
        <w:rPr>
          <w:sz w:val="28"/>
          <w:szCs w:val="28"/>
        </w:rPr>
      </w:pPr>
      <w:r w:rsidRPr="00FE51A5">
        <w:rPr>
          <w:sz w:val="28"/>
          <w:szCs w:val="28"/>
        </w:rPr>
        <w:t xml:space="preserve">1.Внести в постановление Исполнительного  комитета Аксубаевского   муниципального района Республики Татарстан  от 13.10.2020  № 646 «Об утверждении административных регламентов предоставления муниципальных услуг отделом по инфраструктурному развитию Исполнительного  комитета Аксубаевского  муниципального  района» </w:t>
      </w:r>
      <w:r w:rsidRPr="00140EDB">
        <w:rPr>
          <w:color w:val="000000"/>
          <w:sz w:val="28"/>
          <w:szCs w:val="28"/>
        </w:rPr>
        <w:t xml:space="preserve">(с изменениями, внесенными постановлениями от </w:t>
      </w:r>
      <w:r w:rsidRPr="00140EDB">
        <w:rPr>
          <w:color w:val="000000"/>
          <w:sz w:val="28"/>
          <w:szCs w:val="28"/>
        </w:rPr>
        <w:lastRenderedPageBreak/>
        <w:t xml:space="preserve">12.01.2021 №3, от 01.07.2021 № 208, от 01.07.2021 № 210, от 27.07.2021 № 235, от 30.07.2021 № 239, от 21.09.2021 № 295, от 13.12.2021 № 412, от 25.01.2022 № 18, от 17.02.2022 № 45, от 28.03.2022 № 84, от 18.04.2022 №112) </w:t>
      </w:r>
      <w:r w:rsidRPr="00FE51A5">
        <w:rPr>
          <w:sz w:val="28"/>
          <w:szCs w:val="28"/>
        </w:rPr>
        <w:t>следующие  изменения  и  дополнения:</w:t>
      </w:r>
    </w:p>
    <w:p w:rsidR="004E5E31" w:rsidRPr="00E82E3B" w:rsidRDefault="004E5E31" w:rsidP="004E5E31">
      <w:pPr>
        <w:keepNext/>
        <w:ind w:right="-1" w:firstLine="567"/>
        <w:jc w:val="both"/>
        <w:outlineLvl w:val="0"/>
        <w:rPr>
          <w:sz w:val="28"/>
          <w:szCs w:val="28"/>
        </w:rPr>
      </w:pPr>
      <w:r w:rsidRPr="00E82E3B">
        <w:rPr>
          <w:sz w:val="28"/>
          <w:szCs w:val="28"/>
        </w:rPr>
        <w:t>1.1 дополнить Постановление  подпунктом 1.3</w:t>
      </w:r>
      <w:r>
        <w:rPr>
          <w:sz w:val="28"/>
          <w:szCs w:val="28"/>
        </w:rPr>
        <w:t>8</w:t>
      </w:r>
      <w:r w:rsidRPr="00E82E3B">
        <w:rPr>
          <w:sz w:val="28"/>
          <w:szCs w:val="28"/>
        </w:rPr>
        <w:t xml:space="preserve">  следующего содержания: </w:t>
      </w:r>
    </w:p>
    <w:p w:rsidR="004E5E31" w:rsidRPr="00E82E3B" w:rsidRDefault="004E5E31" w:rsidP="004E5E31">
      <w:pPr>
        <w:keepNext/>
        <w:ind w:right="-1"/>
        <w:jc w:val="both"/>
        <w:outlineLvl w:val="0"/>
        <w:rPr>
          <w:sz w:val="28"/>
          <w:szCs w:val="28"/>
          <w:lang w:eastAsia="zh-CN"/>
        </w:rPr>
      </w:pPr>
      <w:r w:rsidRPr="00E82E3B">
        <w:rPr>
          <w:sz w:val="28"/>
          <w:szCs w:val="28"/>
        </w:rPr>
        <w:t>«1.3</w:t>
      </w:r>
      <w:r>
        <w:rPr>
          <w:sz w:val="28"/>
          <w:szCs w:val="28"/>
        </w:rPr>
        <w:t>8</w:t>
      </w:r>
      <w:r w:rsidRPr="00E82E3B">
        <w:rPr>
          <w:sz w:val="28"/>
          <w:szCs w:val="28"/>
        </w:rPr>
        <w:t>.</w:t>
      </w:r>
      <w:r w:rsidRPr="00E82E3B">
        <w:rPr>
          <w:bCs/>
          <w:sz w:val="28"/>
          <w:szCs w:val="28"/>
        </w:rPr>
        <w:t xml:space="preserve"> </w:t>
      </w:r>
      <w:r w:rsidRPr="0005690F">
        <w:rPr>
          <w:bCs/>
          <w:sz w:val="28"/>
          <w:szCs w:val="28"/>
          <w:lang w:eastAsia="zh-CN"/>
        </w:rPr>
        <w:t xml:space="preserve">Административный регламент предоставления муниципальной услуги </w:t>
      </w:r>
      <w:r w:rsidRPr="0005690F">
        <w:rPr>
          <w:bCs/>
          <w:sz w:val="28"/>
          <w:szCs w:val="20"/>
          <w:lang w:eastAsia="zh-CN"/>
        </w:rPr>
        <w:t xml:space="preserve">по принятию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</w:t>
      </w:r>
      <w:r w:rsidRPr="0005690F">
        <w:rPr>
          <w:sz w:val="28"/>
          <w:szCs w:val="28"/>
        </w:rPr>
        <w:t>(</w:t>
      </w:r>
      <w:r w:rsidRPr="00E82E3B">
        <w:rPr>
          <w:sz w:val="28"/>
          <w:szCs w:val="28"/>
        </w:rPr>
        <w:t>Приложение № 3</w:t>
      </w:r>
      <w:r>
        <w:rPr>
          <w:sz w:val="28"/>
          <w:szCs w:val="28"/>
        </w:rPr>
        <w:t>8</w:t>
      </w:r>
      <w:r w:rsidRPr="00E82E3B">
        <w:rPr>
          <w:sz w:val="28"/>
          <w:szCs w:val="28"/>
        </w:rPr>
        <w:t>)</w:t>
      </w:r>
      <w:r>
        <w:rPr>
          <w:sz w:val="28"/>
          <w:szCs w:val="28"/>
        </w:rPr>
        <w:t>».</w:t>
      </w:r>
    </w:p>
    <w:p w:rsidR="004E5E31" w:rsidRDefault="004E5E31" w:rsidP="004E5E31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E51A5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Pr="00100EE8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FE51A5">
        <w:rPr>
          <w:rFonts w:ascii="Times New Roman" w:hAnsi="Times New Roman" w:cs="Times New Roman"/>
          <w:bCs/>
          <w:color w:val="000000"/>
          <w:sz w:val="28"/>
          <w:szCs w:val="28"/>
        </w:rPr>
        <w:t>. Дополнить приложением  № 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FE51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Pr="0005690F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Административный регламент предоставления муниципальной услуги по </w:t>
      </w:r>
      <w:r w:rsidRPr="0005690F">
        <w:rPr>
          <w:rFonts w:ascii="Times New Roman" w:hAnsi="Times New Roman" w:cs="Times New Roman"/>
          <w:bCs/>
          <w:sz w:val="28"/>
          <w:lang w:eastAsia="zh-CN"/>
        </w:rPr>
        <w:t xml:space="preserve"> принятию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Pr="0005690F">
        <w:rPr>
          <w:rFonts w:ascii="Times New Roman" w:hAnsi="Times New Roman" w:cs="Times New Roman"/>
          <w:bCs/>
          <w:sz w:val="28"/>
          <w:szCs w:val="28"/>
          <w:lang w:eastAsia="zh-CN"/>
        </w:rPr>
        <w:t>»</w:t>
      </w:r>
      <w:r w:rsidRPr="00FE51A5">
        <w:rPr>
          <w:rFonts w:ascii="Times New Roman" w:hAnsi="Times New Roman" w:cs="Times New Roman"/>
          <w:bCs/>
          <w:sz w:val="28"/>
          <w:szCs w:val="28"/>
          <w:lang w:eastAsia="zh-CN"/>
        </w:rPr>
        <w:t>,</w:t>
      </w:r>
      <w:r w:rsidRPr="00FE51A5">
        <w:rPr>
          <w:rFonts w:ascii="Times New Roman" w:hAnsi="Times New Roman" w:cs="Times New Roman"/>
          <w:sz w:val="28"/>
          <w:szCs w:val="28"/>
        </w:rPr>
        <w:t xml:space="preserve"> </w:t>
      </w:r>
      <w:r w:rsidRPr="00FE51A5">
        <w:rPr>
          <w:rFonts w:ascii="Times New Roman" w:hAnsi="Times New Roman" w:cs="Times New Roman"/>
          <w:bCs/>
          <w:color w:val="000000"/>
          <w:sz w:val="28"/>
          <w:szCs w:val="28"/>
        </w:rPr>
        <w:t>согласно приложению №1 к настоящему постановлению.</w:t>
      </w:r>
    </w:p>
    <w:p w:rsidR="004E5E31" w:rsidRPr="00FE51A5" w:rsidRDefault="004E5E31" w:rsidP="004E5E31">
      <w:pPr>
        <w:ind w:right="-1"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Pr="00FE51A5">
        <w:rPr>
          <w:rFonts w:eastAsia="Calibri"/>
          <w:sz w:val="28"/>
          <w:szCs w:val="28"/>
        </w:rPr>
        <w:t xml:space="preserve">. </w:t>
      </w:r>
      <w:r w:rsidRPr="00FE51A5">
        <w:rPr>
          <w:sz w:val="28"/>
          <w:szCs w:val="28"/>
        </w:rPr>
        <w:t xml:space="preserve">Разместить настоящее постановление  на официальном сайте Аксубаевского муниципального района Республики Татарстан </w:t>
      </w:r>
      <w:r w:rsidRPr="00140EDB">
        <w:rPr>
          <w:color w:val="000000"/>
          <w:sz w:val="28"/>
          <w:szCs w:val="28"/>
        </w:rPr>
        <w:t>(</w:t>
      </w:r>
      <w:hyperlink r:id="rId8" w:history="1">
        <w:r w:rsidRPr="00140EDB">
          <w:rPr>
            <w:rStyle w:val="a4"/>
            <w:rFonts w:eastAsia="Gulim"/>
            <w:color w:val="000000"/>
            <w:sz w:val="28"/>
            <w:szCs w:val="28"/>
            <w:u w:val="none"/>
          </w:rPr>
          <w:t>http://aksubayevo.tatarstan.ru</w:t>
        </w:r>
      </w:hyperlink>
      <w:r w:rsidRPr="00140EDB">
        <w:rPr>
          <w:color w:val="000000"/>
          <w:sz w:val="28"/>
          <w:szCs w:val="28"/>
        </w:rPr>
        <w:t xml:space="preserve">) </w:t>
      </w:r>
      <w:r w:rsidRPr="00FE51A5">
        <w:rPr>
          <w:sz w:val="28"/>
          <w:szCs w:val="28"/>
        </w:rPr>
        <w:t xml:space="preserve">и опубликовать  на официальном портале правовой информации Республики Татарстан (httр://pravo.tatarstan.ru).      </w:t>
      </w:r>
    </w:p>
    <w:p w:rsidR="004E5E31" w:rsidRPr="00FE51A5" w:rsidRDefault="004E5E31" w:rsidP="004E5E31">
      <w:pPr>
        <w:tabs>
          <w:tab w:val="left" w:pos="709"/>
        </w:tabs>
        <w:jc w:val="both"/>
        <w:rPr>
          <w:sz w:val="28"/>
          <w:szCs w:val="28"/>
        </w:rPr>
      </w:pPr>
      <w:r w:rsidRPr="00FE51A5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>4</w:t>
      </w:r>
      <w:r w:rsidRPr="00FE51A5">
        <w:rPr>
          <w:sz w:val="28"/>
          <w:szCs w:val="28"/>
        </w:rPr>
        <w:t>. Контроль за исполнением настоящего постановления возложить на первого заместителя руководителя Исполнительного комитета Аксубаевского муниципального района по управлению финансами и имуществом.</w:t>
      </w:r>
    </w:p>
    <w:p w:rsidR="004E5E31" w:rsidRPr="00FE51A5" w:rsidRDefault="004E5E31" w:rsidP="004E5E31">
      <w:pPr>
        <w:tabs>
          <w:tab w:val="left" w:pos="709"/>
        </w:tabs>
        <w:jc w:val="both"/>
        <w:rPr>
          <w:sz w:val="28"/>
          <w:szCs w:val="28"/>
        </w:rPr>
      </w:pPr>
    </w:p>
    <w:p w:rsidR="004E5E31" w:rsidRPr="00FE51A5" w:rsidRDefault="004E5E31" w:rsidP="004E5E31">
      <w:pPr>
        <w:tabs>
          <w:tab w:val="left" w:pos="709"/>
        </w:tabs>
        <w:jc w:val="both"/>
        <w:rPr>
          <w:sz w:val="28"/>
          <w:szCs w:val="28"/>
        </w:rPr>
      </w:pPr>
    </w:p>
    <w:p w:rsidR="004E5E31" w:rsidRPr="00FE51A5" w:rsidRDefault="004E5E31" w:rsidP="004E5E31">
      <w:pPr>
        <w:tabs>
          <w:tab w:val="left" w:pos="709"/>
        </w:tabs>
        <w:jc w:val="both"/>
        <w:rPr>
          <w:sz w:val="28"/>
          <w:szCs w:val="28"/>
        </w:rPr>
      </w:pPr>
    </w:p>
    <w:p w:rsidR="004E5E31" w:rsidRPr="00FE51A5" w:rsidRDefault="004E5E31" w:rsidP="004E5E31">
      <w:pPr>
        <w:tabs>
          <w:tab w:val="left" w:pos="709"/>
        </w:tabs>
        <w:jc w:val="both"/>
        <w:rPr>
          <w:sz w:val="28"/>
          <w:szCs w:val="28"/>
        </w:rPr>
      </w:pPr>
    </w:p>
    <w:p w:rsidR="004E5E31" w:rsidRPr="00FE51A5" w:rsidRDefault="004E5E31" w:rsidP="004E5E31">
      <w:pPr>
        <w:tabs>
          <w:tab w:val="left" w:pos="709"/>
        </w:tabs>
        <w:jc w:val="both"/>
        <w:rPr>
          <w:sz w:val="28"/>
          <w:szCs w:val="28"/>
        </w:rPr>
      </w:pPr>
      <w:r w:rsidRPr="00FE51A5">
        <w:rPr>
          <w:sz w:val="28"/>
          <w:szCs w:val="28"/>
        </w:rPr>
        <w:t>Руководитель Исполнительного комитета</w:t>
      </w:r>
    </w:p>
    <w:p w:rsidR="004E5E31" w:rsidRPr="00FE51A5" w:rsidRDefault="004E5E31" w:rsidP="004E5E31">
      <w:pPr>
        <w:tabs>
          <w:tab w:val="left" w:pos="709"/>
        </w:tabs>
        <w:jc w:val="both"/>
        <w:rPr>
          <w:sz w:val="28"/>
          <w:szCs w:val="28"/>
        </w:rPr>
      </w:pPr>
      <w:r w:rsidRPr="00FE51A5">
        <w:rPr>
          <w:sz w:val="28"/>
          <w:szCs w:val="28"/>
        </w:rPr>
        <w:t xml:space="preserve">Аксубаевского муниципального района </w:t>
      </w:r>
    </w:p>
    <w:p w:rsidR="004E5E31" w:rsidRPr="00FE51A5" w:rsidRDefault="004E5E31" w:rsidP="004E5E31">
      <w:pPr>
        <w:tabs>
          <w:tab w:val="left" w:pos="709"/>
        </w:tabs>
        <w:jc w:val="both"/>
        <w:rPr>
          <w:sz w:val="28"/>
          <w:szCs w:val="28"/>
        </w:rPr>
      </w:pPr>
      <w:r w:rsidRPr="00FE51A5">
        <w:rPr>
          <w:sz w:val="28"/>
          <w:szCs w:val="28"/>
        </w:rPr>
        <w:t>Республики Татарстан</w:t>
      </w:r>
      <w:r w:rsidRPr="00FE51A5">
        <w:rPr>
          <w:sz w:val="28"/>
          <w:szCs w:val="28"/>
        </w:rPr>
        <w:tab/>
      </w:r>
      <w:r w:rsidRPr="00FE51A5">
        <w:rPr>
          <w:sz w:val="28"/>
          <w:szCs w:val="28"/>
        </w:rPr>
        <w:tab/>
      </w:r>
      <w:r w:rsidRPr="00FE51A5">
        <w:rPr>
          <w:sz w:val="28"/>
          <w:szCs w:val="28"/>
        </w:rPr>
        <w:tab/>
      </w:r>
      <w:r w:rsidRPr="00FE51A5">
        <w:rPr>
          <w:sz w:val="28"/>
          <w:szCs w:val="28"/>
        </w:rPr>
        <w:tab/>
      </w:r>
      <w:r w:rsidRPr="00FE51A5">
        <w:rPr>
          <w:sz w:val="28"/>
          <w:szCs w:val="28"/>
        </w:rPr>
        <w:tab/>
      </w:r>
      <w:r w:rsidRPr="00FE51A5">
        <w:rPr>
          <w:sz w:val="28"/>
          <w:szCs w:val="28"/>
        </w:rPr>
        <w:tab/>
      </w:r>
      <w:r w:rsidRPr="00FE51A5">
        <w:rPr>
          <w:sz w:val="28"/>
          <w:szCs w:val="28"/>
        </w:rPr>
        <w:tab/>
      </w:r>
      <w:r w:rsidRPr="00FE51A5">
        <w:rPr>
          <w:sz w:val="28"/>
          <w:szCs w:val="28"/>
        </w:rPr>
        <w:tab/>
        <w:t>С.Ю.Зайцев</w:t>
      </w:r>
    </w:p>
    <w:p w:rsidR="004E5E31" w:rsidRDefault="004E5E31" w:rsidP="004E5E31">
      <w:pPr>
        <w:ind w:left="6521"/>
        <w:rPr>
          <w:sz w:val="28"/>
          <w:szCs w:val="28"/>
        </w:rPr>
      </w:pPr>
    </w:p>
    <w:p w:rsidR="004E5E31" w:rsidRDefault="004E5E31" w:rsidP="004E5E31">
      <w:pPr>
        <w:ind w:left="6521"/>
        <w:rPr>
          <w:sz w:val="28"/>
          <w:szCs w:val="28"/>
        </w:rPr>
      </w:pPr>
    </w:p>
    <w:p w:rsidR="004E5E31" w:rsidRDefault="004E5E31" w:rsidP="004E5E31">
      <w:pPr>
        <w:ind w:left="6521"/>
        <w:rPr>
          <w:sz w:val="28"/>
          <w:szCs w:val="28"/>
        </w:rPr>
      </w:pPr>
    </w:p>
    <w:p w:rsidR="004E5E31" w:rsidRDefault="004E5E31" w:rsidP="004E5E31">
      <w:pPr>
        <w:ind w:left="6521"/>
        <w:rPr>
          <w:sz w:val="28"/>
          <w:szCs w:val="28"/>
        </w:rPr>
      </w:pPr>
    </w:p>
    <w:p w:rsidR="004E5E31" w:rsidRDefault="004E5E31" w:rsidP="004E5E31">
      <w:pPr>
        <w:ind w:left="6521"/>
        <w:rPr>
          <w:sz w:val="28"/>
          <w:szCs w:val="28"/>
        </w:rPr>
      </w:pPr>
    </w:p>
    <w:p w:rsidR="004E5E31" w:rsidRDefault="004E5E31" w:rsidP="004E5E31">
      <w:pPr>
        <w:ind w:left="6521"/>
        <w:rPr>
          <w:sz w:val="28"/>
          <w:szCs w:val="28"/>
        </w:rPr>
      </w:pPr>
    </w:p>
    <w:p w:rsidR="004E5E31" w:rsidRDefault="004E5E31" w:rsidP="004E5E31">
      <w:pPr>
        <w:ind w:left="6521"/>
        <w:rPr>
          <w:sz w:val="28"/>
          <w:szCs w:val="28"/>
        </w:rPr>
      </w:pPr>
    </w:p>
    <w:p w:rsidR="004E5E31" w:rsidRDefault="004E5E31" w:rsidP="004E5E31">
      <w:pPr>
        <w:ind w:left="6521"/>
        <w:rPr>
          <w:sz w:val="28"/>
          <w:szCs w:val="28"/>
        </w:rPr>
      </w:pPr>
    </w:p>
    <w:p w:rsidR="004E5E31" w:rsidRDefault="004E5E31" w:rsidP="004E5E31">
      <w:pPr>
        <w:ind w:left="6521"/>
        <w:rPr>
          <w:sz w:val="28"/>
          <w:szCs w:val="28"/>
        </w:rPr>
      </w:pPr>
    </w:p>
    <w:p w:rsidR="004E5E31" w:rsidRDefault="004E5E31" w:rsidP="004E5E31">
      <w:pPr>
        <w:ind w:left="6521"/>
        <w:rPr>
          <w:sz w:val="28"/>
          <w:szCs w:val="28"/>
        </w:rPr>
      </w:pPr>
    </w:p>
    <w:p w:rsidR="004E5E31" w:rsidRDefault="004E5E31" w:rsidP="004E5E31">
      <w:pPr>
        <w:ind w:left="6521"/>
        <w:rPr>
          <w:sz w:val="28"/>
          <w:szCs w:val="28"/>
        </w:rPr>
      </w:pPr>
    </w:p>
    <w:p w:rsidR="004E5E31" w:rsidRDefault="004E5E31" w:rsidP="004E5E31">
      <w:pPr>
        <w:ind w:left="6521"/>
        <w:rPr>
          <w:sz w:val="28"/>
          <w:szCs w:val="28"/>
        </w:rPr>
      </w:pPr>
    </w:p>
    <w:p w:rsidR="004E5E31" w:rsidRDefault="004E5E31" w:rsidP="004E5E31">
      <w:pPr>
        <w:ind w:left="6521"/>
        <w:rPr>
          <w:sz w:val="28"/>
          <w:szCs w:val="28"/>
        </w:rPr>
      </w:pPr>
    </w:p>
    <w:p w:rsidR="004E5E31" w:rsidRDefault="004E5E31" w:rsidP="004E5E31">
      <w:pPr>
        <w:ind w:left="6521"/>
        <w:rPr>
          <w:sz w:val="28"/>
          <w:szCs w:val="28"/>
        </w:rPr>
      </w:pPr>
    </w:p>
    <w:p w:rsidR="004E5E31" w:rsidRDefault="004E5E31" w:rsidP="004E5E31">
      <w:pPr>
        <w:ind w:left="6521"/>
        <w:rPr>
          <w:sz w:val="28"/>
          <w:szCs w:val="28"/>
        </w:rPr>
      </w:pPr>
    </w:p>
    <w:p w:rsidR="00192956" w:rsidRDefault="00192956" w:rsidP="004E5E31">
      <w:pPr>
        <w:ind w:left="6521"/>
        <w:rPr>
          <w:sz w:val="28"/>
          <w:szCs w:val="28"/>
        </w:rPr>
      </w:pPr>
    </w:p>
    <w:p w:rsidR="00192956" w:rsidRDefault="00192956" w:rsidP="004E5E31">
      <w:pPr>
        <w:ind w:left="6521"/>
        <w:rPr>
          <w:sz w:val="28"/>
          <w:szCs w:val="28"/>
        </w:rPr>
      </w:pPr>
    </w:p>
    <w:p w:rsidR="00192956" w:rsidRDefault="00192956" w:rsidP="004E5E31">
      <w:pPr>
        <w:ind w:left="6521"/>
        <w:rPr>
          <w:sz w:val="28"/>
          <w:szCs w:val="28"/>
        </w:rPr>
      </w:pPr>
    </w:p>
    <w:p w:rsidR="004E5E31" w:rsidRDefault="004E5E31" w:rsidP="004E5E31">
      <w:pPr>
        <w:ind w:left="6521"/>
        <w:rPr>
          <w:sz w:val="28"/>
          <w:szCs w:val="28"/>
        </w:rPr>
      </w:pPr>
    </w:p>
    <w:p w:rsidR="004E5E31" w:rsidRPr="00FE51A5" w:rsidRDefault="004E5E31" w:rsidP="004E5E31">
      <w:pPr>
        <w:ind w:left="6521"/>
        <w:rPr>
          <w:sz w:val="28"/>
          <w:szCs w:val="28"/>
        </w:rPr>
      </w:pPr>
    </w:p>
    <w:p w:rsidR="00140EDB" w:rsidRPr="00FE51A5" w:rsidRDefault="00140EDB" w:rsidP="00140EDB">
      <w:pPr>
        <w:ind w:left="4956" w:right="-1"/>
        <w:rPr>
          <w:sz w:val="28"/>
          <w:szCs w:val="28"/>
        </w:rPr>
      </w:pPr>
      <w:r w:rsidRPr="00FE51A5">
        <w:rPr>
          <w:sz w:val="28"/>
          <w:szCs w:val="28"/>
        </w:rPr>
        <w:t xml:space="preserve">Приложение № 1 к Постановлению Исполнительного комитета </w:t>
      </w:r>
    </w:p>
    <w:p w:rsidR="00140EDB" w:rsidRPr="00FE51A5" w:rsidRDefault="00140EDB" w:rsidP="00140EDB">
      <w:pPr>
        <w:ind w:left="4956" w:right="-1"/>
        <w:rPr>
          <w:sz w:val="28"/>
          <w:szCs w:val="28"/>
        </w:rPr>
      </w:pPr>
      <w:r w:rsidRPr="00FE51A5">
        <w:rPr>
          <w:sz w:val="28"/>
          <w:szCs w:val="28"/>
        </w:rPr>
        <w:t xml:space="preserve">Аксубаевского муниципального района </w:t>
      </w:r>
      <w:r w:rsidRPr="00FE51A5">
        <w:rPr>
          <w:sz w:val="28"/>
          <w:szCs w:val="28"/>
        </w:rPr>
        <w:br/>
        <w:t xml:space="preserve">Республики Татарстан </w:t>
      </w:r>
    </w:p>
    <w:p w:rsidR="00140EDB" w:rsidRPr="00FE51A5" w:rsidRDefault="00140EDB" w:rsidP="00140EDB">
      <w:pPr>
        <w:ind w:left="4248" w:right="-1" w:firstLine="708"/>
        <w:rPr>
          <w:sz w:val="28"/>
          <w:szCs w:val="28"/>
        </w:rPr>
      </w:pPr>
      <w:r w:rsidRPr="00FE51A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F37513">
        <w:rPr>
          <w:sz w:val="28"/>
          <w:szCs w:val="28"/>
        </w:rPr>
        <w:t>__________</w:t>
      </w:r>
      <w:r w:rsidR="004E5E31">
        <w:rPr>
          <w:sz w:val="28"/>
          <w:szCs w:val="28"/>
        </w:rPr>
        <w:t>2022</w:t>
      </w:r>
      <w:r>
        <w:rPr>
          <w:sz w:val="28"/>
          <w:szCs w:val="28"/>
        </w:rPr>
        <w:t xml:space="preserve">        № </w:t>
      </w:r>
    </w:p>
    <w:p w:rsidR="00192956" w:rsidRDefault="00192956" w:rsidP="00140EDB">
      <w:pPr>
        <w:ind w:left="4956" w:right="-1"/>
        <w:rPr>
          <w:sz w:val="28"/>
          <w:szCs w:val="28"/>
        </w:rPr>
      </w:pPr>
    </w:p>
    <w:p w:rsidR="00192956" w:rsidRDefault="00140EDB" w:rsidP="00140EDB">
      <w:pPr>
        <w:ind w:left="4956" w:right="-1"/>
        <w:rPr>
          <w:sz w:val="28"/>
          <w:szCs w:val="28"/>
        </w:rPr>
      </w:pPr>
      <w:r w:rsidRPr="00FE51A5">
        <w:rPr>
          <w:sz w:val="28"/>
          <w:szCs w:val="28"/>
        </w:rPr>
        <w:t>(Приложение № 3</w:t>
      </w:r>
      <w:r>
        <w:rPr>
          <w:sz w:val="28"/>
          <w:szCs w:val="28"/>
        </w:rPr>
        <w:t>8</w:t>
      </w:r>
      <w:r w:rsidRPr="00FE51A5">
        <w:rPr>
          <w:sz w:val="28"/>
          <w:szCs w:val="28"/>
        </w:rPr>
        <w:t xml:space="preserve"> к постановлению Исполнительного комитета </w:t>
      </w:r>
    </w:p>
    <w:p w:rsidR="00140EDB" w:rsidRPr="00FE51A5" w:rsidRDefault="00140EDB" w:rsidP="00140EDB">
      <w:pPr>
        <w:ind w:left="4956" w:right="-1"/>
        <w:rPr>
          <w:sz w:val="28"/>
          <w:szCs w:val="28"/>
        </w:rPr>
      </w:pPr>
      <w:r w:rsidRPr="00FE51A5">
        <w:rPr>
          <w:sz w:val="28"/>
          <w:szCs w:val="28"/>
        </w:rPr>
        <w:t xml:space="preserve">Аксубаевского муниципального района Республики Татарстан </w:t>
      </w:r>
    </w:p>
    <w:p w:rsidR="00140EDB" w:rsidRPr="00FE51A5" w:rsidRDefault="00140EDB" w:rsidP="00140EDB">
      <w:pPr>
        <w:ind w:left="4956" w:right="-1"/>
        <w:rPr>
          <w:sz w:val="28"/>
          <w:szCs w:val="28"/>
        </w:rPr>
      </w:pPr>
      <w:r w:rsidRPr="00FE51A5">
        <w:rPr>
          <w:sz w:val="28"/>
          <w:szCs w:val="28"/>
        </w:rPr>
        <w:t>от 13.10.2020  № 646)</w:t>
      </w:r>
    </w:p>
    <w:p w:rsidR="009E279D" w:rsidRPr="009E279D" w:rsidRDefault="009E279D" w:rsidP="008E4B1D">
      <w:pPr>
        <w:keepNext/>
        <w:spacing w:line="276" w:lineRule="auto"/>
        <w:ind w:right="-1"/>
        <w:jc w:val="center"/>
        <w:outlineLvl w:val="0"/>
        <w:rPr>
          <w:bCs/>
          <w:sz w:val="28"/>
          <w:szCs w:val="20"/>
          <w:lang w:eastAsia="zh-CN"/>
        </w:rPr>
      </w:pPr>
    </w:p>
    <w:p w:rsidR="009E279D" w:rsidRPr="00416EEC" w:rsidRDefault="009E279D" w:rsidP="008E4B1D">
      <w:pPr>
        <w:keepNext/>
        <w:spacing w:line="276" w:lineRule="auto"/>
        <w:ind w:right="-1"/>
        <w:jc w:val="center"/>
        <w:outlineLvl w:val="0"/>
        <w:rPr>
          <w:b/>
          <w:bCs/>
          <w:sz w:val="28"/>
          <w:szCs w:val="20"/>
          <w:lang w:eastAsia="zh-CN"/>
        </w:rPr>
      </w:pPr>
      <w:r w:rsidRPr="00416EEC">
        <w:rPr>
          <w:b/>
          <w:bCs/>
          <w:sz w:val="28"/>
          <w:szCs w:val="20"/>
          <w:lang w:eastAsia="zh-CN"/>
        </w:rPr>
        <w:t>Административный регламент</w:t>
      </w:r>
    </w:p>
    <w:p w:rsidR="009E279D" w:rsidRPr="00D007B6" w:rsidRDefault="009E279D" w:rsidP="00D007B6">
      <w:pPr>
        <w:keepNext/>
        <w:spacing w:line="276" w:lineRule="auto"/>
        <w:ind w:right="-1"/>
        <w:jc w:val="center"/>
        <w:outlineLvl w:val="0"/>
        <w:rPr>
          <w:b/>
          <w:bCs/>
          <w:sz w:val="28"/>
          <w:szCs w:val="20"/>
          <w:lang w:eastAsia="zh-CN"/>
        </w:rPr>
      </w:pPr>
      <w:r w:rsidRPr="00416EEC">
        <w:rPr>
          <w:b/>
          <w:bCs/>
          <w:sz w:val="28"/>
          <w:szCs w:val="20"/>
          <w:lang w:eastAsia="zh-CN"/>
        </w:rPr>
        <w:t xml:space="preserve">предоставления муниципальной услуги по принятию решения об использовании донного грунта, извлеченного при проведении дноуглубительных и других работ, связанных </w:t>
      </w:r>
      <w:r w:rsidR="00531C8E">
        <w:rPr>
          <w:b/>
          <w:bCs/>
          <w:sz w:val="28"/>
          <w:szCs w:val="20"/>
          <w:lang w:eastAsia="zh-CN"/>
        </w:rPr>
        <w:t>с</w:t>
      </w:r>
      <w:r w:rsidRPr="00416EEC">
        <w:rPr>
          <w:b/>
          <w:bCs/>
          <w:sz w:val="28"/>
          <w:szCs w:val="20"/>
          <w:lang w:eastAsia="zh-CN"/>
        </w:rPr>
        <w:t xml:space="preserve"> изменением дна и берегов водных объектов </w:t>
      </w:r>
    </w:p>
    <w:p w:rsidR="00182938" w:rsidRPr="00C771F9" w:rsidRDefault="00182938" w:rsidP="008E4B1D">
      <w:pPr>
        <w:autoSpaceDE w:val="0"/>
        <w:autoSpaceDN w:val="0"/>
        <w:adjustRightInd w:val="0"/>
        <w:spacing w:line="276" w:lineRule="auto"/>
        <w:jc w:val="both"/>
        <w:outlineLvl w:val="0"/>
        <w:rPr>
          <w:bCs/>
          <w:sz w:val="28"/>
          <w:szCs w:val="28"/>
        </w:rPr>
      </w:pPr>
    </w:p>
    <w:p w:rsidR="00656AB5" w:rsidRDefault="003E492A" w:rsidP="008E4B1D">
      <w:pPr>
        <w:spacing w:line="276" w:lineRule="auto"/>
        <w:jc w:val="center"/>
        <w:rPr>
          <w:sz w:val="28"/>
          <w:szCs w:val="28"/>
        </w:rPr>
      </w:pPr>
      <w:r w:rsidRPr="003E492A">
        <w:rPr>
          <w:sz w:val="28"/>
          <w:szCs w:val="28"/>
        </w:rPr>
        <w:t>1</w:t>
      </w:r>
      <w:r w:rsidR="00656AB5" w:rsidRPr="003E492A">
        <w:rPr>
          <w:sz w:val="28"/>
          <w:szCs w:val="28"/>
        </w:rPr>
        <w:t>. Общие положения</w:t>
      </w:r>
    </w:p>
    <w:p w:rsidR="003E492A" w:rsidRDefault="003E492A" w:rsidP="008E4B1D">
      <w:pPr>
        <w:spacing w:line="276" w:lineRule="auto"/>
        <w:jc w:val="center"/>
        <w:rPr>
          <w:sz w:val="28"/>
          <w:szCs w:val="28"/>
        </w:rPr>
      </w:pPr>
    </w:p>
    <w:p w:rsidR="00081CB0" w:rsidRPr="005A4699" w:rsidRDefault="00081CB0" w:rsidP="008E4B1D">
      <w:pPr>
        <w:spacing w:line="276" w:lineRule="auto"/>
        <w:jc w:val="center"/>
        <w:rPr>
          <w:sz w:val="28"/>
          <w:szCs w:val="28"/>
          <w:lang w:val="x-none" w:eastAsia="x-none"/>
        </w:rPr>
      </w:pPr>
      <w:r w:rsidRPr="005A4699">
        <w:rPr>
          <w:sz w:val="28"/>
          <w:szCs w:val="28"/>
          <w:lang w:val="x-none" w:eastAsia="x-none"/>
        </w:rPr>
        <w:t>Предмет регулирования административного регламента</w:t>
      </w:r>
    </w:p>
    <w:p w:rsidR="00081CB0" w:rsidRDefault="00D674E9" w:rsidP="008E4B1D">
      <w:pPr>
        <w:spacing w:line="276" w:lineRule="auto"/>
        <w:ind w:firstLine="709"/>
        <w:jc w:val="both"/>
        <w:rPr>
          <w:sz w:val="28"/>
          <w:szCs w:val="28"/>
        </w:rPr>
      </w:pPr>
      <w:bookmarkStart w:id="1" w:name="sub_11"/>
      <w:r w:rsidRPr="00C771F9">
        <w:rPr>
          <w:sz w:val="28"/>
          <w:szCs w:val="28"/>
        </w:rPr>
        <w:t xml:space="preserve">1.1. </w:t>
      </w:r>
      <w:r w:rsidR="009E279D">
        <w:rPr>
          <w:sz w:val="28"/>
          <w:szCs w:val="28"/>
        </w:rPr>
        <w:t>Настоящий административный р</w:t>
      </w:r>
      <w:r w:rsidR="009E279D" w:rsidRPr="00273ECE">
        <w:rPr>
          <w:sz w:val="28"/>
          <w:szCs w:val="28"/>
        </w:rPr>
        <w:t xml:space="preserve">егламент </w:t>
      </w:r>
      <w:r w:rsidR="009E279D">
        <w:rPr>
          <w:sz w:val="28"/>
          <w:szCs w:val="28"/>
        </w:rPr>
        <w:t xml:space="preserve">предоставления муниципальной услуги (далее – </w:t>
      </w:r>
      <w:r w:rsidR="009E279D" w:rsidRPr="00273ECE">
        <w:rPr>
          <w:sz w:val="28"/>
          <w:szCs w:val="28"/>
        </w:rPr>
        <w:t>Регламент)</w:t>
      </w:r>
      <w:r w:rsidR="009E279D">
        <w:rPr>
          <w:sz w:val="28"/>
          <w:szCs w:val="28"/>
        </w:rPr>
        <w:t xml:space="preserve"> </w:t>
      </w:r>
      <w:r w:rsidR="009E279D" w:rsidRPr="00273ECE">
        <w:rPr>
          <w:sz w:val="28"/>
          <w:szCs w:val="28"/>
        </w:rPr>
        <w:t xml:space="preserve">устанавливает стандарт </w:t>
      </w:r>
      <w:r w:rsidR="009E279D">
        <w:rPr>
          <w:sz w:val="28"/>
          <w:szCs w:val="28"/>
        </w:rPr>
        <w:t xml:space="preserve">и </w:t>
      </w:r>
      <w:r w:rsidR="009E279D" w:rsidRPr="00273ECE">
        <w:rPr>
          <w:sz w:val="28"/>
          <w:szCs w:val="28"/>
        </w:rPr>
        <w:t xml:space="preserve">порядок предоставления муниципальной услуги </w:t>
      </w:r>
      <w:r w:rsidR="009E279D">
        <w:rPr>
          <w:sz w:val="28"/>
          <w:szCs w:val="28"/>
        </w:rPr>
        <w:t>по принятию</w:t>
      </w:r>
      <w:r w:rsidR="009E279D" w:rsidRPr="00273ECE">
        <w:rPr>
          <w:sz w:val="28"/>
          <w:szCs w:val="28"/>
        </w:rPr>
        <w:t xml:space="preserve">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</w:t>
      </w:r>
      <w:r w:rsidR="009E279D" w:rsidRPr="0074258A">
        <w:rPr>
          <w:sz w:val="28"/>
          <w:szCs w:val="28"/>
        </w:rPr>
        <w:t>на территории</w:t>
      </w:r>
      <w:r w:rsidR="0074258A" w:rsidRPr="0074258A">
        <w:rPr>
          <w:sz w:val="28"/>
          <w:szCs w:val="28"/>
        </w:rPr>
        <w:t xml:space="preserve"> Аксубаевского</w:t>
      </w:r>
      <w:r w:rsidR="009E279D" w:rsidRPr="0074258A">
        <w:rPr>
          <w:sz w:val="28"/>
          <w:szCs w:val="28"/>
        </w:rPr>
        <w:t xml:space="preserve">  </w:t>
      </w:r>
      <w:r w:rsidR="00906CD7" w:rsidRPr="0074258A">
        <w:rPr>
          <w:sz w:val="28"/>
          <w:szCs w:val="28"/>
        </w:rPr>
        <w:t xml:space="preserve">муниципального района Республики Татарстан </w:t>
      </w:r>
      <w:r w:rsidR="009E279D" w:rsidRPr="0074258A">
        <w:rPr>
          <w:sz w:val="28"/>
          <w:szCs w:val="28"/>
        </w:rPr>
        <w:t>(далее – муниципальная услуга).</w:t>
      </w:r>
      <w:r w:rsidR="009E279D" w:rsidRPr="00273ECE">
        <w:rPr>
          <w:sz w:val="28"/>
          <w:szCs w:val="28"/>
        </w:rPr>
        <w:t xml:space="preserve">  </w:t>
      </w:r>
    </w:p>
    <w:p w:rsidR="009E279D" w:rsidRDefault="009E279D" w:rsidP="008E4B1D">
      <w:pPr>
        <w:pStyle w:val="ConsPlusNormal"/>
        <w:suppressAutoHyphens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1CB0" w:rsidRDefault="00081CB0" w:rsidP="008E4B1D">
      <w:pPr>
        <w:pStyle w:val="ConsPlusNormal"/>
        <w:suppressAutoHyphens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699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9E279D" w:rsidRDefault="00081CB0" w:rsidP="008E4B1D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sub_12"/>
      <w:bookmarkEnd w:id="1"/>
      <w:r w:rsidRPr="0074258A">
        <w:rPr>
          <w:rFonts w:ascii="Times New Roman" w:hAnsi="Times New Roman" w:cs="Times New Roman"/>
          <w:sz w:val="28"/>
          <w:szCs w:val="28"/>
        </w:rPr>
        <w:t xml:space="preserve">1.2. </w:t>
      </w:r>
      <w:bookmarkStart w:id="3" w:name="sub_13"/>
      <w:bookmarkEnd w:id="2"/>
      <w:r w:rsidR="009E279D" w:rsidRPr="0074258A">
        <w:rPr>
          <w:rFonts w:ascii="Times New Roman" w:hAnsi="Times New Roman"/>
          <w:sz w:val="28"/>
          <w:szCs w:val="28"/>
        </w:rPr>
        <w:t>Заявителями на получение муниципальной услуги являются физическ</w:t>
      </w:r>
      <w:r w:rsidR="00D007B6" w:rsidRPr="0074258A">
        <w:rPr>
          <w:rFonts w:ascii="Times New Roman" w:hAnsi="Times New Roman"/>
          <w:sz w:val="28"/>
          <w:szCs w:val="28"/>
        </w:rPr>
        <w:t>ие</w:t>
      </w:r>
      <w:r w:rsidR="00127537" w:rsidRPr="0074258A">
        <w:rPr>
          <w:rFonts w:ascii="Times New Roman" w:hAnsi="Times New Roman"/>
          <w:sz w:val="28"/>
          <w:szCs w:val="28"/>
        </w:rPr>
        <w:t xml:space="preserve"> и</w:t>
      </w:r>
      <w:r w:rsidR="009E279D" w:rsidRPr="0074258A">
        <w:rPr>
          <w:rFonts w:ascii="Times New Roman" w:hAnsi="Times New Roman"/>
          <w:sz w:val="28"/>
          <w:szCs w:val="28"/>
        </w:rPr>
        <w:t xml:space="preserve"> юридическ</w:t>
      </w:r>
      <w:r w:rsidR="00D007B6" w:rsidRPr="0074258A">
        <w:rPr>
          <w:rFonts w:ascii="Times New Roman" w:hAnsi="Times New Roman"/>
          <w:sz w:val="28"/>
          <w:szCs w:val="28"/>
        </w:rPr>
        <w:t>ие</w:t>
      </w:r>
      <w:r w:rsidR="009E279D" w:rsidRPr="0074258A">
        <w:rPr>
          <w:rFonts w:ascii="Times New Roman" w:hAnsi="Times New Roman"/>
          <w:sz w:val="28"/>
          <w:szCs w:val="28"/>
        </w:rPr>
        <w:t xml:space="preserve"> лиц</w:t>
      </w:r>
      <w:r w:rsidR="00D007B6" w:rsidRPr="0074258A">
        <w:rPr>
          <w:rFonts w:ascii="Times New Roman" w:hAnsi="Times New Roman"/>
          <w:sz w:val="28"/>
          <w:szCs w:val="28"/>
        </w:rPr>
        <w:t>а</w:t>
      </w:r>
      <w:r w:rsidR="009E279D" w:rsidRPr="0074258A">
        <w:rPr>
          <w:rFonts w:ascii="Times New Roman" w:hAnsi="Times New Roman"/>
          <w:sz w:val="28"/>
          <w:szCs w:val="28"/>
        </w:rPr>
        <w:t>, осуществляющ</w:t>
      </w:r>
      <w:r w:rsidR="00D007B6" w:rsidRPr="0074258A">
        <w:rPr>
          <w:rFonts w:ascii="Times New Roman" w:hAnsi="Times New Roman"/>
          <w:sz w:val="28"/>
          <w:szCs w:val="28"/>
        </w:rPr>
        <w:t>и</w:t>
      </w:r>
      <w:r w:rsidR="009E279D" w:rsidRPr="0074258A">
        <w:rPr>
          <w:rFonts w:ascii="Times New Roman" w:hAnsi="Times New Roman"/>
          <w:sz w:val="28"/>
          <w:szCs w:val="28"/>
        </w:rPr>
        <w:t xml:space="preserve">е </w:t>
      </w:r>
      <w:r w:rsidR="00D007B6" w:rsidRPr="0074258A">
        <w:rPr>
          <w:rFonts w:ascii="Times New Roman" w:hAnsi="Times New Roman"/>
          <w:sz w:val="28"/>
          <w:szCs w:val="28"/>
        </w:rPr>
        <w:t>проведение дноуглубительных и других работ, связанных с изменением дна и берегов водных объектов</w:t>
      </w:r>
      <w:r w:rsidR="00127537" w:rsidRPr="0074258A">
        <w:rPr>
          <w:rFonts w:ascii="Times New Roman" w:hAnsi="Times New Roman"/>
          <w:sz w:val="28"/>
          <w:szCs w:val="28"/>
        </w:rPr>
        <w:t xml:space="preserve"> </w:t>
      </w:r>
      <w:r w:rsidR="009E279D" w:rsidRPr="0074258A">
        <w:rPr>
          <w:rFonts w:ascii="Times New Roman" w:hAnsi="Times New Roman"/>
          <w:sz w:val="28"/>
          <w:szCs w:val="28"/>
        </w:rPr>
        <w:t>(далее - заявители).</w:t>
      </w:r>
    </w:p>
    <w:p w:rsidR="009E279D" w:rsidRPr="00273ECE" w:rsidRDefault="009E279D" w:rsidP="008E4B1D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4210">
        <w:rPr>
          <w:rFonts w:ascii="Times New Roman" w:hAnsi="Times New Roman"/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- представитель заявителя).</w:t>
      </w:r>
    </w:p>
    <w:p w:rsidR="0074258A" w:rsidRDefault="0074258A" w:rsidP="008E4B1D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081CB0" w:rsidRDefault="00081CB0" w:rsidP="008E4B1D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5A4699">
        <w:rPr>
          <w:sz w:val="28"/>
          <w:szCs w:val="28"/>
        </w:rPr>
        <w:lastRenderedPageBreak/>
        <w:t>Требование о предоставлении заявителю</w:t>
      </w:r>
      <w:r w:rsidR="00090DA5">
        <w:rPr>
          <w:sz w:val="28"/>
          <w:szCs w:val="28"/>
        </w:rPr>
        <w:t xml:space="preserve"> муниципальной</w:t>
      </w:r>
      <w:r w:rsidRPr="005A4699">
        <w:rPr>
          <w:sz w:val="28"/>
          <w:szCs w:val="28"/>
        </w:rPr>
        <w:t xml:space="preserve"> услуги в соответствии с вариантом предоставления</w:t>
      </w:r>
      <w:r w:rsidR="00090DA5">
        <w:rPr>
          <w:sz w:val="28"/>
          <w:szCs w:val="28"/>
        </w:rPr>
        <w:t xml:space="preserve"> муниципальной</w:t>
      </w:r>
      <w:r w:rsidRPr="005A4699">
        <w:rPr>
          <w:sz w:val="28"/>
          <w:szCs w:val="28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 а также результата, за предоставлением которого обратился заявитель</w:t>
      </w:r>
    </w:p>
    <w:p w:rsidR="00081CB0" w:rsidRPr="005A4699" w:rsidRDefault="00081CB0" w:rsidP="008E4B1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A4699">
        <w:rPr>
          <w:sz w:val="28"/>
          <w:szCs w:val="28"/>
        </w:rPr>
        <w:t>1.3. При предоставлении</w:t>
      </w:r>
      <w:r w:rsidR="00090DA5">
        <w:rPr>
          <w:sz w:val="28"/>
          <w:szCs w:val="28"/>
        </w:rPr>
        <w:t xml:space="preserve"> муниципальной</w:t>
      </w:r>
      <w:r w:rsidRPr="005A4699">
        <w:rPr>
          <w:sz w:val="28"/>
          <w:szCs w:val="28"/>
        </w:rPr>
        <w:t xml:space="preserve"> услуги профилирование (предоставлении заявителю </w:t>
      </w:r>
      <w:r w:rsidR="00090DA5">
        <w:rPr>
          <w:sz w:val="28"/>
          <w:szCs w:val="28"/>
        </w:rPr>
        <w:t>муниципальной</w:t>
      </w:r>
      <w:r w:rsidRPr="005A4699">
        <w:rPr>
          <w:sz w:val="28"/>
          <w:szCs w:val="28"/>
        </w:rPr>
        <w:t xml:space="preserve"> услуги в соответствии с вариантом предоставления</w:t>
      </w:r>
      <w:r w:rsidR="00090DA5">
        <w:rPr>
          <w:sz w:val="28"/>
          <w:szCs w:val="28"/>
        </w:rPr>
        <w:t xml:space="preserve"> муниципальной</w:t>
      </w:r>
      <w:r w:rsidRPr="005A4699">
        <w:rPr>
          <w:sz w:val="28"/>
          <w:szCs w:val="28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9E279D" w:rsidRDefault="009E279D" w:rsidP="008E4B1D">
      <w:pPr>
        <w:spacing w:line="276" w:lineRule="auto"/>
        <w:ind w:firstLine="709"/>
        <w:jc w:val="both"/>
        <w:rPr>
          <w:sz w:val="28"/>
          <w:szCs w:val="28"/>
        </w:rPr>
      </w:pPr>
    </w:p>
    <w:p w:rsidR="00081CB0" w:rsidRPr="005A4699" w:rsidRDefault="00081CB0" w:rsidP="008E4B1D">
      <w:pPr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</w:rPr>
      </w:pPr>
      <w:r w:rsidRPr="005A4699">
        <w:rPr>
          <w:sz w:val="28"/>
          <w:szCs w:val="28"/>
        </w:rPr>
        <w:t xml:space="preserve">2. Стандарт предоставления </w:t>
      </w:r>
      <w:r w:rsidR="009E279D">
        <w:rPr>
          <w:sz w:val="28"/>
          <w:szCs w:val="28"/>
        </w:rPr>
        <w:t>муниципальной</w:t>
      </w:r>
      <w:r w:rsidRPr="005A4699">
        <w:rPr>
          <w:sz w:val="28"/>
          <w:szCs w:val="28"/>
        </w:rPr>
        <w:t xml:space="preserve"> услуги</w:t>
      </w:r>
    </w:p>
    <w:p w:rsidR="00081CB0" w:rsidRPr="005A4699" w:rsidRDefault="00081CB0" w:rsidP="008E4B1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081CB0" w:rsidRPr="00656AB5" w:rsidRDefault="00081CB0" w:rsidP="008E4B1D">
      <w:pPr>
        <w:pStyle w:val="ac"/>
        <w:tabs>
          <w:tab w:val="left" w:pos="1134"/>
        </w:tabs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656AB5">
        <w:rPr>
          <w:sz w:val="28"/>
          <w:szCs w:val="28"/>
        </w:rPr>
        <w:t xml:space="preserve">2.1. Наименование </w:t>
      </w:r>
      <w:r w:rsidR="009E279D">
        <w:rPr>
          <w:sz w:val="28"/>
          <w:szCs w:val="28"/>
        </w:rPr>
        <w:t xml:space="preserve">муниципальной </w:t>
      </w:r>
      <w:r w:rsidRPr="00656AB5">
        <w:rPr>
          <w:sz w:val="28"/>
          <w:szCs w:val="28"/>
        </w:rPr>
        <w:t>услуги</w:t>
      </w:r>
    </w:p>
    <w:bookmarkEnd w:id="3"/>
    <w:p w:rsidR="009E279D" w:rsidRDefault="009E279D" w:rsidP="008E4B1D">
      <w:pPr>
        <w:spacing w:line="276" w:lineRule="auto"/>
        <w:ind w:firstLine="709"/>
        <w:jc w:val="both"/>
        <w:rPr>
          <w:sz w:val="28"/>
          <w:szCs w:val="28"/>
          <w:lang w:eastAsia="x-none"/>
        </w:rPr>
      </w:pPr>
      <w:r w:rsidRPr="0074258A">
        <w:rPr>
          <w:sz w:val="28"/>
          <w:szCs w:val="28"/>
        </w:rPr>
        <w:t>Принятие решения об использовании донного грунта, извлеченного при проведении дноуглубительных и других работ, связанных с изменение</w:t>
      </w:r>
      <w:r w:rsidR="00906CD7" w:rsidRPr="0074258A">
        <w:rPr>
          <w:sz w:val="28"/>
          <w:szCs w:val="28"/>
        </w:rPr>
        <w:t>м дна и берегов водных объектов.</w:t>
      </w:r>
    </w:p>
    <w:p w:rsidR="00081CB0" w:rsidRDefault="00081CB0" w:rsidP="008E4B1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F2196">
        <w:rPr>
          <w:sz w:val="28"/>
          <w:szCs w:val="28"/>
        </w:rPr>
        <w:t xml:space="preserve">2.2. Наименование органа, предоставляющего </w:t>
      </w:r>
      <w:r w:rsidR="009E279D">
        <w:rPr>
          <w:sz w:val="28"/>
          <w:szCs w:val="28"/>
        </w:rPr>
        <w:t>муниципальную</w:t>
      </w:r>
      <w:r w:rsidRPr="008F2196">
        <w:rPr>
          <w:sz w:val="28"/>
          <w:szCs w:val="28"/>
        </w:rPr>
        <w:t xml:space="preserve"> услугу</w:t>
      </w:r>
    </w:p>
    <w:p w:rsidR="00081CB0" w:rsidRDefault="009E279D" w:rsidP="008E4B1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Исполнительный комитет </w:t>
      </w:r>
      <w:r w:rsidR="0074258A">
        <w:rPr>
          <w:sz w:val="28"/>
          <w:szCs w:val="28"/>
        </w:rPr>
        <w:t xml:space="preserve">Аксубаевского </w:t>
      </w:r>
      <w:r>
        <w:rPr>
          <w:sz w:val="28"/>
          <w:szCs w:val="28"/>
        </w:rPr>
        <w:t xml:space="preserve">муниципального </w:t>
      </w:r>
      <w:r w:rsidR="0074258A">
        <w:rPr>
          <w:sz w:val="28"/>
          <w:szCs w:val="28"/>
        </w:rPr>
        <w:t>района Республики Татарстан</w:t>
      </w:r>
      <w:r w:rsidR="008E4B1D">
        <w:rPr>
          <w:sz w:val="28"/>
          <w:szCs w:val="28"/>
        </w:rPr>
        <w:t>(далее – Орган)</w:t>
      </w:r>
      <w:r w:rsidR="009B7301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81CB0" w:rsidRPr="008F2196" w:rsidRDefault="00081CB0" w:rsidP="008E4B1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F2196">
        <w:rPr>
          <w:sz w:val="28"/>
          <w:szCs w:val="28"/>
        </w:rPr>
        <w:t>В предоставлении</w:t>
      </w:r>
      <w:r w:rsidR="00090DA5">
        <w:rPr>
          <w:sz w:val="28"/>
          <w:szCs w:val="28"/>
        </w:rPr>
        <w:t xml:space="preserve"> муниципальной</w:t>
      </w:r>
      <w:r w:rsidRPr="008F2196">
        <w:rPr>
          <w:sz w:val="28"/>
          <w:szCs w:val="28"/>
        </w:rPr>
        <w:t xml:space="preserve"> услуги принимают участие многофункциональные центры предоставления государственных и муниципальных услуг (далее – МФЦ) при наличии соответствующего соглашения о взаимодействии.</w:t>
      </w:r>
    </w:p>
    <w:p w:rsidR="00081CB0" w:rsidRPr="008F2196" w:rsidRDefault="00081CB0" w:rsidP="008E4B1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F2196">
        <w:rPr>
          <w:sz w:val="28"/>
          <w:szCs w:val="28"/>
        </w:rPr>
        <w:t>Предоставление</w:t>
      </w:r>
      <w:r w:rsidR="00090DA5">
        <w:rPr>
          <w:sz w:val="28"/>
          <w:szCs w:val="28"/>
        </w:rPr>
        <w:t xml:space="preserve"> муниципальной</w:t>
      </w:r>
      <w:r w:rsidRPr="008F2196">
        <w:rPr>
          <w:sz w:val="28"/>
          <w:szCs w:val="28"/>
        </w:rPr>
        <w:t xml:space="preserve"> услуги осуществляется в любом МФЦ по выбору заявителя</w:t>
      </w:r>
      <w:r>
        <w:rPr>
          <w:sz w:val="28"/>
          <w:szCs w:val="28"/>
        </w:rPr>
        <w:t>:</w:t>
      </w:r>
      <w:r w:rsidRPr="008F2196">
        <w:rPr>
          <w:sz w:val="28"/>
          <w:szCs w:val="28"/>
        </w:rPr>
        <w:t xml:space="preserve"> </w:t>
      </w:r>
      <w:r>
        <w:rPr>
          <w:sz w:val="28"/>
          <w:szCs w:val="28"/>
        </w:rPr>
        <w:t>для физических лиц</w:t>
      </w:r>
      <w:r w:rsidRPr="00C22B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BD020A">
        <w:rPr>
          <w:sz w:val="28"/>
          <w:szCs w:val="28"/>
        </w:rPr>
        <w:t>индивидуальны</w:t>
      </w:r>
      <w:r>
        <w:rPr>
          <w:sz w:val="28"/>
          <w:szCs w:val="28"/>
        </w:rPr>
        <w:t>х</w:t>
      </w:r>
      <w:r w:rsidRPr="00BD020A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 xml:space="preserve">ей – </w:t>
      </w:r>
      <w:r w:rsidRPr="008F2196">
        <w:rPr>
          <w:sz w:val="28"/>
          <w:szCs w:val="28"/>
        </w:rPr>
        <w:t>независимо от места его жительства или места фактического проживания (пребывания)</w:t>
      </w:r>
      <w:r>
        <w:rPr>
          <w:sz w:val="28"/>
          <w:szCs w:val="28"/>
        </w:rPr>
        <w:t>, для юридических лиц – независимо от их местонахождения,</w:t>
      </w:r>
      <w:r w:rsidRPr="008F2196">
        <w:rPr>
          <w:sz w:val="28"/>
          <w:szCs w:val="28"/>
        </w:rPr>
        <w:t xml:space="preserve"> по экстерриториальному принципу. </w:t>
      </w:r>
    </w:p>
    <w:p w:rsidR="00081CB0" w:rsidRDefault="00081CB0" w:rsidP="008E4B1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F2196">
        <w:rPr>
          <w:sz w:val="28"/>
          <w:szCs w:val="28"/>
        </w:rPr>
        <w:t>Решения об отказе в приеме запроса и документов и (или) информации, необходимых для предоставления</w:t>
      </w:r>
      <w:r w:rsidR="009766B8">
        <w:rPr>
          <w:sz w:val="28"/>
          <w:szCs w:val="28"/>
        </w:rPr>
        <w:t xml:space="preserve"> </w:t>
      </w:r>
      <w:r w:rsidR="00090DA5">
        <w:rPr>
          <w:sz w:val="28"/>
          <w:szCs w:val="28"/>
        </w:rPr>
        <w:t>муниципальной</w:t>
      </w:r>
      <w:r w:rsidRPr="008F2196">
        <w:rPr>
          <w:sz w:val="28"/>
          <w:szCs w:val="28"/>
        </w:rPr>
        <w:t xml:space="preserve"> услуги, принимаются МФЦ в соответствии с требованиями п</w:t>
      </w:r>
      <w:r>
        <w:rPr>
          <w:sz w:val="28"/>
          <w:szCs w:val="28"/>
        </w:rPr>
        <w:t>ункта</w:t>
      </w:r>
      <w:r w:rsidRPr="008F2196">
        <w:rPr>
          <w:sz w:val="28"/>
          <w:szCs w:val="28"/>
        </w:rPr>
        <w:t xml:space="preserve"> 2.7 настоящего Регламента.</w:t>
      </w:r>
    </w:p>
    <w:p w:rsidR="009E279D" w:rsidRDefault="009E279D" w:rsidP="008E4B1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7D601D" w:rsidRPr="00FA5AD0" w:rsidRDefault="007D601D" w:rsidP="008E4B1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A5AD0">
        <w:rPr>
          <w:sz w:val="28"/>
          <w:szCs w:val="28"/>
        </w:rPr>
        <w:t xml:space="preserve">2.3. Результат предоставления </w:t>
      </w:r>
      <w:r w:rsidR="005F1E77">
        <w:rPr>
          <w:sz w:val="28"/>
          <w:szCs w:val="28"/>
        </w:rPr>
        <w:t>муниципальной</w:t>
      </w:r>
      <w:r w:rsidRPr="00FA5AD0">
        <w:rPr>
          <w:sz w:val="28"/>
          <w:szCs w:val="28"/>
        </w:rPr>
        <w:t xml:space="preserve"> услуги</w:t>
      </w:r>
    </w:p>
    <w:p w:rsidR="007D601D" w:rsidRDefault="007D601D" w:rsidP="008E4B1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A5AD0">
        <w:rPr>
          <w:sz w:val="28"/>
          <w:szCs w:val="28"/>
        </w:rPr>
        <w:t xml:space="preserve">2.3.1. Результатом предоставления </w:t>
      </w:r>
      <w:r w:rsidR="005F1E77">
        <w:rPr>
          <w:sz w:val="28"/>
          <w:szCs w:val="28"/>
        </w:rPr>
        <w:t>муниципальной</w:t>
      </w:r>
      <w:r w:rsidRPr="00FA5AD0">
        <w:rPr>
          <w:sz w:val="28"/>
          <w:szCs w:val="28"/>
        </w:rPr>
        <w:t xml:space="preserve"> услуги является:</w:t>
      </w:r>
    </w:p>
    <w:p w:rsidR="005F1E77" w:rsidRPr="005F1E77" w:rsidRDefault="005F1E77" w:rsidP="008E4B1D">
      <w:pPr>
        <w:pStyle w:val="ab"/>
        <w:spacing w:line="276" w:lineRule="auto"/>
        <w:ind w:firstLine="743"/>
        <w:jc w:val="both"/>
        <w:rPr>
          <w:sz w:val="28"/>
          <w:szCs w:val="28"/>
        </w:rPr>
      </w:pPr>
      <w:r w:rsidRPr="005F1E77">
        <w:rPr>
          <w:sz w:val="28"/>
          <w:szCs w:val="28"/>
        </w:rPr>
        <w:t xml:space="preserve">1) решение об использовании донного грунта, извлеченного при проведении дноуглубительных и других работ, связанных </w:t>
      </w:r>
      <w:r w:rsidR="00906CD7">
        <w:rPr>
          <w:sz w:val="28"/>
          <w:szCs w:val="28"/>
        </w:rPr>
        <w:t>с</w:t>
      </w:r>
      <w:r w:rsidRPr="005F1E77">
        <w:rPr>
          <w:sz w:val="28"/>
          <w:szCs w:val="28"/>
        </w:rPr>
        <w:t xml:space="preserve"> изменением дна и берегов водных объектов на территории </w:t>
      </w:r>
      <w:r w:rsidR="0074258A">
        <w:rPr>
          <w:sz w:val="28"/>
          <w:szCs w:val="28"/>
        </w:rPr>
        <w:t>Аксубаевского муниципального района Республики Татарстан</w:t>
      </w:r>
      <w:r w:rsidRPr="005F1E77">
        <w:rPr>
          <w:sz w:val="28"/>
          <w:szCs w:val="28"/>
        </w:rPr>
        <w:t xml:space="preserve"> (приложение №1 к </w:t>
      </w:r>
      <w:r>
        <w:rPr>
          <w:sz w:val="28"/>
          <w:szCs w:val="28"/>
        </w:rPr>
        <w:t xml:space="preserve">настоящему </w:t>
      </w:r>
      <w:r w:rsidRPr="005F1E77">
        <w:rPr>
          <w:sz w:val="28"/>
          <w:szCs w:val="28"/>
        </w:rPr>
        <w:t>Регламенту);</w:t>
      </w:r>
    </w:p>
    <w:p w:rsidR="005F1E77" w:rsidRDefault="005F1E77" w:rsidP="008E4B1D">
      <w:pPr>
        <w:pStyle w:val="ab"/>
        <w:spacing w:line="276" w:lineRule="auto"/>
        <w:ind w:firstLine="743"/>
        <w:jc w:val="both"/>
        <w:rPr>
          <w:sz w:val="28"/>
          <w:szCs w:val="28"/>
        </w:rPr>
      </w:pPr>
      <w:r w:rsidRPr="005F1E77">
        <w:rPr>
          <w:sz w:val="28"/>
          <w:szCs w:val="28"/>
        </w:rPr>
        <w:lastRenderedPageBreak/>
        <w:t xml:space="preserve">2) решение об отказе в предоставлении муниципальной услуги (приложение №2 к </w:t>
      </w:r>
      <w:r>
        <w:rPr>
          <w:sz w:val="28"/>
          <w:szCs w:val="28"/>
        </w:rPr>
        <w:t>настоящему Р</w:t>
      </w:r>
      <w:r w:rsidRPr="005F1E77">
        <w:rPr>
          <w:sz w:val="28"/>
          <w:szCs w:val="28"/>
        </w:rPr>
        <w:t>егламенту).</w:t>
      </w:r>
    </w:p>
    <w:p w:rsidR="005F1E77" w:rsidRDefault="005F1E77" w:rsidP="008E4B1D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BD4802">
        <w:rPr>
          <w:sz w:val="28"/>
          <w:szCs w:val="28"/>
        </w:rPr>
        <w:t xml:space="preserve">2.3.2. Результат предоставления муниципальной услуги направляется заявителю в форме электронного документа, подписанного усиленной </w:t>
      </w:r>
      <w:hyperlink r:id="rId9" w:anchor="/document/12184522/entry/54" w:history="1">
        <w:r w:rsidRPr="005F1E77">
          <w:rPr>
            <w:rStyle w:val="a4"/>
            <w:color w:val="auto"/>
            <w:sz w:val="28"/>
            <w:szCs w:val="28"/>
            <w:u w:val="none"/>
          </w:rPr>
          <w:t>квалифицированной электронной подписью</w:t>
        </w:r>
      </w:hyperlink>
      <w:r w:rsidRPr="005F1E77">
        <w:rPr>
          <w:sz w:val="28"/>
          <w:szCs w:val="28"/>
        </w:rPr>
        <w:t xml:space="preserve"> уполномоченного должностного лица Органа, в соответствии с </w:t>
      </w:r>
      <w:hyperlink r:id="rId10" w:anchor="/document/12184522/entry/0" w:history="1">
        <w:r w:rsidRPr="005F1E77">
          <w:rPr>
            <w:rStyle w:val="a4"/>
            <w:color w:val="auto"/>
            <w:sz w:val="28"/>
            <w:szCs w:val="28"/>
            <w:u w:val="none"/>
          </w:rPr>
          <w:t>Федеральным законом</w:t>
        </w:r>
      </w:hyperlink>
      <w:r w:rsidRPr="00BD4802">
        <w:rPr>
          <w:sz w:val="28"/>
          <w:szCs w:val="28"/>
        </w:rPr>
        <w:t xml:space="preserve"> от 06</w:t>
      </w:r>
      <w:r>
        <w:rPr>
          <w:sz w:val="28"/>
          <w:szCs w:val="28"/>
        </w:rPr>
        <w:t xml:space="preserve"> апреля </w:t>
      </w:r>
      <w:r w:rsidRPr="00BD4802">
        <w:rPr>
          <w:sz w:val="28"/>
          <w:szCs w:val="28"/>
        </w:rPr>
        <w:t>2011</w:t>
      </w:r>
      <w:r>
        <w:rPr>
          <w:sz w:val="28"/>
          <w:szCs w:val="28"/>
        </w:rPr>
        <w:t xml:space="preserve"> года</w:t>
      </w:r>
      <w:r w:rsidRPr="00BD480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BD4802">
        <w:rPr>
          <w:sz w:val="28"/>
          <w:szCs w:val="28"/>
        </w:rPr>
        <w:t>63-ФЗ "Об электронной подписи" (далее - Федеральный закон №63-ФЗ) в личный кабинет Республиканского портала.</w:t>
      </w:r>
    </w:p>
    <w:p w:rsidR="005F1E77" w:rsidRDefault="007D601D" w:rsidP="008E4B1D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D1FFF">
        <w:rPr>
          <w:sz w:val="28"/>
          <w:szCs w:val="28"/>
        </w:rPr>
        <w:t xml:space="preserve">2.3.3. </w:t>
      </w:r>
      <w:r w:rsidR="005F1E77" w:rsidRPr="00BD4802">
        <w:rPr>
          <w:sz w:val="28"/>
          <w:szCs w:val="28"/>
        </w:rPr>
        <w:t xml:space="preserve">По выбору заявителя результат предоставления муниципальной услуги, указанный в </w:t>
      </w:r>
      <w:hyperlink r:id="rId11" w:anchor="/document/22501815/entry/2301" w:history="1">
        <w:r w:rsidR="005F1E77" w:rsidRPr="005F1E77">
          <w:rPr>
            <w:rStyle w:val="a4"/>
            <w:color w:val="auto"/>
            <w:sz w:val="28"/>
            <w:szCs w:val="28"/>
            <w:u w:val="none"/>
          </w:rPr>
          <w:t>подпунктах 1, 2 пункта 2.3.1</w:t>
        </w:r>
      </w:hyperlink>
      <w:r w:rsidR="005F1E77" w:rsidRPr="005F1E77">
        <w:rPr>
          <w:sz w:val="28"/>
          <w:szCs w:val="28"/>
        </w:rPr>
        <w:t xml:space="preserve"> </w:t>
      </w:r>
      <w:r w:rsidR="005F1E77">
        <w:rPr>
          <w:sz w:val="28"/>
          <w:szCs w:val="28"/>
        </w:rPr>
        <w:t xml:space="preserve">настоящего </w:t>
      </w:r>
      <w:r w:rsidR="005F1E77" w:rsidRPr="00BD4802">
        <w:rPr>
          <w:sz w:val="28"/>
          <w:szCs w:val="28"/>
        </w:rPr>
        <w:t xml:space="preserve">Регламента, выдается в </w:t>
      </w:r>
      <w:r w:rsidR="005F1E77">
        <w:rPr>
          <w:sz w:val="28"/>
          <w:szCs w:val="28"/>
        </w:rPr>
        <w:t xml:space="preserve">Органе </w:t>
      </w:r>
      <w:r w:rsidR="005F1E77" w:rsidRPr="00BD4802">
        <w:rPr>
          <w:sz w:val="28"/>
          <w:szCs w:val="28"/>
        </w:rPr>
        <w:t xml:space="preserve">или в МФЦ в форме экземпляра электронного документа, распечатанного на бумажном носителе, заверенного печатью и подписью уполномоченного должностного лица </w:t>
      </w:r>
      <w:r w:rsidR="005F1E77">
        <w:rPr>
          <w:sz w:val="28"/>
          <w:szCs w:val="28"/>
        </w:rPr>
        <w:t>Органа</w:t>
      </w:r>
      <w:r w:rsidR="005F1E77" w:rsidRPr="00BD4802">
        <w:rPr>
          <w:sz w:val="28"/>
          <w:szCs w:val="28"/>
        </w:rPr>
        <w:t xml:space="preserve"> или работника МФЦ.</w:t>
      </w:r>
    </w:p>
    <w:p w:rsidR="005F1E77" w:rsidRPr="00BD4802" w:rsidRDefault="005F1E77" w:rsidP="008E4B1D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BD4802">
        <w:rPr>
          <w:sz w:val="28"/>
          <w:szCs w:val="28"/>
        </w:rPr>
        <w:t xml:space="preserve">2.3.4. Заявитель вправе получить результат предоставления муниципальной услуги в форме электронного документа </w:t>
      </w:r>
      <w:r w:rsidRPr="0011623B">
        <w:rPr>
          <w:sz w:val="28"/>
          <w:szCs w:val="28"/>
        </w:rPr>
        <w:t>или экземпляра электронного документа на бумажном носителе</w:t>
      </w:r>
      <w:r>
        <w:rPr>
          <w:sz w:val="28"/>
          <w:szCs w:val="28"/>
        </w:rPr>
        <w:t xml:space="preserve"> </w:t>
      </w:r>
      <w:r w:rsidRPr="00BD4802">
        <w:rPr>
          <w:sz w:val="28"/>
          <w:szCs w:val="28"/>
        </w:rPr>
        <w:t>в течение срока действия результата предоставления муниципальной услуги.</w:t>
      </w:r>
    </w:p>
    <w:p w:rsidR="00533178" w:rsidRDefault="00533178" w:rsidP="008E4B1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C645C5">
        <w:rPr>
          <w:sz w:val="28"/>
          <w:szCs w:val="28"/>
        </w:rPr>
        <w:t xml:space="preserve">2.4. Срок предоставления </w:t>
      </w:r>
      <w:r w:rsidR="005F7E9F">
        <w:rPr>
          <w:sz w:val="28"/>
          <w:szCs w:val="28"/>
        </w:rPr>
        <w:t>муниципальной</w:t>
      </w:r>
      <w:r w:rsidRPr="00C645C5">
        <w:rPr>
          <w:sz w:val="28"/>
          <w:szCs w:val="28"/>
        </w:rPr>
        <w:t xml:space="preserve"> услуги</w:t>
      </w:r>
    </w:p>
    <w:p w:rsidR="005F7E9F" w:rsidRDefault="005F7E9F" w:rsidP="008E4B1D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8495E">
        <w:rPr>
          <w:sz w:val="28"/>
          <w:szCs w:val="28"/>
        </w:rPr>
        <w:t xml:space="preserve">2.4.1. </w:t>
      </w:r>
      <w:r w:rsidR="008E4B1D">
        <w:rPr>
          <w:sz w:val="28"/>
          <w:szCs w:val="28"/>
        </w:rPr>
        <w:t>М</w:t>
      </w:r>
      <w:r w:rsidRPr="0058495E">
        <w:rPr>
          <w:sz w:val="28"/>
          <w:szCs w:val="28"/>
        </w:rPr>
        <w:t>униципальн</w:t>
      </w:r>
      <w:r w:rsidR="008E4B1D">
        <w:rPr>
          <w:sz w:val="28"/>
          <w:szCs w:val="28"/>
        </w:rPr>
        <w:t>ая</w:t>
      </w:r>
      <w:r w:rsidRPr="0058495E">
        <w:rPr>
          <w:sz w:val="28"/>
          <w:szCs w:val="28"/>
        </w:rPr>
        <w:t xml:space="preserve"> услуг</w:t>
      </w:r>
      <w:r w:rsidR="008E4B1D">
        <w:rPr>
          <w:sz w:val="28"/>
          <w:szCs w:val="28"/>
        </w:rPr>
        <w:t>а</w:t>
      </w:r>
      <w:r w:rsidRPr="0058495E">
        <w:rPr>
          <w:sz w:val="28"/>
          <w:szCs w:val="28"/>
        </w:rPr>
        <w:t xml:space="preserve"> </w:t>
      </w:r>
      <w:r w:rsidR="008E4B1D">
        <w:rPr>
          <w:sz w:val="28"/>
          <w:szCs w:val="28"/>
        </w:rPr>
        <w:t>предоставляется в</w:t>
      </w:r>
      <w:r w:rsidRPr="0058495E">
        <w:rPr>
          <w:sz w:val="28"/>
          <w:szCs w:val="28"/>
        </w:rPr>
        <w:t xml:space="preserve"> 15</w:t>
      </w:r>
      <w:r w:rsidR="008E4B1D">
        <w:rPr>
          <w:sz w:val="28"/>
          <w:szCs w:val="28"/>
        </w:rPr>
        <w:t>-дневный срок, исчисляемый</w:t>
      </w:r>
      <w:r w:rsidRPr="0058495E">
        <w:rPr>
          <w:sz w:val="28"/>
          <w:szCs w:val="28"/>
        </w:rPr>
        <w:t xml:space="preserve"> </w:t>
      </w:r>
      <w:r w:rsidR="008E4B1D">
        <w:rPr>
          <w:sz w:val="28"/>
          <w:szCs w:val="28"/>
        </w:rPr>
        <w:t xml:space="preserve">в </w:t>
      </w:r>
      <w:r w:rsidRPr="0058495E">
        <w:rPr>
          <w:sz w:val="28"/>
          <w:szCs w:val="28"/>
        </w:rPr>
        <w:t>рабочих дн</w:t>
      </w:r>
      <w:r w:rsidR="008E4B1D">
        <w:rPr>
          <w:sz w:val="28"/>
          <w:szCs w:val="28"/>
        </w:rPr>
        <w:t>ях</w:t>
      </w:r>
      <w:r w:rsidRPr="0058495E">
        <w:rPr>
          <w:sz w:val="28"/>
          <w:szCs w:val="28"/>
        </w:rPr>
        <w:t xml:space="preserve"> со дня поступления заявления</w:t>
      </w:r>
      <w:r>
        <w:rPr>
          <w:sz w:val="28"/>
          <w:szCs w:val="28"/>
        </w:rPr>
        <w:t>.</w:t>
      </w:r>
      <w:r w:rsidRPr="0058495E">
        <w:rPr>
          <w:sz w:val="28"/>
          <w:szCs w:val="28"/>
        </w:rPr>
        <w:t xml:space="preserve"> </w:t>
      </w:r>
      <w:r w:rsidRPr="00BD4802">
        <w:rPr>
          <w:sz w:val="28"/>
          <w:szCs w:val="28"/>
        </w:rPr>
        <w:t>Приостановление срока предоставления муниципальной услуги не предусмотрено.</w:t>
      </w:r>
    </w:p>
    <w:p w:rsidR="00533178" w:rsidRPr="00C645C5" w:rsidRDefault="00533178" w:rsidP="008E4B1D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645C5">
        <w:rPr>
          <w:sz w:val="28"/>
          <w:szCs w:val="28"/>
        </w:rPr>
        <w:t xml:space="preserve">2.4.2. </w:t>
      </w:r>
      <w:r w:rsidR="005F7E9F">
        <w:rPr>
          <w:sz w:val="28"/>
          <w:szCs w:val="28"/>
        </w:rPr>
        <w:t xml:space="preserve">Муниципальная </w:t>
      </w:r>
      <w:r w:rsidRPr="00C645C5">
        <w:rPr>
          <w:sz w:val="28"/>
          <w:szCs w:val="28"/>
        </w:rPr>
        <w:t xml:space="preserve">услуга в случае, если заявление и документы, необходимые для предоставления </w:t>
      </w:r>
      <w:r w:rsidR="005F7E9F">
        <w:rPr>
          <w:sz w:val="28"/>
          <w:szCs w:val="28"/>
        </w:rPr>
        <w:t>муниципальной</w:t>
      </w:r>
      <w:r w:rsidRPr="00C645C5">
        <w:rPr>
          <w:sz w:val="28"/>
          <w:szCs w:val="28"/>
        </w:rPr>
        <w:t xml:space="preserve"> услуги, поданы заявителем через личный кабинет заявителя на </w:t>
      </w:r>
      <w:r w:rsidRPr="00D674E9">
        <w:rPr>
          <w:sz w:val="28"/>
          <w:szCs w:val="28"/>
        </w:rPr>
        <w:t>Портале государственных и муниципальных услуг Республики Татарстан (https://uslugi.tatarstan.ru/) (далее – Республиканский портал)</w:t>
      </w:r>
      <w:r w:rsidRPr="00C645C5">
        <w:rPr>
          <w:sz w:val="28"/>
          <w:szCs w:val="28"/>
        </w:rPr>
        <w:t xml:space="preserve">, предоставляется в </w:t>
      </w:r>
      <w:r w:rsidR="005F7E9F">
        <w:rPr>
          <w:sz w:val="28"/>
          <w:szCs w:val="28"/>
        </w:rPr>
        <w:t>Органе</w:t>
      </w:r>
      <w:r w:rsidRPr="00C645C5">
        <w:rPr>
          <w:sz w:val="28"/>
          <w:szCs w:val="28"/>
        </w:rPr>
        <w:t xml:space="preserve"> в 1</w:t>
      </w:r>
      <w:r w:rsidR="005F7E9F">
        <w:rPr>
          <w:sz w:val="28"/>
          <w:szCs w:val="28"/>
        </w:rPr>
        <w:t>5</w:t>
      </w:r>
      <w:r w:rsidRPr="00C645C5">
        <w:rPr>
          <w:sz w:val="28"/>
          <w:szCs w:val="28"/>
        </w:rPr>
        <w:t>-дневный срок, исчисляемый в рабочих днях</w:t>
      </w:r>
      <w:r>
        <w:rPr>
          <w:sz w:val="28"/>
          <w:szCs w:val="28"/>
        </w:rPr>
        <w:t>,</w:t>
      </w:r>
      <w:r w:rsidRPr="00C645C5">
        <w:rPr>
          <w:sz w:val="28"/>
          <w:szCs w:val="28"/>
        </w:rPr>
        <w:t xml:space="preserve"> со дня присвоения заявлению номера в соответствии с номенклатурой дел и статуса «Проверка документов», отражаемой в личном кабинете Республиканского портала.</w:t>
      </w:r>
    </w:p>
    <w:p w:rsidR="008E4B1D" w:rsidRPr="00BD4802" w:rsidRDefault="008E4B1D" w:rsidP="008E4B1D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BD4802">
        <w:rPr>
          <w:sz w:val="28"/>
          <w:szCs w:val="28"/>
        </w:rPr>
        <w:t>2.4.3. Направление документа, являющегося результатом предоставления муниципальной услуги, в форме электронного документа заявителю осуществляется в день оформления и регистрации результата предоставления муниципальной услуги.</w:t>
      </w:r>
    </w:p>
    <w:p w:rsidR="008E4B1D" w:rsidRDefault="008E4B1D" w:rsidP="008E4B1D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BD4802">
        <w:rPr>
          <w:sz w:val="28"/>
          <w:szCs w:val="28"/>
        </w:rPr>
        <w:t>2.4.4. В случае личного прибытия заявителя результат предоставления муниципальной услуги осуществляется в течении 15 минут.</w:t>
      </w:r>
    </w:p>
    <w:p w:rsidR="008E4B1D" w:rsidRDefault="00533178" w:rsidP="008E4B1D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645C5">
        <w:rPr>
          <w:sz w:val="28"/>
          <w:szCs w:val="28"/>
        </w:rPr>
        <w:t>2.4.</w:t>
      </w:r>
      <w:r w:rsidR="008E4B1D">
        <w:rPr>
          <w:sz w:val="28"/>
          <w:szCs w:val="28"/>
        </w:rPr>
        <w:t>5</w:t>
      </w:r>
      <w:r w:rsidRPr="00C645C5">
        <w:rPr>
          <w:sz w:val="28"/>
          <w:szCs w:val="28"/>
        </w:rPr>
        <w:t xml:space="preserve">. </w:t>
      </w:r>
      <w:r w:rsidR="008E4B1D">
        <w:rPr>
          <w:sz w:val="28"/>
          <w:szCs w:val="28"/>
        </w:rPr>
        <w:t>Муниципальная</w:t>
      </w:r>
      <w:r w:rsidRPr="00C645C5">
        <w:rPr>
          <w:sz w:val="28"/>
          <w:szCs w:val="28"/>
        </w:rPr>
        <w:t xml:space="preserve"> услуга в случае, если заявление и документы, необходимые для предоставления</w:t>
      </w:r>
      <w:r w:rsidR="00090DA5">
        <w:rPr>
          <w:sz w:val="28"/>
          <w:szCs w:val="28"/>
        </w:rPr>
        <w:t xml:space="preserve"> муниципальной</w:t>
      </w:r>
      <w:r w:rsidRPr="00C645C5">
        <w:rPr>
          <w:sz w:val="28"/>
          <w:szCs w:val="28"/>
        </w:rPr>
        <w:t xml:space="preserve"> </w:t>
      </w:r>
      <w:r w:rsidR="00090DA5">
        <w:rPr>
          <w:sz w:val="28"/>
          <w:szCs w:val="28"/>
        </w:rPr>
        <w:t>у</w:t>
      </w:r>
      <w:r w:rsidRPr="00C645C5">
        <w:rPr>
          <w:sz w:val="28"/>
          <w:szCs w:val="28"/>
        </w:rPr>
        <w:t>слуги, поданы заявителем посредством МФЦ, предоставляется в 1</w:t>
      </w:r>
      <w:r w:rsidR="008E4B1D">
        <w:rPr>
          <w:sz w:val="28"/>
          <w:szCs w:val="28"/>
        </w:rPr>
        <w:t>5</w:t>
      </w:r>
      <w:r w:rsidRPr="00C645C5">
        <w:rPr>
          <w:sz w:val="28"/>
          <w:szCs w:val="28"/>
        </w:rPr>
        <w:t>-дневный срок, исчисляемый в рабочих днях</w:t>
      </w:r>
      <w:r>
        <w:rPr>
          <w:sz w:val="28"/>
          <w:szCs w:val="28"/>
        </w:rPr>
        <w:t>,</w:t>
      </w:r>
      <w:r w:rsidRPr="00C645C5">
        <w:rPr>
          <w:sz w:val="28"/>
          <w:szCs w:val="28"/>
        </w:rPr>
        <w:t xml:space="preserve"> со дня регистрации заявления и документов в </w:t>
      </w:r>
      <w:r w:rsidR="008E4B1D">
        <w:rPr>
          <w:sz w:val="28"/>
          <w:szCs w:val="28"/>
        </w:rPr>
        <w:t>Органе</w:t>
      </w:r>
      <w:r w:rsidRPr="00C645C5">
        <w:rPr>
          <w:sz w:val="28"/>
          <w:szCs w:val="28"/>
        </w:rPr>
        <w:t>, а также с учетом срока, предусмотренного Регламентом МФЦ.</w:t>
      </w:r>
    </w:p>
    <w:p w:rsidR="00533178" w:rsidRPr="00D3783E" w:rsidRDefault="00533178" w:rsidP="008E4B1D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D3783E">
        <w:rPr>
          <w:sz w:val="28"/>
          <w:szCs w:val="28"/>
        </w:rPr>
        <w:t xml:space="preserve">2.5. Правовые основания для предоставления </w:t>
      </w:r>
      <w:r w:rsidR="008E4B1D">
        <w:rPr>
          <w:sz w:val="28"/>
          <w:szCs w:val="28"/>
        </w:rPr>
        <w:t>муниципальной</w:t>
      </w:r>
      <w:r w:rsidRPr="00D3783E">
        <w:rPr>
          <w:sz w:val="28"/>
          <w:szCs w:val="28"/>
        </w:rPr>
        <w:t xml:space="preserve"> услуги</w:t>
      </w:r>
    </w:p>
    <w:p w:rsidR="00533178" w:rsidRPr="00D3783E" w:rsidRDefault="00533178" w:rsidP="008E4B1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3783E">
        <w:rPr>
          <w:sz w:val="28"/>
          <w:szCs w:val="28"/>
        </w:rPr>
        <w:lastRenderedPageBreak/>
        <w:t>На Республиканском портале размещается:</w:t>
      </w:r>
    </w:p>
    <w:p w:rsidR="00533178" w:rsidRPr="00D3783E" w:rsidRDefault="00533178" w:rsidP="008E4B1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3783E">
        <w:rPr>
          <w:sz w:val="28"/>
          <w:szCs w:val="28"/>
        </w:rPr>
        <w:t xml:space="preserve">перечень нормативных правовых актов, регулирующих предоставление </w:t>
      </w:r>
      <w:r w:rsidR="008E4B1D">
        <w:rPr>
          <w:sz w:val="28"/>
          <w:szCs w:val="28"/>
        </w:rPr>
        <w:t>муниципальной</w:t>
      </w:r>
      <w:r w:rsidRPr="00D3783E">
        <w:rPr>
          <w:sz w:val="28"/>
          <w:szCs w:val="28"/>
        </w:rPr>
        <w:t xml:space="preserve"> услуги;</w:t>
      </w:r>
    </w:p>
    <w:p w:rsidR="00533178" w:rsidRPr="00D3783E" w:rsidRDefault="00533178" w:rsidP="008E4B1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3783E">
        <w:rPr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предоставлением</w:t>
      </w:r>
      <w:r w:rsidR="00090DA5">
        <w:rPr>
          <w:sz w:val="28"/>
          <w:szCs w:val="28"/>
        </w:rPr>
        <w:t xml:space="preserve"> муниципальной</w:t>
      </w:r>
      <w:r w:rsidRPr="00D3783E">
        <w:rPr>
          <w:sz w:val="28"/>
          <w:szCs w:val="28"/>
        </w:rPr>
        <w:t xml:space="preserve"> услуги;</w:t>
      </w:r>
    </w:p>
    <w:p w:rsidR="00533178" w:rsidRPr="008E4B1D" w:rsidRDefault="00533178" w:rsidP="008E4B1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E4B1D">
        <w:rPr>
          <w:sz w:val="28"/>
          <w:szCs w:val="28"/>
        </w:rPr>
        <w:t xml:space="preserve">информация о порядке досудебного (внесудебного) обжалования решений и действий (бездействия) </w:t>
      </w:r>
      <w:r w:rsidR="008E4B1D" w:rsidRPr="008E4B1D">
        <w:rPr>
          <w:sz w:val="28"/>
          <w:szCs w:val="28"/>
        </w:rPr>
        <w:t>Органа</w:t>
      </w:r>
      <w:r w:rsidRPr="008E4B1D">
        <w:rPr>
          <w:sz w:val="28"/>
          <w:szCs w:val="28"/>
        </w:rPr>
        <w:t xml:space="preserve">, должностного лица </w:t>
      </w:r>
      <w:r w:rsidR="008E4B1D" w:rsidRPr="008E4B1D">
        <w:rPr>
          <w:sz w:val="28"/>
          <w:szCs w:val="28"/>
        </w:rPr>
        <w:t>Органа</w:t>
      </w:r>
      <w:r w:rsidRPr="008E4B1D">
        <w:rPr>
          <w:sz w:val="28"/>
          <w:szCs w:val="28"/>
        </w:rPr>
        <w:t xml:space="preserve">, предоставляющих </w:t>
      </w:r>
      <w:r w:rsidR="008E4B1D" w:rsidRPr="008E4B1D">
        <w:rPr>
          <w:sz w:val="28"/>
          <w:szCs w:val="28"/>
        </w:rPr>
        <w:t xml:space="preserve">муниципальную </w:t>
      </w:r>
      <w:r w:rsidRPr="008E4B1D">
        <w:rPr>
          <w:sz w:val="28"/>
          <w:szCs w:val="28"/>
        </w:rPr>
        <w:t>услугу.</w:t>
      </w:r>
    </w:p>
    <w:p w:rsidR="002834A5" w:rsidRPr="008E4B1D" w:rsidRDefault="002834A5" w:rsidP="008E4B1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E4B1D">
        <w:rPr>
          <w:sz w:val="28"/>
          <w:szCs w:val="28"/>
        </w:rPr>
        <w:t xml:space="preserve">2.6. Исчерпывающий перечень документов, необходимых для предоставления </w:t>
      </w:r>
      <w:r w:rsidR="008E4B1D" w:rsidRPr="008E4B1D">
        <w:rPr>
          <w:sz w:val="28"/>
          <w:szCs w:val="28"/>
        </w:rPr>
        <w:t>муниципальной</w:t>
      </w:r>
      <w:r w:rsidRPr="008E4B1D">
        <w:rPr>
          <w:sz w:val="28"/>
          <w:szCs w:val="28"/>
        </w:rPr>
        <w:t xml:space="preserve"> услуги</w:t>
      </w:r>
    </w:p>
    <w:p w:rsidR="008E4B1D" w:rsidRPr="008E4B1D" w:rsidRDefault="008E4B1D" w:rsidP="008E4B1D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E4B1D">
        <w:rPr>
          <w:sz w:val="28"/>
          <w:szCs w:val="28"/>
        </w:rPr>
        <w:t>2.6.1. Для получения муниципальной услуги заявитель представляет следующие документы независимо от категории и основания обращения:</w:t>
      </w:r>
    </w:p>
    <w:p w:rsidR="008E4B1D" w:rsidRPr="008E4B1D" w:rsidRDefault="008E4B1D" w:rsidP="008E4B1D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E4B1D">
        <w:rPr>
          <w:sz w:val="28"/>
          <w:szCs w:val="28"/>
        </w:rPr>
        <w:t>1) документ, удостоверяющий личность (не требуется в случае обращения посредством Республиканского портала);</w:t>
      </w:r>
    </w:p>
    <w:p w:rsidR="008E4B1D" w:rsidRPr="008E4B1D" w:rsidRDefault="008E4B1D" w:rsidP="008E4B1D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E4B1D">
        <w:rPr>
          <w:sz w:val="28"/>
          <w:szCs w:val="28"/>
        </w:rPr>
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(не требуется в случае обращения законных представителей физических лиц: в заявлении указываются реквизиты решения об установлении опеки или свидетельства о рождении, выданного на территории Российской Федерации);</w:t>
      </w:r>
    </w:p>
    <w:p w:rsidR="008E4B1D" w:rsidRPr="008E4B1D" w:rsidRDefault="008E4B1D" w:rsidP="008E4B1D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E4B1D">
        <w:rPr>
          <w:sz w:val="28"/>
          <w:szCs w:val="28"/>
        </w:rPr>
        <w:t>3) заявление:</w:t>
      </w:r>
    </w:p>
    <w:p w:rsidR="008E4B1D" w:rsidRPr="008E4B1D" w:rsidRDefault="008E4B1D" w:rsidP="008E4B1D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E4B1D">
        <w:rPr>
          <w:sz w:val="28"/>
          <w:szCs w:val="28"/>
        </w:rPr>
        <w:t>- в форме документа на бумажном носителе (</w:t>
      </w:r>
      <w:hyperlink r:id="rId12" w:anchor="/document/22501815/entry/1001" w:history="1">
        <w:r w:rsidRPr="008E4B1D">
          <w:rPr>
            <w:rStyle w:val="a4"/>
            <w:color w:val="auto"/>
            <w:sz w:val="28"/>
            <w:szCs w:val="28"/>
            <w:u w:val="none"/>
          </w:rPr>
          <w:t>приложение № 3</w:t>
        </w:r>
      </w:hyperlink>
      <w:r w:rsidRPr="008E4B1D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настоящему </w:t>
      </w:r>
      <w:r w:rsidRPr="008E4B1D">
        <w:rPr>
          <w:sz w:val="28"/>
          <w:szCs w:val="28"/>
        </w:rPr>
        <w:t>Регламенту);</w:t>
      </w:r>
    </w:p>
    <w:p w:rsidR="008E4B1D" w:rsidRPr="008E4B1D" w:rsidRDefault="008E4B1D" w:rsidP="008E4B1D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E4B1D">
        <w:rPr>
          <w:sz w:val="28"/>
          <w:szCs w:val="28"/>
        </w:rPr>
        <w:t xml:space="preserve">- 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</w:t>
      </w:r>
      <w:hyperlink r:id="rId13" w:anchor="/document/22501815/entry/125" w:history="1">
        <w:r w:rsidRPr="008E4B1D">
          <w:rPr>
            <w:rStyle w:val="a4"/>
            <w:color w:val="auto"/>
            <w:sz w:val="28"/>
            <w:szCs w:val="28"/>
            <w:u w:val="none"/>
          </w:rPr>
          <w:t>пункта 2.</w:t>
        </w:r>
        <w:r w:rsidR="00B17479">
          <w:rPr>
            <w:rStyle w:val="a4"/>
            <w:color w:val="auto"/>
            <w:sz w:val="28"/>
            <w:szCs w:val="28"/>
            <w:u w:val="none"/>
          </w:rPr>
          <w:t>6</w:t>
        </w:r>
        <w:r w:rsidRPr="008E4B1D">
          <w:rPr>
            <w:rStyle w:val="a4"/>
            <w:color w:val="auto"/>
            <w:sz w:val="28"/>
            <w:szCs w:val="28"/>
            <w:u w:val="none"/>
          </w:rPr>
          <w:t>.5</w:t>
        </w:r>
      </w:hyperlink>
      <w:r w:rsidRPr="008E4B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</w:t>
      </w:r>
      <w:r w:rsidRPr="008E4B1D">
        <w:rPr>
          <w:sz w:val="28"/>
          <w:szCs w:val="28"/>
        </w:rPr>
        <w:t>Регламента, при обращении посредством Республиканского портала;</w:t>
      </w:r>
    </w:p>
    <w:p w:rsidR="008E4B1D" w:rsidRPr="008E4B1D" w:rsidRDefault="008E4B1D" w:rsidP="008E4B1D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E4B1D">
        <w:rPr>
          <w:sz w:val="28"/>
          <w:szCs w:val="28"/>
        </w:rPr>
        <w:t>4) заключение территориального органа Федерального агентства по недропользованию об отсутствии твердых полезных ископаемых, не относящихся к общераспространенным полезным ископаемым;</w:t>
      </w:r>
    </w:p>
    <w:p w:rsidR="008E4B1D" w:rsidRPr="008E4B1D" w:rsidRDefault="008E4B1D" w:rsidP="008E4B1D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E4B1D">
        <w:rPr>
          <w:sz w:val="28"/>
          <w:szCs w:val="28"/>
        </w:rPr>
        <w:t>5) 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 дна и берегов водных объектов, в результате которых получен донный грунт.</w:t>
      </w:r>
    </w:p>
    <w:p w:rsidR="008E4B1D" w:rsidRPr="008E4B1D" w:rsidRDefault="008E4B1D" w:rsidP="00B17479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E4B1D">
        <w:rPr>
          <w:sz w:val="28"/>
          <w:szCs w:val="28"/>
        </w:rPr>
        <w:t>2.6.2. Заявление и прилагаемые документы могут быть представлены (направлены) заявителем одним из следующих способов:</w:t>
      </w:r>
    </w:p>
    <w:p w:rsidR="008E4B1D" w:rsidRPr="008E4B1D" w:rsidRDefault="008E4B1D" w:rsidP="00B17479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E4B1D">
        <w:rPr>
          <w:sz w:val="28"/>
          <w:szCs w:val="28"/>
        </w:rPr>
        <w:t xml:space="preserve">1) через МФЦ на бумажных носителях и в виде электронных документов, соответствующих требованиям </w:t>
      </w:r>
      <w:hyperlink r:id="rId14" w:anchor="/document/22501815/entry/125" w:history="1">
        <w:r w:rsidRPr="008E4B1D">
          <w:rPr>
            <w:rStyle w:val="a4"/>
            <w:color w:val="auto"/>
            <w:sz w:val="28"/>
            <w:szCs w:val="28"/>
            <w:u w:val="none"/>
          </w:rPr>
          <w:t>пункта 2.</w:t>
        </w:r>
        <w:r w:rsidR="00B17479">
          <w:rPr>
            <w:rStyle w:val="a4"/>
            <w:color w:val="auto"/>
            <w:sz w:val="28"/>
            <w:szCs w:val="28"/>
            <w:u w:val="none"/>
          </w:rPr>
          <w:t>6</w:t>
        </w:r>
        <w:r w:rsidRPr="008E4B1D">
          <w:rPr>
            <w:rStyle w:val="a4"/>
            <w:color w:val="auto"/>
            <w:sz w:val="28"/>
            <w:szCs w:val="28"/>
            <w:u w:val="none"/>
          </w:rPr>
          <w:t>.</w:t>
        </w:r>
        <w:r w:rsidR="007862E9">
          <w:rPr>
            <w:rStyle w:val="a4"/>
            <w:color w:val="auto"/>
            <w:sz w:val="28"/>
            <w:szCs w:val="28"/>
            <w:u w:val="none"/>
          </w:rPr>
          <w:t>3</w:t>
        </w:r>
      </w:hyperlink>
      <w:r w:rsidRPr="008E4B1D">
        <w:rPr>
          <w:sz w:val="28"/>
          <w:szCs w:val="28"/>
        </w:rPr>
        <w:t xml:space="preserve"> Регламента;</w:t>
      </w:r>
    </w:p>
    <w:p w:rsidR="008E4B1D" w:rsidRPr="008E4B1D" w:rsidRDefault="008E4B1D" w:rsidP="00B17479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E4B1D">
        <w:rPr>
          <w:sz w:val="28"/>
          <w:szCs w:val="28"/>
        </w:rPr>
        <w:t>2) посредством Республиканского портала в электронной форме;</w:t>
      </w:r>
    </w:p>
    <w:p w:rsidR="008E4B1D" w:rsidRPr="008E4B1D" w:rsidRDefault="008E4B1D" w:rsidP="00B17479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E4B1D">
        <w:rPr>
          <w:sz w:val="28"/>
          <w:szCs w:val="28"/>
        </w:rPr>
        <w:t xml:space="preserve">3) в </w:t>
      </w:r>
      <w:r w:rsidR="00B17479">
        <w:rPr>
          <w:sz w:val="28"/>
          <w:szCs w:val="28"/>
        </w:rPr>
        <w:t>Орган</w:t>
      </w:r>
      <w:r w:rsidRPr="008E4B1D">
        <w:rPr>
          <w:sz w:val="28"/>
          <w:szCs w:val="28"/>
        </w:rPr>
        <w:t xml:space="preserve"> лично или посредством почтовой связи на бумажном носителе. </w:t>
      </w:r>
      <w:r w:rsidRPr="008E4B1D">
        <w:rPr>
          <w:sz w:val="28"/>
          <w:szCs w:val="28"/>
        </w:rPr>
        <w:lastRenderedPageBreak/>
        <w:t>Заявление и прилагаемые документы при направлении посредством почтовой связи заверяются в установленном порядке.</w:t>
      </w:r>
    </w:p>
    <w:p w:rsidR="00B17479" w:rsidRPr="00B17479" w:rsidRDefault="00B17479" w:rsidP="00B17479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B17479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B17479">
        <w:rPr>
          <w:sz w:val="28"/>
          <w:szCs w:val="28"/>
        </w:rPr>
        <w:t xml:space="preserve">.3. Заявление при направлении посредством Республиканского портала подписывается </w:t>
      </w:r>
      <w:hyperlink r:id="rId15" w:anchor="/document/12184522/entry/52" w:history="1">
        <w:r w:rsidRPr="00B17479">
          <w:rPr>
            <w:rStyle w:val="a4"/>
            <w:color w:val="auto"/>
            <w:sz w:val="28"/>
            <w:szCs w:val="28"/>
            <w:u w:val="none"/>
          </w:rPr>
          <w:t>простой электронной подписью</w:t>
        </w:r>
      </w:hyperlink>
      <w:r w:rsidRPr="00B17479">
        <w:rPr>
          <w:sz w:val="28"/>
          <w:szCs w:val="28"/>
        </w:rPr>
        <w:t xml:space="preserve"> заявителя.</w:t>
      </w:r>
    </w:p>
    <w:p w:rsidR="00B17479" w:rsidRDefault="00B17479" w:rsidP="00B17479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B17479">
        <w:rPr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– ЕСИА), а также подтвердить учетную запись до уровня не ниже стандартной.</w:t>
      </w:r>
    </w:p>
    <w:p w:rsidR="00B17479" w:rsidRPr="002A5A54" w:rsidRDefault="00B17479" w:rsidP="00B17479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B17479">
        <w:rPr>
          <w:sz w:val="28"/>
          <w:szCs w:val="28"/>
        </w:rPr>
        <w:t xml:space="preserve">Электронные документы (электронные образы документов), указанные в </w:t>
      </w:r>
      <w:hyperlink r:id="rId16" w:anchor="/document/22501815/entry/2512" w:history="1">
        <w:r w:rsidRPr="00B17479">
          <w:rPr>
            <w:rStyle w:val="a4"/>
            <w:color w:val="auto"/>
            <w:sz w:val="28"/>
            <w:szCs w:val="28"/>
            <w:u w:val="none"/>
          </w:rPr>
          <w:t>подпунктах 2</w:t>
        </w:r>
      </w:hyperlink>
      <w:r w:rsidRPr="00B17479">
        <w:rPr>
          <w:sz w:val="28"/>
          <w:szCs w:val="28"/>
        </w:rPr>
        <w:t xml:space="preserve">, </w:t>
      </w:r>
      <w:hyperlink r:id="rId17" w:anchor="/document/22501815/entry/2514" w:history="1">
        <w:r w:rsidRPr="00B17479">
          <w:rPr>
            <w:rStyle w:val="a4"/>
            <w:color w:val="auto"/>
            <w:sz w:val="28"/>
            <w:szCs w:val="28"/>
            <w:u w:val="none"/>
          </w:rPr>
          <w:t>4, 5 пункта 2.</w:t>
        </w:r>
        <w:r>
          <w:rPr>
            <w:rStyle w:val="a4"/>
            <w:color w:val="auto"/>
            <w:sz w:val="28"/>
            <w:szCs w:val="28"/>
            <w:u w:val="none"/>
          </w:rPr>
          <w:t>6</w:t>
        </w:r>
        <w:r w:rsidRPr="00B17479">
          <w:rPr>
            <w:rStyle w:val="a4"/>
            <w:color w:val="auto"/>
            <w:sz w:val="28"/>
            <w:szCs w:val="28"/>
            <w:u w:val="none"/>
          </w:rPr>
          <w:t>.1</w:t>
        </w:r>
      </w:hyperlink>
      <w:r w:rsidRPr="00B17479">
        <w:rPr>
          <w:sz w:val="28"/>
          <w:szCs w:val="28"/>
        </w:rPr>
        <w:t xml:space="preserve"> Регламента, заверяются усиленной </w:t>
      </w:r>
      <w:hyperlink r:id="rId18" w:anchor="/document/12184522/entry/54" w:history="1">
        <w:r w:rsidRPr="00B17479">
          <w:rPr>
            <w:rStyle w:val="a4"/>
            <w:color w:val="auto"/>
            <w:sz w:val="28"/>
            <w:szCs w:val="28"/>
            <w:u w:val="none"/>
          </w:rPr>
          <w:t>квалифицированной подписью</w:t>
        </w:r>
      </w:hyperlink>
      <w:r w:rsidRPr="00B17479">
        <w:rPr>
          <w:sz w:val="28"/>
          <w:szCs w:val="28"/>
        </w:rPr>
        <w:t xml:space="preserve"> лиц,</w:t>
      </w:r>
      <w:r w:rsidRPr="002A5A54">
        <w:rPr>
          <w:sz w:val="28"/>
          <w:szCs w:val="28"/>
        </w:rPr>
        <w:t xml:space="preserve"> уполномоченных на создание и подписание таких документов, в том числе нотариусами.</w:t>
      </w:r>
    </w:p>
    <w:p w:rsidR="00B17479" w:rsidRPr="002A5A54" w:rsidRDefault="00B17479" w:rsidP="00B17479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A5A54">
        <w:rPr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jpg, jpeg, png, tif, doc, docx, rtf размером не более 50 Мбайт.</w:t>
      </w:r>
    </w:p>
    <w:p w:rsidR="00B17479" w:rsidRDefault="00B17479" w:rsidP="00B17479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A5A54">
        <w:rPr>
          <w:sz w:val="28"/>
          <w:szCs w:val="28"/>
        </w:rPr>
        <w:t>Качество представляемых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2834A5" w:rsidRDefault="002834A5" w:rsidP="00B17479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2.6.4. </w:t>
      </w:r>
      <w:r w:rsidRPr="00133BC8">
        <w:rPr>
          <w:sz w:val="28"/>
          <w:szCs w:val="28"/>
        </w:rPr>
        <w:t xml:space="preserve">При оформлении заявления по доверенности уполномоченным лицом представляется паспорт (иной документ, удостоверяющий личность), нотариально удостоверенная доверенность, либо доверенность, приравненная в соответствии с законодательством к нотариально заверенной. </w:t>
      </w:r>
    </w:p>
    <w:p w:rsidR="00836103" w:rsidRPr="00034933" w:rsidRDefault="00B17479" w:rsidP="008361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2.6.5. </w:t>
      </w:r>
      <w:r w:rsidR="00836103" w:rsidRPr="00034933">
        <w:rPr>
          <w:rFonts w:ascii="Times New Roman" w:hAnsi="Times New Roman" w:cs="Times New Roman"/>
          <w:sz w:val="28"/>
          <w:szCs w:val="28"/>
          <w:lang w:val="tt-RU"/>
        </w:rPr>
        <w:t xml:space="preserve">Бланк заявления для получения </w:t>
      </w:r>
      <w:r>
        <w:rPr>
          <w:rFonts w:ascii="Times New Roman" w:hAnsi="Times New Roman" w:cs="Times New Roman"/>
          <w:sz w:val="28"/>
          <w:szCs w:val="28"/>
          <w:lang w:val="tt-RU"/>
        </w:rPr>
        <w:t>муниципальной</w:t>
      </w:r>
      <w:r w:rsidR="00836103" w:rsidRPr="00034933">
        <w:rPr>
          <w:rFonts w:ascii="Times New Roman" w:hAnsi="Times New Roman" w:cs="Times New Roman"/>
          <w:sz w:val="28"/>
          <w:szCs w:val="28"/>
          <w:lang w:val="tt-RU"/>
        </w:rPr>
        <w:t xml:space="preserve"> услуги заявитель может получить при личном обращении в </w:t>
      </w:r>
      <w:r>
        <w:rPr>
          <w:rFonts w:ascii="Times New Roman" w:hAnsi="Times New Roman" w:cs="Times New Roman"/>
          <w:sz w:val="28"/>
          <w:szCs w:val="28"/>
          <w:lang w:val="tt-RU"/>
        </w:rPr>
        <w:t>Орган</w:t>
      </w:r>
      <w:r w:rsidR="00836103" w:rsidRPr="00034933">
        <w:rPr>
          <w:rFonts w:ascii="Times New Roman" w:hAnsi="Times New Roman" w:cs="Times New Roman"/>
          <w:sz w:val="28"/>
          <w:szCs w:val="28"/>
          <w:lang w:val="tt-RU"/>
        </w:rPr>
        <w:t xml:space="preserve">, Электронная форма бланка размещена на официальном сайте </w:t>
      </w:r>
      <w:r>
        <w:rPr>
          <w:rFonts w:ascii="Times New Roman" w:hAnsi="Times New Roman" w:cs="Times New Roman"/>
          <w:sz w:val="28"/>
          <w:szCs w:val="28"/>
          <w:lang w:val="tt-RU"/>
        </w:rPr>
        <w:t>Органа</w:t>
      </w:r>
      <w:r w:rsidR="00836103" w:rsidRPr="00034933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2834A5" w:rsidRPr="00133BC8" w:rsidRDefault="002834A5" w:rsidP="00283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3BC8">
        <w:rPr>
          <w:sz w:val="28"/>
          <w:szCs w:val="28"/>
        </w:rPr>
        <w:t>Прилагаемые к заявлению копии документов могут быть заверены нотариально. При отсутствии нотариально заверенных копий принятию в равной мере подлежат:</w:t>
      </w:r>
    </w:p>
    <w:p w:rsidR="002834A5" w:rsidRPr="00133BC8" w:rsidRDefault="002834A5" w:rsidP="00283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3BC8">
        <w:rPr>
          <w:sz w:val="28"/>
          <w:szCs w:val="28"/>
        </w:rPr>
        <w:t>копии документов, верность которых засвидетельствована подписью руководителя или уполномоченного на то должностного лица и печатью организации (при наличии);</w:t>
      </w:r>
    </w:p>
    <w:p w:rsidR="002834A5" w:rsidRPr="00BD020A" w:rsidRDefault="002834A5" w:rsidP="00401E1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33BC8">
        <w:rPr>
          <w:sz w:val="28"/>
          <w:szCs w:val="28"/>
        </w:rPr>
        <w:t>незаверенные копии при условии предъявления оригинала документа. При этом копия документа сверяется с оригиналом лицом, принимающим документы.</w:t>
      </w:r>
    </w:p>
    <w:p w:rsidR="007862E9" w:rsidRPr="0058495E" w:rsidRDefault="007862E9" w:rsidP="00401E10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8495E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58495E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58495E">
        <w:rPr>
          <w:sz w:val="28"/>
          <w:szCs w:val="28"/>
        </w:rPr>
        <w:t>. Запрещается требовать от заявителя:</w:t>
      </w:r>
    </w:p>
    <w:p w:rsidR="007862E9" w:rsidRPr="0058495E" w:rsidRDefault="007862E9" w:rsidP="00401E10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8495E"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862E9" w:rsidRPr="0058495E" w:rsidRDefault="007862E9" w:rsidP="00401E10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8495E">
        <w:rPr>
          <w:sz w:val="28"/>
          <w:szCs w:val="28"/>
        </w:rPr>
        <w:lastRenderedPageBreak/>
        <w:t xml:space="preserve">2)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</w:t>
      </w:r>
      <w:r w:rsidRPr="00401E10">
        <w:rPr>
          <w:sz w:val="28"/>
          <w:szCs w:val="28"/>
        </w:rPr>
        <w:t xml:space="preserve">в </w:t>
      </w:r>
      <w:hyperlink r:id="rId19" w:anchor="/document/12177515/entry/91" w:history="1">
        <w:r w:rsidRPr="00401E10">
          <w:rPr>
            <w:rStyle w:val="a4"/>
            <w:color w:val="auto"/>
            <w:sz w:val="28"/>
            <w:szCs w:val="28"/>
            <w:u w:val="none"/>
          </w:rPr>
          <w:t>части 1 статьи 9</w:t>
        </w:r>
      </w:hyperlink>
      <w:r w:rsidRPr="00401E10">
        <w:rPr>
          <w:sz w:val="28"/>
          <w:szCs w:val="28"/>
        </w:rPr>
        <w:t xml:space="preserve"> Федерального</w:t>
      </w:r>
      <w:r w:rsidRPr="0058495E">
        <w:rPr>
          <w:sz w:val="28"/>
          <w:szCs w:val="28"/>
        </w:rPr>
        <w:t xml:space="preserve"> закона №</w:t>
      </w:r>
      <w:r w:rsidR="00401E10">
        <w:rPr>
          <w:sz w:val="28"/>
          <w:szCs w:val="28"/>
        </w:rPr>
        <w:t xml:space="preserve"> </w:t>
      </w:r>
      <w:r w:rsidRPr="0058495E">
        <w:rPr>
          <w:sz w:val="28"/>
          <w:szCs w:val="28"/>
        </w:rPr>
        <w:t>210-ФЗ (необходимых и обязательных услуг);</w:t>
      </w:r>
    </w:p>
    <w:p w:rsidR="007862E9" w:rsidRPr="0058495E" w:rsidRDefault="007862E9" w:rsidP="00401E10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8495E">
        <w:rPr>
          <w:sz w:val="28"/>
          <w:szCs w:val="28"/>
        </w:rPr>
        <w:t>3) представления документов и информации, отсутствие и 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862E9" w:rsidRPr="0058495E" w:rsidRDefault="007862E9" w:rsidP="00401E10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8495E">
        <w:rPr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862E9" w:rsidRPr="0058495E" w:rsidRDefault="007862E9" w:rsidP="00593312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8495E">
        <w:rPr>
          <w:sz w:val="28"/>
          <w:szCs w:val="28"/>
        </w:rPr>
        <w:t>б) наличие ошибок в заявлении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862E9" w:rsidRPr="0058495E" w:rsidRDefault="007862E9" w:rsidP="00593312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8495E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862E9" w:rsidRPr="0058495E" w:rsidRDefault="007862E9" w:rsidP="00593312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8495E">
        <w:rPr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401E10">
        <w:rPr>
          <w:sz w:val="28"/>
          <w:szCs w:val="28"/>
        </w:rPr>
        <w:t>Органа</w:t>
      </w:r>
      <w:r w:rsidRPr="0058495E">
        <w:rPr>
          <w:sz w:val="28"/>
          <w:szCs w:val="28"/>
        </w:rPr>
        <w:t xml:space="preserve">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 w:rsidR="00401E10">
        <w:rPr>
          <w:sz w:val="28"/>
          <w:szCs w:val="28"/>
        </w:rPr>
        <w:t>Органа</w:t>
      </w:r>
      <w:r w:rsidRPr="0058495E">
        <w:rPr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7862E9" w:rsidRPr="0058495E" w:rsidRDefault="007862E9" w:rsidP="00593312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8495E">
        <w:rPr>
          <w:sz w:val="28"/>
          <w:szCs w:val="28"/>
        </w:rPr>
        <w:t xml:space="preserve">4) представления на бумажном носителе документов и информации, электронные образы которых ранее были заверены в соответствии с </w:t>
      </w:r>
      <w:hyperlink r:id="rId20" w:anchor="/document/12177515/entry/16172" w:history="1">
        <w:r w:rsidRPr="00401E10">
          <w:rPr>
            <w:rStyle w:val="a4"/>
            <w:color w:val="auto"/>
            <w:sz w:val="28"/>
            <w:szCs w:val="28"/>
            <w:u w:val="none"/>
          </w:rPr>
          <w:t>пунктом 7.2 части 1 статьи 16</w:t>
        </w:r>
      </w:hyperlink>
      <w:r w:rsidRPr="00401E10">
        <w:rPr>
          <w:sz w:val="28"/>
          <w:szCs w:val="28"/>
        </w:rPr>
        <w:t xml:space="preserve"> Федерального закона №210-ФЗ, за исключением с</w:t>
      </w:r>
      <w:r w:rsidRPr="0058495E">
        <w:rPr>
          <w:sz w:val="28"/>
          <w:szCs w:val="28"/>
        </w:rPr>
        <w:t>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D34A63" w:rsidRDefault="00D34A63" w:rsidP="0059331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54E71">
        <w:rPr>
          <w:sz w:val="28"/>
          <w:szCs w:val="28"/>
        </w:rPr>
        <w:t>2.6.</w:t>
      </w:r>
      <w:r w:rsidR="00401E10">
        <w:rPr>
          <w:sz w:val="28"/>
          <w:szCs w:val="28"/>
        </w:rPr>
        <w:t>7</w:t>
      </w:r>
      <w:r w:rsidRPr="00154E71">
        <w:rPr>
          <w:sz w:val="28"/>
          <w:szCs w:val="28"/>
        </w:rPr>
        <w:t>. Документы, которые подлежат представлению в рамках межведомственного информационного взаимодействия</w:t>
      </w:r>
      <w:r w:rsidR="00401E10">
        <w:rPr>
          <w:sz w:val="28"/>
          <w:szCs w:val="28"/>
        </w:rPr>
        <w:t>:</w:t>
      </w:r>
    </w:p>
    <w:p w:rsidR="00401E10" w:rsidRPr="0058495E" w:rsidRDefault="00401E10" w:rsidP="00593312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8495E">
        <w:rPr>
          <w:sz w:val="28"/>
          <w:szCs w:val="28"/>
        </w:rPr>
        <w:t xml:space="preserve">1) сведения из Единого государственного реестра юридических лиц </w:t>
      </w:r>
      <w:r w:rsidR="00286346">
        <w:rPr>
          <w:sz w:val="28"/>
          <w:szCs w:val="28"/>
        </w:rPr>
        <w:t>–</w:t>
      </w:r>
      <w:r w:rsidRPr="0058495E">
        <w:rPr>
          <w:sz w:val="28"/>
          <w:szCs w:val="28"/>
        </w:rPr>
        <w:t xml:space="preserve"> </w:t>
      </w:r>
      <w:r w:rsidR="00286346" w:rsidRPr="00286346">
        <w:rPr>
          <w:sz w:val="28"/>
          <w:szCs w:val="28"/>
        </w:rPr>
        <w:t>Федеральная налоговая служба</w:t>
      </w:r>
      <w:r w:rsidRPr="0058495E">
        <w:rPr>
          <w:sz w:val="28"/>
          <w:szCs w:val="28"/>
        </w:rPr>
        <w:t>;</w:t>
      </w:r>
    </w:p>
    <w:p w:rsidR="00401E10" w:rsidRPr="0058495E" w:rsidRDefault="00401E10" w:rsidP="00593312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8495E">
        <w:rPr>
          <w:sz w:val="28"/>
          <w:szCs w:val="28"/>
        </w:rPr>
        <w:lastRenderedPageBreak/>
        <w:t xml:space="preserve">2) сведения из Единого государственного реестра индивидуальных предпринимателей </w:t>
      </w:r>
      <w:r w:rsidR="00286346">
        <w:rPr>
          <w:sz w:val="28"/>
          <w:szCs w:val="28"/>
        </w:rPr>
        <w:t>– Федеральная налоговая служба;</w:t>
      </w:r>
    </w:p>
    <w:p w:rsidR="00593312" w:rsidRPr="00593312" w:rsidRDefault="00593312" w:rsidP="00593312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3312">
        <w:rPr>
          <w:sz w:val="28"/>
          <w:szCs w:val="28"/>
        </w:rPr>
        <w:t xml:space="preserve">2.6.8. Заявитель вправе представить документы (сведения), указанные в </w:t>
      </w:r>
      <w:hyperlink r:id="rId21" w:anchor="/document/22501815/entry/2611" w:history="1">
        <w:r w:rsidRPr="00593312">
          <w:rPr>
            <w:rStyle w:val="a4"/>
            <w:color w:val="auto"/>
            <w:sz w:val="28"/>
            <w:szCs w:val="28"/>
            <w:u w:val="none"/>
          </w:rPr>
          <w:t>подпунктах 1-2 пункта 2.6.7</w:t>
        </w:r>
      </w:hyperlink>
      <w:r w:rsidRPr="00593312">
        <w:rPr>
          <w:sz w:val="28"/>
          <w:szCs w:val="28"/>
        </w:rPr>
        <w:t xml:space="preserve"> Регламента,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 </w:t>
      </w:r>
      <w:r w:rsidRPr="0011623B">
        <w:rPr>
          <w:sz w:val="28"/>
          <w:szCs w:val="28"/>
        </w:rPr>
        <w:t>посредством Республиканского портала либо на бумажном носителе в МФЦ.</w:t>
      </w:r>
    </w:p>
    <w:p w:rsidR="00593312" w:rsidRPr="00593312" w:rsidRDefault="00593312" w:rsidP="00593312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3312">
        <w:rPr>
          <w:sz w:val="28"/>
          <w:szCs w:val="28"/>
        </w:rPr>
        <w:t xml:space="preserve">2.6.8. Непредставление (несвоевременное представление) указанными в </w:t>
      </w:r>
      <w:hyperlink r:id="rId22" w:anchor="/document/22501815/entry/2601" w:history="1">
        <w:r w:rsidRPr="00593312">
          <w:rPr>
            <w:rStyle w:val="a4"/>
            <w:color w:val="auto"/>
            <w:sz w:val="28"/>
            <w:szCs w:val="28"/>
            <w:u w:val="none"/>
          </w:rPr>
          <w:t>пункте 2.6.</w:t>
        </w:r>
      </w:hyperlink>
      <w:r w:rsidRPr="00593312">
        <w:rPr>
          <w:sz w:val="28"/>
          <w:szCs w:val="28"/>
        </w:rPr>
        <w:t>7 Регламента органами государственной власти, органами местного самоуправления, организациями документов и сведений не может являться основанием для отказа в предоставлении муниципальной услуги.</w:t>
      </w:r>
    </w:p>
    <w:p w:rsidR="00593312" w:rsidRPr="0058495E" w:rsidRDefault="00593312" w:rsidP="00593312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8495E">
        <w:rPr>
          <w:sz w:val="28"/>
          <w:szCs w:val="28"/>
        </w:rPr>
        <w:t>2.6.</w:t>
      </w:r>
      <w:r>
        <w:rPr>
          <w:sz w:val="28"/>
          <w:szCs w:val="28"/>
        </w:rPr>
        <w:t>9</w:t>
      </w:r>
      <w:r w:rsidRPr="0058495E">
        <w:rPr>
          <w:sz w:val="28"/>
          <w:szCs w:val="28"/>
        </w:rPr>
        <w:t>. Должностное лицо и (или) работник органов и организаций, не представившие (несвоевременно представившие) запрошенные и находящиеся в распоряжении документ или сведения,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593312" w:rsidRPr="0058495E" w:rsidRDefault="00593312" w:rsidP="00593312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8495E">
        <w:rPr>
          <w:sz w:val="28"/>
          <w:szCs w:val="28"/>
        </w:rPr>
        <w:t>2.6.</w:t>
      </w:r>
      <w:r>
        <w:rPr>
          <w:sz w:val="28"/>
          <w:szCs w:val="28"/>
        </w:rPr>
        <w:t>10</w:t>
      </w:r>
      <w:r w:rsidRPr="0058495E">
        <w:rPr>
          <w:sz w:val="28"/>
          <w:szCs w:val="28"/>
        </w:rPr>
        <w:t>. Запрещается требовать от заявителя документы и сведения, в том числе подтверждающие внесение заявителем платы за предоставление муниципальной услуги,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</w:t>
      </w:r>
    </w:p>
    <w:p w:rsidR="00593312" w:rsidRPr="0058495E" w:rsidRDefault="00593312" w:rsidP="00593312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8495E">
        <w:rPr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593312" w:rsidRPr="0058495E" w:rsidRDefault="00593312" w:rsidP="00593312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8495E">
        <w:rPr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593312" w:rsidRPr="0058495E" w:rsidRDefault="00593312" w:rsidP="00593312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8495E">
        <w:rPr>
          <w:sz w:val="28"/>
          <w:szCs w:val="28"/>
        </w:rPr>
        <w:t>2.7.1. Основаниями для отказа в приеме документов, необходимых для предоставления муниципальной услуги, являются:</w:t>
      </w:r>
    </w:p>
    <w:p w:rsidR="00593312" w:rsidRPr="0058495E" w:rsidRDefault="00593312" w:rsidP="00593312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8495E">
        <w:rPr>
          <w:sz w:val="28"/>
          <w:szCs w:val="28"/>
        </w:rPr>
        <w:t>1) некорректное заполнение обязательных полей в форме заявления на Республиканском портале (отсутствие заполнения, недостоверное, неполное либо неправильное, не соответствующее требованиям, установленным Регламентом);</w:t>
      </w:r>
    </w:p>
    <w:p w:rsidR="00593312" w:rsidRPr="0058495E" w:rsidRDefault="00593312" w:rsidP="00593312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8495E">
        <w:rPr>
          <w:sz w:val="28"/>
          <w:szCs w:val="28"/>
        </w:rPr>
        <w:t>2) представление электронных документов (электронных образов документов), не позволяющих в полном объеме прочитать текст документа и (или) распознать реквизиты документа;</w:t>
      </w:r>
    </w:p>
    <w:p w:rsidR="00593312" w:rsidRPr="0058495E" w:rsidRDefault="00593312" w:rsidP="00593312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8495E">
        <w:rPr>
          <w:sz w:val="28"/>
          <w:szCs w:val="28"/>
        </w:rPr>
        <w:t xml:space="preserve">3) несоответствие данных владельца квалифицированного сертификата ключа проверки </w:t>
      </w:r>
      <w:hyperlink r:id="rId23" w:anchor="/document/12184522/entry/21" w:history="1">
        <w:r w:rsidRPr="00593312">
          <w:rPr>
            <w:rStyle w:val="a4"/>
            <w:color w:val="auto"/>
            <w:sz w:val="28"/>
            <w:szCs w:val="28"/>
            <w:u w:val="none"/>
          </w:rPr>
          <w:t>электронной подписи</w:t>
        </w:r>
      </w:hyperlink>
      <w:r w:rsidRPr="00593312">
        <w:rPr>
          <w:sz w:val="28"/>
          <w:szCs w:val="28"/>
        </w:rPr>
        <w:t xml:space="preserve"> </w:t>
      </w:r>
      <w:r w:rsidRPr="0058495E">
        <w:rPr>
          <w:sz w:val="28"/>
          <w:szCs w:val="28"/>
        </w:rPr>
        <w:t>данным заявителя, указанным в заявлении, поданным в электронной форме посредством Республиканского портала;</w:t>
      </w:r>
    </w:p>
    <w:p w:rsidR="00593312" w:rsidRPr="0058495E" w:rsidRDefault="00593312" w:rsidP="00593312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8495E">
        <w:rPr>
          <w:sz w:val="28"/>
          <w:szCs w:val="28"/>
        </w:rPr>
        <w:lastRenderedPageBreak/>
        <w:t>4) представление неполного комплекта документов, предусмотренных Регламентом, являющихся обязательными для предоставления муниципальной услуги;</w:t>
      </w:r>
    </w:p>
    <w:p w:rsidR="00593312" w:rsidRPr="0058495E" w:rsidRDefault="00593312" w:rsidP="00593312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8495E">
        <w:rPr>
          <w:sz w:val="28"/>
          <w:szCs w:val="28"/>
        </w:rPr>
        <w:t>5) документы содержат повреждения, наличие которых не позволяет в полном объеме использовать информацию и сведения, прочитать текст и (или) распознать реквизиты документов;</w:t>
      </w:r>
    </w:p>
    <w:p w:rsidR="00593312" w:rsidRPr="0058495E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8495E">
        <w:rPr>
          <w:sz w:val="28"/>
          <w:szCs w:val="28"/>
        </w:rPr>
        <w:t>6) подача заявления и иных документов в электронной форме лицом, неуполномоченным на подачу документов;</w:t>
      </w:r>
    </w:p>
    <w:p w:rsidR="00593312" w:rsidRPr="0058495E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8495E">
        <w:rPr>
          <w:sz w:val="28"/>
          <w:szCs w:val="28"/>
        </w:rPr>
        <w:t>7) документы имеют исправления, не заверенные в установленном законодательством порядке;</w:t>
      </w:r>
    </w:p>
    <w:p w:rsidR="00593312" w:rsidRPr="0058495E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8495E">
        <w:rPr>
          <w:sz w:val="28"/>
          <w:szCs w:val="28"/>
        </w:rPr>
        <w:t>8) документы утратили силу на момент обращения за предоставлением муниципальной услуги;</w:t>
      </w:r>
    </w:p>
    <w:p w:rsidR="00593312" w:rsidRPr="0058495E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8495E">
        <w:rPr>
          <w:sz w:val="28"/>
          <w:szCs w:val="28"/>
        </w:rPr>
        <w:t>9) представление документов в ненадлежащий орган.</w:t>
      </w:r>
    </w:p>
    <w:p w:rsidR="00593312" w:rsidRPr="0058495E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8495E">
        <w:rPr>
          <w:sz w:val="28"/>
          <w:szCs w:val="28"/>
        </w:rPr>
        <w:t>2.7.2. Перечень оснований для отказа в приеме документов, необходимых для получения муниципальной услуги, является исчерпывающим.</w:t>
      </w:r>
    </w:p>
    <w:p w:rsidR="00593312" w:rsidRPr="002A5A54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A5A54">
        <w:rPr>
          <w:sz w:val="28"/>
          <w:szCs w:val="28"/>
        </w:rPr>
        <w:t xml:space="preserve">2.7.3. Решение об отказе в приеме заявления и документов, необходимых для предоставления муниципальной услуги, может быть принято, как во время приема заявителя, так и после получения ответственным должностным лицом </w:t>
      </w:r>
      <w:r w:rsidR="002466EF">
        <w:rPr>
          <w:sz w:val="28"/>
          <w:szCs w:val="28"/>
        </w:rPr>
        <w:t>Органа</w:t>
      </w:r>
      <w:r w:rsidRPr="002A5A54">
        <w:rPr>
          <w:sz w:val="28"/>
          <w:szCs w:val="28"/>
        </w:rPr>
        <w:t xml:space="preserve"> необходимых для предоставления муниципальной услуги документов (сведений) с использованием межведомственного информационного взаимодействия в срок, не превышающий пять рабочих дней со дня регистрации заявления.</w:t>
      </w:r>
    </w:p>
    <w:p w:rsidR="00593312" w:rsidRPr="002A5A54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A5A54">
        <w:rPr>
          <w:sz w:val="28"/>
          <w:szCs w:val="28"/>
        </w:rPr>
        <w:t xml:space="preserve">2.7.4. Решение об отказе в приеме документов, необходимых для получения муниципальной услуги, с указанием причин отказа оформляется в соответствии с формой, установленной </w:t>
      </w:r>
      <w:r w:rsidRPr="00593312">
        <w:rPr>
          <w:sz w:val="28"/>
          <w:szCs w:val="28"/>
        </w:rPr>
        <w:t xml:space="preserve">в </w:t>
      </w:r>
      <w:hyperlink r:id="rId24" w:anchor="/document/22501815/entry/5000" w:history="1">
        <w:r w:rsidRPr="00593312">
          <w:rPr>
            <w:rStyle w:val="a4"/>
            <w:color w:val="auto"/>
            <w:sz w:val="28"/>
            <w:szCs w:val="28"/>
            <w:u w:val="none"/>
          </w:rPr>
          <w:t>приложение</w:t>
        </w:r>
      </w:hyperlink>
      <w:r w:rsidRPr="00593312">
        <w:rPr>
          <w:sz w:val="28"/>
          <w:szCs w:val="28"/>
        </w:rPr>
        <w:t xml:space="preserve"> №4 к настоящему Регламенту, подписывается усиленной </w:t>
      </w:r>
      <w:hyperlink r:id="rId25" w:anchor="/document/12184522/entry/54" w:history="1">
        <w:r w:rsidRPr="00593312">
          <w:rPr>
            <w:rStyle w:val="a4"/>
            <w:color w:val="auto"/>
            <w:sz w:val="28"/>
            <w:szCs w:val="28"/>
            <w:u w:val="none"/>
          </w:rPr>
          <w:t>квалифицированной электронной подписью</w:t>
        </w:r>
      </w:hyperlink>
      <w:r w:rsidRPr="00593312">
        <w:rPr>
          <w:sz w:val="28"/>
          <w:szCs w:val="28"/>
        </w:rPr>
        <w:t xml:space="preserve"> в</w:t>
      </w:r>
      <w:r w:rsidRPr="002A5A54">
        <w:rPr>
          <w:sz w:val="28"/>
          <w:szCs w:val="28"/>
        </w:rPr>
        <w:t xml:space="preserve"> установленном порядке уполномоченным должностным лицом </w:t>
      </w:r>
      <w:r>
        <w:rPr>
          <w:sz w:val="28"/>
          <w:szCs w:val="28"/>
        </w:rPr>
        <w:t>Органа</w:t>
      </w:r>
      <w:r w:rsidRPr="002A5A54">
        <w:rPr>
          <w:sz w:val="28"/>
          <w:szCs w:val="28"/>
        </w:rPr>
        <w:t xml:space="preserve"> (</w:t>
      </w:r>
      <w:r>
        <w:rPr>
          <w:sz w:val="28"/>
          <w:szCs w:val="28"/>
        </w:rPr>
        <w:t>Органом</w:t>
      </w:r>
      <w:r w:rsidRPr="002A5A54">
        <w:rPr>
          <w:sz w:val="28"/>
          <w:szCs w:val="28"/>
        </w:rPr>
        <w:t>) и направляется заявителю в личный кабинет Республиканского портала и (или) в МФЦ в день принятия решения об отказе в приеме документов, необходимых для получения муниципальной услуги.</w:t>
      </w:r>
    </w:p>
    <w:p w:rsidR="00593312" w:rsidRPr="002A5A54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A5A54">
        <w:rPr>
          <w:sz w:val="28"/>
          <w:szCs w:val="28"/>
        </w:rPr>
        <w:t>2.7.5. Запрещается отказывать в приеме заявления и иных документов, необходимых для предоставления муниципальной услуги, в случае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портале, Республиканском портале.</w:t>
      </w:r>
    </w:p>
    <w:p w:rsidR="00593312" w:rsidRPr="002A5A54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A5A54">
        <w:rPr>
          <w:sz w:val="28"/>
          <w:szCs w:val="28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593312" w:rsidRPr="002A5A54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A5A54">
        <w:rPr>
          <w:sz w:val="28"/>
          <w:szCs w:val="28"/>
        </w:rPr>
        <w:t>2.8.1. Основания для приостановления предоставления муниципальной услуги отсутствуют.</w:t>
      </w:r>
    </w:p>
    <w:p w:rsidR="00593312" w:rsidRPr="00593312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3312">
        <w:rPr>
          <w:sz w:val="28"/>
          <w:szCs w:val="28"/>
        </w:rPr>
        <w:t>2.8.2. Основания для отказа в предоставлении муниципальной услуги:</w:t>
      </w:r>
    </w:p>
    <w:p w:rsidR="00593312" w:rsidRPr="00593312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3312">
        <w:rPr>
          <w:sz w:val="28"/>
          <w:szCs w:val="28"/>
        </w:rPr>
        <w:t>1) подача документов неуполномоченным лицом;</w:t>
      </w:r>
    </w:p>
    <w:p w:rsidR="00593312" w:rsidRPr="00593312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3312">
        <w:rPr>
          <w:sz w:val="28"/>
          <w:szCs w:val="28"/>
        </w:rPr>
        <w:lastRenderedPageBreak/>
        <w:t>2) непредставление заявителем документов, предусмотренных настоящим Регламентом, обязанность по предоставлению которых возложена на заявителя;</w:t>
      </w:r>
    </w:p>
    <w:p w:rsidR="00593312" w:rsidRPr="00593312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3312">
        <w:rPr>
          <w:sz w:val="28"/>
          <w:szCs w:val="28"/>
        </w:rPr>
        <w:t>3) несоответствие заявления установленной формы;</w:t>
      </w:r>
    </w:p>
    <w:p w:rsidR="00593312" w:rsidRPr="00593312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3312">
        <w:rPr>
          <w:sz w:val="28"/>
          <w:szCs w:val="28"/>
        </w:rPr>
        <w:t>4) наличие в заявлении недостоверной информации.</w:t>
      </w:r>
    </w:p>
    <w:p w:rsidR="00593312" w:rsidRPr="00593312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3312">
        <w:rPr>
          <w:sz w:val="28"/>
          <w:szCs w:val="28"/>
        </w:rPr>
        <w:t>2.8.3. Перечень оснований для отказа в предоставлении муниципальной услуги является исчерпывающим.</w:t>
      </w:r>
    </w:p>
    <w:p w:rsidR="00593312" w:rsidRPr="00593312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3312">
        <w:rPr>
          <w:sz w:val="28"/>
          <w:szCs w:val="28"/>
        </w:rPr>
        <w:t xml:space="preserve">2.8.4. Решение об отказе в предоставлении муниципальной услуги с указанием причин отказа оформляется в соответствии с формой, установленной в </w:t>
      </w:r>
      <w:hyperlink r:id="rId26" w:anchor="/document/22501815/entry/2000" w:history="1">
        <w:r w:rsidRPr="00593312">
          <w:rPr>
            <w:rStyle w:val="a4"/>
            <w:color w:val="auto"/>
            <w:sz w:val="28"/>
            <w:szCs w:val="28"/>
            <w:u w:val="none"/>
          </w:rPr>
          <w:t>приложении №2</w:t>
        </w:r>
      </w:hyperlink>
      <w:r w:rsidRPr="00593312">
        <w:rPr>
          <w:sz w:val="28"/>
          <w:szCs w:val="28"/>
        </w:rPr>
        <w:t xml:space="preserve"> к Регламенту, подписывается усиленной </w:t>
      </w:r>
      <w:hyperlink r:id="rId27" w:anchor="/document/12184522/entry/54" w:history="1">
        <w:r w:rsidRPr="00593312">
          <w:rPr>
            <w:rStyle w:val="a4"/>
            <w:color w:val="auto"/>
            <w:sz w:val="28"/>
            <w:szCs w:val="28"/>
            <w:u w:val="none"/>
          </w:rPr>
          <w:t>квалифицированной электронной подписью</w:t>
        </w:r>
      </w:hyperlink>
      <w:r w:rsidRPr="00593312">
        <w:rPr>
          <w:sz w:val="28"/>
          <w:szCs w:val="28"/>
        </w:rPr>
        <w:t xml:space="preserve"> в установленном порядке уполномоченным должностным лицом </w:t>
      </w:r>
      <w:r w:rsidR="002466EF">
        <w:rPr>
          <w:sz w:val="28"/>
          <w:szCs w:val="28"/>
        </w:rPr>
        <w:t>Органа</w:t>
      </w:r>
      <w:r w:rsidRPr="00593312">
        <w:rPr>
          <w:sz w:val="28"/>
          <w:szCs w:val="28"/>
        </w:rPr>
        <w:t xml:space="preserve"> (</w:t>
      </w:r>
      <w:r w:rsidR="002466EF">
        <w:rPr>
          <w:sz w:val="28"/>
          <w:szCs w:val="28"/>
        </w:rPr>
        <w:t>Органом</w:t>
      </w:r>
      <w:r w:rsidRPr="00593312">
        <w:rPr>
          <w:sz w:val="28"/>
          <w:szCs w:val="28"/>
        </w:rPr>
        <w:t>) и направляется заявителю в личный кабинет Республиканского портала и (или) в МФЦ в день принятия решения об отказе в предоставлении муниципальной услуги.</w:t>
      </w:r>
    </w:p>
    <w:p w:rsidR="00593312" w:rsidRPr="00593312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3312">
        <w:rPr>
          <w:sz w:val="28"/>
          <w:szCs w:val="28"/>
        </w:rPr>
        <w:t>2.8.5.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портале, Республиканском портале.</w:t>
      </w:r>
    </w:p>
    <w:p w:rsidR="00593312" w:rsidRPr="001E20C1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1E20C1">
        <w:rPr>
          <w:sz w:val="28"/>
          <w:szCs w:val="28"/>
        </w:rPr>
        <w:t>2.9. Требования к взиманию платы с заявителя за предоставление муниципальной услуги.</w:t>
      </w:r>
    </w:p>
    <w:p w:rsidR="00593312" w:rsidRPr="001E20C1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1E20C1">
        <w:rPr>
          <w:sz w:val="28"/>
          <w:szCs w:val="28"/>
        </w:rPr>
        <w:t>Муниципальная услуга предоставляется бесплатно.</w:t>
      </w:r>
    </w:p>
    <w:p w:rsidR="00593312" w:rsidRPr="00593312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3312">
        <w:rPr>
          <w:sz w:val="28"/>
          <w:szCs w:val="28"/>
        </w:rP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услуг.</w:t>
      </w:r>
    </w:p>
    <w:p w:rsidR="00593312" w:rsidRPr="00593312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3312">
        <w:rPr>
          <w:sz w:val="28"/>
          <w:szCs w:val="28"/>
        </w:rPr>
        <w:t>Предоставление необходимых и обязательных услуг не требуется.</w:t>
      </w:r>
    </w:p>
    <w:p w:rsidR="00593312" w:rsidRPr="00593312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3312">
        <w:rPr>
          <w:sz w:val="28"/>
          <w:szCs w:val="28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p w:rsidR="00593312" w:rsidRPr="00593312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3312">
        <w:rPr>
          <w:sz w:val="28"/>
          <w:szCs w:val="28"/>
        </w:rPr>
        <w:t>Предоставление необходимых и обязательных услуг не требуется.</w:t>
      </w:r>
    </w:p>
    <w:p w:rsidR="00593312" w:rsidRPr="00593312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3312">
        <w:rPr>
          <w:sz w:val="28"/>
          <w:szCs w:val="28"/>
        </w:rPr>
        <w:t>2.12.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услуг.</w:t>
      </w:r>
    </w:p>
    <w:p w:rsidR="00593312" w:rsidRPr="00593312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3312">
        <w:rPr>
          <w:sz w:val="28"/>
          <w:szCs w:val="28"/>
        </w:rPr>
        <w:t>2.12.1. При подаче заявления на получение муниципальной услуги максимальный срок ожидания в очереди не должен превышать 15 минут.</w:t>
      </w:r>
    </w:p>
    <w:p w:rsidR="00593312" w:rsidRPr="00593312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3312">
        <w:rPr>
          <w:sz w:val="28"/>
          <w:szCs w:val="28"/>
        </w:rPr>
        <w:t>2.12.2.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593312" w:rsidRPr="00593312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3312">
        <w:rPr>
          <w:sz w:val="28"/>
          <w:szCs w:val="28"/>
        </w:rPr>
        <w:t xml:space="preserve">2.13. Срок и порядок регистрации запроса заявителя о предоставлении </w:t>
      </w:r>
      <w:r w:rsidRPr="00593312">
        <w:rPr>
          <w:sz w:val="28"/>
          <w:szCs w:val="28"/>
        </w:rPr>
        <w:lastRenderedPageBreak/>
        <w:t>муниципальной услуги и услуги, предоставляемой организацией, участвующей в предоставлении муниципальной услуги, в том числе в электронной форме.</w:t>
      </w:r>
    </w:p>
    <w:p w:rsidR="00593312" w:rsidRPr="00593312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3312">
        <w:rPr>
          <w:sz w:val="28"/>
          <w:szCs w:val="28"/>
        </w:rPr>
        <w:t>2.13.1.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</w:t>
      </w:r>
    </w:p>
    <w:p w:rsidR="00593312" w:rsidRPr="00593312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3312">
        <w:rPr>
          <w:sz w:val="28"/>
          <w:szCs w:val="28"/>
        </w:rPr>
        <w:t>2.13.2.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593312" w:rsidRPr="00593312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3312">
        <w:rPr>
          <w:sz w:val="28"/>
          <w:szCs w:val="28"/>
        </w:rPr>
        <w:t xml:space="preserve">2.13.3. При личном обращении в </w:t>
      </w:r>
      <w:r w:rsidR="002466EF">
        <w:rPr>
          <w:sz w:val="28"/>
          <w:szCs w:val="28"/>
        </w:rPr>
        <w:t>Орган</w:t>
      </w:r>
      <w:r w:rsidRPr="00593312">
        <w:rPr>
          <w:sz w:val="28"/>
          <w:szCs w:val="28"/>
        </w:rPr>
        <w:t xml:space="preserve"> в день подачи заявления уполномоченным должностным лицом </w:t>
      </w:r>
      <w:r w:rsidR="002466EF">
        <w:rPr>
          <w:sz w:val="28"/>
          <w:szCs w:val="28"/>
        </w:rPr>
        <w:t>Органа</w:t>
      </w:r>
      <w:r w:rsidRPr="00593312">
        <w:rPr>
          <w:sz w:val="28"/>
          <w:szCs w:val="28"/>
        </w:rPr>
        <w:t xml:space="preserve"> заявителю выдается расписка из автоматизированной информационной системы, предназначенной для оказания государственных и муниципальных услуг, с регистрационным номером, датой подачи заявления и перечнем представленных документов.</w:t>
      </w:r>
    </w:p>
    <w:p w:rsidR="00593312" w:rsidRPr="00593312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3312">
        <w:rPr>
          <w:sz w:val="28"/>
          <w:szCs w:val="28"/>
        </w:rPr>
        <w:t xml:space="preserve"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</w:t>
      </w:r>
      <w:hyperlink r:id="rId28" w:anchor="/document/10164504/entry/0" w:history="1">
        <w:r w:rsidRPr="00593312">
          <w:rPr>
            <w:rStyle w:val="a4"/>
            <w:color w:val="auto"/>
            <w:sz w:val="28"/>
            <w:szCs w:val="28"/>
            <w:u w:val="none"/>
          </w:rPr>
          <w:t>федеральным законодательством</w:t>
        </w:r>
      </w:hyperlink>
      <w:r w:rsidRPr="00593312">
        <w:rPr>
          <w:sz w:val="28"/>
          <w:szCs w:val="28"/>
        </w:rPr>
        <w:t xml:space="preserve"> и законодательством Республики Татарстан о социальной защите инвалидов.</w:t>
      </w:r>
    </w:p>
    <w:p w:rsidR="00593312" w:rsidRPr="00593312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3312">
        <w:rPr>
          <w:sz w:val="28"/>
          <w:szCs w:val="28"/>
        </w:rPr>
        <w:t>2.14.1. Предоставление муниципальной услуги осуществляется в зданиях и помещениях, оборудованных противопожарной системой и системой пожаротушения.</w:t>
      </w:r>
    </w:p>
    <w:p w:rsidR="00593312" w:rsidRPr="00593312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3312">
        <w:rPr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593312" w:rsidRPr="00593312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3312">
        <w:rPr>
          <w:sz w:val="28"/>
          <w:szCs w:val="28"/>
        </w:rPr>
        <w:t>Обеспечивается 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пределах).</w:t>
      </w:r>
    </w:p>
    <w:p w:rsidR="00593312" w:rsidRPr="00593312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3312">
        <w:rPr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593312" w:rsidRPr="00593312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3312">
        <w:rPr>
          <w:sz w:val="28"/>
          <w:szCs w:val="28"/>
        </w:rPr>
        <w:t xml:space="preserve">2.14.2. В соответствии с </w:t>
      </w:r>
      <w:hyperlink r:id="rId29" w:anchor="/document/10164504/entry/0" w:history="1">
        <w:r w:rsidRPr="00593312">
          <w:rPr>
            <w:rStyle w:val="a4"/>
            <w:color w:val="auto"/>
            <w:sz w:val="28"/>
            <w:szCs w:val="28"/>
            <w:u w:val="none"/>
          </w:rPr>
          <w:t>законодательством</w:t>
        </w:r>
      </w:hyperlink>
      <w:r w:rsidRPr="00593312">
        <w:rPr>
          <w:sz w:val="28"/>
          <w:szCs w:val="28"/>
        </w:rPr>
        <w:t xml:space="preserve">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593312" w:rsidRPr="00593312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3312">
        <w:rPr>
          <w:sz w:val="28"/>
          <w:szCs w:val="28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93312" w:rsidRPr="00593312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3312">
        <w:rPr>
          <w:sz w:val="28"/>
          <w:szCs w:val="28"/>
        </w:rPr>
        <w:lastRenderedPageBreak/>
        <w:t>2) возможность посадки в транспортное средство и высадки из него, в том числе с использованием кресла-коляски;</w:t>
      </w:r>
    </w:p>
    <w:p w:rsidR="00593312" w:rsidRPr="00593312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3312">
        <w:rPr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593312" w:rsidRPr="00593312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3312">
        <w:rPr>
          <w:sz w:val="28"/>
          <w:szCs w:val="28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93312" w:rsidRPr="00593312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3312">
        <w:rPr>
          <w:sz w:val="28"/>
          <w:szCs w:val="28"/>
        </w:rPr>
        <w:t>5) допуск сурдопереводчика и тифлосурдопереводчика;</w:t>
      </w:r>
    </w:p>
    <w:p w:rsidR="00593312" w:rsidRPr="00593312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3312">
        <w:rPr>
          <w:sz w:val="28"/>
          <w:szCs w:val="28"/>
        </w:rPr>
        <w:t xml:space="preserve">6) допуск собаки-проводника при наличии документа, подтверждающего ее специальное обучение и выдаваемого по </w:t>
      </w:r>
      <w:hyperlink r:id="rId30" w:anchor="/document/71145140/entry/1000" w:history="1">
        <w:r w:rsidRPr="00593312">
          <w:rPr>
            <w:rStyle w:val="a4"/>
            <w:color w:val="auto"/>
            <w:sz w:val="28"/>
            <w:szCs w:val="28"/>
            <w:u w:val="none"/>
          </w:rPr>
          <w:t>форме</w:t>
        </w:r>
      </w:hyperlink>
      <w:r w:rsidRPr="00593312">
        <w:rPr>
          <w:sz w:val="28"/>
          <w:szCs w:val="28"/>
        </w:rPr>
        <w:t xml:space="preserve"> и в </w:t>
      </w:r>
      <w:hyperlink r:id="rId31" w:anchor="/document/71145140/entry/2000" w:history="1">
        <w:r w:rsidRPr="00593312">
          <w:rPr>
            <w:rStyle w:val="a4"/>
            <w:color w:val="auto"/>
            <w:sz w:val="28"/>
            <w:szCs w:val="28"/>
            <w:u w:val="none"/>
          </w:rPr>
          <w:t>порядке</w:t>
        </w:r>
      </w:hyperlink>
      <w:r w:rsidRPr="00593312">
        <w:rPr>
          <w:sz w:val="28"/>
          <w:szCs w:val="28"/>
        </w:rPr>
        <w:t xml:space="preserve">, которые установлены </w:t>
      </w:r>
      <w:hyperlink r:id="rId32" w:anchor="/document/71145140/entry/0" w:history="1">
        <w:r w:rsidRPr="00593312">
          <w:rPr>
            <w:rStyle w:val="a4"/>
            <w:color w:val="auto"/>
            <w:sz w:val="28"/>
            <w:szCs w:val="28"/>
            <w:u w:val="none"/>
          </w:rPr>
          <w:t>приказом</w:t>
        </w:r>
      </w:hyperlink>
      <w:r w:rsidRPr="00593312">
        <w:rPr>
          <w:sz w:val="28"/>
          <w:szCs w:val="28"/>
        </w:rPr>
        <w:t xml:space="preserve"> Министерства труда и социальной защиты Российской Федерации от 22.06.2015 №386н "Об утверждении формы документа, подтверждающего специальное обучение собаки-проводника, и порядка его выдачи".</w:t>
      </w:r>
    </w:p>
    <w:p w:rsidR="00593312" w:rsidRPr="00593312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3312">
        <w:rPr>
          <w:sz w:val="28"/>
          <w:szCs w:val="28"/>
        </w:rPr>
        <w:t xml:space="preserve">2.14.3.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</w:t>
      </w:r>
      <w:hyperlink r:id="rId33" w:anchor="/document/22501815/entry/21421" w:history="1">
        <w:r w:rsidRPr="00593312">
          <w:rPr>
            <w:rStyle w:val="a4"/>
            <w:color w:val="auto"/>
            <w:sz w:val="28"/>
            <w:szCs w:val="28"/>
            <w:u w:val="none"/>
          </w:rPr>
          <w:t>подпунктах 1-4 пункта 2.14.2</w:t>
        </w:r>
      </w:hyperlink>
      <w:r w:rsidRPr="00593312">
        <w:rPr>
          <w:sz w:val="28"/>
          <w:szCs w:val="28"/>
        </w:rPr>
        <w:t xml:space="preserve">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593312" w:rsidRPr="00593312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3312">
        <w:rPr>
          <w:sz w:val="28"/>
          <w:szCs w:val="28"/>
        </w:rPr>
        <w:t xml:space="preserve">2.15.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МФЦ (в том числе в полном объеме), в любом территориальном подразделении органа исполнительно-распорядительного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 (или) муниципальных услуг в МФЦ, предусмотренного </w:t>
      </w:r>
      <w:hyperlink r:id="rId34" w:anchor="/document/12177515/entry/1510" w:history="1">
        <w:r w:rsidRPr="00593312">
          <w:rPr>
            <w:rStyle w:val="a4"/>
            <w:color w:val="auto"/>
            <w:sz w:val="28"/>
            <w:szCs w:val="28"/>
            <w:u w:val="none"/>
          </w:rPr>
          <w:t>статьей 15.1</w:t>
        </w:r>
      </w:hyperlink>
      <w:r w:rsidRPr="00593312">
        <w:rPr>
          <w:sz w:val="28"/>
          <w:szCs w:val="28"/>
        </w:rPr>
        <w:t xml:space="preserve"> Федерального закона №210-ФЗ (комплексный запрос).</w:t>
      </w:r>
    </w:p>
    <w:p w:rsidR="00593312" w:rsidRPr="00593312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3312">
        <w:rPr>
          <w:sz w:val="28"/>
          <w:szCs w:val="28"/>
        </w:rPr>
        <w:t>2.15.1. Показателями доступности предоставления муниципальной услуги являются:</w:t>
      </w:r>
    </w:p>
    <w:p w:rsidR="00593312" w:rsidRPr="00593312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3312">
        <w:rPr>
          <w:sz w:val="28"/>
          <w:szCs w:val="28"/>
        </w:rPr>
        <w:t>- расположенность помещения, в котором ведется прием, выдача документов в зоне доступности общественного транспорта;</w:t>
      </w:r>
    </w:p>
    <w:p w:rsidR="00593312" w:rsidRPr="00593312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3312">
        <w:rPr>
          <w:sz w:val="28"/>
          <w:szCs w:val="28"/>
        </w:rPr>
        <w:t>- наличие необходимого количества специалистов, а также помещений, в которых осуществляется прием документов от заявителей;</w:t>
      </w:r>
    </w:p>
    <w:p w:rsidR="00593312" w:rsidRPr="00593312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3312">
        <w:rPr>
          <w:sz w:val="28"/>
          <w:szCs w:val="28"/>
        </w:rPr>
        <w:t xml:space="preserve">- наличие исчерпывающей информации о способах, порядке и сроках предоставления муниципальной услуги на информационных стендах, на </w:t>
      </w:r>
      <w:r w:rsidRPr="00593312">
        <w:rPr>
          <w:sz w:val="28"/>
          <w:szCs w:val="28"/>
        </w:rPr>
        <w:lastRenderedPageBreak/>
        <w:t xml:space="preserve">официальном </w:t>
      </w:r>
      <w:r w:rsidR="0074258A">
        <w:rPr>
          <w:sz w:val="28"/>
          <w:szCs w:val="28"/>
        </w:rPr>
        <w:t>сайте</w:t>
      </w:r>
      <w:r w:rsidRPr="00593312">
        <w:rPr>
          <w:sz w:val="28"/>
          <w:szCs w:val="28"/>
        </w:rPr>
        <w:t>, на Едином портале, Республиканском портале;</w:t>
      </w:r>
    </w:p>
    <w:p w:rsidR="00593312" w:rsidRPr="00593312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3312">
        <w:rPr>
          <w:sz w:val="28"/>
          <w:szCs w:val="28"/>
        </w:rPr>
        <w:t>- оказание помощи инвалидам в преодолении барьеров, мешающих получению ими услуг наравне с другими лицами.</w:t>
      </w:r>
    </w:p>
    <w:p w:rsidR="00593312" w:rsidRPr="00593312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3312">
        <w:rPr>
          <w:sz w:val="28"/>
          <w:szCs w:val="28"/>
        </w:rPr>
        <w:t>2.15.2. Показателями качества предоставления муниципальной услуги являются:</w:t>
      </w:r>
    </w:p>
    <w:p w:rsidR="00593312" w:rsidRPr="00593312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3312">
        <w:rPr>
          <w:sz w:val="28"/>
          <w:szCs w:val="28"/>
        </w:rPr>
        <w:t>1) соблюдение сроков приема и рассмотрения документов;</w:t>
      </w:r>
    </w:p>
    <w:p w:rsidR="00593312" w:rsidRPr="00593312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3312">
        <w:rPr>
          <w:sz w:val="28"/>
          <w:szCs w:val="28"/>
        </w:rPr>
        <w:t>2) соблюдение срока получения результата муниципальной услуги;</w:t>
      </w:r>
    </w:p>
    <w:p w:rsidR="00593312" w:rsidRPr="00593312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3312">
        <w:rPr>
          <w:sz w:val="28"/>
          <w:szCs w:val="28"/>
        </w:rPr>
        <w:t xml:space="preserve">3) отсутствие обоснованных жалоб на нарушения Регламента, совершенные работниками </w:t>
      </w:r>
      <w:r w:rsidR="002466EF">
        <w:rPr>
          <w:sz w:val="28"/>
          <w:szCs w:val="28"/>
        </w:rPr>
        <w:t>Органа</w:t>
      </w:r>
      <w:r w:rsidRPr="00593312">
        <w:rPr>
          <w:sz w:val="28"/>
          <w:szCs w:val="28"/>
        </w:rPr>
        <w:t>;</w:t>
      </w:r>
    </w:p>
    <w:p w:rsidR="00593312" w:rsidRPr="00593312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3312">
        <w:rPr>
          <w:sz w:val="28"/>
          <w:szCs w:val="28"/>
        </w:rPr>
        <w:t>4) количество взаимодействий заявителя с должностными лицами (без учета консультаций):</w:t>
      </w:r>
    </w:p>
    <w:p w:rsidR="00593312" w:rsidRPr="00593312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3312">
        <w:rPr>
          <w:sz w:val="28"/>
          <w:szCs w:val="28"/>
        </w:rPr>
        <w:t>а)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593312" w:rsidRPr="00593312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3312">
        <w:rPr>
          <w:sz w:val="28"/>
          <w:szCs w:val="28"/>
        </w:rPr>
        <w:t>б) один раз -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</w:t>
      </w:r>
    </w:p>
    <w:p w:rsidR="00593312" w:rsidRPr="00593312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3312">
        <w:rPr>
          <w:sz w:val="28"/>
          <w:szCs w:val="28"/>
        </w:rPr>
        <w:t>Продолжительность одного взаимодействия заявителя с должностными лицами при предоставлении муниципальной услуги не превышает 15 минут.</w:t>
      </w:r>
    </w:p>
    <w:p w:rsidR="00593312" w:rsidRPr="00593312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3312">
        <w:rPr>
          <w:sz w:val="28"/>
          <w:szCs w:val="28"/>
        </w:rPr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</w:t>
      </w:r>
    </w:p>
    <w:p w:rsidR="00593312" w:rsidRPr="00593312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3312">
        <w:rPr>
          <w:sz w:val="28"/>
          <w:szCs w:val="28"/>
        </w:rPr>
        <w:t>2.15.3.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593312" w:rsidRPr="00593312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3312">
        <w:rPr>
          <w:sz w:val="28"/>
          <w:szCs w:val="28"/>
        </w:rPr>
        <w:t>2.15.4.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593312" w:rsidRPr="00593312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3312">
        <w:rPr>
          <w:sz w:val="28"/>
          <w:szCs w:val="28"/>
        </w:rPr>
        <w:t xml:space="preserve">Выдача результата в соответствии с </w:t>
      </w:r>
      <w:hyperlink r:id="rId35" w:anchor="/document/22501815/entry/2303" w:history="1">
        <w:r w:rsidRPr="00593312">
          <w:rPr>
            <w:rStyle w:val="a4"/>
            <w:color w:val="auto"/>
            <w:sz w:val="28"/>
            <w:szCs w:val="28"/>
            <w:u w:val="none"/>
          </w:rPr>
          <w:t>абзацем первым пункта 2.3.3</w:t>
        </w:r>
      </w:hyperlink>
      <w:r w:rsidRPr="00593312">
        <w:rPr>
          <w:sz w:val="28"/>
          <w:szCs w:val="28"/>
        </w:rPr>
        <w:t xml:space="preserve"> Регламента осуществляется в выбранном заявителем отделении (удаленном рабочем месте) МФЦ муниципального района или в отделении МФЦ городского округа, в котором расположен испрашиваемый земельный участок.</w:t>
      </w:r>
    </w:p>
    <w:p w:rsidR="00593312" w:rsidRPr="00593312" w:rsidRDefault="00593312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3312">
        <w:rPr>
          <w:sz w:val="28"/>
          <w:szCs w:val="28"/>
        </w:rPr>
        <w:t>Заявитель вправе получить муниципальную услугу в составе комплексного запроса.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72CBF">
        <w:rPr>
          <w:sz w:val="28"/>
          <w:szCs w:val="28"/>
        </w:rPr>
        <w:t>2.16. Иные требования, в том числе учитывающие особенности предоставления муниципальной услуги в электронной форме.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72CBF">
        <w:rPr>
          <w:sz w:val="28"/>
          <w:szCs w:val="28"/>
        </w:rPr>
        <w:t>2.16.1. При предоставлении муниципальной услуги в электронной форме заявитель вправе: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72CBF">
        <w:rPr>
          <w:sz w:val="28"/>
          <w:szCs w:val="28"/>
        </w:rPr>
        <w:t xml:space="preserve">1) получить информацию о порядке и сроках предоставления муниципальной </w:t>
      </w:r>
      <w:r w:rsidRPr="00472CBF">
        <w:rPr>
          <w:sz w:val="28"/>
          <w:szCs w:val="28"/>
        </w:rPr>
        <w:lastRenderedPageBreak/>
        <w:t>услуги, размещенную на Едином портале, Республиканском портале, на портале муниципальных услуг</w:t>
      </w:r>
      <w:r w:rsidR="002466EF">
        <w:rPr>
          <w:sz w:val="28"/>
          <w:szCs w:val="28"/>
        </w:rPr>
        <w:t xml:space="preserve"> (</w:t>
      </w:r>
      <w:r w:rsidR="0074258A">
        <w:rPr>
          <w:sz w:val="28"/>
          <w:szCs w:val="28"/>
        </w:rPr>
        <w:t>https://aksubayevo.tatarstan.ru</w:t>
      </w:r>
      <w:r w:rsidR="002466EF">
        <w:rPr>
          <w:sz w:val="28"/>
          <w:szCs w:val="28"/>
        </w:rPr>
        <w:t>)</w:t>
      </w:r>
      <w:r w:rsidRPr="00472CBF">
        <w:rPr>
          <w:sz w:val="28"/>
          <w:szCs w:val="28"/>
        </w:rPr>
        <w:t>;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72CBF">
        <w:rPr>
          <w:sz w:val="28"/>
          <w:szCs w:val="28"/>
        </w:rPr>
        <w:t xml:space="preserve">2) подать заявление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</w:t>
      </w:r>
      <w:hyperlink r:id="rId36" w:anchor="/document/12177515/entry/16172" w:history="1">
        <w:r w:rsidRPr="00472CBF">
          <w:rPr>
            <w:rStyle w:val="a4"/>
            <w:color w:val="auto"/>
            <w:sz w:val="28"/>
            <w:szCs w:val="28"/>
            <w:u w:val="none"/>
          </w:rPr>
          <w:t>пунктом 7.2 части 1 статьи 16</w:t>
        </w:r>
      </w:hyperlink>
      <w:r w:rsidRPr="00472CBF">
        <w:rPr>
          <w:sz w:val="28"/>
          <w:szCs w:val="28"/>
        </w:rPr>
        <w:t xml:space="preserve"> Федерального закона №210-ФЗ, с использованием Республиканского портала</w:t>
      </w:r>
      <w:r w:rsidR="0074258A">
        <w:rPr>
          <w:sz w:val="28"/>
          <w:szCs w:val="28"/>
        </w:rPr>
        <w:t>;</w:t>
      </w:r>
      <w:r w:rsidRPr="00472CBF">
        <w:rPr>
          <w:sz w:val="28"/>
          <w:szCs w:val="28"/>
        </w:rPr>
        <w:t xml:space="preserve"> 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72CBF">
        <w:rPr>
          <w:sz w:val="28"/>
          <w:szCs w:val="28"/>
        </w:rPr>
        <w:t>3) получить сведения о ходе выполнения заявлений, поданных в электронной форме;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72CBF">
        <w:rPr>
          <w:sz w:val="28"/>
          <w:szCs w:val="28"/>
        </w:rPr>
        <w:t>4) осуществить оценку качества предоставления муниципальной услуги;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72CBF">
        <w:rPr>
          <w:sz w:val="28"/>
          <w:szCs w:val="28"/>
        </w:rPr>
        <w:t>5) получить результат предоставления муниципальной услуги в форме электронного документа;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72CBF">
        <w:rPr>
          <w:sz w:val="28"/>
          <w:szCs w:val="28"/>
        </w:rPr>
        <w:t xml:space="preserve">6) подать жалобу на решение и действие (бездействие) </w:t>
      </w:r>
      <w:r w:rsidR="002466EF">
        <w:rPr>
          <w:sz w:val="28"/>
          <w:szCs w:val="28"/>
        </w:rPr>
        <w:t>Органа</w:t>
      </w:r>
      <w:r w:rsidRPr="00472CBF">
        <w:rPr>
          <w:sz w:val="28"/>
          <w:szCs w:val="28"/>
        </w:rPr>
        <w:t>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72CBF">
        <w:rPr>
          <w:sz w:val="28"/>
          <w:szCs w:val="28"/>
        </w:rPr>
        <w:t>2.16.2.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какой-либо иной форме.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72CBF">
        <w:rPr>
          <w:sz w:val="28"/>
          <w:szCs w:val="28"/>
        </w:rPr>
        <w:t>2.16.3. При формировании заявления на Республиканском портале обеспечивается: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72CBF">
        <w:rPr>
          <w:sz w:val="28"/>
          <w:szCs w:val="28"/>
        </w:rPr>
        <w:t>1) возможность копирования и сохранения заявления и иных документов, необходимых для предоставления услуги;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72CBF">
        <w:rPr>
          <w:sz w:val="28"/>
          <w:szCs w:val="28"/>
        </w:rPr>
        <w:t>2) 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заявления несколькими заявителями;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72CBF">
        <w:rPr>
          <w:sz w:val="28"/>
          <w:szCs w:val="28"/>
        </w:rPr>
        <w:t>3) возможность печати на бумажном носителе копии электронной формы заявления;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72CBF">
        <w:rPr>
          <w:sz w:val="28"/>
          <w:szCs w:val="28"/>
        </w:rPr>
        <w:t>4)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72CBF">
        <w:rPr>
          <w:sz w:val="28"/>
          <w:szCs w:val="28"/>
        </w:rPr>
        <w:t>5)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Республиканском портале, в части, касающейся сведений, отсутствующих в ЕСИА;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72CBF">
        <w:rPr>
          <w:sz w:val="28"/>
          <w:szCs w:val="28"/>
        </w:rPr>
        <w:t xml:space="preserve">6) возможность вернуться на любой из этапов заполнения электронной формы </w:t>
      </w:r>
      <w:r w:rsidRPr="00472CBF">
        <w:rPr>
          <w:sz w:val="28"/>
          <w:szCs w:val="28"/>
        </w:rPr>
        <w:lastRenderedPageBreak/>
        <w:t>заявления без потери ранее введенной информации;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72CBF">
        <w:rPr>
          <w:sz w:val="28"/>
          <w:szCs w:val="28"/>
        </w:rPr>
        <w:t>7) возможность доступа заявителя на Республиканском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72CBF">
        <w:rPr>
          <w:sz w:val="28"/>
          <w:szCs w:val="28"/>
        </w:rPr>
        <w:t>2.16.4. Запись заявителей на прием в МФЦ (далее - запись) осуществляется посредством Республиканского портала, телефона контакт-центра МФЦ.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72CBF">
        <w:rPr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МФЦ графика приема.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72CBF">
        <w:rPr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72CBF">
        <w:rPr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72CBF">
        <w:rPr>
          <w:sz w:val="28"/>
          <w:szCs w:val="28"/>
        </w:rPr>
        <w:t>- фамилию, имя, отчество (при наличии);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72CBF">
        <w:rPr>
          <w:sz w:val="28"/>
          <w:szCs w:val="28"/>
        </w:rPr>
        <w:t>- номер телефона;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72CBF">
        <w:rPr>
          <w:sz w:val="28"/>
          <w:szCs w:val="28"/>
        </w:rPr>
        <w:t>- адрес электронной почты (по желанию);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72CBF">
        <w:rPr>
          <w:sz w:val="28"/>
          <w:szCs w:val="28"/>
        </w:rPr>
        <w:t>- желаемую дату и время приема.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72CBF">
        <w:rPr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72CBF">
        <w:rPr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72CBF">
        <w:rPr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72CBF">
        <w:rPr>
          <w:sz w:val="28"/>
          <w:szCs w:val="28"/>
        </w:rPr>
        <w:t>Заявитель в любое время вправе отказаться от предварительной записи.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72CBF">
        <w:rPr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7612E5" w:rsidRPr="002466EF" w:rsidRDefault="007612E5" w:rsidP="007612E5">
      <w:pPr>
        <w:widowControl w:val="0"/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sz w:val="28"/>
          <w:szCs w:val="28"/>
        </w:rPr>
      </w:pPr>
      <w:bookmarkStart w:id="4" w:name="_Hlk40972767"/>
      <w:bookmarkStart w:id="5" w:name="_Hlk41043988"/>
      <w:bookmarkStart w:id="6" w:name="_Hlk40973750"/>
      <w:r w:rsidRPr="002466EF">
        <w:rPr>
          <w:sz w:val="28"/>
          <w:szCs w:val="28"/>
        </w:rPr>
        <w:t>2.16.5. Информирование о предоставлении муниципальной услуги:</w:t>
      </w:r>
    </w:p>
    <w:p w:rsidR="007612E5" w:rsidRPr="002466EF" w:rsidRDefault="007612E5" w:rsidP="007612E5">
      <w:pPr>
        <w:widowControl w:val="0"/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sz w:val="28"/>
          <w:szCs w:val="28"/>
        </w:rPr>
      </w:pPr>
      <w:r w:rsidRPr="002466EF">
        <w:rPr>
          <w:sz w:val="28"/>
          <w:szCs w:val="28"/>
        </w:rPr>
        <w:t>1. Информация о порядке предоставления муниципальной услуги размещается:</w:t>
      </w:r>
    </w:p>
    <w:p w:rsidR="007612E5" w:rsidRPr="002466EF" w:rsidRDefault="007612E5" w:rsidP="007612E5">
      <w:pPr>
        <w:widowControl w:val="0"/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sz w:val="28"/>
          <w:szCs w:val="28"/>
        </w:rPr>
      </w:pPr>
      <w:r w:rsidRPr="002466EF">
        <w:rPr>
          <w:sz w:val="28"/>
          <w:szCs w:val="28"/>
        </w:rPr>
        <w:t>1) 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услуг;</w:t>
      </w:r>
    </w:p>
    <w:p w:rsidR="007612E5" w:rsidRPr="002466EF" w:rsidRDefault="007612E5" w:rsidP="007612E5">
      <w:pPr>
        <w:widowControl w:val="0"/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sz w:val="28"/>
          <w:szCs w:val="28"/>
        </w:rPr>
      </w:pPr>
      <w:r w:rsidRPr="002466EF">
        <w:rPr>
          <w:sz w:val="28"/>
          <w:szCs w:val="28"/>
        </w:rPr>
        <w:lastRenderedPageBreak/>
        <w:t xml:space="preserve">2) на официальном </w:t>
      </w:r>
      <w:r w:rsidR="0074258A">
        <w:rPr>
          <w:sz w:val="28"/>
          <w:szCs w:val="28"/>
        </w:rPr>
        <w:t>сайте</w:t>
      </w:r>
      <w:r w:rsidRPr="002466EF">
        <w:rPr>
          <w:sz w:val="28"/>
          <w:szCs w:val="28"/>
        </w:rPr>
        <w:t xml:space="preserve"> органов местного самоуправления </w:t>
      </w:r>
      <w:r w:rsidR="0074258A" w:rsidRPr="0074258A">
        <w:rPr>
          <w:sz w:val="28"/>
          <w:szCs w:val="28"/>
        </w:rPr>
        <w:t>https://aksubayevo.tatarstan.ru</w:t>
      </w:r>
      <w:r w:rsidR="002466EF">
        <w:rPr>
          <w:sz w:val="28"/>
          <w:szCs w:val="28"/>
        </w:rPr>
        <w:t>;</w:t>
      </w:r>
    </w:p>
    <w:p w:rsidR="007612E5" w:rsidRPr="002466EF" w:rsidRDefault="0074258A" w:rsidP="007612E5">
      <w:pPr>
        <w:widowControl w:val="0"/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612E5" w:rsidRPr="002466EF">
        <w:rPr>
          <w:sz w:val="28"/>
          <w:szCs w:val="28"/>
        </w:rPr>
        <w:t>) на портале государственных и муниципальных услуг Республики Татарстан (</w:t>
      </w:r>
      <w:hyperlink r:id="rId37" w:tgtFrame="_blank" w:history="1">
        <w:r w:rsidR="007612E5" w:rsidRPr="002466EF">
          <w:rPr>
            <w:rStyle w:val="a4"/>
            <w:color w:val="auto"/>
            <w:sz w:val="28"/>
            <w:szCs w:val="28"/>
            <w:u w:val="none"/>
          </w:rPr>
          <w:t>www.uslugi.tatarstan.ru</w:t>
        </w:r>
      </w:hyperlink>
      <w:r w:rsidR="007612E5" w:rsidRPr="002466EF">
        <w:rPr>
          <w:sz w:val="28"/>
          <w:szCs w:val="28"/>
        </w:rPr>
        <w:t>) (далее - Республиканский портал);</w:t>
      </w:r>
    </w:p>
    <w:p w:rsidR="007612E5" w:rsidRPr="002466EF" w:rsidRDefault="0074258A" w:rsidP="007612E5">
      <w:pPr>
        <w:widowControl w:val="0"/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612E5" w:rsidRPr="002466EF">
        <w:rPr>
          <w:sz w:val="28"/>
          <w:szCs w:val="28"/>
        </w:rPr>
        <w:t>) на едином портале государственных и муниципальных услуг (функций) (</w:t>
      </w:r>
      <w:hyperlink r:id="rId38" w:tgtFrame="_blank" w:history="1">
        <w:r w:rsidR="007612E5" w:rsidRPr="002466EF">
          <w:rPr>
            <w:rStyle w:val="a4"/>
            <w:color w:val="auto"/>
            <w:sz w:val="28"/>
            <w:szCs w:val="28"/>
            <w:u w:val="none"/>
          </w:rPr>
          <w:t>www.gosuslugi.ru</w:t>
        </w:r>
      </w:hyperlink>
      <w:r w:rsidR="007612E5" w:rsidRPr="002466EF">
        <w:rPr>
          <w:sz w:val="28"/>
          <w:szCs w:val="28"/>
        </w:rPr>
        <w:t>) (далее - Единый портал);</w:t>
      </w:r>
    </w:p>
    <w:p w:rsidR="007612E5" w:rsidRPr="002466EF" w:rsidRDefault="0074258A" w:rsidP="007612E5">
      <w:pPr>
        <w:widowControl w:val="0"/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612E5" w:rsidRPr="002466EF">
        <w:rPr>
          <w:sz w:val="28"/>
          <w:szCs w:val="28"/>
        </w:rPr>
        <w:t>) в государственной информационной системе "Реестр государственных и муниципальных услуг Республики Татарстан" (</w:t>
      </w:r>
      <w:hyperlink r:id="rId39" w:tgtFrame="_blank" w:history="1">
        <w:r w:rsidR="007612E5" w:rsidRPr="002466EF">
          <w:rPr>
            <w:rStyle w:val="a4"/>
            <w:color w:val="auto"/>
            <w:sz w:val="28"/>
            <w:szCs w:val="28"/>
            <w:u w:val="none"/>
          </w:rPr>
          <w:t>www.frgu.tatar.ru</w:t>
        </w:r>
      </w:hyperlink>
      <w:r w:rsidR="007612E5" w:rsidRPr="002466EF">
        <w:rPr>
          <w:sz w:val="28"/>
          <w:szCs w:val="28"/>
        </w:rPr>
        <w:t>) (далее - Реестр государственных и муниципальных услуг).</w:t>
      </w:r>
    </w:p>
    <w:p w:rsidR="007612E5" w:rsidRPr="002466EF" w:rsidRDefault="007612E5" w:rsidP="007612E5">
      <w:pPr>
        <w:widowControl w:val="0"/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sz w:val="28"/>
          <w:szCs w:val="28"/>
        </w:rPr>
      </w:pPr>
      <w:r w:rsidRPr="002466EF">
        <w:rPr>
          <w:sz w:val="28"/>
          <w:szCs w:val="28"/>
        </w:rPr>
        <w:t>2. Консультирование по вопросам предоставления муниципальной услуги осуществляется:</w:t>
      </w:r>
    </w:p>
    <w:p w:rsidR="007612E5" w:rsidRPr="002466EF" w:rsidRDefault="007612E5" w:rsidP="007612E5">
      <w:pPr>
        <w:widowControl w:val="0"/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sz w:val="28"/>
          <w:szCs w:val="28"/>
        </w:rPr>
      </w:pPr>
      <w:r w:rsidRPr="002466EF">
        <w:rPr>
          <w:sz w:val="28"/>
          <w:szCs w:val="28"/>
        </w:rPr>
        <w:t>1) в многофункциональных центрах предоставления государственных и муниципальных услуг при устном обращении - лично или по телефону;</w:t>
      </w:r>
    </w:p>
    <w:p w:rsidR="007612E5" w:rsidRPr="002466EF" w:rsidRDefault="007612E5" w:rsidP="007612E5">
      <w:pPr>
        <w:widowControl w:val="0"/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sz w:val="28"/>
          <w:szCs w:val="28"/>
        </w:rPr>
      </w:pPr>
      <w:r w:rsidRPr="002466EF">
        <w:rPr>
          <w:sz w:val="28"/>
          <w:szCs w:val="28"/>
        </w:rPr>
        <w:t>2) в интерактивной форме в Республиканском портале;</w:t>
      </w:r>
    </w:p>
    <w:p w:rsidR="002466EF" w:rsidRDefault="007612E5" w:rsidP="007612E5">
      <w:pPr>
        <w:widowControl w:val="0"/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sz w:val="28"/>
          <w:szCs w:val="28"/>
        </w:rPr>
      </w:pPr>
      <w:r w:rsidRPr="002466EF">
        <w:rPr>
          <w:sz w:val="28"/>
          <w:szCs w:val="28"/>
        </w:rPr>
        <w:t xml:space="preserve">3) в уполномоченном на предоставление услуги </w:t>
      </w:r>
      <w:r w:rsidR="002466EF">
        <w:rPr>
          <w:sz w:val="28"/>
          <w:szCs w:val="28"/>
        </w:rPr>
        <w:t>О</w:t>
      </w:r>
      <w:r w:rsidRPr="002466EF">
        <w:rPr>
          <w:sz w:val="28"/>
          <w:szCs w:val="28"/>
        </w:rPr>
        <w:t xml:space="preserve">ргане </w:t>
      </w:r>
    </w:p>
    <w:p w:rsidR="007612E5" w:rsidRPr="002466EF" w:rsidRDefault="007612E5" w:rsidP="007612E5">
      <w:pPr>
        <w:widowControl w:val="0"/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sz w:val="28"/>
          <w:szCs w:val="28"/>
        </w:rPr>
      </w:pPr>
      <w:r w:rsidRPr="002466EF">
        <w:rPr>
          <w:sz w:val="28"/>
          <w:szCs w:val="28"/>
        </w:rPr>
        <w:t>- при устном обращении - лично или по телефону;</w:t>
      </w:r>
    </w:p>
    <w:p w:rsidR="007612E5" w:rsidRPr="002466EF" w:rsidRDefault="007612E5" w:rsidP="007612E5">
      <w:pPr>
        <w:widowControl w:val="0"/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sz w:val="28"/>
          <w:szCs w:val="28"/>
        </w:rPr>
      </w:pPr>
      <w:r w:rsidRPr="002466EF">
        <w:rPr>
          <w:sz w:val="28"/>
          <w:szCs w:val="28"/>
        </w:rPr>
        <w:t>- при письменном (в том числе в форме электронного документа) обращении - на бумажном носителе по почте, в электронной форме по электронной почте.</w:t>
      </w:r>
    </w:p>
    <w:p w:rsidR="007612E5" w:rsidRPr="002466EF" w:rsidRDefault="007612E5" w:rsidP="007612E5">
      <w:pPr>
        <w:widowControl w:val="0"/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sz w:val="28"/>
          <w:szCs w:val="28"/>
        </w:rPr>
      </w:pPr>
      <w:r w:rsidRPr="002466EF">
        <w:rPr>
          <w:sz w:val="28"/>
          <w:szCs w:val="28"/>
        </w:rPr>
        <w:t>3. Информация на Едином портале, Республиканском портале о порядке и сроках предоставления муниципальной услуги на основании сведений, содержащихся в Республиканском реестре, представляется заявителю бесплатно.</w:t>
      </w:r>
    </w:p>
    <w:p w:rsidR="007612E5" w:rsidRPr="002466EF" w:rsidRDefault="007612E5" w:rsidP="007612E5">
      <w:pPr>
        <w:widowControl w:val="0"/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sz w:val="28"/>
          <w:szCs w:val="28"/>
        </w:rPr>
      </w:pPr>
      <w:r w:rsidRPr="002466EF">
        <w:rPr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 предусматривающего взимание платы, регистрацию или авторизацию заявителя, или представление им персональных данных.</w:t>
      </w:r>
    </w:p>
    <w:p w:rsidR="007612E5" w:rsidRPr="002466EF" w:rsidRDefault="007612E5" w:rsidP="007612E5">
      <w:pPr>
        <w:widowControl w:val="0"/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sz w:val="28"/>
          <w:szCs w:val="28"/>
        </w:rPr>
      </w:pPr>
      <w:r w:rsidRPr="002466EF">
        <w:rPr>
          <w:sz w:val="28"/>
          <w:szCs w:val="28"/>
        </w:rPr>
        <w:t>4. При обращении заявителя лично или по телефону в соответствии с поступившим обращением представляется информация:</w:t>
      </w:r>
    </w:p>
    <w:p w:rsidR="007612E5" w:rsidRPr="002466EF" w:rsidRDefault="007612E5" w:rsidP="007612E5">
      <w:pPr>
        <w:widowControl w:val="0"/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sz w:val="28"/>
          <w:szCs w:val="28"/>
        </w:rPr>
      </w:pPr>
      <w:r w:rsidRPr="002466EF">
        <w:rPr>
          <w:sz w:val="28"/>
          <w:szCs w:val="28"/>
        </w:rPr>
        <w:t xml:space="preserve">1) о местонахождении многофункционального центра предоставления государственных и муниципальных услуг, </w:t>
      </w:r>
      <w:r w:rsidR="002466EF">
        <w:rPr>
          <w:sz w:val="28"/>
          <w:szCs w:val="28"/>
        </w:rPr>
        <w:t>Органа</w:t>
      </w:r>
      <w:r w:rsidRPr="002466EF">
        <w:rPr>
          <w:sz w:val="28"/>
          <w:szCs w:val="28"/>
        </w:rPr>
        <w:t xml:space="preserve"> (адрес, график работы, справочные </w:t>
      </w:r>
      <w:r w:rsidRPr="002466EF">
        <w:rPr>
          <w:sz w:val="28"/>
          <w:szCs w:val="28"/>
        </w:rPr>
        <w:lastRenderedPageBreak/>
        <w:t>телефоны);</w:t>
      </w:r>
    </w:p>
    <w:p w:rsidR="007612E5" w:rsidRPr="002466EF" w:rsidRDefault="007612E5" w:rsidP="007612E5">
      <w:pPr>
        <w:widowControl w:val="0"/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sz w:val="28"/>
          <w:szCs w:val="28"/>
        </w:rPr>
      </w:pPr>
      <w:r w:rsidRPr="002466EF">
        <w:rPr>
          <w:sz w:val="28"/>
          <w:szCs w:val="28"/>
        </w:rPr>
        <w:t>2) о порядке предоставления муниципальной услуги, о способах и сроках подачи заявлений;</w:t>
      </w:r>
    </w:p>
    <w:p w:rsidR="007612E5" w:rsidRPr="002466EF" w:rsidRDefault="007612E5" w:rsidP="007612E5">
      <w:pPr>
        <w:widowControl w:val="0"/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sz w:val="28"/>
          <w:szCs w:val="28"/>
        </w:rPr>
      </w:pPr>
      <w:r w:rsidRPr="002466EF">
        <w:rPr>
          <w:sz w:val="28"/>
          <w:szCs w:val="28"/>
        </w:rPr>
        <w:t>3)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</w:t>
      </w:r>
    </w:p>
    <w:p w:rsidR="007612E5" w:rsidRPr="002466EF" w:rsidRDefault="007612E5" w:rsidP="007612E5">
      <w:pPr>
        <w:widowControl w:val="0"/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sz w:val="28"/>
          <w:szCs w:val="28"/>
        </w:rPr>
      </w:pPr>
      <w:r w:rsidRPr="002466EF">
        <w:rPr>
          <w:sz w:val="28"/>
          <w:szCs w:val="28"/>
        </w:rPr>
        <w:t>4) о перечне документов, необходимых для рассмотрения заявления о предоставлении муниципальной услуги, о сроках приема и регистрации заявления;</w:t>
      </w:r>
    </w:p>
    <w:p w:rsidR="007612E5" w:rsidRPr="002466EF" w:rsidRDefault="007612E5" w:rsidP="007612E5">
      <w:pPr>
        <w:widowControl w:val="0"/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sz w:val="28"/>
          <w:szCs w:val="28"/>
        </w:rPr>
      </w:pPr>
      <w:r w:rsidRPr="002466EF">
        <w:rPr>
          <w:sz w:val="28"/>
          <w:szCs w:val="28"/>
        </w:rPr>
        <w:t>5) о ходе предоставления муниципальной услуги;</w:t>
      </w:r>
    </w:p>
    <w:p w:rsidR="007612E5" w:rsidRPr="002466EF" w:rsidRDefault="007612E5" w:rsidP="007612E5">
      <w:pPr>
        <w:widowControl w:val="0"/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sz w:val="28"/>
          <w:szCs w:val="28"/>
        </w:rPr>
      </w:pPr>
      <w:r w:rsidRPr="002466EF">
        <w:rPr>
          <w:sz w:val="28"/>
          <w:szCs w:val="28"/>
        </w:rPr>
        <w:t>6) о месте размещения на официальном портале органов местного самоуправления города Казани информации по вопросам предоставления муниципальной услуги;</w:t>
      </w:r>
    </w:p>
    <w:p w:rsidR="007612E5" w:rsidRPr="002466EF" w:rsidRDefault="007612E5" w:rsidP="007612E5">
      <w:pPr>
        <w:widowControl w:val="0"/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sz w:val="28"/>
          <w:szCs w:val="28"/>
        </w:rPr>
      </w:pPr>
      <w:r w:rsidRPr="002466EF">
        <w:rPr>
          <w:sz w:val="28"/>
          <w:szCs w:val="28"/>
        </w:rPr>
        <w:t xml:space="preserve">7) о порядке обжалования действий или бездействия должностных лиц </w:t>
      </w:r>
      <w:r w:rsidR="002466EF">
        <w:rPr>
          <w:sz w:val="28"/>
          <w:szCs w:val="28"/>
        </w:rPr>
        <w:t>Органа.</w:t>
      </w:r>
    </w:p>
    <w:p w:rsidR="007612E5" w:rsidRPr="002466EF" w:rsidRDefault="007612E5" w:rsidP="007612E5">
      <w:pPr>
        <w:widowControl w:val="0"/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sz w:val="28"/>
          <w:szCs w:val="28"/>
        </w:rPr>
      </w:pPr>
      <w:r w:rsidRPr="002466EF">
        <w:rPr>
          <w:sz w:val="28"/>
          <w:szCs w:val="28"/>
        </w:rPr>
        <w:t>По письменному обращению сотрудники отдела, ответственные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Регламента, и в течение трех рабочих дней со дня регистрации обращения направляют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7612E5" w:rsidRPr="002466EF" w:rsidRDefault="007612E5" w:rsidP="007612E5">
      <w:pPr>
        <w:widowControl w:val="0"/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sz w:val="28"/>
          <w:szCs w:val="28"/>
        </w:rPr>
      </w:pPr>
      <w:r w:rsidRPr="002466EF">
        <w:rPr>
          <w:sz w:val="28"/>
          <w:szCs w:val="28"/>
        </w:rPr>
        <w:t xml:space="preserve">5. Информация по вопросам предоставления муниципальной услуги размещается на официальном </w:t>
      </w:r>
      <w:r w:rsidR="0074258A">
        <w:rPr>
          <w:sz w:val="28"/>
          <w:szCs w:val="28"/>
        </w:rPr>
        <w:t xml:space="preserve">сайте Аксубаевского муниципального района Республики Татарстан </w:t>
      </w:r>
      <w:r w:rsidRPr="002466EF">
        <w:rPr>
          <w:sz w:val="28"/>
          <w:szCs w:val="28"/>
        </w:rPr>
        <w:t>и на информационных стендах в помещениях</w:t>
      </w:r>
      <w:r w:rsidR="002466EF">
        <w:rPr>
          <w:sz w:val="28"/>
          <w:szCs w:val="28"/>
        </w:rPr>
        <w:t xml:space="preserve"> Органа</w:t>
      </w:r>
      <w:r w:rsidRPr="002466EF">
        <w:rPr>
          <w:sz w:val="28"/>
          <w:szCs w:val="28"/>
        </w:rPr>
        <w:t xml:space="preserve"> для работы с заявителями.</w:t>
      </w:r>
    </w:p>
    <w:p w:rsidR="007612E5" w:rsidRPr="002466EF" w:rsidRDefault="007612E5" w:rsidP="007612E5">
      <w:pPr>
        <w:widowControl w:val="0"/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sz w:val="28"/>
          <w:szCs w:val="28"/>
        </w:rPr>
      </w:pPr>
      <w:r w:rsidRPr="002466EF">
        <w:rPr>
          <w:sz w:val="28"/>
          <w:szCs w:val="28"/>
        </w:rPr>
        <w:t>6. В Регламенте используются следующие термины и определения:</w:t>
      </w:r>
    </w:p>
    <w:p w:rsidR="007612E5" w:rsidRPr="002466EF" w:rsidRDefault="007612E5" w:rsidP="007612E5">
      <w:pPr>
        <w:widowControl w:val="0"/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sz w:val="28"/>
          <w:szCs w:val="28"/>
        </w:rPr>
      </w:pPr>
      <w:r w:rsidRPr="002466EF">
        <w:rPr>
          <w:sz w:val="28"/>
          <w:szCs w:val="28"/>
        </w:rPr>
        <w:t xml:space="preserve">- 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</w:t>
      </w:r>
      <w:hyperlink r:id="rId40" w:anchor="/document/70290064/entry/1034" w:history="1">
        <w:r w:rsidRPr="002466EF">
          <w:rPr>
            <w:rStyle w:val="a4"/>
            <w:color w:val="auto"/>
            <w:sz w:val="28"/>
            <w:szCs w:val="28"/>
            <w:u w:val="none"/>
          </w:rPr>
          <w:t>пунктом 34</w:t>
        </w:r>
      </w:hyperlink>
      <w:r w:rsidRPr="002466EF">
        <w:rPr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</w:t>
      </w:r>
      <w:hyperlink r:id="rId41" w:anchor="/document/70290064/entry/0" w:history="1">
        <w:r w:rsidRPr="002466EF">
          <w:rPr>
            <w:rStyle w:val="a4"/>
            <w:color w:val="auto"/>
            <w:sz w:val="28"/>
            <w:szCs w:val="28"/>
            <w:u w:val="none"/>
          </w:rPr>
          <w:t>постановлением</w:t>
        </w:r>
      </w:hyperlink>
      <w:r w:rsidRPr="002466EF">
        <w:rPr>
          <w:sz w:val="28"/>
          <w:szCs w:val="28"/>
        </w:rPr>
        <w:t xml:space="preserve">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7612E5" w:rsidRPr="002466EF" w:rsidRDefault="007612E5" w:rsidP="007612E5">
      <w:pPr>
        <w:widowControl w:val="0"/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sz w:val="28"/>
          <w:szCs w:val="28"/>
        </w:rPr>
      </w:pPr>
      <w:r w:rsidRPr="002466EF">
        <w:rPr>
          <w:sz w:val="28"/>
          <w:szCs w:val="28"/>
        </w:rPr>
        <w:t>- 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сведения;</w:t>
      </w:r>
    </w:p>
    <w:p w:rsidR="007612E5" w:rsidRPr="002466EF" w:rsidRDefault="007612E5" w:rsidP="007612E5">
      <w:pPr>
        <w:widowControl w:val="0"/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sz w:val="28"/>
          <w:szCs w:val="28"/>
        </w:rPr>
      </w:pPr>
      <w:r w:rsidRPr="002466EF">
        <w:rPr>
          <w:sz w:val="28"/>
          <w:szCs w:val="28"/>
        </w:rPr>
        <w:t>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- ЕСИА) - федеральная государственная информационная система, обеспечивающая санкционированный доступ участников информационного взаимодействия в системе идентификации и аутентификации к информации, содержащейся в государственных информационных системах и иных информационных системах;</w:t>
      </w:r>
    </w:p>
    <w:p w:rsidR="007612E5" w:rsidRPr="002466EF" w:rsidRDefault="007612E5" w:rsidP="007612E5">
      <w:pPr>
        <w:widowControl w:val="0"/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sz w:val="28"/>
          <w:szCs w:val="28"/>
        </w:rPr>
      </w:pPr>
      <w:r w:rsidRPr="002466EF">
        <w:rPr>
          <w:sz w:val="28"/>
          <w:szCs w:val="28"/>
        </w:rPr>
        <w:t>- МФЦ - Государственное бюджетное учреждение "Многофункциональный центр предоставления государственных и муниципальных услуг в Республике Татарстан";</w:t>
      </w:r>
    </w:p>
    <w:p w:rsidR="007612E5" w:rsidRPr="002466EF" w:rsidRDefault="007612E5" w:rsidP="007612E5">
      <w:pPr>
        <w:widowControl w:val="0"/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sz w:val="28"/>
          <w:szCs w:val="28"/>
        </w:rPr>
      </w:pPr>
      <w:r w:rsidRPr="002466EF">
        <w:rPr>
          <w:sz w:val="28"/>
          <w:szCs w:val="28"/>
        </w:rPr>
        <w:t>- АИС МФЦ - автоматизированная информационная система многофункциональных центров предоставления государственных и муниципальных услуг Республики Татарстан;</w:t>
      </w:r>
    </w:p>
    <w:p w:rsidR="007612E5" w:rsidRPr="002466EF" w:rsidRDefault="007612E5" w:rsidP="007612E5">
      <w:pPr>
        <w:widowControl w:val="0"/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sz w:val="28"/>
          <w:szCs w:val="28"/>
        </w:rPr>
      </w:pPr>
      <w:r w:rsidRPr="002466EF">
        <w:rPr>
          <w:sz w:val="28"/>
          <w:szCs w:val="28"/>
        </w:rPr>
        <w:t xml:space="preserve">В Регламенте под заявлением о предоставлении муниципальной услуги (далее - заявление) понимается запрос о предоставлении муниципальной услуги, поданный в соответствии с </w:t>
      </w:r>
      <w:hyperlink r:id="rId42" w:anchor="/document/12177515/entry/2003" w:history="1">
        <w:r w:rsidRPr="002466EF">
          <w:rPr>
            <w:rStyle w:val="a4"/>
            <w:color w:val="auto"/>
            <w:sz w:val="28"/>
            <w:szCs w:val="28"/>
            <w:u w:val="none"/>
          </w:rPr>
          <w:t>пунктом 3 статьи 2</w:t>
        </w:r>
      </w:hyperlink>
      <w:r w:rsidRPr="002466EF">
        <w:rPr>
          <w:sz w:val="28"/>
          <w:szCs w:val="28"/>
        </w:rPr>
        <w:t xml:space="preserve"> Федерального закона от 27.07.2010 №210-ФЗ «Об организации предоставления государственных и муниципальных услуг» (далее - Федеральный закон №210-ФЗ).</w:t>
      </w:r>
    </w:p>
    <w:bookmarkEnd w:id="4"/>
    <w:bookmarkEnd w:id="5"/>
    <w:bookmarkEnd w:id="6"/>
    <w:p w:rsidR="006504E2" w:rsidRPr="00472CBF" w:rsidRDefault="006504E2" w:rsidP="00472CBF">
      <w:pPr>
        <w:pStyle w:val="Default"/>
        <w:spacing w:line="276" w:lineRule="auto"/>
        <w:jc w:val="center"/>
        <w:rPr>
          <w:color w:val="auto"/>
          <w:sz w:val="28"/>
          <w:szCs w:val="28"/>
        </w:rPr>
      </w:pPr>
      <w:r w:rsidRPr="00472CBF">
        <w:rPr>
          <w:color w:val="auto"/>
          <w:sz w:val="28"/>
          <w:szCs w:val="28"/>
        </w:rPr>
        <w:t>3. Состав, последовательность и сроки выполнения административных процедур</w:t>
      </w:r>
    </w:p>
    <w:p w:rsidR="006504E2" w:rsidRPr="00472CBF" w:rsidRDefault="006504E2" w:rsidP="00472CBF">
      <w:pPr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 xml:space="preserve">Перечень вариантов предоставления </w:t>
      </w:r>
      <w:r w:rsidR="00472CBF" w:rsidRPr="00472CBF">
        <w:rPr>
          <w:sz w:val="28"/>
          <w:szCs w:val="28"/>
        </w:rPr>
        <w:t>муниципальной</w:t>
      </w:r>
      <w:r w:rsidRPr="00472CBF">
        <w:rPr>
          <w:sz w:val="28"/>
          <w:szCs w:val="28"/>
        </w:rPr>
        <w:t xml:space="preserve"> услуги, включающий в том числе варианты предоставления </w:t>
      </w:r>
      <w:r w:rsidR="00472CBF" w:rsidRPr="00472CBF">
        <w:rPr>
          <w:sz w:val="28"/>
          <w:szCs w:val="28"/>
        </w:rPr>
        <w:t>муниципальной</w:t>
      </w:r>
      <w:r w:rsidRPr="00472CBF">
        <w:rPr>
          <w:sz w:val="28"/>
          <w:szCs w:val="28"/>
        </w:rPr>
        <w:t xml:space="preserve"> услуги, необходимый для исправления допущенных опечаток и ошибок в выданных в результате предоставления </w:t>
      </w:r>
      <w:r w:rsidR="00472CBF" w:rsidRPr="00472CBF">
        <w:rPr>
          <w:sz w:val="28"/>
          <w:szCs w:val="28"/>
        </w:rPr>
        <w:t>муниципальной</w:t>
      </w:r>
      <w:r w:rsidRPr="00472CBF">
        <w:rPr>
          <w:sz w:val="28"/>
          <w:szCs w:val="28"/>
        </w:rPr>
        <w:t xml:space="preserve"> услуги документах и созданных реестровых записях</w:t>
      </w:r>
    </w:p>
    <w:p w:rsidR="006504E2" w:rsidRPr="00472CBF" w:rsidRDefault="00472CBF" w:rsidP="00472CBF">
      <w:pPr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lastRenderedPageBreak/>
        <w:t>Муниципальная</w:t>
      </w:r>
      <w:r w:rsidR="006504E2" w:rsidRPr="00472CBF">
        <w:rPr>
          <w:sz w:val="28"/>
          <w:szCs w:val="28"/>
        </w:rPr>
        <w:t xml:space="preserve"> услуга, а также исправление допущенных опечаток и ошибок в выданных в результате предоставления </w:t>
      </w:r>
      <w:r w:rsidRPr="00472CBF">
        <w:rPr>
          <w:sz w:val="28"/>
          <w:szCs w:val="28"/>
        </w:rPr>
        <w:t>муниципальной</w:t>
      </w:r>
      <w:r w:rsidR="006504E2" w:rsidRPr="00472CBF">
        <w:rPr>
          <w:sz w:val="28"/>
          <w:szCs w:val="28"/>
        </w:rPr>
        <w:t xml:space="preserve"> услуги документах и созданных реестровых записях, осуществляются в едином варианте и не имеют отдельных сценариев предоставления </w:t>
      </w:r>
      <w:r w:rsidRPr="00472CBF">
        <w:rPr>
          <w:sz w:val="28"/>
          <w:szCs w:val="28"/>
        </w:rPr>
        <w:t>муниципальной</w:t>
      </w:r>
      <w:r w:rsidR="006504E2" w:rsidRPr="00472CBF">
        <w:rPr>
          <w:sz w:val="28"/>
          <w:szCs w:val="28"/>
        </w:rPr>
        <w:t xml:space="preserve"> услуги, различающихся сроками предоставления, категориями заявителей, величиной и порядком оплаты, перечнем документов, необходимых для предоставления </w:t>
      </w:r>
      <w:r w:rsidRPr="00472CBF">
        <w:rPr>
          <w:sz w:val="28"/>
          <w:szCs w:val="28"/>
        </w:rPr>
        <w:t>муниципальной</w:t>
      </w:r>
      <w:r w:rsidR="006504E2" w:rsidRPr="00472CBF">
        <w:rPr>
          <w:sz w:val="28"/>
          <w:szCs w:val="28"/>
        </w:rPr>
        <w:t xml:space="preserve"> услуги; документами и юридически значимыми действиями, возникающими в результате предоставления </w:t>
      </w:r>
      <w:r w:rsidRPr="00472CBF">
        <w:rPr>
          <w:sz w:val="28"/>
          <w:szCs w:val="28"/>
        </w:rPr>
        <w:t>муниципальной</w:t>
      </w:r>
      <w:r w:rsidR="006504E2" w:rsidRPr="00472CBF">
        <w:rPr>
          <w:sz w:val="28"/>
          <w:szCs w:val="28"/>
        </w:rPr>
        <w:t xml:space="preserve"> услуги.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bookmarkStart w:id="7" w:name="Par120"/>
      <w:bookmarkStart w:id="8" w:name="Par149"/>
      <w:bookmarkStart w:id="9" w:name="Par164"/>
      <w:bookmarkEnd w:id="7"/>
      <w:bookmarkEnd w:id="8"/>
      <w:bookmarkEnd w:id="9"/>
      <w:r w:rsidRPr="00472CBF">
        <w:rPr>
          <w:sz w:val="28"/>
          <w:szCs w:val="28"/>
        </w:rPr>
        <w:t>3.1. Описание последовательности действий при предоставлении муниципальной услуги.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Предоставление муниципальной услуги включает в себя следующие процедуры: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1) оказание консультаций заявителю;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2) принятие и рассмотрение комплекта документов, представленных заявителем;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3) направление межведомственных запросов в органы, участвующие в предоставлении муниципальной услуги;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4) подготовка результата муниципальной услуги;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5) выдача (направление) заявителю результата муниципальной услуги.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3.2. Оказание консультаций заявителю.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3.2.1. Основанием для начала выполнения административной процедуры является обращение заявителя по вопросам, связанным с предоставлением муниципальной услуги.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Должностным лицом (работником), ответственным за выполнение административной процедуры, является: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- при обращении заявителя в МФЦ - работник МФЦ;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 xml:space="preserve">- при обращении заявителя в </w:t>
      </w:r>
      <w:r>
        <w:rPr>
          <w:sz w:val="28"/>
          <w:szCs w:val="28"/>
        </w:rPr>
        <w:t>Орган</w:t>
      </w:r>
      <w:r w:rsidRPr="00472CBF">
        <w:rPr>
          <w:sz w:val="28"/>
          <w:szCs w:val="28"/>
        </w:rPr>
        <w:t xml:space="preserve"> - специалист отдела</w:t>
      </w:r>
      <w:r w:rsidR="0074258A">
        <w:rPr>
          <w:sz w:val="28"/>
          <w:szCs w:val="28"/>
        </w:rPr>
        <w:t xml:space="preserve"> инфраструктурного развития Исполнительного комитета Аксубаевского муниципального района Республики Татарстан </w:t>
      </w:r>
      <w:r w:rsidRPr="00472CBF">
        <w:rPr>
          <w:sz w:val="28"/>
          <w:szCs w:val="28"/>
        </w:rPr>
        <w:t>(далее - должностное лицо, ответственное за консультирование).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3.2.2. Заявитель вправе обратиться за консультацией о порядке и сроках предоставления муниципальной услуги в МФЦ лично и по телефону и электронной почте.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 xml:space="preserve">Заявитель может получить информацию о порядке предоставления муниципальной услуги путем свободного доступа с сайта МФЦ </w:t>
      </w:r>
      <w:hyperlink r:id="rId43" w:tgtFrame="_blank" w:history="1">
        <w:r w:rsidRPr="00472CBF">
          <w:rPr>
            <w:rStyle w:val="a4"/>
            <w:color w:val="auto"/>
            <w:sz w:val="28"/>
            <w:szCs w:val="28"/>
            <w:u w:val="none"/>
          </w:rPr>
          <w:t>www.mfc16.tatarstan.ru</w:t>
        </w:r>
      </w:hyperlink>
      <w:r w:rsidRPr="00472CBF">
        <w:rPr>
          <w:sz w:val="28"/>
          <w:szCs w:val="28"/>
        </w:rPr>
        <w:t>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lastRenderedPageBreak/>
        <w:t>Административные процедуры, устанавливаемые настоящим пунктом, выполняются в день обращения заявителя.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Результатом выполнения административных процедур является консультация по составу, форме представляемой документации и другим вопросам, необходимым для получения муниципальной услуги.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 xml:space="preserve">3.2.3. Заявитель вправе обратиться в </w:t>
      </w:r>
      <w:r w:rsidR="007612E5">
        <w:rPr>
          <w:sz w:val="28"/>
          <w:szCs w:val="28"/>
        </w:rPr>
        <w:t>Орган</w:t>
      </w:r>
      <w:r w:rsidRPr="00472CBF">
        <w:rPr>
          <w:sz w:val="28"/>
          <w:szCs w:val="28"/>
        </w:rPr>
        <w:t xml:space="preserve"> по телефону и электронной почте, а также получить консультацию на Республиканском портале о порядке и сроках предоставления муниципальной услуги, в том числе по составу, форме представляемой документации и другим вопросам для получения муниципальной услуги.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 xml:space="preserve">Должностное лицо, ответственное за консультирование, информирует заявителя в соответствии с требованиями </w:t>
      </w:r>
      <w:hyperlink r:id="rId44" w:anchor="/document/22501815/entry/1134" w:history="1">
        <w:r w:rsidRPr="00472CBF">
          <w:rPr>
            <w:rStyle w:val="a4"/>
            <w:color w:val="auto"/>
            <w:sz w:val="28"/>
            <w:szCs w:val="28"/>
            <w:u w:val="none"/>
          </w:rPr>
          <w:t>пункта 1.3.4</w:t>
        </w:r>
      </w:hyperlink>
      <w:r w:rsidRPr="00472CBF">
        <w:rPr>
          <w:sz w:val="28"/>
          <w:szCs w:val="28"/>
        </w:rPr>
        <w:t xml:space="preserve"> Регламента.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Административные процедуры, устанавливаемые настоящим пунктом, выполняются в течение трех рабочих дней со дня поступления обращения.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Результатами выполнения административных процедур являются консультации по составу, форме представляемой документации и другим вопросам, необходимым для получения муниципальной услуги.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3.3. Принятие и рассмотрение комплекта документов, представленных заявителем.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3.3.1. Прием документов для предоставления муниципальной услуги через МФЦ или удаленное рабочее место МФЦ.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 xml:space="preserve">3.3.1.1. Заявитель (представитель заявителя) обращается в МФЦ с запросом о предоставлении муниципальной услуги и представляет документы в соответствии с </w:t>
      </w:r>
      <w:hyperlink r:id="rId45" w:anchor="/document/22501815/entry/125" w:history="1">
        <w:r w:rsidRPr="00472CBF">
          <w:rPr>
            <w:rStyle w:val="a4"/>
            <w:color w:val="auto"/>
            <w:sz w:val="28"/>
            <w:szCs w:val="28"/>
            <w:u w:val="none"/>
          </w:rPr>
          <w:t>пунктом 2.5</w:t>
        </w:r>
      </w:hyperlink>
      <w:r w:rsidRPr="00472CBF">
        <w:rPr>
          <w:sz w:val="28"/>
          <w:szCs w:val="28"/>
        </w:rPr>
        <w:t xml:space="preserve"> Регламента.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 xml:space="preserve">3.3.1.2. Работник </w:t>
      </w:r>
      <w:r w:rsidR="00BA60B3">
        <w:rPr>
          <w:sz w:val="28"/>
          <w:szCs w:val="28"/>
        </w:rPr>
        <w:t>при</w:t>
      </w:r>
      <w:r w:rsidRPr="00472CBF">
        <w:rPr>
          <w:sz w:val="28"/>
          <w:szCs w:val="28"/>
        </w:rPr>
        <w:t>, ведущий прием заявлений: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- определяет предмет обращения;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- удостоверяет личность заявителя;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- проводит проверку полномочий лица, подающего документы;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 xml:space="preserve">- проводит проверку соответствия документов требованиям, указанным в </w:t>
      </w:r>
      <w:hyperlink r:id="rId46" w:anchor="/document/22501815/entry/125" w:history="1">
        <w:r w:rsidRPr="00472CBF">
          <w:rPr>
            <w:rStyle w:val="a4"/>
            <w:color w:val="auto"/>
            <w:sz w:val="28"/>
            <w:szCs w:val="28"/>
            <w:u w:val="none"/>
          </w:rPr>
          <w:t>пункте 2.5</w:t>
        </w:r>
      </w:hyperlink>
      <w:r w:rsidRPr="00472CBF">
        <w:rPr>
          <w:sz w:val="28"/>
          <w:szCs w:val="28"/>
        </w:rPr>
        <w:t xml:space="preserve"> Регламента;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- заполняет электронную форму заявления в АИС МФЦ;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 xml:space="preserve">- при представлении документов, указанных в </w:t>
      </w:r>
      <w:hyperlink r:id="rId47" w:anchor="/document/22501815/entry/125" w:history="1">
        <w:r w:rsidRPr="00472CBF">
          <w:rPr>
            <w:rStyle w:val="a4"/>
            <w:color w:val="auto"/>
            <w:sz w:val="28"/>
            <w:szCs w:val="28"/>
            <w:u w:val="none"/>
          </w:rPr>
          <w:t>пункте 2.5</w:t>
        </w:r>
      </w:hyperlink>
      <w:r w:rsidRPr="00472CBF">
        <w:rPr>
          <w:sz w:val="28"/>
          <w:szCs w:val="28"/>
        </w:rPr>
        <w:t xml:space="preserve"> Регламента, на бумажном носителе осуществляет сканирование представленных документов;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- распечатывает заявление из АИС МФЦ;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- передает заявителю на проверку и подписание;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- после подписания сканирует подписанное заявление в АИС МФЦ;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- загружает в АИС МФЦ документы, представленные в электронной форме, или электронные образы отсканированных документов, формирует электронное дело;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- возвращает подписанное заявление и оригиналы бумажных документов;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lastRenderedPageBreak/>
        <w:t>- выдает заявителю расписку в приеме документов.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Административные процедуры, устанавливаемые настоящим пунктом, выполняются в день обращения заявителя.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Результатами выполнения административных процедур являются готовое к отправке заявление и пакет документов.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3.3.1.3. Работник МФЦ направляет пакет документов, принятых от заявителя, в</w:t>
      </w:r>
      <w:r w:rsidR="002466EF">
        <w:rPr>
          <w:sz w:val="28"/>
          <w:szCs w:val="28"/>
        </w:rPr>
        <w:t xml:space="preserve"> Орган</w:t>
      </w:r>
      <w:r w:rsidRPr="00472CBF">
        <w:rPr>
          <w:sz w:val="28"/>
          <w:szCs w:val="28"/>
        </w:rPr>
        <w:t xml:space="preserve">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Результатами выполнения административных процедур являются заявление и пакет документов (электронное дело), направленные в</w:t>
      </w:r>
      <w:r w:rsidR="002466EF">
        <w:rPr>
          <w:sz w:val="28"/>
          <w:szCs w:val="28"/>
        </w:rPr>
        <w:t xml:space="preserve"> Орган</w:t>
      </w:r>
      <w:r w:rsidRPr="00472CBF">
        <w:rPr>
          <w:sz w:val="28"/>
          <w:szCs w:val="28"/>
        </w:rPr>
        <w:t xml:space="preserve"> посредством системы электронного взаимодействия.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3.3.2. Прием документов для предоставления муниципальной услуги в электронной форме через Республиканский портал.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Заявитель для подачи заявления в электронной форме выполняет следующие действия: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- выполняет авторизацию;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- открывает форму электронного заявления;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- 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- 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- 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- подтверждает достоверность сообщенных сведений (устанавливает соответствующую отметку в форме электронного заявления);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- отправляет заполненное электронное заявление (нажимает соответствующую кнопку в форме электронного заявления);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 xml:space="preserve">- электронное заявление подписывается в соответствии с требованиями </w:t>
      </w:r>
      <w:hyperlink r:id="rId48" w:anchor="/document/22501815/entry/125" w:history="1">
        <w:r w:rsidRPr="00472CBF">
          <w:rPr>
            <w:rStyle w:val="a4"/>
            <w:color w:val="auto"/>
            <w:sz w:val="28"/>
            <w:szCs w:val="28"/>
            <w:u w:val="none"/>
          </w:rPr>
          <w:t>пункта 2.5.5</w:t>
        </w:r>
      </w:hyperlink>
      <w:r w:rsidRPr="00472CBF">
        <w:rPr>
          <w:sz w:val="28"/>
          <w:szCs w:val="28"/>
        </w:rPr>
        <w:t xml:space="preserve"> Регламента;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- получает уведомление об отправке электронного заявления.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Административные процедуры, устанавливаемые настоящим пунктом, выполняются в день обращения заявителя.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 xml:space="preserve">Результатом выполнения административных процедур является электронное </w:t>
      </w:r>
      <w:r w:rsidRPr="00472CBF">
        <w:rPr>
          <w:sz w:val="28"/>
          <w:szCs w:val="28"/>
        </w:rPr>
        <w:lastRenderedPageBreak/>
        <w:t xml:space="preserve">дело, направленное в </w:t>
      </w:r>
      <w:r w:rsidR="007612E5">
        <w:rPr>
          <w:sz w:val="28"/>
          <w:szCs w:val="28"/>
        </w:rPr>
        <w:t xml:space="preserve">Орган </w:t>
      </w:r>
      <w:r w:rsidRPr="00472CBF">
        <w:rPr>
          <w:sz w:val="28"/>
          <w:szCs w:val="28"/>
        </w:rPr>
        <w:t>посредством системы электронного взаимодействия.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 xml:space="preserve">3.3.3. Рассмотрение комплекта документов </w:t>
      </w:r>
      <w:r w:rsidR="007612E5">
        <w:rPr>
          <w:sz w:val="28"/>
          <w:szCs w:val="28"/>
        </w:rPr>
        <w:t>Органом</w:t>
      </w:r>
      <w:r w:rsidRPr="00472CBF">
        <w:rPr>
          <w:sz w:val="28"/>
          <w:szCs w:val="28"/>
        </w:rPr>
        <w:t>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3.3.3.1. Основанием для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Должностным лицом (работником), ответственным за выполнение административной процедуры, является специалист отдела капитального ремонта, строительства и реконструкции (далее - должностное лицо, ответственное за прием документов).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 xml:space="preserve">3.3.3.2. Должностное лицо, ответственное за прием документов, в случае обращения заявителя с заявлением в </w:t>
      </w:r>
      <w:r w:rsidR="007612E5">
        <w:rPr>
          <w:sz w:val="28"/>
          <w:szCs w:val="28"/>
        </w:rPr>
        <w:t>Орган</w:t>
      </w:r>
      <w:r w:rsidRPr="00472CBF">
        <w:rPr>
          <w:sz w:val="28"/>
          <w:szCs w:val="28"/>
        </w:rPr>
        <w:t>: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- определяет предмет обращения;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- устанавливает личность заявителя;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- проводит проверку полномочий лица, подающего документы;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 xml:space="preserve">- проводит проверку соответствия документов требованиям, указанным в </w:t>
      </w:r>
      <w:hyperlink r:id="rId49" w:anchor="/document/22501815/entry/125" w:history="1">
        <w:r w:rsidRPr="00472CBF">
          <w:rPr>
            <w:rStyle w:val="a4"/>
            <w:color w:val="auto"/>
            <w:sz w:val="28"/>
            <w:szCs w:val="28"/>
            <w:u w:val="none"/>
          </w:rPr>
          <w:t>пункте 2.5</w:t>
        </w:r>
      </w:hyperlink>
      <w:r w:rsidRPr="00472CBF">
        <w:rPr>
          <w:sz w:val="28"/>
          <w:szCs w:val="28"/>
        </w:rPr>
        <w:t xml:space="preserve"> Регламента, 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неоговоренных исправлений);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- заполняет электронную форму заявления в автоматизированной информационной системе, предназначенной для оказания государственных и муниципальных услуг;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 xml:space="preserve">- при представлении документов, указанных в </w:t>
      </w:r>
      <w:hyperlink r:id="rId50" w:anchor="/document/22501815/entry/125" w:history="1">
        <w:r w:rsidRPr="00472CBF">
          <w:rPr>
            <w:rStyle w:val="a4"/>
            <w:color w:val="auto"/>
            <w:sz w:val="28"/>
            <w:szCs w:val="28"/>
            <w:u w:val="none"/>
          </w:rPr>
          <w:t>пункте 2.5</w:t>
        </w:r>
      </w:hyperlink>
      <w:r w:rsidRPr="00472CBF">
        <w:rPr>
          <w:sz w:val="28"/>
          <w:szCs w:val="28"/>
        </w:rPr>
        <w:t xml:space="preserve"> Регламента, на бумажном носителе осуществляет сканирование представленных документов;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- распечатывает заявление;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- передает заявителю на проверку и подписание;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- после подписания сканирует подписанное заявление;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- загружает в автоматизированную информационную систему, предназначенную для оказания государственных и муниципальных услуг документы, представленные в электронной форме, или электронные образы отсканированных документов, формирует электронное дело;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- возвращает подписанное заявление и оригиналы бумажных документов заявителю;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- выдает заявителю расписку в приеме документов.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В случае наличия оснований для отказа в приеме документов должностное лицо, ответственное за прием документов,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 xml:space="preserve">3.3.3.3. Должностное лицо, ответственное за прием документов, после </w:t>
      </w:r>
      <w:r w:rsidRPr="00472CBF">
        <w:rPr>
          <w:sz w:val="28"/>
          <w:szCs w:val="28"/>
        </w:rPr>
        <w:lastRenderedPageBreak/>
        <w:t>поступления документов на рассмотрение: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- присваивает заявлению номер в соответствии с номенклатурой дел и статус "Проверка документов", что отражается в личном кабинете Республиканского портала;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- изучает поступившие электронные дела, в том числе приложенные заявителем документы в электронной форме и электронные образы документов;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- проверяет комплектность, читаемость электронных образов документов;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 xml:space="preserve">- проверяет соблюдение условий действительности </w:t>
      </w:r>
      <w:hyperlink r:id="rId51" w:anchor="/document/12184522/entry/21" w:history="1">
        <w:r w:rsidRPr="00472CBF">
          <w:rPr>
            <w:rStyle w:val="a4"/>
            <w:color w:val="auto"/>
            <w:sz w:val="28"/>
            <w:szCs w:val="28"/>
            <w:u w:val="none"/>
          </w:rPr>
          <w:t>электронной подписи</w:t>
        </w:r>
      </w:hyperlink>
      <w:r w:rsidRPr="00472CBF">
        <w:rPr>
          <w:sz w:val="28"/>
          <w:szCs w:val="28"/>
        </w:rPr>
        <w:t xml:space="preserve"> посредством обращения к Единому порталу (в случае если заявителем представлены электронные документы, подписанные усиленной </w:t>
      </w:r>
      <w:hyperlink r:id="rId52" w:anchor="/document/12184522/entry/54" w:history="1">
        <w:r w:rsidRPr="00472CBF">
          <w:rPr>
            <w:rStyle w:val="a4"/>
            <w:color w:val="auto"/>
            <w:sz w:val="28"/>
            <w:szCs w:val="28"/>
            <w:u w:val="none"/>
          </w:rPr>
          <w:t>квалифицированной электронной подписью</w:t>
        </w:r>
      </w:hyperlink>
      <w:r w:rsidRPr="00472CBF">
        <w:rPr>
          <w:sz w:val="28"/>
          <w:szCs w:val="28"/>
        </w:rPr>
        <w:t>).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 xml:space="preserve">При наличии оснований, предусмотренных </w:t>
      </w:r>
      <w:hyperlink r:id="rId53" w:anchor="/document/22501815/entry/2701" w:history="1">
        <w:r w:rsidRPr="00472CBF">
          <w:rPr>
            <w:rStyle w:val="a4"/>
            <w:color w:val="auto"/>
            <w:sz w:val="28"/>
            <w:szCs w:val="28"/>
            <w:u w:val="none"/>
          </w:rPr>
          <w:t>пунктом 2.7.1</w:t>
        </w:r>
      </w:hyperlink>
      <w:r w:rsidRPr="00472CBF">
        <w:rPr>
          <w:sz w:val="28"/>
          <w:szCs w:val="28"/>
        </w:rPr>
        <w:t xml:space="preserve"> Регламента, подготавливает проект решения об отказе в приеме документов, необходимых для предоставления муниципальной услуги.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 xml:space="preserve">В случае если в результате проверки усиленной </w:t>
      </w:r>
      <w:hyperlink r:id="rId54" w:anchor="/document/12184522/entry/54" w:history="1">
        <w:r w:rsidRPr="00472CBF">
          <w:rPr>
            <w:rStyle w:val="a4"/>
            <w:color w:val="auto"/>
            <w:sz w:val="28"/>
            <w:szCs w:val="28"/>
            <w:u w:val="none"/>
          </w:rPr>
          <w:t>квалифицированной электронной подписи</w:t>
        </w:r>
      </w:hyperlink>
      <w:r w:rsidRPr="00472CBF">
        <w:rPr>
          <w:sz w:val="28"/>
          <w:szCs w:val="28"/>
        </w:rPr>
        <w:t xml:space="preserve"> выявлено несоблюдение условий ее действительности, проект решения об отказе должен содержать пункты </w:t>
      </w:r>
      <w:hyperlink r:id="rId55" w:anchor="/document/12184522/entry/11" w:history="1">
        <w:r w:rsidRPr="00472CBF">
          <w:rPr>
            <w:rStyle w:val="a4"/>
            <w:color w:val="auto"/>
            <w:sz w:val="28"/>
            <w:szCs w:val="28"/>
            <w:u w:val="none"/>
          </w:rPr>
          <w:t>статьи 11</w:t>
        </w:r>
      </w:hyperlink>
      <w:r w:rsidRPr="00472CBF">
        <w:rPr>
          <w:sz w:val="28"/>
          <w:szCs w:val="28"/>
        </w:rPr>
        <w:t xml:space="preserve"> Федерального закона №63-ФЗ, которые послужили основанием для его принятия.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03484">
        <w:rPr>
          <w:sz w:val="28"/>
          <w:szCs w:val="28"/>
        </w:rPr>
        <w:t xml:space="preserve">Проект решения об отказе в приеме документов, необходимых для предоставления муниципальной услуги, с указанием причин отказа (в случае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 (или) противоречивые сведения, оформлены с нарушением установленных требований) направляется на </w:t>
      </w:r>
      <w:r w:rsidRPr="00472CBF">
        <w:rPr>
          <w:sz w:val="28"/>
          <w:szCs w:val="28"/>
        </w:rPr>
        <w:t>согласование в установленном порядке посредством системы электронного документооборота.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 xml:space="preserve">Согласование проекта решения об отказе в приеме документов, необходимых для предоставления муниципальной услуги, осуществляется в порядке, предусмотренном </w:t>
      </w:r>
      <w:hyperlink r:id="rId56" w:anchor="/document/22501815/entry/1354" w:history="1">
        <w:r w:rsidRPr="00472CBF">
          <w:rPr>
            <w:rStyle w:val="a4"/>
            <w:color w:val="auto"/>
            <w:sz w:val="28"/>
            <w:szCs w:val="28"/>
            <w:u w:val="none"/>
          </w:rPr>
          <w:t>пунктом 3.5.4</w:t>
        </w:r>
      </w:hyperlink>
      <w:r w:rsidRPr="00472CBF">
        <w:rPr>
          <w:sz w:val="28"/>
          <w:szCs w:val="28"/>
        </w:rPr>
        <w:t xml:space="preserve"> Регламента.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 xml:space="preserve">В случае отсутствия оснований для отказа в приеме документов, предусмотренных </w:t>
      </w:r>
      <w:hyperlink r:id="rId57" w:anchor="/document/22501815/entry/2701" w:history="1">
        <w:r w:rsidRPr="00472CBF">
          <w:rPr>
            <w:rStyle w:val="a4"/>
            <w:color w:val="auto"/>
            <w:sz w:val="28"/>
            <w:szCs w:val="28"/>
            <w:u w:val="none"/>
          </w:rPr>
          <w:t>пунктом 2.7.1</w:t>
        </w:r>
      </w:hyperlink>
      <w:r w:rsidRPr="00472CBF">
        <w:rPr>
          <w:sz w:val="28"/>
          <w:szCs w:val="28"/>
        </w:rPr>
        <w:t xml:space="preserve"> Регламента, должностное лицо, ответственное за прием документов, в течение одного рабочего дня со дня поступления заявления направляет заявителю указанным в заявлении способом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 xml:space="preserve">3.3.3.4. Исполнение процедур, указанных в </w:t>
      </w:r>
      <w:hyperlink r:id="rId58" w:anchor="/document/22501815/entry/3331" w:history="1">
        <w:r w:rsidRPr="00472CBF">
          <w:rPr>
            <w:rStyle w:val="a4"/>
            <w:color w:val="auto"/>
            <w:sz w:val="28"/>
            <w:szCs w:val="28"/>
            <w:u w:val="none"/>
          </w:rPr>
          <w:t>пунктах 3.3.3.1</w:t>
        </w:r>
      </w:hyperlink>
      <w:r w:rsidRPr="00472CBF">
        <w:rPr>
          <w:sz w:val="28"/>
          <w:szCs w:val="28"/>
        </w:rPr>
        <w:t xml:space="preserve">, </w:t>
      </w:r>
      <w:hyperlink r:id="rId59" w:anchor="/document/22501815/entry/3333" w:history="1">
        <w:r w:rsidRPr="00472CBF">
          <w:rPr>
            <w:rStyle w:val="a4"/>
            <w:color w:val="auto"/>
            <w:sz w:val="28"/>
            <w:szCs w:val="28"/>
            <w:u w:val="none"/>
          </w:rPr>
          <w:t>3.3.3.3</w:t>
        </w:r>
      </w:hyperlink>
      <w:r w:rsidRPr="00472CBF">
        <w:rPr>
          <w:sz w:val="28"/>
          <w:szCs w:val="28"/>
        </w:rPr>
        <w:t xml:space="preserve"> Регламента, при наличии технической возможности осуществляется в автоматическом режиме с </w:t>
      </w:r>
      <w:r w:rsidRPr="00472CBF">
        <w:rPr>
          <w:sz w:val="28"/>
          <w:szCs w:val="28"/>
        </w:rPr>
        <w:lastRenderedPageBreak/>
        <w:t>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 xml:space="preserve">3.3.3.5. Административные процедуры, устанавливаемые </w:t>
      </w:r>
      <w:hyperlink r:id="rId60" w:anchor="/document/22501815/entry/1333" w:history="1">
        <w:r w:rsidRPr="00472CBF">
          <w:rPr>
            <w:rStyle w:val="a4"/>
            <w:color w:val="auto"/>
            <w:sz w:val="28"/>
            <w:szCs w:val="28"/>
            <w:u w:val="none"/>
          </w:rPr>
          <w:t>пунктом 3.3.3</w:t>
        </w:r>
      </w:hyperlink>
      <w:r w:rsidRPr="00472CBF">
        <w:rPr>
          <w:sz w:val="28"/>
          <w:szCs w:val="28"/>
        </w:rPr>
        <w:t xml:space="preserve"> Регламента, выполняются в течение одного рабочего дня со дня поступления заявления на рассмотрение.</w:t>
      </w:r>
    </w:p>
    <w:p w:rsidR="00472CBF" w:rsidRPr="00703484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03484">
        <w:rPr>
          <w:sz w:val="28"/>
          <w:szCs w:val="28"/>
        </w:rPr>
        <w:t>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документов, необходимых для предоставления муниципальной услуги.</w:t>
      </w:r>
    </w:p>
    <w:p w:rsidR="00472CBF" w:rsidRPr="00703484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03484">
        <w:rPr>
          <w:sz w:val="28"/>
          <w:szCs w:val="28"/>
        </w:rPr>
        <w:t>3.4. Направление межведомственных запросов в органы, участвующие в предоставлении муниципальной услуги.</w:t>
      </w:r>
    </w:p>
    <w:p w:rsidR="00472CBF" w:rsidRPr="00703484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03484">
        <w:rPr>
          <w:sz w:val="28"/>
          <w:szCs w:val="28"/>
        </w:rPr>
        <w:t>3.4.1. Основанием для 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03484">
        <w:rPr>
          <w:sz w:val="28"/>
          <w:szCs w:val="28"/>
        </w:rPr>
        <w:t xml:space="preserve">Должностным лицом (работником), ответственным за выполнение административной процедуры, является специалист отдела капитального ремонта, строительства и реконструкции (далее - должностное лицо, ответственное за </w:t>
      </w:r>
      <w:r w:rsidRPr="00472CBF">
        <w:rPr>
          <w:sz w:val="28"/>
          <w:szCs w:val="28"/>
        </w:rPr>
        <w:t>направление межведомственных запросов).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 xml:space="preserve">3.4.2. Должностное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- иными способами) запросы о представлении документов и сведений, предусмотренных </w:t>
      </w:r>
      <w:hyperlink r:id="rId61" w:anchor="/document/22501815/entry/2601" w:history="1">
        <w:r w:rsidRPr="00472CBF">
          <w:rPr>
            <w:rStyle w:val="a4"/>
            <w:color w:val="auto"/>
            <w:sz w:val="28"/>
            <w:szCs w:val="28"/>
            <w:u w:val="none"/>
          </w:rPr>
          <w:t>пунктом 2.6.1</w:t>
        </w:r>
      </w:hyperlink>
      <w:r w:rsidRPr="00472CBF">
        <w:rPr>
          <w:sz w:val="28"/>
          <w:szCs w:val="28"/>
        </w:rPr>
        <w:t xml:space="preserve"> Регламента.</w:t>
      </w:r>
    </w:p>
    <w:p w:rsidR="00472CBF" w:rsidRPr="00703484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03484">
        <w:rPr>
          <w:sz w:val="28"/>
          <w:szCs w:val="28"/>
        </w:rPr>
        <w:t>Административные процедуры, устанавливаемые настоящим пунктом, выполняются в день принятия заявления на рассмотрение.</w:t>
      </w:r>
    </w:p>
    <w:p w:rsidR="00472CBF" w:rsidRPr="00703484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03484">
        <w:rPr>
          <w:sz w:val="28"/>
          <w:szCs w:val="28"/>
        </w:rPr>
        <w:t>Результатами выполнения административных процедур являются направленные в органы власти и (или) подведомственные органам власти организации запросы.</w:t>
      </w:r>
    </w:p>
    <w:p w:rsidR="00472CBF" w:rsidRPr="00703484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03484">
        <w:rPr>
          <w:sz w:val="28"/>
          <w:szCs w:val="28"/>
        </w:rPr>
        <w:t>3.4.3. Специалисты поставщиков данных на основании запросов, поступивших через систему межведомственного электронного взаимодействия, представляют запрашиваемые документы (информацию) или направляют уведомления об отсутствии документа и (или) информации, необходимых для предоставления муниципальной услуги (далее - уведомление об отказе).</w:t>
      </w:r>
    </w:p>
    <w:p w:rsidR="00472CBF" w:rsidRPr="00703484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03484">
        <w:rPr>
          <w:sz w:val="28"/>
          <w:szCs w:val="28"/>
        </w:rPr>
        <w:t xml:space="preserve">Административные процедуры, устанавливаемые настоящим пунктом, выполняются в течение пяти дней со дня поступления межведомственного запроса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</w:t>
      </w:r>
      <w:r w:rsidRPr="00703484">
        <w:rPr>
          <w:sz w:val="28"/>
          <w:szCs w:val="28"/>
        </w:rPr>
        <w:lastRenderedPageBreak/>
        <w:t>актами Республики Татарстан.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03484">
        <w:rPr>
          <w:sz w:val="28"/>
          <w:szCs w:val="28"/>
        </w:rPr>
        <w:t xml:space="preserve">Результатами выполнения административных процедур являются документы (сведения), необходимые для предоставления муниципальной услуги, либо </w:t>
      </w:r>
      <w:r w:rsidRPr="00472CBF">
        <w:rPr>
          <w:sz w:val="28"/>
          <w:szCs w:val="28"/>
        </w:rPr>
        <w:t>уведомление об отказе, направленные должностному лицу, ответственному за направление межведомственных запросов.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3.4.4. Должностное лицо, ответственное за направление межведомственных запросов: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- получает запрашиваемые через систему межведомственного электронного взаимодействия документы (сведения), необходимые для предоставления муниципальной услуги, либо уведомление об отказе при отсутствии документа и (или) информации;</w:t>
      </w:r>
    </w:p>
    <w:p w:rsidR="00472CBF" w:rsidRPr="00703484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 xml:space="preserve">- при наличии оснований, предусмотренных </w:t>
      </w:r>
      <w:hyperlink r:id="rId62" w:anchor="/document/22501815/entry/2701" w:history="1">
        <w:r w:rsidRPr="00472CBF">
          <w:rPr>
            <w:rStyle w:val="a4"/>
            <w:color w:val="auto"/>
            <w:sz w:val="28"/>
            <w:szCs w:val="28"/>
            <w:u w:val="none"/>
          </w:rPr>
          <w:t>пунктом 2.7.1</w:t>
        </w:r>
      </w:hyperlink>
      <w:r w:rsidRPr="00472CBF">
        <w:rPr>
          <w:sz w:val="28"/>
          <w:szCs w:val="28"/>
        </w:rPr>
        <w:t xml:space="preserve"> Регламента,</w:t>
      </w:r>
      <w:r w:rsidRPr="00703484">
        <w:rPr>
          <w:sz w:val="28"/>
          <w:szCs w:val="28"/>
        </w:rPr>
        <w:t xml:space="preserve"> подготавливает проект решения об отказе в приеме документов, необходимых для предоставления муниципальной услуги.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03484">
        <w:rPr>
          <w:sz w:val="28"/>
          <w:szCs w:val="28"/>
        </w:rPr>
        <w:t xml:space="preserve">Проект решения об отказе в приеме документов, необходимых для предоставления муниципальной услуги, с указанием причин отказа (в случае если основания для отказа в приеме документов, необходимых для предоставления </w:t>
      </w:r>
      <w:r w:rsidRPr="00472CBF">
        <w:rPr>
          <w:sz w:val="28"/>
          <w:szCs w:val="28"/>
        </w:rPr>
        <w:t>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 (или) противоречивые сведения, оформлены с нарушением установленных требований) направляется на согласование в установленном порядке посредством системы электронного документооборота.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 xml:space="preserve">Согласование проекта решения об отказе в приеме документов, необходимых для предоставления муниципальной услуги, осуществляется в порядке, предусмотренном </w:t>
      </w:r>
      <w:hyperlink r:id="rId63" w:anchor="/document/22501815/entry/1354" w:history="1">
        <w:r w:rsidRPr="00472CBF">
          <w:rPr>
            <w:rStyle w:val="a4"/>
            <w:color w:val="auto"/>
            <w:sz w:val="28"/>
            <w:szCs w:val="28"/>
            <w:u w:val="none"/>
          </w:rPr>
          <w:t>пунктом 3.5.4</w:t>
        </w:r>
      </w:hyperlink>
      <w:r w:rsidRPr="00472CBF">
        <w:rPr>
          <w:sz w:val="28"/>
          <w:szCs w:val="28"/>
        </w:rPr>
        <w:t xml:space="preserve"> Регламента.</w:t>
      </w:r>
    </w:p>
    <w:p w:rsidR="00472CBF" w:rsidRPr="00703484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03484">
        <w:rPr>
          <w:sz w:val="28"/>
          <w:szCs w:val="28"/>
        </w:rPr>
        <w:t>Административные процедуры, устанавливаемые настоящим пунктом, выполняются в течение одного рабочего дня.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03484">
        <w:rPr>
          <w:sz w:val="28"/>
          <w:szCs w:val="28"/>
        </w:rPr>
        <w:t xml:space="preserve">Результатами выполнения административных процедур являются документы (сведения), необходимые для предоставления муниципальной услуги, либо уведомление об отказе, направленные должностному лицу, ответственному за направление межведомственных запросов, проект решения об отказе в приеме документов, необходимых для предоставления муниципальной услуги, проект решения об отказе в предоставлении муниципальной услуги, проект результата предоставления </w:t>
      </w:r>
      <w:r w:rsidRPr="00472CBF">
        <w:rPr>
          <w:sz w:val="28"/>
          <w:szCs w:val="28"/>
        </w:rPr>
        <w:t>муниципальной услуги, документы (сведения), необходимые для предоставления муниципальной услуги.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 xml:space="preserve">3.4.5. Исполнение процедур, указанных в </w:t>
      </w:r>
      <w:hyperlink r:id="rId64" w:anchor="/document/22501815/entry/1342" w:history="1">
        <w:r w:rsidRPr="00472CBF">
          <w:rPr>
            <w:rStyle w:val="a4"/>
            <w:color w:val="auto"/>
            <w:sz w:val="28"/>
            <w:szCs w:val="28"/>
            <w:u w:val="none"/>
          </w:rPr>
          <w:t>пунктах 3.4.2</w:t>
        </w:r>
      </w:hyperlink>
      <w:r w:rsidRPr="00472CBF">
        <w:rPr>
          <w:sz w:val="28"/>
          <w:szCs w:val="28"/>
        </w:rPr>
        <w:t xml:space="preserve">, </w:t>
      </w:r>
      <w:hyperlink r:id="rId65" w:anchor="/document/22501815/entry/3404" w:history="1">
        <w:r w:rsidRPr="00472CBF">
          <w:rPr>
            <w:rStyle w:val="a4"/>
            <w:color w:val="auto"/>
            <w:sz w:val="28"/>
            <w:szCs w:val="28"/>
            <w:u w:val="none"/>
          </w:rPr>
          <w:t>3.4.4</w:t>
        </w:r>
      </w:hyperlink>
      <w:r w:rsidRPr="00472CBF">
        <w:rPr>
          <w:sz w:val="28"/>
          <w:szCs w:val="28"/>
        </w:rPr>
        <w:t xml:space="preserve">, </w:t>
      </w:r>
      <w:hyperlink r:id="rId66" w:anchor="/document/22501815/entry/3405" w:history="1">
        <w:r w:rsidRPr="00472CBF">
          <w:rPr>
            <w:rStyle w:val="a4"/>
            <w:color w:val="auto"/>
            <w:sz w:val="28"/>
            <w:szCs w:val="28"/>
            <w:u w:val="none"/>
          </w:rPr>
          <w:t>3.4.5</w:t>
        </w:r>
      </w:hyperlink>
      <w:r w:rsidRPr="00472CBF">
        <w:rPr>
          <w:sz w:val="28"/>
          <w:szCs w:val="28"/>
        </w:rPr>
        <w:t xml:space="preserve">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</w:t>
      </w:r>
      <w:r w:rsidRPr="00472CBF">
        <w:rPr>
          <w:sz w:val="28"/>
          <w:szCs w:val="28"/>
        </w:rPr>
        <w:lastRenderedPageBreak/>
        <w:t xml:space="preserve">для оказания государственных и муниципальных услуг, в том числе с момента регистрации заявления в соответствии с </w:t>
      </w:r>
      <w:hyperlink r:id="rId67" w:anchor="/document/22501815/entry/213" w:history="1">
        <w:r w:rsidRPr="00472CBF">
          <w:rPr>
            <w:rStyle w:val="a4"/>
            <w:color w:val="auto"/>
            <w:sz w:val="28"/>
            <w:szCs w:val="28"/>
            <w:u w:val="none"/>
          </w:rPr>
          <w:t>пунктом 2.13</w:t>
        </w:r>
      </w:hyperlink>
      <w:r w:rsidRPr="00472CBF">
        <w:rPr>
          <w:sz w:val="28"/>
          <w:szCs w:val="28"/>
        </w:rPr>
        <w:t xml:space="preserve"> Регламента.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 xml:space="preserve">3.4.6. Максимальный срок выполнения административных процедур, указанных в </w:t>
      </w:r>
      <w:hyperlink r:id="rId68" w:anchor="/document/22501815/entry/134" w:history="1">
        <w:r w:rsidRPr="00472CBF">
          <w:rPr>
            <w:rStyle w:val="a4"/>
            <w:color w:val="auto"/>
            <w:sz w:val="28"/>
            <w:szCs w:val="28"/>
            <w:u w:val="none"/>
          </w:rPr>
          <w:t>пункте 3.4</w:t>
        </w:r>
      </w:hyperlink>
      <w:r w:rsidRPr="00472CBF">
        <w:rPr>
          <w:sz w:val="28"/>
          <w:szCs w:val="28"/>
        </w:rPr>
        <w:t xml:space="preserve"> Регламента, составляет шесть рабочих дней.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3.5. Подготовка результата муниципальной услуги.</w:t>
      </w:r>
    </w:p>
    <w:p w:rsidR="00472CBF" w:rsidRPr="00703484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03484">
        <w:rPr>
          <w:sz w:val="28"/>
          <w:szCs w:val="28"/>
        </w:rPr>
        <w:t>3.5.1. Основанием для начала выполнения административной процедуры является поступление от должностного лица, ответственного за направление межведомственных запросов, документов (сведений), необходимых для предоставления муниципальной услуги.</w:t>
      </w:r>
    </w:p>
    <w:p w:rsidR="00472CBF" w:rsidRPr="00703484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03484">
        <w:rPr>
          <w:sz w:val="28"/>
          <w:szCs w:val="28"/>
        </w:rPr>
        <w:t>Должностным лицом, ответственным за выполнение административной процедуры, является специалист отдела капитального ремонта, строительства и реконструкции (далее - должностное лицо, ответственное за подготовку результата предоставления муниципальной услуги).</w:t>
      </w:r>
    </w:p>
    <w:p w:rsidR="00472CBF" w:rsidRPr="00703484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03484">
        <w:rPr>
          <w:sz w:val="28"/>
          <w:szCs w:val="28"/>
        </w:rPr>
        <w:t>3.5.2. Должностное лицо, ответственное за подготовку результата предоставления муниципальной услуги:</w:t>
      </w:r>
    </w:p>
    <w:p w:rsidR="00472CBF" w:rsidRPr="00703484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03484">
        <w:rPr>
          <w:sz w:val="28"/>
          <w:szCs w:val="28"/>
        </w:rPr>
        <w:t>- рассматривает сформированный комплект документов, необходимых для предоставления муниципальной услуги;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03484">
        <w:rPr>
          <w:sz w:val="28"/>
          <w:szCs w:val="28"/>
        </w:rPr>
        <w:t xml:space="preserve">- при выявлении оснований для отказа в предоставлении муниципальной услуги, указанных в </w:t>
      </w:r>
      <w:hyperlink r:id="rId69" w:anchor="/document/22501815/entry/2802" w:history="1">
        <w:r w:rsidRPr="00472CBF">
          <w:rPr>
            <w:rStyle w:val="a4"/>
            <w:color w:val="auto"/>
            <w:sz w:val="28"/>
            <w:szCs w:val="28"/>
            <w:u w:val="none"/>
          </w:rPr>
          <w:t>пункте 2.8.2</w:t>
        </w:r>
      </w:hyperlink>
      <w:r w:rsidRPr="00472CBF">
        <w:rPr>
          <w:sz w:val="28"/>
          <w:szCs w:val="28"/>
        </w:rPr>
        <w:t xml:space="preserve"> Регламента, подготавливает проект решения об отказе в предоставлении муниципальной услуги.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 xml:space="preserve">Срок выполнения административных процедур, указанных в </w:t>
      </w:r>
      <w:hyperlink r:id="rId70" w:anchor="/document/22501815/entry/1352" w:history="1">
        <w:r w:rsidRPr="00472CBF">
          <w:rPr>
            <w:rStyle w:val="a4"/>
            <w:color w:val="auto"/>
            <w:sz w:val="28"/>
            <w:szCs w:val="28"/>
            <w:u w:val="none"/>
          </w:rPr>
          <w:t>пункте 3.5.2</w:t>
        </w:r>
      </w:hyperlink>
      <w:r w:rsidRPr="00472CBF">
        <w:rPr>
          <w:sz w:val="28"/>
          <w:szCs w:val="28"/>
        </w:rPr>
        <w:t xml:space="preserve"> Регламента, составляет один рабочий день.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Результатами выполнения административных процедур являются проект решения об отказе в предоставлении муниципальной услуги, сформированный комплект документов, необходимых для предоставления муниципальной услуги.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3.5.3. Должностное лицо, ответственное за подготовку результата предоставления муниципальной услуги:</w:t>
      </w:r>
    </w:p>
    <w:p w:rsidR="00472CBF" w:rsidRPr="00703484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 xml:space="preserve">- в случае отсутствия оснований для отказа в предоставлении муниципальной услуги, предусмотренных </w:t>
      </w:r>
      <w:hyperlink r:id="rId71" w:anchor="/document/22501815/entry/2802" w:history="1">
        <w:r w:rsidRPr="00472CBF">
          <w:rPr>
            <w:rStyle w:val="a4"/>
            <w:color w:val="auto"/>
            <w:sz w:val="28"/>
            <w:szCs w:val="28"/>
            <w:u w:val="none"/>
          </w:rPr>
          <w:t>пунктом 2.8.2</w:t>
        </w:r>
      </w:hyperlink>
      <w:r w:rsidRPr="00472CBF">
        <w:rPr>
          <w:sz w:val="28"/>
          <w:szCs w:val="28"/>
        </w:rPr>
        <w:t xml:space="preserve"> Регламента, по</w:t>
      </w:r>
      <w:r w:rsidRPr="00703484">
        <w:rPr>
          <w:sz w:val="28"/>
          <w:szCs w:val="28"/>
        </w:rPr>
        <w:t xml:space="preserve"> итогам рассмотрения документов, необходимых для предоставления муниципальной услуги, подготавливает проект результата предоставления муниципальной услуги;</w:t>
      </w:r>
    </w:p>
    <w:p w:rsidR="00472CBF" w:rsidRPr="00703484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03484">
        <w:rPr>
          <w:sz w:val="28"/>
          <w:szCs w:val="28"/>
        </w:rPr>
        <w:t>- 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документооборота.</w:t>
      </w:r>
    </w:p>
    <w:p w:rsidR="00472CBF" w:rsidRPr="00703484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03484">
        <w:rPr>
          <w:sz w:val="28"/>
          <w:szCs w:val="28"/>
        </w:rPr>
        <w:t>Административные процедуры, устанавливаемые настоящим пунктом, выполняются в течение одного рабочего дня.</w:t>
      </w:r>
    </w:p>
    <w:p w:rsidR="00472CBF" w:rsidRPr="00703484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03484">
        <w:rPr>
          <w:sz w:val="28"/>
          <w:szCs w:val="28"/>
        </w:rPr>
        <w:t>Результатом выполнения административных процедур является проект результата предоставления муниципальной услуги, направленный на согласование.</w:t>
      </w:r>
    </w:p>
    <w:p w:rsidR="00472CBF" w:rsidRPr="00703484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03484">
        <w:rPr>
          <w:sz w:val="28"/>
          <w:szCs w:val="28"/>
        </w:rPr>
        <w:t xml:space="preserve">3.5.4. Согласование и подписание проекта решения об отказе в приеме </w:t>
      </w:r>
      <w:r w:rsidRPr="00703484">
        <w:rPr>
          <w:sz w:val="28"/>
          <w:szCs w:val="28"/>
        </w:rPr>
        <w:lastRenderedPageBreak/>
        <w:t>документов, необходимых для предоставления муниципальной услуги, проекта результата предоставления муниципальной услуги (далее - проекты документов) осуществляются руководителем структурного подразделения, ответственного за подготовку результата муниципальной услуги, заместителем руководителя</w:t>
      </w:r>
      <w:r w:rsidR="002466EF">
        <w:rPr>
          <w:sz w:val="28"/>
          <w:szCs w:val="28"/>
        </w:rPr>
        <w:t xml:space="preserve"> Органа</w:t>
      </w:r>
      <w:r w:rsidRPr="00703484">
        <w:rPr>
          <w:sz w:val="28"/>
          <w:szCs w:val="28"/>
        </w:rPr>
        <w:t>, руководителем</w:t>
      </w:r>
      <w:r w:rsidR="002466EF">
        <w:rPr>
          <w:sz w:val="28"/>
          <w:szCs w:val="28"/>
        </w:rPr>
        <w:t xml:space="preserve"> Органа</w:t>
      </w:r>
      <w:r w:rsidRPr="00703484">
        <w:rPr>
          <w:sz w:val="28"/>
          <w:szCs w:val="28"/>
        </w:rPr>
        <w:t>.</w:t>
      </w:r>
    </w:p>
    <w:p w:rsidR="00472CBF" w:rsidRPr="00703484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03484">
        <w:rPr>
          <w:sz w:val="28"/>
          <w:szCs w:val="28"/>
        </w:rPr>
        <w:t>Подготовленные проекты документов, имеющие замечания, возвращаются на доработку лицу, ответственному за подготовку результата муниципальной услуги. После устранения замечаний проекты документов повторно передаются для согласования и подписания.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Руководитель</w:t>
      </w:r>
      <w:r w:rsidR="002466EF">
        <w:rPr>
          <w:sz w:val="28"/>
          <w:szCs w:val="28"/>
        </w:rPr>
        <w:t xml:space="preserve"> Органа</w:t>
      </w:r>
      <w:r w:rsidRPr="00472CBF">
        <w:rPr>
          <w:sz w:val="28"/>
          <w:szCs w:val="28"/>
        </w:rPr>
        <w:t xml:space="preserve"> при рассмотрении проектов документов проверяет соблюдение Регламента должностными лицами</w:t>
      </w:r>
      <w:r w:rsidR="002466EF">
        <w:rPr>
          <w:sz w:val="28"/>
          <w:szCs w:val="28"/>
        </w:rPr>
        <w:t xml:space="preserve"> Органа</w:t>
      </w:r>
      <w:r w:rsidRPr="00472CBF">
        <w:rPr>
          <w:sz w:val="28"/>
          <w:szCs w:val="28"/>
        </w:rPr>
        <w:t xml:space="preserve"> в части сроков выполнения административных процедур, их последовательности и полноты, наличия согласований уполномоченных должностных лиц</w:t>
      </w:r>
      <w:r w:rsidR="002466EF">
        <w:rPr>
          <w:sz w:val="28"/>
          <w:szCs w:val="28"/>
        </w:rPr>
        <w:t xml:space="preserve"> Органа</w:t>
      </w:r>
      <w:r w:rsidRPr="00472CBF">
        <w:rPr>
          <w:sz w:val="28"/>
          <w:szCs w:val="28"/>
        </w:rPr>
        <w:t xml:space="preserve"> в системе электронного документооборота.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 xml:space="preserve">В случае выявления нарушений в части сроков выполнения административных процедур, их последовательности и полноты руководитель </w:t>
      </w:r>
      <w:r w:rsidR="002466EF">
        <w:rPr>
          <w:sz w:val="28"/>
          <w:szCs w:val="28"/>
        </w:rPr>
        <w:t>Органа</w:t>
      </w:r>
      <w:r w:rsidRPr="00472CBF">
        <w:rPr>
          <w:sz w:val="28"/>
          <w:szCs w:val="28"/>
        </w:rPr>
        <w:t xml:space="preserve"> инициирует привлечение к ответственности лиц, допустивших нарушения, в соответствии с </w:t>
      </w:r>
      <w:hyperlink r:id="rId72" w:anchor="/document/22501815/entry/143" w:history="1">
        <w:r w:rsidRPr="00472CBF">
          <w:rPr>
            <w:rStyle w:val="a4"/>
            <w:color w:val="auto"/>
            <w:sz w:val="28"/>
            <w:szCs w:val="28"/>
            <w:u w:val="none"/>
          </w:rPr>
          <w:t>пунктом 4.3</w:t>
        </w:r>
      </w:hyperlink>
      <w:r w:rsidRPr="00472CBF">
        <w:rPr>
          <w:sz w:val="28"/>
          <w:szCs w:val="28"/>
        </w:rPr>
        <w:t xml:space="preserve"> Регламента.</w:t>
      </w:r>
    </w:p>
    <w:p w:rsidR="00472CBF" w:rsidRPr="00703484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03484">
        <w:rPr>
          <w:sz w:val="28"/>
          <w:szCs w:val="28"/>
        </w:rPr>
        <w:t>Административные процедуры, устанавливаемые настоящим пунктом, выполняются в течение двух рабочих дней.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 xml:space="preserve">Результатами выполнения административных процедур являются решение об отказе в приеме документов, необходимых для предоставления муниципальной услуги, результат предоставления муниципальной услуги в соответствии с </w:t>
      </w:r>
      <w:hyperlink r:id="rId73" w:anchor="/document/22501815/entry/2301" w:history="1">
        <w:r w:rsidRPr="00472CBF">
          <w:rPr>
            <w:rStyle w:val="a4"/>
            <w:color w:val="auto"/>
            <w:sz w:val="28"/>
            <w:szCs w:val="28"/>
            <w:u w:val="none"/>
          </w:rPr>
          <w:t>пунктом 2.3.1</w:t>
        </w:r>
      </w:hyperlink>
      <w:r w:rsidRPr="00472CBF">
        <w:rPr>
          <w:sz w:val="28"/>
          <w:szCs w:val="28"/>
        </w:rPr>
        <w:t xml:space="preserve"> Регламента.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 xml:space="preserve">3.5.5. Исполнение процедур, указанных в </w:t>
      </w:r>
      <w:hyperlink r:id="rId74" w:anchor="/document/22501815/entry/1353" w:history="1">
        <w:r w:rsidRPr="00472CBF">
          <w:rPr>
            <w:rStyle w:val="a4"/>
            <w:color w:val="auto"/>
            <w:sz w:val="28"/>
            <w:szCs w:val="28"/>
            <w:u w:val="none"/>
          </w:rPr>
          <w:t>пунктах 3.5.3</w:t>
        </w:r>
      </w:hyperlink>
      <w:r w:rsidRPr="00472CBF">
        <w:rPr>
          <w:sz w:val="28"/>
          <w:szCs w:val="28"/>
        </w:rPr>
        <w:t xml:space="preserve">, </w:t>
      </w:r>
      <w:hyperlink r:id="rId75" w:anchor="/document/22501815/entry/1354" w:history="1">
        <w:r w:rsidRPr="00472CBF">
          <w:rPr>
            <w:rStyle w:val="a4"/>
            <w:color w:val="auto"/>
            <w:sz w:val="28"/>
            <w:szCs w:val="28"/>
            <w:u w:val="none"/>
          </w:rPr>
          <w:t>3.5.4</w:t>
        </w:r>
      </w:hyperlink>
      <w:r w:rsidRPr="00472CBF">
        <w:rPr>
          <w:sz w:val="28"/>
          <w:szCs w:val="28"/>
        </w:rPr>
        <w:t xml:space="preserve">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472CBF" w:rsidRPr="00472CBF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 xml:space="preserve">Максимальный срок выполнения административных процедур, указанных в </w:t>
      </w:r>
      <w:hyperlink r:id="rId76" w:anchor="/document/22501815/entry/135" w:history="1">
        <w:r w:rsidRPr="00472CBF">
          <w:rPr>
            <w:rStyle w:val="a4"/>
            <w:color w:val="auto"/>
            <w:sz w:val="28"/>
            <w:szCs w:val="28"/>
            <w:u w:val="none"/>
          </w:rPr>
          <w:t>пункте 3.5</w:t>
        </w:r>
      </w:hyperlink>
      <w:r w:rsidRPr="00472CBF">
        <w:rPr>
          <w:sz w:val="28"/>
          <w:szCs w:val="28"/>
        </w:rPr>
        <w:t xml:space="preserve"> Регламента, составляет четыре рабочих дней.</w:t>
      </w:r>
    </w:p>
    <w:p w:rsidR="00472CBF" w:rsidRPr="00703484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CBF">
        <w:rPr>
          <w:sz w:val="28"/>
          <w:szCs w:val="28"/>
        </w:rPr>
        <w:t>3.6. Выдача (направление) заявителю результата</w:t>
      </w:r>
      <w:r w:rsidRPr="00703484">
        <w:rPr>
          <w:sz w:val="28"/>
          <w:szCs w:val="28"/>
        </w:rPr>
        <w:t xml:space="preserve"> муниципальной услуги.</w:t>
      </w:r>
    </w:p>
    <w:p w:rsidR="00472CBF" w:rsidRPr="00703484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03484">
        <w:rPr>
          <w:sz w:val="28"/>
          <w:szCs w:val="28"/>
        </w:rPr>
        <w:t>3.6.1. Основанием для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муниципальной услуги.</w:t>
      </w:r>
    </w:p>
    <w:p w:rsidR="00472CBF" w:rsidRPr="00703484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03484">
        <w:rPr>
          <w:sz w:val="28"/>
          <w:szCs w:val="28"/>
        </w:rPr>
        <w:t>Должностным лицом, ответственным за выполнение административной процедуры, является специалист отдела капитального ремонта, строительства и реконструкции (далее - должностное лицо, ответственное за выдачу (направление) документов).</w:t>
      </w:r>
    </w:p>
    <w:p w:rsidR="00472CBF" w:rsidRPr="00703484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03484">
        <w:rPr>
          <w:sz w:val="28"/>
          <w:szCs w:val="28"/>
        </w:rPr>
        <w:lastRenderedPageBreak/>
        <w:t>3.6.2. Должностное лицо, ответственное за выдачу (направление) документов:</w:t>
      </w:r>
    </w:p>
    <w:p w:rsidR="00472CBF" w:rsidRPr="00703484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03484">
        <w:rPr>
          <w:sz w:val="28"/>
          <w:szCs w:val="28"/>
        </w:rPr>
        <w:t>- 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 и (или) информационную систему обеспечения градостроительной деятельности;</w:t>
      </w:r>
    </w:p>
    <w:p w:rsidR="00472CBF" w:rsidRPr="00703484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03484">
        <w:rPr>
          <w:sz w:val="28"/>
          <w:szCs w:val="28"/>
        </w:rPr>
        <w:t>- извещает заявителя (его представителя) способом, указанным в заявлении, о результате предоставления муниципальной услуги и о возможности получения результата предоставления муниципальной услуги в</w:t>
      </w:r>
      <w:r w:rsidR="002466EF">
        <w:rPr>
          <w:sz w:val="28"/>
          <w:szCs w:val="28"/>
        </w:rPr>
        <w:t xml:space="preserve"> Органе</w:t>
      </w:r>
      <w:r w:rsidRPr="00703484">
        <w:rPr>
          <w:sz w:val="28"/>
          <w:szCs w:val="28"/>
        </w:rPr>
        <w:t xml:space="preserve"> или в МФЦ.</w:t>
      </w:r>
    </w:p>
    <w:p w:rsidR="00472CBF" w:rsidRPr="00703484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03484">
        <w:rPr>
          <w:sz w:val="28"/>
          <w:szCs w:val="28"/>
        </w:rP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472CBF" w:rsidRPr="00703484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03484">
        <w:rPr>
          <w:sz w:val="28"/>
          <w:szCs w:val="28"/>
        </w:rPr>
        <w:t>Административные процедуры, устанавливаемые настоящим пунктом, выполняются в течение одного рабочего дня со дня подписания документа, подтверждающего предоставление (отказ в предоставлении) муниципальной услуги, уполномоченным должностным лицом</w:t>
      </w:r>
      <w:r w:rsidR="002466EF">
        <w:rPr>
          <w:sz w:val="28"/>
          <w:szCs w:val="28"/>
        </w:rPr>
        <w:t xml:space="preserve"> Органа</w:t>
      </w:r>
      <w:r w:rsidRPr="00703484">
        <w:rPr>
          <w:sz w:val="28"/>
          <w:szCs w:val="28"/>
        </w:rPr>
        <w:t xml:space="preserve"> (</w:t>
      </w:r>
      <w:r w:rsidR="002466EF">
        <w:rPr>
          <w:sz w:val="28"/>
          <w:szCs w:val="28"/>
        </w:rPr>
        <w:t>Органом</w:t>
      </w:r>
      <w:r w:rsidRPr="00703484">
        <w:rPr>
          <w:sz w:val="28"/>
          <w:szCs w:val="28"/>
        </w:rPr>
        <w:t>).</w:t>
      </w:r>
    </w:p>
    <w:p w:rsidR="00472CBF" w:rsidRPr="00703484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03484">
        <w:rPr>
          <w:sz w:val="28"/>
          <w:szCs w:val="28"/>
        </w:rPr>
        <w:t>Результатами выполнения административных процедур являются: размещение сведений о результате предоставления муниципальной услуги в информационных системах, извещение заявителя (его представителя) о результате предоставления муниципальной услуги и способах его получения.</w:t>
      </w:r>
    </w:p>
    <w:p w:rsidR="00472CBF" w:rsidRPr="00703484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03484">
        <w:rPr>
          <w:sz w:val="28"/>
          <w:szCs w:val="28"/>
        </w:rPr>
        <w:t>3.6.3. Порядок выдачи (направления) результата предоставления муниципальной услуги:</w:t>
      </w:r>
    </w:p>
    <w:p w:rsidR="00472CBF" w:rsidRPr="00703484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03484">
        <w:rPr>
          <w:sz w:val="28"/>
          <w:szCs w:val="28"/>
        </w:rPr>
        <w:t>3.6.3.1. При обращении заявителя за результатом муниципальной услуги в МФЦ работник МФЦ выдает заявителю результат муниципальной услуги.</w:t>
      </w:r>
    </w:p>
    <w:p w:rsidR="00472CBF" w:rsidRPr="00703484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03484">
        <w:rPr>
          <w:sz w:val="28"/>
          <w:szCs w:val="28"/>
        </w:rPr>
        <w:t>Административные процедуры, устанавливаемые настоящим пунктом, осуществляются в порядке очередности в день прибытия заявителя в сроки, установленные регламентом работы МФЦ.</w:t>
      </w:r>
    </w:p>
    <w:p w:rsidR="00472CBF" w:rsidRPr="00703484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03484">
        <w:rPr>
          <w:sz w:val="28"/>
          <w:szCs w:val="28"/>
        </w:rPr>
        <w:t>Результатом выполнения административных процедур является фиксация факта выдачи результата предоставления муниципальной услуги в АИС МФЦ.</w:t>
      </w:r>
    </w:p>
    <w:p w:rsidR="00472CBF" w:rsidRPr="00703484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03484">
        <w:rPr>
          <w:sz w:val="28"/>
          <w:szCs w:val="28"/>
        </w:rPr>
        <w:t xml:space="preserve">3.6.3.2.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документа, </w:t>
      </w:r>
      <w:r w:rsidRPr="00472CBF">
        <w:rPr>
          <w:sz w:val="28"/>
          <w:szCs w:val="28"/>
        </w:rPr>
        <w:t xml:space="preserve">являющегося результатом предоставления муниципальной услуги, подписанный усиленной </w:t>
      </w:r>
      <w:hyperlink r:id="rId77" w:anchor="/document/12184522/entry/54" w:history="1">
        <w:r w:rsidRPr="00472CBF">
          <w:rPr>
            <w:rStyle w:val="a4"/>
            <w:color w:val="auto"/>
            <w:sz w:val="28"/>
            <w:szCs w:val="28"/>
            <w:u w:val="none"/>
          </w:rPr>
          <w:t>квалифицированной электронной подписью</w:t>
        </w:r>
      </w:hyperlink>
      <w:r w:rsidRPr="00472CBF">
        <w:rPr>
          <w:sz w:val="28"/>
          <w:szCs w:val="28"/>
        </w:rPr>
        <w:t xml:space="preserve"> уполномоченного должностного лица</w:t>
      </w:r>
      <w:r w:rsidR="002466EF">
        <w:rPr>
          <w:sz w:val="28"/>
          <w:szCs w:val="28"/>
        </w:rPr>
        <w:t xml:space="preserve"> Органа</w:t>
      </w:r>
      <w:r w:rsidRPr="00472CBF">
        <w:rPr>
          <w:sz w:val="28"/>
          <w:szCs w:val="28"/>
        </w:rPr>
        <w:t xml:space="preserve"> (</w:t>
      </w:r>
      <w:r w:rsidR="002466EF">
        <w:rPr>
          <w:sz w:val="28"/>
          <w:szCs w:val="28"/>
        </w:rPr>
        <w:t>Органом</w:t>
      </w:r>
      <w:r w:rsidRPr="00472CBF">
        <w:rPr>
          <w:sz w:val="28"/>
          <w:szCs w:val="28"/>
        </w:rPr>
        <w:t>).</w:t>
      </w:r>
    </w:p>
    <w:p w:rsidR="00472CBF" w:rsidRPr="00703484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03484">
        <w:rPr>
          <w:sz w:val="28"/>
          <w:szCs w:val="28"/>
        </w:rPr>
        <w:t>Административные процедуры, устанавливаемые настоящим пунктом, выполняются в день подписания документа, подтверждающего предоставление (отказ в предоставлении) муниципальной услуги, уполномоченным должностным лицом</w:t>
      </w:r>
      <w:r w:rsidR="002466EF">
        <w:rPr>
          <w:sz w:val="28"/>
          <w:szCs w:val="28"/>
        </w:rPr>
        <w:t xml:space="preserve"> Органа</w:t>
      </w:r>
      <w:r w:rsidRPr="00703484">
        <w:rPr>
          <w:sz w:val="28"/>
          <w:szCs w:val="28"/>
        </w:rPr>
        <w:t xml:space="preserve"> (</w:t>
      </w:r>
      <w:r w:rsidR="002466EF">
        <w:rPr>
          <w:sz w:val="28"/>
          <w:szCs w:val="28"/>
        </w:rPr>
        <w:t>Органом</w:t>
      </w:r>
      <w:r w:rsidRPr="00703484">
        <w:rPr>
          <w:sz w:val="28"/>
          <w:szCs w:val="28"/>
        </w:rPr>
        <w:t>).</w:t>
      </w:r>
    </w:p>
    <w:p w:rsidR="00472CBF" w:rsidRPr="00703484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03484">
        <w:rPr>
          <w:sz w:val="28"/>
          <w:szCs w:val="28"/>
        </w:rPr>
        <w:t xml:space="preserve">Результатом выполнения административных процедур является направление </w:t>
      </w:r>
      <w:r w:rsidRPr="00703484">
        <w:rPr>
          <w:sz w:val="28"/>
          <w:szCs w:val="28"/>
        </w:rPr>
        <w:lastRenderedPageBreak/>
        <w:t>(представление) с использованием Республиканского портала заявителю документа, подтверждающего предоставление муниципальной услуги (в том числе отказ в предоставлении муниципальной услуги).</w:t>
      </w:r>
    </w:p>
    <w:p w:rsidR="00472CBF" w:rsidRPr="00703484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03484">
        <w:rPr>
          <w:sz w:val="28"/>
          <w:szCs w:val="28"/>
        </w:rPr>
        <w:t>3.6.3.3. При обращении заявителя за результатом муниципальной услуги в</w:t>
      </w:r>
      <w:r w:rsidR="002466EF">
        <w:rPr>
          <w:sz w:val="28"/>
          <w:szCs w:val="28"/>
        </w:rPr>
        <w:t xml:space="preserve"> Орган</w:t>
      </w:r>
      <w:r w:rsidRPr="00703484">
        <w:rPr>
          <w:sz w:val="28"/>
          <w:szCs w:val="28"/>
        </w:rPr>
        <w:t xml:space="preserve"> должностное лицо, ответственное за выдачу (направление) документов, выдает заявителю результат муниципальной услуги.</w:t>
      </w:r>
    </w:p>
    <w:p w:rsidR="00472CBF" w:rsidRPr="00703484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03484">
        <w:rPr>
          <w:sz w:val="28"/>
          <w:szCs w:val="28"/>
        </w:rPr>
        <w:t>Административные процедуры, устанавливаемые настоящим пунктом, осуществляются в порядке очередности в день прибытия заявителя в сроки, установленные Правилами внутреннего трудового распорядка</w:t>
      </w:r>
      <w:r w:rsidR="002466EF">
        <w:rPr>
          <w:sz w:val="28"/>
          <w:szCs w:val="28"/>
        </w:rPr>
        <w:t xml:space="preserve"> Органа</w:t>
      </w:r>
      <w:r w:rsidRPr="00703484">
        <w:rPr>
          <w:sz w:val="28"/>
          <w:szCs w:val="28"/>
        </w:rPr>
        <w:t>.</w:t>
      </w:r>
    </w:p>
    <w:p w:rsidR="00472CBF" w:rsidRPr="00703484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03484">
        <w:rPr>
          <w:sz w:val="28"/>
          <w:szCs w:val="28"/>
        </w:rPr>
        <w:t>Результатом выполнения административных процедур является фиксация факта выдачи результата предоставления муниципальной услуги в автоматизированной информационной системе, предназначенной для оказания государственных и муниципальных услуг.</w:t>
      </w:r>
    </w:p>
    <w:p w:rsidR="00472CBF" w:rsidRPr="00703484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03484">
        <w:rPr>
          <w:sz w:val="28"/>
          <w:szCs w:val="28"/>
        </w:rPr>
        <w:t>3.7. Исправление технических ошибок.</w:t>
      </w:r>
    </w:p>
    <w:p w:rsidR="00472CBF" w:rsidRPr="00703484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03484">
        <w:rPr>
          <w:sz w:val="28"/>
          <w:szCs w:val="28"/>
        </w:rPr>
        <w:t>3.7.1. В случае обнаружения технической ошибки в документе, являющемся результатом муниципальной услуги, заявитель направляет в</w:t>
      </w:r>
      <w:r w:rsidR="00090DA5">
        <w:rPr>
          <w:sz w:val="28"/>
          <w:szCs w:val="28"/>
        </w:rPr>
        <w:t xml:space="preserve"> Орган</w:t>
      </w:r>
      <w:r w:rsidRPr="00703484">
        <w:rPr>
          <w:sz w:val="28"/>
          <w:szCs w:val="28"/>
        </w:rPr>
        <w:t>:</w:t>
      </w:r>
    </w:p>
    <w:p w:rsidR="00472CBF" w:rsidRPr="00703484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03484">
        <w:rPr>
          <w:sz w:val="28"/>
          <w:szCs w:val="28"/>
        </w:rPr>
        <w:t>- заявление об исправлении технической ошибки (приложение №5 к Регламенту);</w:t>
      </w:r>
    </w:p>
    <w:p w:rsidR="00472CBF" w:rsidRPr="00703484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03484">
        <w:rPr>
          <w:sz w:val="28"/>
          <w:szCs w:val="28"/>
        </w:rPr>
        <w:t>- документ, выданный заявителю как результат муниципальной услуги, в котором содержится техническая ошибка;</w:t>
      </w:r>
    </w:p>
    <w:p w:rsidR="00472CBF" w:rsidRPr="00703484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03484">
        <w:rPr>
          <w:sz w:val="28"/>
          <w:szCs w:val="28"/>
        </w:rPr>
        <w:t>- документы, имеющие юридическую силу, свидетельствующие о наличии технической ошибки.</w:t>
      </w:r>
    </w:p>
    <w:p w:rsidR="00472CBF" w:rsidRPr="00703484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03484">
        <w:rPr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почтовым отправлением (в том числе с использованием электронной почты), либо через Республиканский портал или МФЦ.</w:t>
      </w:r>
    </w:p>
    <w:p w:rsidR="00472CBF" w:rsidRPr="00703484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03484">
        <w:rPr>
          <w:sz w:val="28"/>
          <w:szCs w:val="28"/>
        </w:rPr>
        <w:t>3.7.2. 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472CBF" w:rsidRPr="00703484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03484">
        <w:rPr>
          <w:sz w:val="28"/>
          <w:szCs w:val="28"/>
        </w:rPr>
        <w:t>Административные процедуры, устанавливаемые настоящим пунктом, выполняются в течение одного рабочего дня с даты регистрации заявления.</w:t>
      </w:r>
    </w:p>
    <w:p w:rsidR="00472CBF" w:rsidRPr="00703484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03484">
        <w:rPr>
          <w:sz w:val="28"/>
          <w:szCs w:val="28"/>
        </w:rPr>
        <w:t>Результатом выполнения административных процедур является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472CBF" w:rsidRPr="00500586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03484">
        <w:rPr>
          <w:sz w:val="28"/>
          <w:szCs w:val="28"/>
        </w:rPr>
        <w:t xml:space="preserve">3.7.3. 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</w:t>
      </w:r>
      <w:r w:rsidRPr="00472CBF">
        <w:rPr>
          <w:sz w:val="28"/>
          <w:szCs w:val="28"/>
        </w:rPr>
        <w:t xml:space="preserve">муниципальной услуги, осуществляет процедуры, предусмотренные </w:t>
      </w:r>
      <w:hyperlink r:id="rId78" w:anchor="/document/22501815/entry/135" w:history="1">
        <w:r w:rsidRPr="00472CBF">
          <w:rPr>
            <w:rStyle w:val="a4"/>
            <w:color w:val="auto"/>
            <w:sz w:val="28"/>
            <w:szCs w:val="28"/>
            <w:u w:val="none"/>
          </w:rPr>
          <w:t>пунктом 3.5</w:t>
        </w:r>
      </w:hyperlink>
      <w:r w:rsidRPr="00703484">
        <w:rPr>
          <w:sz w:val="28"/>
          <w:szCs w:val="28"/>
        </w:rPr>
        <w:t xml:space="preserve"> Регламента, и выдает исправленный документ </w:t>
      </w:r>
      <w:r w:rsidRPr="00703484">
        <w:rPr>
          <w:sz w:val="28"/>
          <w:szCs w:val="28"/>
        </w:rPr>
        <w:lastRenderedPageBreak/>
        <w:t xml:space="preserve">заявителю (уполномоченному представителю) лично под подпись с </w:t>
      </w:r>
      <w:r w:rsidRPr="00500586">
        <w:rPr>
          <w:sz w:val="28"/>
          <w:szCs w:val="28"/>
        </w:rPr>
        <w:t>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представлении в</w:t>
      </w:r>
      <w:r w:rsidR="00090DA5">
        <w:rPr>
          <w:sz w:val="28"/>
          <w:szCs w:val="28"/>
        </w:rPr>
        <w:t xml:space="preserve"> Орган</w:t>
      </w:r>
      <w:r w:rsidRPr="00500586">
        <w:rPr>
          <w:sz w:val="28"/>
          <w:szCs w:val="28"/>
        </w:rPr>
        <w:t xml:space="preserve"> оригинала документа, в котором содержится техническая ошибка.</w:t>
      </w:r>
    </w:p>
    <w:p w:rsidR="00472CBF" w:rsidRPr="00500586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00586">
        <w:rPr>
          <w:sz w:val="28"/>
          <w:szCs w:val="28"/>
        </w:rPr>
        <w:t>Административные процедуры, устанавливаемые настоящим пунктом,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472CBF" w:rsidRPr="00500586" w:rsidRDefault="00472CBF" w:rsidP="00472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00586">
        <w:rPr>
          <w:sz w:val="28"/>
          <w:szCs w:val="28"/>
        </w:rPr>
        <w:t>Результатом выполнения административных процедур является выданный (направленный) заявителю документ.</w:t>
      </w:r>
    </w:p>
    <w:p w:rsidR="007612E5" w:rsidRDefault="007612E5" w:rsidP="005D3D41">
      <w:pPr>
        <w:pStyle w:val="Default"/>
        <w:jc w:val="center"/>
        <w:rPr>
          <w:color w:val="auto"/>
          <w:sz w:val="28"/>
          <w:szCs w:val="28"/>
        </w:rPr>
      </w:pPr>
    </w:p>
    <w:p w:rsidR="005D3D41" w:rsidRPr="002741EE" w:rsidRDefault="005D3D41" w:rsidP="005D3D41">
      <w:pPr>
        <w:pStyle w:val="Default"/>
        <w:jc w:val="center"/>
        <w:rPr>
          <w:color w:val="auto"/>
          <w:sz w:val="28"/>
          <w:szCs w:val="28"/>
        </w:rPr>
      </w:pPr>
      <w:r w:rsidRPr="002741EE">
        <w:rPr>
          <w:color w:val="auto"/>
          <w:sz w:val="28"/>
          <w:szCs w:val="28"/>
        </w:rPr>
        <w:t>4. Формы контроля за исполнением административного регламента</w:t>
      </w:r>
    </w:p>
    <w:p w:rsidR="007612E5" w:rsidRDefault="007612E5" w:rsidP="005D3D41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5D3D41" w:rsidRPr="0021580E" w:rsidRDefault="005D3D41" w:rsidP="005D3D4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1580E">
        <w:rPr>
          <w:color w:val="auto"/>
          <w:sz w:val="28"/>
          <w:szCs w:val="28"/>
        </w:rPr>
        <w:t xml:space="preserve">4.1. Текущий контроль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7612E5">
        <w:rPr>
          <w:color w:val="auto"/>
          <w:sz w:val="28"/>
          <w:szCs w:val="28"/>
        </w:rPr>
        <w:t>муниципальной</w:t>
      </w:r>
      <w:r w:rsidRPr="0021580E">
        <w:rPr>
          <w:color w:val="auto"/>
          <w:sz w:val="28"/>
          <w:szCs w:val="28"/>
        </w:rPr>
        <w:t xml:space="preserve"> услуги, а также принятием ими решений, осуществляется руководителями </w:t>
      </w:r>
      <w:r w:rsidR="007612E5">
        <w:rPr>
          <w:color w:val="auto"/>
          <w:sz w:val="28"/>
          <w:szCs w:val="28"/>
        </w:rPr>
        <w:t>у</w:t>
      </w:r>
      <w:r w:rsidRPr="0021580E">
        <w:rPr>
          <w:color w:val="auto"/>
          <w:sz w:val="28"/>
          <w:szCs w:val="28"/>
        </w:rPr>
        <w:t>правлений (отделов)</w:t>
      </w:r>
      <w:r w:rsidR="007612E5">
        <w:rPr>
          <w:color w:val="auto"/>
          <w:sz w:val="28"/>
          <w:szCs w:val="28"/>
        </w:rPr>
        <w:t xml:space="preserve"> Органа</w:t>
      </w:r>
      <w:r w:rsidRPr="0021580E">
        <w:rPr>
          <w:color w:val="auto"/>
          <w:sz w:val="28"/>
          <w:szCs w:val="28"/>
        </w:rPr>
        <w:t xml:space="preserve">, принимающих участие в предоставлении </w:t>
      </w:r>
      <w:r w:rsidR="007612E5">
        <w:rPr>
          <w:color w:val="auto"/>
          <w:sz w:val="28"/>
          <w:szCs w:val="28"/>
        </w:rPr>
        <w:t>муниципальной</w:t>
      </w:r>
      <w:r w:rsidRPr="0021580E">
        <w:rPr>
          <w:color w:val="auto"/>
          <w:sz w:val="28"/>
          <w:szCs w:val="28"/>
        </w:rPr>
        <w:t xml:space="preserve"> услуги, путем проведения проверок соблюдения и исполнения положений настоящего Регламента. </w:t>
      </w:r>
    </w:p>
    <w:p w:rsidR="005D3D41" w:rsidRPr="0021580E" w:rsidRDefault="005D3D41" w:rsidP="005D3D4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1580E">
        <w:rPr>
          <w:color w:val="auto"/>
          <w:sz w:val="28"/>
          <w:szCs w:val="28"/>
        </w:rPr>
        <w:t xml:space="preserve">4.2. Контроль за предоставлением </w:t>
      </w:r>
      <w:r w:rsidR="007612E5">
        <w:rPr>
          <w:color w:val="auto"/>
          <w:sz w:val="28"/>
          <w:szCs w:val="28"/>
        </w:rPr>
        <w:t>муниципальной</w:t>
      </w:r>
      <w:r w:rsidRPr="0021580E">
        <w:rPr>
          <w:color w:val="auto"/>
          <w:sz w:val="28"/>
          <w:szCs w:val="28"/>
        </w:rPr>
        <w:t xml:space="preserve"> услуги осуществляется должностными лицами </w:t>
      </w:r>
      <w:r w:rsidR="007612E5">
        <w:rPr>
          <w:color w:val="auto"/>
          <w:sz w:val="28"/>
          <w:szCs w:val="28"/>
        </w:rPr>
        <w:t>Органа</w:t>
      </w:r>
      <w:r w:rsidRPr="0021580E">
        <w:rPr>
          <w:color w:val="auto"/>
          <w:sz w:val="28"/>
          <w:szCs w:val="28"/>
        </w:rPr>
        <w:t xml:space="preserve">. Полномочия должностных лиц, осуществляющих контроль, устанавливаются положениями об управлениях (отделах) </w:t>
      </w:r>
      <w:r w:rsidR="007612E5">
        <w:rPr>
          <w:color w:val="auto"/>
          <w:sz w:val="28"/>
          <w:szCs w:val="28"/>
        </w:rPr>
        <w:t>Органа</w:t>
      </w:r>
      <w:r w:rsidRPr="0021580E">
        <w:rPr>
          <w:color w:val="auto"/>
          <w:sz w:val="28"/>
          <w:szCs w:val="28"/>
        </w:rPr>
        <w:t xml:space="preserve"> и должностными регламентами.</w:t>
      </w:r>
    </w:p>
    <w:p w:rsidR="005D3D41" w:rsidRPr="0021580E" w:rsidRDefault="005D3D41" w:rsidP="005D3D4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1580E">
        <w:rPr>
          <w:color w:val="auto"/>
          <w:sz w:val="28"/>
          <w:szCs w:val="28"/>
        </w:rPr>
        <w:t xml:space="preserve">4.3. Текущий контроль осуществляется путем проведения проверок соблюдения и исполнения должностными лицами </w:t>
      </w:r>
      <w:r w:rsidR="007612E5">
        <w:rPr>
          <w:color w:val="auto"/>
          <w:sz w:val="28"/>
          <w:szCs w:val="28"/>
        </w:rPr>
        <w:t>Органа</w:t>
      </w:r>
      <w:r w:rsidRPr="0021580E">
        <w:rPr>
          <w:color w:val="auto"/>
          <w:sz w:val="28"/>
          <w:szCs w:val="28"/>
        </w:rPr>
        <w:t xml:space="preserve"> положений настоящего Регламента и иных нормативных правовых актов, устанавливающих требования к предоставлению </w:t>
      </w:r>
      <w:r w:rsidR="007612E5">
        <w:rPr>
          <w:color w:val="auto"/>
          <w:sz w:val="28"/>
          <w:szCs w:val="28"/>
        </w:rPr>
        <w:t>муниципальной</w:t>
      </w:r>
      <w:r w:rsidRPr="0021580E">
        <w:rPr>
          <w:color w:val="auto"/>
          <w:sz w:val="28"/>
          <w:szCs w:val="28"/>
        </w:rPr>
        <w:t xml:space="preserve"> услуги.</w:t>
      </w:r>
    </w:p>
    <w:p w:rsidR="005D3D41" w:rsidRPr="0021580E" w:rsidRDefault="005D3D41" w:rsidP="005D3D4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1580E">
        <w:rPr>
          <w:color w:val="auto"/>
          <w:sz w:val="28"/>
          <w:szCs w:val="28"/>
        </w:rPr>
        <w:t>Текущий контроль осуществляется на постоянной основе.</w:t>
      </w:r>
    </w:p>
    <w:p w:rsidR="005D3D41" w:rsidRPr="0021580E" w:rsidRDefault="005D3D41" w:rsidP="005D3D4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1580E">
        <w:rPr>
          <w:color w:val="auto"/>
          <w:sz w:val="28"/>
          <w:szCs w:val="28"/>
        </w:rPr>
        <w:t xml:space="preserve">4.4. Контроль за полнотой и качеством исполнения административного регламента включает в себя проведение плановых и внеплановых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</w:t>
      </w:r>
      <w:r w:rsidR="007612E5">
        <w:rPr>
          <w:color w:val="auto"/>
          <w:sz w:val="28"/>
          <w:szCs w:val="28"/>
        </w:rPr>
        <w:t>муниципальной</w:t>
      </w:r>
      <w:r w:rsidRPr="0021580E">
        <w:rPr>
          <w:color w:val="auto"/>
          <w:sz w:val="28"/>
          <w:szCs w:val="28"/>
        </w:rPr>
        <w:t xml:space="preserve"> услуги.</w:t>
      </w:r>
    </w:p>
    <w:p w:rsidR="005D3D41" w:rsidRPr="0021580E" w:rsidRDefault="005D3D41" w:rsidP="005D3D4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1580E">
        <w:rPr>
          <w:color w:val="auto"/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5D3D41" w:rsidRPr="0021580E" w:rsidRDefault="005D3D41" w:rsidP="005D3D4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1580E">
        <w:rPr>
          <w:color w:val="auto"/>
          <w:sz w:val="28"/>
          <w:szCs w:val="28"/>
        </w:rPr>
        <w:t>ведения делопроизводства;</w:t>
      </w:r>
    </w:p>
    <w:p w:rsidR="005D3D41" w:rsidRPr="0021580E" w:rsidRDefault="005D3D41" w:rsidP="005D3D4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1580E">
        <w:rPr>
          <w:color w:val="auto"/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5D3D41" w:rsidRPr="0021580E" w:rsidRDefault="005D3D41" w:rsidP="005D3D4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1580E">
        <w:rPr>
          <w:color w:val="auto"/>
          <w:sz w:val="28"/>
          <w:szCs w:val="28"/>
        </w:rPr>
        <w:t>соблюдения сроков и порядка приема документов;</w:t>
      </w:r>
    </w:p>
    <w:p w:rsidR="005D3D41" w:rsidRPr="0021580E" w:rsidRDefault="005D3D41" w:rsidP="005D3D4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1580E">
        <w:rPr>
          <w:color w:val="auto"/>
          <w:sz w:val="28"/>
          <w:szCs w:val="28"/>
        </w:rPr>
        <w:t xml:space="preserve">соблюдения сроков и порядка выдачи результатов при предоставлении </w:t>
      </w:r>
      <w:r w:rsidR="007612E5">
        <w:rPr>
          <w:color w:val="auto"/>
          <w:sz w:val="28"/>
          <w:szCs w:val="28"/>
        </w:rPr>
        <w:t>муниципальной</w:t>
      </w:r>
      <w:r w:rsidRPr="0021580E">
        <w:rPr>
          <w:color w:val="auto"/>
          <w:sz w:val="28"/>
          <w:szCs w:val="28"/>
        </w:rPr>
        <w:t xml:space="preserve"> услуги.</w:t>
      </w:r>
    </w:p>
    <w:p w:rsidR="005D3D41" w:rsidRPr="0021580E" w:rsidRDefault="005D3D41" w:rsidP="005D3D4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1580E">
        <w:rPr>
          <w:color w:val="auto"/>
          <w:sz w:val="28"/>
          <w:szCs w:val="28"/>
        </w:rPr>
        <w:lastRenderedPageBreak/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5D3D41" w:rsidRPr="0021580E" w:rsidRDefault="005D3D41" w:rsidP="005D3D4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1580E">
        <w:rPr>
          <w:color w:val="auto"/>
          <w:sz w:val="28"/>
          <w:szCs w:val="28"/>
        </w:rPr>
        <w:t>4.5. Решение о проведении внеплановой проверки полноты и качества исполнения административного регламента принимается в следующих случаях:</w:t>
      </w:r>
    </w:p>
    <w:p w:rsidR="005D3D41" w:rsidRPr="0021580E" w:rsidRDefault="005D3D41" w:rsidP="005D3D4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1580E">
        <w:rPr>
          <w:color w:val="auto"/>
          <w:sz w:val="28"/>
          <w:szCs w:val="28"/>
        </w:rPr>
        <w:t xml:space="preserve">1) 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</w:t>
      </w:r>
      <w:r w:rsidR="007612E5">
        <w:rPr>
          <w:color w:val="auto"/>
          <w:sz w:val="28"/>
          <w:szCs w:val="28"/>
        </w:rPr>
        <w:t>муниципальной</w:t>
      </w:r>
      <w:r w:rsidRPr="0021580E">
        <w:rPr>
          <w:color w:val="auto"/>
          <w:sz w:val="28"/>
          <w:szCs w:val="28"/>
        </w:rPr>
        <w:t xml:space="preserve"> услуги;</w:t>
      </w:r>
    </w:p>
    <w:p w:rsidR="005D3D41" w:rsidRPr="0021580E" w:rsidRDefault="005D3D41" w:rsidP="005D3D4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1580E">
        <w:rPr>
          <w:color w:val="auto"/>
          <w:sz w:val="28"/>
          <w:szCs w:val="28"/>
        </w:rPr>
        <w:t>2) обращений заявителей с жалобами на нарушения их прав и законных интересов действиями (бездействием) должностных лиц</w:t>
      </w:r>
      <w:r w:rsidR="001E3620">
        <w:rPr>
          <w:color w:val="auto"/>
          <w:sz w:val="28"/>
          <w:szCs w:val="28"/>
        </w:rPr>
        <w:t xml:space="preserve"> Органа</w:t>
      </w:r>
      <w:r w:rsidRPr="0021580E">
        <w:rPr>
          <w:color w:val="auto"/>
          <w:sz w:val="28"/>
          <w:szCs w:val="28"/>
        </w:rPr>
        <w:t xml:space="preserve">, участвующих в предоставлении </w:t>
      </w:r>
      <w:r w:rsidR="007612E5">
        <w:rPr>
          <w:color w:val="auto"/>
          <w:sz w:val="28"/>
          <w:szCs w:val="28"/>
        </w:rPr>
        <w:t>муниципальной</w:t>
      </w:r>
      <w:r w:rsidRPr="0021580E">
        <w:rPr>
          <w:color w:val="auto"/>
          <w:sz w:val="28"/>
          <w:szCs w:val="28"/>
        </w:rPr>
        <w:t xml:space="preserve"> услуги.</w:t>
      </w:r>
    </w:p>
    <w:p w:rsidR="005D3D41" w:rsidRPr="0021580E" w:rsidRDefault="005D3D41" w:rsidP="005D3D4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1580E">
        <w:rPr>
          <w:color w:val="auto"/>
          <w:sz w:val="28"/>
          <w:szCs w:val="28"/>
        </w:rPr>
        <w:t xml:space="preserve">4.6. По результатам проведенных проверок в случае выявления нарушений прав заявителей должностные лица, ответственные за предоставление </w:t>
      </w:r>
      <w:r w:rsidR="007612E5">
        <w:rPr>
          <w:color w:val="auto"/>
          <w:sz w:val="28"/>
          <w:szCs w:val="28"/>
        </w:rPr>
        <w:t>муниципальной</w:t>
      </w:r>
      <w:r w:rsidRPr="0021580E">
        <w:rPr>
          <w:color w:val="auto"/>
          <w:sz w:val="28"/>
          <w:szCs w:val="28"/>
        </w:rPr>
        <w:t xml:space="preserve">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5D3D41" w:rsidRDefault="005D3D41" w:rsidP="005D3D4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1580E">
        <w:rPr>
          <w:color w:val="auto"/>
          <w:sz w:val="28"/>
          <w:szCs w:val="28"/>
        </w:rPr>
        <w:t xml:space="preserve">4.7. Контроль за исполнением административного регламента со стороны граждан, их объединений и организаций осуществляется посредством открытости деятельности </w:t>
      </w:r>
      <w:r w:rsidR="007612E5">
        <w:rPr>
          <w:color w:val="auto"/>
          <w:sz w:val="28"/>
          <w:szCs w:val="28"/>
        </w:rPr>
        <w:t>Органа</w:t>
      </w:r>
      <w:r w:rsidRPr="0021580E">
        <w:rPr>
          <w:color w:val="auto"/>
          <w:sz w:val="28"/>
          <w:szCs w:val="28"/>
        </w:rPr>
        <w:t xml:space="preserve"> при предоставлении </w:t>
      </w:r>
      <w:r w:rsidR="007612E5">
        <w:rPr>
          <w:color w:val="auto"/>
          <w:sz w:val="28"/>
          <w:szCs w:val="28"/>
        </w:rPr>
        <w:t>муниципальной</w:t>
      </w:r>
      <w:r w:rsidRPr="0021580E">
        <w:rPr>
          <w:color w:val="auto"/>
          <w:sz w:val="28"/>
          <w:szCs w:val="28"/>
        </w:rPr>
        <w:t xml:space="preserve"> услуги, получения полной, актуальной и достоверной информации о порядке предоставления </w:t>
      </w:r>
      <w:r w:rsidR="007612E5">
        <w:rPr>
          <w:color w:val="auto"/>
          <w:sz w:val="28"/>
          <w:szCs w:val="28"/>
        </w:rPr>
        <w:t>муниципальной</w:t>
      </w:r>
      <w:r w:rsidRPr="0021580E">
        <w:rPr>
          <w:color w:val="auto"/>
          <w:sz w:val="28"/>
          <w:szCs w:val="28"/>
        </w:rPr>
        <w:t xml:space="preserve"> услуги и возможности досудебного рассмотрения обращений (жалоб) в процессе предоставления </w:t>
      </w:r>
      <w:r w:rsidR="007612E5">
        <w:rPr>
          <w:color w:val="auto"/>
          <w:sz w:val="28"/>
          <w:szCs w:val="28"/>
        </w:rPr>
        <w:t>муниципальной</w:t>
      </w:r>
      <w:r w:rsidRPr="0021580E">
        <w:rPr>
          <w:color w:val="auto"/>
          <w:sz w:val="28"/>
          <w:szCs w:val="28"/>
        </w:rPr>
        <w:t xml:space="preserve"> услуги.</w:t>
      </w:r>
    </w:p>
    <w:p w:rsidR="00CF2827" w:rsidRDefault="00CF2827" w:rsidP="006504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2590" w:rsidRPr="002741EE" w:rsidRDefault="00572590" w:rsidP="00572590">
      <w:pPr>
        <w:jc w:val="center"/>
        <w:rPr>
          <w:sz w:val="28"/>
          <w:szCs w:val="28"/>
        </w:rPr>
      </w:pPr>
      <w:r w:rsidRPr="002741EE">
        <w:rPr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</w:t>
      </w:r>
      <w:r w:rsidR="00090DA5">
        <w:rPr>
          <w:sz w:val="28"/>
          <w:szCs w:val="28"/>
        </w:rPr>
        <w:t xml:space="preserve"> муниципальную</w:t>
      </w:r>
      <w:r w:rsidRPr="002741EE">
        <w:rPr>
          <w:sz w:val="28"/>
          <w:szCs w:val="28"/>
        </w:rPr>
        <w:t xml:space="preserve"> услугу, многофункционального центра предоставления государственных и муниципальных услуг, организаций, указанных в части 1¹ статьи 16 Федерального закона № 210-ФЗ, а также их должностных лиц и </w:t>
      </w:r>
      <w:r w:rsidR="00090DA5">
        <w:rPr>
          <w:sz w:val="28"/>
          <w:szCs w:val="28"/>
        </w:rPr>
        <w:t>муниципальных</w:t>
      </w:r>
      <w:r w:rsidRPr="002741EE">
        <w:rPr>
          <w:sz w:val="28"/>
          <w:szCs w:val="28"/>
        </w:rPr>
        <w:t xml:space="preserve"> служащих, работников</w:t>
      </w:r>
    </w:p>
    <w:p w:rsidR="00572590" w:rsidRPr="006275CC" w:rsidRDefault="00572590" w:rsidP="00572590">
      <w:pPr>
        <w:ind w:firstLine="709"/>
        <w:jc w:val="both"/>
        <w:rPr>
          <w:sz w:val="28"/>
          <w:szCs w:val="28"/>
        </w:rPr>
      </w:pPr>
    </w:p>
    <w:p w:rsidR="00572590" w:rsidRPr="006275CC" w:rsidRDefault="00572590" w:rsidP="00572590">
      <w:pPr>
        <w:ind w:firstLine="709"/>
        <w:jc w:val="both"/>
        <w:rPr>
          <w:sz w:val="28"/>
          <w:szCs w:val="28"/>
        </w:rPr>
      </w:pPr>
      <w:r w:rsidRPr="006275CC">
        <w:rPr>
          <w:sz w:val="28"/>
          <w:szCs w:val="28"/>
        </w:rPr>
        <w:t xml:space="preserve">5.1. Заявители имеют право на обжалование в досудебном порядке решений и действий (бездействия) </w:t>
      </w:r>
      <w:r w:rsidR="00090DA5">
        <w:rPr>
          <w:sz w:val="28"/>
          <w:szCs w:val="28"/>
        </w:rPr>
        <w:t>Органа</w:t>
      </w:r>
      <w:r w:rsidRPr="006275CC">
        <w:rPr>
          <w:sz w:val="28"/>
          <w:szCs w:val="28"/>
        </w:rPr>
        <w:t xml:space="preserve">, должностного лица </w:t>
      </w:r>
      <w:r w:rsidR="00090DA5">
        <w:rPr>
          <w:sz w:val="28"/>
          <w:szCs w:val="28"/>
        </w:rPr>
        <w:t>Органа</w:t>
      </w:r>
      <w:r w:rsidRPr="006275CC">
        <w:rPr>
          <w:sz w:val="28"/>
          <w:szCs w:val="28"/>
        </w:rPr>
        <w:t xml:space="preserve"> либо </w:t>
      </w:r>
      <w:r w:rsidR="00090DA5">
        <w:rPr>
          <w:sz w:val="28"/>
          <w:szCs w:val="28"/>
        </w:rPr>
        <w:t>муниципального</w:t>
      </w:r>
      <w:r w:rsidRPr="006275CC">
        <w:rPr>
          <w:sz w:val="28"/>
          <w:szCs w:val="28"/>
        </w:rPr>
        <w:t xml:space="preserve"> служащего, МФЦ, работника МФЦ участвующих в предоставлении </w:t>
      </w:r>
      <w:r w:rsidR="00090DA5">
        <w:rPr>
          <w:sz w:val="28"/>
          <w:szCs w:val="28"/>
        </w:rPr>
        <w:t>муниципальной</w:t>
      </w:r>
      <w:r w:rsidRPr="006275CC">
        <w:rPr>
          <w:sz w:val="28"/>
          <w:szCs w:val="28"/>
        </w:rPr>
        <w:t xml:space="preserve"> услуги – в </w:t>
      </w:r>
      <w:r w:rsidR="00090DA5">
        <w:rPr>
          <w:sz w:val="28"/>
          <w:szCs w:val="28"/>
        </w:rPr>
        <w:t>Орган</w:t>
      </w:r>
      <w:r w:rsidRPr="006275CC">
        <w:rPr>
          <w:sz w:val="28"/>
          <w:szCs w:val="28"/>
        </w:rPr>
        <w:t xml:space="preserve">. </w:t>
      </w:r>
    </w:p>
    <w:p w:rsidR="00572590" w:rsidRPr="006275CC" w:rsidRDefault="00572590" w:rsidP="00572590">
      <w:pPr>
        <w:ind w:firstLine="709"/>
        <w:jc w:val="both"/>
        <w:rPr>
          <w:sz w:val="28"/>
          <w:szCs w:val="28"/>
        </w:rPr>
      </w:pPr>
      <w:r w:rsidRPr="006275CC">
        <w:rPr>
          <w:sz w:val="28"/>
          <w:szCs w:val="28"/>
        </w:rPr>
        <w:t xml:space="preserve">Жалобы на решения, действия (бездействие) </w:t>
      </w:r>
      <w:r w:rsidR="00090DA5">
        <w:rPr>
          <w:sz w:val="28"/>
          <w:szCs w:val="28"/>
        </w:rPr>
        <w:t>руководителя Органа</w:t>
      </w:r>
      <w:r w:rsidRPr="006275CC">
        <w:rPr>
          <w:sz w:val="28"/>
          <w:szCs w:val="28"/>
        </w:rPr>
        <w:t xml:space="preserve"> в связи с предоставлением </w:t>
      </w:r>
      <w:r w:rsidR="00090DA5">
        <w:rPr>
          <w:sz w:val="28"/>
          <w:szCs w:val="28"/>
        </w:rPr>
        <w:t>муниципальной</w:t>
      </w:r>
      <w:r w:rsidRPr="006275CC">
        <w:rPr>
          <w:sz w:val="28"/>
          <w:szCs w:val="28"/>
        </w:rPr>
        <w:t xml:space="preserve"> услуги подаются </w:t>
      </w:r>
      <w:r w:rsidR="00090DA5">
        <w:rPr>
          <w:sz w:val="28"/>
          <w:szCs w:val="28"/>
        </w:rPr>
        <w:t>Главе муниципального района</w:t>
      </w:r>
      <w:r w:rsidRPr="006275CC">
        <w:rPr>
          <w:sz w:val="28"/>
          <w:szCs w:val="28"/>
        </w:rPr>
        <w:t>.</w:t>
      </w:r>
    </w:p>
    <w:p w:rsidR="00572590" w:rsidRPr="006275CC" w:rsidRDefault="00572590" w:rsidP="00572590">
      <w:pPr>
        <w:ind w:firstLine="709"/>
        <w:jc w:val="both"/>
        <w:rPr>
          <w:sz w:val="28"/>
          <w:szCs w:val="28"/>
        </w:rPr>
      </w:pPr>
      <w:r w:rsidRPr="006275CC">
        <w:rPr>
          <w:sz w:val="28"/>
          <w:szCs w:val="28"/>
        </w:rPr>
        <w:t>Жалобы на решения, действия (бездействие) работника МФЦ подаются руководителю этого МФЦ.</w:t>
      </w:r>
    </w:p>
    <w:p w:rsidR="00572590" w:rsidRPr="006275CC" w:rsidRDefault="00572590" w:rsidP="00572590">
      <w:pPr>
        <w:ind w:firstLine="709"/>
        <w:jc w:val="both"/>
        <w:rPr>
          <w:sz w:val="28"/>
          <w:szCs w:val="28"/>
        </w:rPr>
      </w:pPr>
      <w:r w:rsidRPr="006275CC">
        <w:rPr>
          <w:sz w:val="28"/>
          <w:szCs w:val="28"/>
        </w:rPr>
        <w:t>Жалобы на решения, действия (бездействие) МФЦ подаются учредителю МФЦ (далее – учредитель МФЦ).</w:t>
      </w:r>
    </w:p>
    <w:p w:rsidR="00572590" w:rsidRPr="006275CC" w:rsidRDefault="00572590" w:rsidP="00572590">
      <w:pPr>
        <w:ind w:firstLine="709"/>
        <w:jc w:val="both"/>
        <w:rPr>
          <w:sz w:val="28"/>
          <w:szCs w:val="28"/>
        </w:rPr>
      </w:pPr>
      <w:r w:rsidRPr="006275CC">
        <w:rPr>
          <w:sz w:val="28"/>
          <w:szCs w:val="28"/>
        </w:rPr>
        <w:t>5.2. Заявитель может обратиться с жалобой, в том числе в следующих случаях:</w:t>
      </w:r>
    </w:p>
    <w:p w:rsidR="00572590" w:rsidRPr="006275CC" w:rsidRDefault="00572590" w:rsidP="00572590">
      <w:pPr>
        <w:ind w:firstLine="709"/>
        <w:jc w:val="both"/>
        <w:rPr>
          <w:sz w:val="28"/>
          <w:szCs w:val="28"/>
        </w:rPr>
      </w:pPr>
      <w:r w:rsidRPr="006275CC">
        <w:rPr>
          <w:sz w:val="28"/>
          <w:szCs w:val="28"/>
        </w:rPr>
        <w:t xml:space="preserve">1) нарушение срока регистрации запроса о предоставлении </w:t>
      </w:r>
      <w:r w:rsidR="00090DA5">
        <w:rPr>
          <w:sz w:val="28"/>
          <w:szCs w:val="28"/>
        </w:rPr>
        <w:t>муниципальной</w:t>
      </w:r>
      <w:r w:rsidRPr="006275CC">
        <w:rPr>
          <w:sz w:val="28"/>
          <w:szCs w:val="28"/>
        </w:rPr>
        <w:t xml:space="preserve"> услуги;</w:t>
      </w:r>
    </w:p>
    <w:p w:rsidR="00572590" w:rsidRPr="006275CC" w:rsidRDefault="00572590" w:rsidP="00572590">
      <w:pPr>
        <w:ind w:firstLine="709"/>
        <w:jc w:val="both"/>
        <w:rPr>
          <w:sz w:val="28"/>
          <w:szCs w:val="28"/>
        </w:rPr>
      </w:pPr>
      <w:r w:rsidRPr="006275CC">
        <w:rPr>
          <w:sz w:val="28"/>
          <w:szCs w:val="28"/>
        </w:rPr>
        <w:t xml:space="preserve">2) нарушение срока предоставления </w:t>
      </w:r>
      <w:r w:rsidR="00090DA5">
        <w:rPr>
          <w:sz w:val="28"/>
          <w:szCs w:val="28"/>
        </w:rPr>
        <w:t>муниципальной</w:t>
      </w:r>
      <w:r w:rsidRPr="006275CC">
        <w:rPr>
          <w:sz w:val="28"/>
          <w:szCs w:val="28"/>
        </w:rPr>
        <w:t xml:space="preserve"> услуги;</w:t>
      </w:r>
    </w:p>
    <w:p w:rsidR="00572590" w:rsidRPr="006275CC" w:rsidRDefault="00572590" w:rsidP="00572590">
      <w:pPr>
        <w:ind w:firstLine="709"/>
        <w:jc w:val="both"/>
        <w:rPr>
          <w:sz w:val="28"/>
          <w:szCs w:val="28"/>
        </w:rPr>
      </w:pPr>
      <w:r w:rsidRPr="006275CC">
        <w:rPr>
          <w:sz w:val="28"/>
          <w:szCs w:val="28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</w:t>
      </w:r>
      <w:r w:rsidRPr="006275CC">
        <w:rPr>
          <w:sz w:val="28"/>
          <w:szCs w:val="28"/>
        </w:rPr>
        <w:lastRenderedPageBreak/>
        <w:t>нормативными правовыми актами Российской Федерации, нормативными правовыми актами Республики Татарстан для предоставления</w:t>
      </w:r>
      <w:r w:rsidR="002C7E89">
        <w:rPr>
          <w:sz w:val="28"/>
          <w:szCs w:val="28"/>
        </w:rPr>
        <w:t xml:space="preserve"> муниципальной</w:t>
      </w:r>
      <w:r w:rsidRPr="006275CC">
        <w:rPr>
          <w:sz w:val="28"/>
          <w:szCs w:val="28"/>
        </w:rPr>
        <w:t xml:space="preserve"> услуги; </w:t>
      </w:r>
    </w:p>
    <w:p w:rsidR="00572590" w:rsidRPr="006275CC" w:rsidRDefault="00572590" w:rsidP="00572590">
      <w:pPr>
        <w:ind w:firstLine="709"/>
        <w:jc w:val="both"/>
        <w:rPr>
          <w:sz w:val="28"/>
          <w:szCs w:val="28"/>
        </w:rPr>
      </w:pPr>
      <w:r w:rsidRPr="006275CC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</w:t>
      </w:r>
      <w:r w:rsidR="002C7E89">
        <w:rPr>
          <w:sz w:val="28"/>
          <w:szCs w:val="28"/>
        </w:rPr>
        <w:t xml:space="preserve"> муниципальной</w:t>
      </w:r>
      <w:r w:rsidRPr="006275CC">
        <w:rPr>
          <w:sz w:val="28"/>
          <w:szCs w:val="28"/>
        </w:rPr>
        <w:t xml:space="preserve"> услуги, у заявителя;</w:t>
      </w:r>
    </w:p>
    <w:p w:rsidR="00572590" w:rsidRPr="006275CC" w:rsidRDefault="00572590" w:rsidP="00572590">
      <w:pPr>
        <w:ind w:firstLine="709"/>
        <w:jc w:val="both"/>
        <w:rPr>
          <w:sz w:val="28"/>
          <w:szCs w:val="28"/>
        </w:rPr>
      </w:pPr>
      <w:r w:rsidRPr="006275CC">
        <w:rPr>
          <w:sz w:val="28"/>
          <w:szCs w:val="28"/>
        </w:rPr>
        <w:t>5) отказ в предоставлении</w:t>
      </w:r>
      <w:r w:rsidR="002C7E89">
        <w:rPr>
          <w:sz w:val="28"/>
          <w:szCs w:val="28"/>
        </w:rPr>
        <w:t xml:space="preserve"> муниципальной</w:t>
      </w:r>
      <w:r w:rsidRPr="006275CC">
        <w:rPr>
          <w:sz w:val="28"/>
          <w:szCs w:val="28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572590" w:rsidRPr="006275CC" w:rsidRDefault="00572590" w:rsidP="00572590">
      <w:pPr>
        <w:ind w:firstLine="709"/>
        <w:jc w:val="both"/>
        <w:rPr>
          <w:sz w:val="28"/>
          <w:szCs w:val="28"/>
        </w:rPr>
      </w:pPr>
      <w:r w:rsidRPr="006275CC">
        <w:rPr>
          <w:sz w:val="28"/>
          <w:szCs w:val="28"/>
        </w:rPr>
        <w:t>6) затребование с заявителя при предоставлении</w:t>
      </w:r>
      <w:r w:rsidR="002C7E89">
        <w:rPr>
          <w:sz w:val="28"/>
          <w:szCs w:val="28"/>
        </w:rPr>
        <w:t xml:space="preserve"> муниципальной</w:t>
      </w:r>
      <w:r w:rsidRPr="006275CC">
        <w:rPr>
          <w:sz w:val="28"/>
          <w:szCs w:val="28"/>
        </w:rPr>
        <w:t xml:space="preserve">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572590" w:rsidRPr="006275CC" w:rsidRDefault="00572590" w:rsidP="00572590">
      <w:pPr>
        <w:ind w:firstLine="709"/>
        <w:jc w:val="both"/>
        <w:rPr>
          <w:sz w:val="28"/>
          <w:szCs w:val="28"/>
        </w:rPr>
      </w:pPr>
      <w:r w:rsidRPr="006275CC">
        <w:rPr>
          <w:sz w:val="28"/>
          <w:szCs w:val="28"/>
        </w:rPr>
        <w:t>7) отказ</w:t>
      </w:r>
      <w:r w:rsidR="002C7E89">
        <w:rPr>
          <w:sz w:val="28"/>
          <w:szCs w:val="28"/>
        </w:rPr>
        <w:t xml:space="preserve"> Органа</w:t>
      </w:r>
      <w:r w:rsidRPr="006275CC">
        <w:rPr>
          <w:sz w:val="28"/>
          <w:szCs w:val="28"/>
        </w:rPr>
        <w:t xml:space="preserve">, должностного лица </w:t>
      </w:r>
      <w:r w:rsidR="002C7E89">
        <w:rPr>
          <w:sz w:val="28"/>
          <w:szCs w:val="28"/>
        </w:rPr>
        <w:t>Органа</w:t>
      </w:r>
      <w:r w:rsidRPr="006275CC">
        <w:rPr>
          <w:sz w:val="28"/>
          <w:szCs w:val="28"/>
        </w:rPr>
        <w:t>, МФЦ, работника МФЦ в исправлении допущенных ими опечаток и ошибок в выданных в результате предоставления</w:t>
      </w:r>
      <w:r w:rsidR="002C7E89">
        <w:rPr>
          <w:sz w:val="28"/>
          <w:szCs w:val="28"/>
        </w:rPr>
        <w:t xml:space="preserve"> муниципальной</w:t>
      </w:r>
      <w:r w:rsidRPr="006275CC">
        <w:rPr>
          <w:sz w:val="28"/>
          <w:szCs w:val="28"/>
        </w:rPr>
        <w:t xml:space="preserve"> услуги документах либо нарушение установленного срока таких исправлений;</w:t>
      </w:r>
    </w:p>
    <w:p w:rsidR="00572590" w:rsidRPr="006275CC" w:rsidRDefault="00572590" w:rsidP="00572590">
      <w:pPr>
        <w:ind w:firstLine="709"/>
        <w:jc w:val="both"/>
        <w:rPr>
          <w:sz w:val="28"/>
          <w:szCs w:val="28"/>
        </w:rPr>
      </w:pPr>
      <w:r w:rsidRPr="006275CC">
        <w:rPr>
          <w:sz w:val="28"/>
          <w:szCs w:val="28"/>
        </w:rPr>
        <w:t>8) нарушение срока или порядка выдачи документов по результатам предоставления</w:t>
      </w:r>
      <w:r w:rsidR="002C7E89">
        <w:rPr>
          <w:sz w:val="28"/>
          <w:szCs w:val="28"/>
        </w:rPr>
        <w:t xml:space="preserve"> муниципальной</w:t>
      </w:r>
      <w:r w:rsidRPr="006275CC">
        <w:rPr>
          <w:sz w:val="28"/>
          <w:szCs w:val="28"/>
        </w:rPr>
        <w:t xml:space="preserve"> услуги;</w:t>
      </w:r>
    </w:p>
    <w:p w:rsidR="00572590" w:rsidRPr="006275CC" w:rsidRDefault="00572590" w:rsidP="00572590">
      <w:pPr>
        <w:ind w:firstLine="709"/>
        <w:jc w:val="both"/>
        <w:rPr>
          <w:sz w:val="28"/>
          <w:szCs w:val="28"/>
        </w:rPr>
      </w:pPr>
      <w:r w:rsidRPr="006275CC">
        <w:rPr>
          <w:sz w:val="28"/>
          <w:szCs w:val="28"/>
        </w:rPr>
        <w:t>9) приостановление предоставления</w:t>
      </w:r>
      <w:r w:rsidR="002C7E89">
        <w:rPr>
          <w:sz w:val="28"/>
          <w:szCs w:val="28"/>
        </w:rPr>
        <w:t xml:space="preserve"> муниципальной</w:t>
      </w:r>
      <w:r w:rsidRPr="006275CC">
        <w:rPr>
          <w:sz w:val="28"/>
          <w:szCs w:val="28"/>
        </w:rPr>
        <w:t>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572590" w:rsidRPr="006275CC" w:rsidRDefault="00572590" w:rsidP="00572590">
      <w:pPr>
        <w:ind w:firstLine="709"/>
        <w:jc w:val="both"/>
        <w:rPr>
          <w:sz w:val="28"/>
          <w:szCs w:val="28"/>
        </w:rPr>
      </w:pPr>
      <w:r w:rsidRPr="006275CC">
        <w:rPr>
          <w:sz w:val="28"/>
          <w:szCs w:val="28"/>
        </w:rPr>
        <w:t>10) требование у заявителя при предоставлении</w:t>
      </w:r>
      <w:r w:rsidR="002C7E89">
        <w:rPr>
          <w:sz w:val="28"/>
          <w:szCs w:val="28"/>
        </w:rPr>
        <w:t xml:space="preserve"> муниципальной</w:t>
      </w:r>
      <w:r w:rsidRPr="006275CC">
        <w:rPr>
          <w:sz w:val="28"/>
          <w:szCs w:val="28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</w:t>
      </w:r>
      <w:r w:rsidR="002C7E89">
        <w:rPr>
          <w:sz w:val="28"/>
          <w:szCs w:val="28"/>
        </w:rPr>
        <w:t xml:space="preserve"> муниципальной</w:t>
      </w:r>
      <w:r w:rsidRPr="006275CC">
        <w:rPr>
          <w:sz w:val="28"/>
          <w:szCs w:val="28"/>
        </w:rPr>
        <w:t xml:space="preserve"> услуги, либо в предоставлении</w:t>
      </w:r>
      <w:r w:rsidR="002C7E89">
        <w:rPr>
          <w:sz w:val="28"/>
          <w:szCs w:val="28"/>
        </w:rPr>
        <w:t xml:space="preserve"> муниципальной</w:t>
      </w:r>
      <w:r w:rsidRPr="006275CC">
        <w:rPr>
          <w:sz w:val="28"/>
          <w:szCs w:val="28"/>
        </w:rPr>
        <w:t xml:space="preserve">  услуги, за исключением случаев, предусмотренных пунктом 4 части 1 статьи 7 Федерального закона № 210-ФЗ. </w:t>
      </w:r>
    </w:p>
    <w:p w:rsidR="00572590" w:rsidRPr="006275CC" w:rsidRDefault="00572590" w:rsidP="00572590">
      <w:pPr>
        <w:ind w:firstLine="709"/>
        <w:jc w:val="both"/>
        <w:rPr>
          <w:sz w:val="28"/>
          <w:szCs w:val="28"/>
        </w:rPr>
      </w:pPr>
      <w:r w:rsidRPr="006275CC">
        <w:rPr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572590" w:rsidRPr="006275CC" w:rsidRDefault="00572590" w:rsidP="00572590">
      <w:pPr>
        <w:ind w:firstLine="709"/>
        <w:jc w:val="both"/>
        <w:rPr>
          <w:sz w:val="28"/>
          <w:szCs w:val="28"/>
        </w:rPr>
      </w:pPr>
      <w:r w:rsidRPr="006275CC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интернет, официального сайта</w:t>
      </w:r>
      <w:r w:rsidR="00C9282E">
        <w:rPr>
          <w:sz w:val="28"/>
          <w:szCs w:val="28"/>
        </w:rPr>
        <w:t xml:space="preserve"> </w:t>
      </w:r>
      <w:r w:rsidRPr="006275CC">
        <w:rPr>
          <w:sz w:val="28"/>
          <w:szCs w:val="28"/>
        </w:rPr>
        <w:t>, Портала государственных и муниципальных услуг Республики Татарстан (http://uslugi.tatarstan.ru), Единого портала государственных и муниципальных услуг (функций) (http://www.gosuslugi.ru), а также может быть принята при личном приеме заявителя.</w:t>
      </w:r>
    </w:p>
    <w:p w:rsidR="00572590" w:rsidRPr="006275CC" w:rsidRDefault="00572590" w:rsidP="00572590">
      <w:pPr>
        <w:ind w:firstLine="709"/>
        <w:jc w:val="both"/>
        <w:rPr>
          <w:sz w:val="28"/>
          <w:szCs w:val="28"/>
        </w:rPr>
      </w:pPr>
      <w:r w:rsidRPr="006275CC">
        <w:rPr>
          <w:sz w:val="28"/>
          <w:szCs w:val="28"/>
        </w:rPr>
        <w:t xml:space="preserve">Жалоба на решения и действия (бездействие) МФЦ, работника МФЦ может быть направлена по почте, с использованием сети «Интернет», официального сайта МФЦ, Портала государственных и муниципальных услуг Республики Татарстан (http://uslugi.tatarstan.ru), Единого портала государственных и муниципальных услуг </w:t>
      </w:r>
      <w:r w:rsidRPr="006275CC">
        <w:rPr>
          <w:sz w:val="28"/>
          <w:szCs w:val="28"/>
        </w:rPr>
        <w:lastRenderedPageBreak/>
        <w:t>(функций) (https://www.gosuslugi.ru), а также может быть принята при личном приеме заявителя.</w:t>
      </w:r>
    </w:p>
    <w:p w:rsidR="00572590" w:rsidRPr="006275CC" w:rsidRDefault="00572590" w:rsidP="00572590">
      <w:pPr>
        <w:ind w:firstLine="709"/>
        <w:jc w:val="both"/>
        <w:rPr>
          <w:sz w:val="28"/>
          <w:szCs w:val="28"/>
        </w:rPr>
      </w:pPr>
      <w:r w:rsidRPr="006275CC">
        <w:rPr>
          <w:sz w:val="28"/>
          <w:szCs w:val="28"/>
        </w:rPr>
        <w:t>5.4. Жалоба должна содержать:</w:t>
      </w:r>
    </w:p>
    <w:p w:rsidR="00572590" w:rsidRPr="006275CC" w:rsidRDefault="00572590" w:rsidP="00572590">
      <w:pPr>
        <w:ind w:firstLine="709"/>
        <w:jc w:val="both"/>
        <w:rPr>
          <w:sz w:val="28"/>
          <w:szCs w:val="28"/>
        </w:rPr>
      </w:pPr>
      <w:r w:rsidRPr="006275CC">
        <w:rPr>
          <w:sz w:val="28"/>
          <w:szCs w:val="28"/>
        </w:rPr>
        <w:t xml:space="preserve">1) наименование </w:t>
      </w:r>
      <w:r w:rsidR="002C7E89">
        <w:rPr>
          <w:sz w:val="28"/>
          <w:szCs w:val="28"/>
        </w:rPr>
        <w:t>О</w:t>
      </w:r>
      <w:r w:rsidRPr="006275CC">
        <w:rPr>
          <w:sz w:val="28"/>
          <w:szCs w:val="28"/>
        </w:rPr>
        <w:t xml:space="preserve">ргана, предоставляющего </w:t>
      </w:r>
      <w:r w:rsidR="002C7E89">
        <w:rPr>
          <w:sz w:val="28"/>
          <w:szCs w:val="28"/>
        </w:rPr>
        <w:t>муниципальную</w:t>
      </w:r>
      <w:r w:rsidRPr="006275CC">
        <w:rPr>
          <w:sz w:val="28"/>
          <w:szCs w:val="28"/>
        </w:rPr>
        <w:t xml:space="preserve"> услугу, должностного лица органа, предоставляющего </w:t>
      </w:r>
      <w:r w:rsidR="002C7E89">
        <w:rPr>
          <w:sz w:val="28"/>
          <w:szCs w:val="28"/>
        </w:rPr>
        <w:t>муниципальную</w:t>
      </w:r>
      <w:r w:rsidRPr="006275CC">
        <w:rPr>
          <w:sz w:val="28"/>
          <w:szCs w:val="28"/>
        </w:rPr>
        <w:t xml:space="preserve"> услугу или государственного служащего, многофункционального центра, его руководителя и (или) работника решения и действия (бездействие) которых обжалуются;</w:t>
      </w:r>
    </w:p>
    <w:p w:rsidR="00572590" w:rsidRPr="006275CC" w:rsidRDefault="00572590" w:rsidP="00572590">
      <w:pPr>
        <w:ind w:firstLine="709"/>
        <w:jc w:val="both"/>
        <w:rPr>
          <w:sz w:val="28"/>
          <w:szCs w:val="28"/>
        </w:rPr>
      </w:pPr>
      <w:r w:rsidRPr="006275CC">
        <w:rPr>
          <w:sz w:val="28"/>
          <w:szCs w:val="28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72590" w:rsidRPr="006275CC" w:rsidRDefault="00572590" w:rsidP="00572590">
      <w:pPr>
        <w:ind w:firstLine="709"/>
        <w:jc w:val="both"/>
        <w:rPr>
          <w:sz w:val="28"/>
          <w:szCs w:val="28"/>
        </w:rPr>
      </w:pPr>
      <w:r w:rsidRPr="006275CC">
        <w:rPr>
          <w:sz w:val="28"/>
          <w:szCs w:val="28"/>
        </w:rPr>
        <w:t>3) сведения об обжалуемых решениях и действиях (бездействии) органа, предоставляющего</w:t>
      </w:r>
      <w:r w:rsidR="002C7E89">
        <w:rPr>
          <w:sz w:val="28"/>
          <w:szCs w:val="28"/>
        </w:rPr>
        <w:t xml:space="preserve"> муниципальную</w:t>
      </w:r>
      <w:r w:rsidRPr="006275CC">
        <w:rPr>
          <w:sz w:val="28"/>
          <w:szCs w:val="28"/>
        </w:rPr>
        <w:t xml:space="preserve"> услугу, должностного лица органа, предоставляющего </w:t>
      </w:r>
      <w:r w:rsidR="002C7E89">
        <w:rPr>
          <w:sz w:val="28"/>
          <w:szCs w:val="28"/>
        </w:rPr>
        <w:t>муниципальную</w:t>
      </w:r>
      <w:r w:rsidRPr="006275CC">
        <w:rPr>
          <w:sz w:val="28"/>
          <w:szCs w:val="28"/>
        </w:rPr>
        <w:t xml:space="preserve"> услугу, или</w:t>
      </w:r>
      <w:r w:rsidR="002C7E89">
        <w:rPr>
          <w:sz w:val="28"/>
          <w:szCs w:val="28"/>
        </w:rPr>
        <w:t xml:space="preserve"> муниципального</w:t>
      </w:r>
      <w:r w:rsidRPr="006275CC">
        <w:rPr>
          <w:sz w:val="28"/>
          <w:szCs w:val="28"/>
        </w:rPr>
        <w:t xml:space="preserve"> служащего, МФЦ;</w:t>
      </w:r>
    </w:p>
    <w:p w:rsidR="00572590" w:rsidRPr="006275CC" w:rsidRDefault="00572590" w:rsidP="00572590">
      <w:pPr>
        <w:ind w:firstLine="709"/>
        <w:jc w:val="both"/>
        <w:rPr>
          <w:sz w:val="28"/>
          <w:szCs w:val="28"/>
        </w:rPr>
      </w:pPr>
      <w:r w:rsidRPr="006275CC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</w:t>
      </w:r>
      <w:r w:rsidR="002C7E89">
        <w:rPr>
          <w:sz w:val="28"/>
          <w:szCs w:val="28"/>
        </w:rPr>
        <w:t xml:space="preserve"> муниципальную</w:t>
      </w:r>
      <w:r w:rsidRPr="006275CC">
        <w:rPr>
          <w:sz w:val="28"/>
          <w:szCs w:val="28"/>
        </w:rPr>
        <w:t xml:space="preserve"> услугу, должностного лица органа, предоставляющего</w:t>
      </w:r>
      <w:r w:rsidR="002C7E89">
        <w:rPr>
          <w:sz w:val="28"/>
          <w:szCs w:val="28"/>
        </w:rPr>
        <w:t xml:space="preserve"> муниципальную </w:t>
      </w:r>
      <w:r w:rsidRPr="006275CC">
        <w:rPr>
          <w:sz w:val="28"/>
          <w:szCs w:val="28"/>
        </w:rPr>
        <w:t xml:space="preserve">услугу, или </w:t>
      </w:r>
      <w:r w:rsidR="002C7E89">
        <w:rPr>
          <w:sz w:val="28"/>
          <w:szCs w:val="28"/>
        </w:rPr>
        <w:t>муниципального</w:t>
      </w:r>
      <w:r w:rsidRPr="006275CC">
        <w:rPr>
          <w:sz w:val="28"/>
          <w:szCs w:val="28"/>
        </w:rPr>
        <w:t xml:space="preserve"> служащего, многофункционального центра, работника многофункционального центра. </w:t>
      </w:r>
    </w:p>
    <w:p w:rsidR="00572590" w:rsidRPr="006275CC" w:rsidRDefault="00572590" w:rsidP="00572590">
      <w:pPr>
        <w:ind w:firstLine="709"/>
        <w:jc w:val="both"/>
        <w:rPr>
          <w:sz w:val="28"/>
          <w:szCs w:val="28"/>
        </w:rPr>
      </w:pPr>
      <w:r w:rsidRPr="006275CC">
        <w:rPr>
          <w:sz w:val="28"/>
          <w:szCs w:val="28"/>
        </w:rPr>
        <w:t>5.5. Заявителем могут быть представлены документы (при наличии), подтверждающие доводы заявителя, либо их копии.</w:t>
      </w:r>
    </w:p>
    <w:p w:rsidR="00572590" w:rsidRPr="006275CC" w:rsidRDefault="00572590" w:rsidP="00572590">
      <w:pPr>
        <w:ind w:firstLine="709"/>
        <w:jc w:val="both"/>
        <w:rPr>
          <w:sz w:val="28"/>
          <w:szCs w:val="28"/>
        </w:rPr>
      </w:pPr>
      <w:r w:rsidRPr="006275CC">
        <w:rPr>
          <w:sz w:val="28"/>
          <w:szCs w:val="28"/>
        </w:rPr>
        <w:t>5.6. Жалоба подлежит регистрации не позднее следующего за днем ее поступления рабочего дня.</w:t>
      </w:r>
    </w:p>
    <w:p w:rsidR="00572590" w:rsidRPr="006275CC" w:rsidRDefault="00572590" w:rsidP="00572590">
      <w:pPr>
        <w:ind w:firstLine="709"/>
        <w:jc w:val="both"/>
        <w:rPr>
          <w:sz w:val="28"/>
          <w:szCs w:val="28"/>
        </w:rPr>
      </w:pPr>
      <w:r w:rsidRPr="006275CC">
        <w:rPr>
          <w:sz w:val="28"/>
          <w:szCs w:val="28"/>
        </w:rPr>
        <w:t>Срок рассмотрения жалобы – в течение пятнадцати рабочих дней со дня ее регистрации, а в случае обжалования отказа</w:t>
      </w:r>
      <w:r w:rsidR="002C7E89">
        <w:rPr>
          <w:sz w:val="28"/>
          <w:szCs w:val="28"/>
        </w:rPr>
        <w:t xml:space="preserve"> Органа</w:t>
      </w:r>
      <w:r w:rsidRPr="006275CC">
        <w:rPr>
          <w:sz w:val="28"/>
          <w:szCs w:val="28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  исправлений – в течение пяти рабочих дней со дня ее регистрации.</w:t>
      </w:r>
    </w:p>
    <w:p w:rsidR="00572590" w:rsidRPr="006275CC" w:rsidRDefault="00572590" w:rsidP="00572590">
      <w:pPr>
        <w:ind w:firstLine="709"/>
        <w:jc w:val="both"/>
        <w:rPr>
          <w:sz w:val="28"/>
          <w:szCs w:val="28"/>
        </w:rPr>
      </w:pPr>
      <w:r w:rsidRPr="006275CC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572590" w:rsidRPr="006275CC" w:rsidRDefault="00572590" w:rsidP="00572590">
      <w:pPr>
        <w:ind w:firstLine="709"/>
        <w:jc w:val="both"/>
        <w:rPr>
          <w:sz w:val="28"/>
          <w:szCs w:val="28"/>
        </w:rPr>
      </w:pPr>
      <w:r w:rsidRPr="006275CC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</w:t>
      </w:r>
      <w:r w:rsidR="002C7E89">
        <w:rPr>
          <w:sz w:val="28"/>
          <w:szCs w:val="28"/>
        </w:rPr>
        <w:t xml:space="preserve"> муниципальной </w:t>
      </w:r>
      <w:r w:rsidRPr="006275CC">
        <w:rPr>
          <w:sz w:val="28"/>
          <w:szCs w:val="28"/>
        </w:rPr>
        <w:t>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572590" w:rsidRPr="006275CC" w:rsidRDefault="00572590" w:rsidP="00572590">
      <w:pPr>
        <w:ind w:firstLine="709"/>
        <w:jc w:val="both"/>
        <w:rPr>
          <w:sz w:val="28"/>
          <w:szCs w:val="28"/>
        </w:rPr>
      </w:pPr>
      <w:r w:rsidRPr="006275CC">
        <w:rPr>
          <w:sz w:val="28"/>
          <w:szCs w:val="28"/>
        </w:rPr>
        <w:t xml:space="preserve">2) в удовлетворении жалобы отказывается. </w:t>
      </w:r>
    </w:p>
    <w:p w:rsidR="00572590" w:rsidRPr="006275CC" w:rsidRDefault="00572590" w:rsidP="00572590">
      <w:pPr>
        <w:ind w:firstLine="709"/>
        <w:jc w:val="both"/>
        <w:rPr>
          <w:sz w:val="28"/>
          <w:szCs w:val="28"/>
        </w:rPr>
      </w:pPr>
      <w:r w:rsidRPr="006275CC">
        <w:rPr>
          <w:sz w:val="28"/>
          <w:szCs w:val="28"/>
        </w:rPr>
        <w:t>5.8. Не позднее дня, следующего за днем принятия решения, указанного в пункте 5.7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72590" w:rsidRPr="006275CC" w:rsidRDefault="00572590" w:rsidP="00572590">
      <w:pPr>
        <w:ind w:firstLine="709"/>
        <w:jc w:val="both"/>
        <w:rPr>
          <w:sz w:val="28"/>
          <w:szCs w:val="28"/>
        </w:rPr>
      </w:pPr>
      <w:r w:rsidRPr="006275CC">
        <w:rPr>
          <w:sz w:val="28"/>
          <w:szCs w:val="28"/>
        </w:rPr>
        <w:t>5.9. В случае признания жалобы подлежащей удовлетворению в ответе заявителю, указанном в пункте 5.8 настоящего Регламента, дается информация о действиях, осуществляемых</w:t>
      </w:r>
      <w:r w:rsidR="002C7E89">
        <w:rPr>
          <w:sz w:val="28"/>
          <w:szCs w:val="28"/>
        </w:rPr>
        <w:t xml:space="preserve"> Органом</w:t>
      </w:r>
      <w:r w:rsidRPr="006275CC">
        <w:rPr>
          <w:sz w:val="28"/>
          <w:szCs w:val="28"/>
        </w:rPr>
        <w:t xml:space="preserve"> в целях незамедлительного устранения </w:t>
      </w:r>
      <w:r w:rsidRPr="006275CC">
        <w:rPr>
          <w:sz w:val="28"/>
          <w:szCs w:val="28"/>
        </w:rPr>
        <w:lastRenderedPageBreak/>
        <w:t>выявленных нарушений при оказании</w:t>
      </w:r>
      <w:r w:rsidR="002C7E89">
        <w:rPr>
          <w:sz w:val="28"/>
          <w:szCs w:val="28"/>
        </w:rPr>
        <w:t xml:space="preserve"> муниципальной</w:t>
      </w:r>
      <w:r w:rsidRPr="006275CC">
        <w:rPr>
          <w:sz w:val="28"/>
          <w:szCs w:val="28"/>
        </w:rPr>
        <w:t xml:space="preserve">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="002C7E89">
        <w:rPr>
          <w:sz w:val="28"/>
          <w:szCs w:val="28"/>
        </w:rPr>
        <w:t>муниципальной</w:t>
      </w:r>
      <w:r w:rsidRPr="006275CC">
        <w:rPr>
          <w:sz w:val="28"/>
          <w:szCs w:val="28"/>
        </w:rPr>
        <w:t xml:space="preserve"> услуги.</w:t>
      </w:r>
    </w:p>
    <w:p w:rsidR="00572590" w:rsidRPr="006275CC" w:rsidRDefault="00572590" w:rsidP="00572590">
      <w:pPr>
        <w:ind w:firstLine="709"/>
        <w:jc w:val="both"/>
        <w:rPr>
          <w:sz w:val="28"/>
          <w:szCs w:val="28"/>
        </w:rPr>
      </w:pPr>
      <w:r w:rsidRPr="006275CC">
        <w:rPr>
          <w:sz w:val="28"/>
          <w:szCs w:val="28"/>
        </w:rPr>
        <w:t>5.10. В случае признания жалобы не подлежащей удовлетворению в ответе заявителю, указанном в пункте 5.8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72590" w:rsidRPr="006275CC" w:rsidRDefault="00572590" w:rsidP="00572590">
      <w:pPr>
        <w:ind w:firstLine="709"/>
        <w:jc w:val="both"/>
        <w:rPr>
          <w:sz w:val="28"/>
          <w:szCs w:val="28"/>
        </w:rPr>
      </w:pPr>
      <w:r w:rsidRPr="006275CC">
        <w:rPr>
          <w:sz w:val="28"/>
          <w:szCs w:val="28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572590" w:rsidRDefault="00572590" w:rsidP="00572590">
      <w:pPr>
        <w:ind w:firstLine="709"/>
        <w:jc w:val="both"/>
        <w:rPr>
          <w:sz w:val="28"/>
          <w:szCs w:val="28"/>
        </w:rPr>
      </w:pPr>
      <w:r w:rsidRPr="006275CC">
        <w:rPr>
          <w:sz w:val="28"/>
          <w:szCs w:val="28"/>
        </w:rPr>
        <w:t xml:space="preserve">5.12. Отношения, возникающие в связи с досудебным (внесудебным) обжалованием решений и действий (бездействий) </w:t>
      </w:r>
      <w:r w:rsidR="002C7E89">
        <w:rPr>
          <w:sz w:val="28"/>
          <w:szCs w:val="28"/>
        </w:rPr>
        <w:t>Органа</w:t>
      </w:r>
      <w:r w:rsidRPr="006275CC">
        <w:rPr>
          <w:sz w:val="28"/>
          <w:szCs w:val="28"/>
        </w:rPr>
        <w:t xml:space="preserve">, а также его должностных лиц, либо </w:t>
      </w:r>
      <w:r w:rsidR="001E3620">
        <w:rPr>
          <w:sz w:val="28"/>
          <w:szCs w:val="28"/>
        </w:rPr>
        <w:t>муниципальных</w:t>
      </w:r>
      <w:r w:rsidRPr="006275CC">
        <w:rPr>
          <w:sz w:val="28"/>
          <w:szCs w:val="28"/>
        </w:rPr>
        <w:t xml:space="preserve"> служащих, регулируются в соответствии с Федеральным законом № 210-ФЗ.</w:t>
      </w:r>
    </w:p>
    <w:p w:rsidR="001E3620" w:rsidRDefault="001E3620" w:rsidP="00572590">
      <w:pPr>
        <w:ind w:firstLine="709"/>
        <w:jc w:val="both"/>
        <w:rPr>
          <w:sz w:val="28"/>
          <w:szCs w:val="28"/>
        </w:rPr>
      </w:pPr>
    </w:p>
    <w:p w:rsidR="001E3620" w:rsidRDefault="001E3620" w:rsidP="00572590">
      <w:pPr>
        <w:ind w:firstLine="709"/>
        <w:jc w:val="both"/>
        <w:rPr>
          <w:sz w:val="28"/>
          <w:szCs w:val="28"/>
        </w:rPr>
      </w:pPr>
    </w:p>
    <w:p w:rsidR="001E3620" w:rsidRDefault="001E3620" w:rsidP="00572590">
      <w:pPr>
        <w:ind w:firstLine="709"/>
        <w:jc w:val="both"/>
        <w:rPr>
          <w:sz w:val="28"/>
          <w:szCs w:val="28"/>
        </w:rPr>
      </w:pPr>
    </w:p>
    <w:p w:rsidR="001E3620" w:rsidRDefault="001E3620" w:rsidP="00572590">
      <w:pPr>
        <w:ind w:firstLine="709"/>
        <w:jc w:val="both"/>
        <w:rPr>
          <w:sz w:val="28"/>
          <w:szCs w:val="28"/>
        </w:rPr>
      </w:pPr>
    </w:p>
    <w:p w:rsidR="001E3620" w:rsidRDefault="001E3620" w:rsidP="00572590">
      <w:pPr>
        <w:ind w:firstLine="709"/>
        <w:jc w:val="both"/>
        <w:rPr>
          <w:sz w:val="28"/>
          <w:szCs w:val="28"/>
        </w:rPr>
      </w:pPr>
    </w:p>
    <w:p w:rsidR="001E3620" w:rsidRDefault="001E3620" w:rsidP="00572590">
      <w:pPr>
        <w:ind w:firstLine="709"/>
        <w:jc w:val="both"/>
        <w:rPr>
          <w:sz w:val="28"/>
          <w:szCs w:val="28"/>
        </w:rPr>
      </w:pPr>
    </w:p>
    <w:p w:rsidR="001E3620" w:rsidRDefault="001E3620" w:rsidP="00572590">
      <w:pPr>
        <w:ind w:firstLine="709"/>
        <w:jc w:val="both"/>
        <w:rPr>
          <w:sz w:val="28"/>
          <w:szCs w:val="28"/>
        </w:rPr>
      </w:pPr>
    </w:p>
    <w:p w:rsidR="001E3620" w:rsidRDefault="001E3620" w:rsidP="00572590">
      <w:pPr>
        <w:ind w:firstLine="709"/>
        <w:jc w:val="both"/>
        <w:rPr>
          <w:sz w:val="28"/>
          <w:szCs w:val="28"/>
        </w:rPr>
      </w:pPr>
    </w:p>
    <w:p w:rsidR="001E3620" w:rsidRDefault="001E3620" w:rsidP="00572590">
      <w:pPr>
        <w:ind w:firstLine="709"/>
        <w:jc w:val="both"/>
        <w:rPr>
          <w:sz w:val="28"/>
          <w:szCs w:val="28"/>
        </w:rPr>
      </w:pPr>
    </w:p>
    <w:p w:rsidR="001E3620" w:rsidRDefault="001E3620" w:rsidP="00572590">
      <w:pPr>
        <w:ind w:firstLine="709"/>
        <w:jc w:val="both"/>
        <w:rPr>
          <w:sz w:val="28"/>
          <w:szCs w:val="28"/>
        </w:rPr>
      </w:pPr>
    </w:p>
    <w:p w:rsidR="001E3620" w:rsidRDefault="001E3620" w:rsidP="00572590">
      <w:pPr>
        <w:ind w:firstLine="709"/>
        <w:jc w:val="both"/>
        <w:rPr>
          <w:sz w:val="28"/>
          <w:szCs w:val="28"/>
        </w:rPr>
      </w:pPr>
    </w:p>
    <w:p w:rsidR="001E3620" w:rsidRDefault="001E3620" w:rsidP="00572590">
      <w:pPr>
        <w:ind w:firstLine="709"/>
        <w:jc w:val="both"/>
        <w:rPr>
          <w:sz w:val="28"/>
          <w:szCs w:val="28"/>
        </w:rPr>
      </w:pPr>
    </w:p>
    <w:p w:rsidR="00286E67" w:rsidRPr="00286E67" w:rsidRDefault="00286E67" w:rsidP="00286E67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286E67">
        <w:rPr>
          <w:sz w:val="28"/>
          <w:szCs w:val="28"/>
        </w:rPr>
        <w:lastRenderedPageBreak/>
        <w:t>Приложение № 1</w:t>
      </w:r>
    </w:p>
    <w:p w:rsidR="00286E67" w:rsidRPr="00286E67" w:rsidRDefault="00286E67" w:rsidP="00286E67">
      <w:pPr>
        <w:ind w:left="5670"/>
        <w:jc w:val="both"/>
        <w:rPr>
          <w:sz w:val="28"/>
          <w:szCs w:val="28"/>
        </w:rPr>
      </w:pPr>
      <w:r w:rsidRPr="00286E67">
        <w:rPr>
          <w:sz w:val="28"/>
          <w:szCs w:val="28"/>
        </w:rPr>
        <w:t xml:space="preserve">к Административному регламенту предоставления муниципальной услуги по принятию решения об использовании донного грунта, извлеченного при проведении дноуглубительных и других работ, связанных </w:t>
      </w:r>
      <w:r w:rsidR="00E91E0B">
        <w:rPr>
          <w:sz w:val="28"/>
          <w:szCs w:val="28"/>
        </w:rPr>
        <w:t>с</w:t>
      </w:r>
      <w:r w:rsidRPr="00286E67">
        <w:rPr>
          <w:sz w:val="28"/>
          <w:szCs w:val="28"/>
        </w:rPr>
        <w:t xml:space="preserve"> изменением дна и берегов водных объектов</w:t>
      </w:r>
    </w:p>
    <w:p w:rsidR="00286E67" w:rsidRPr="00286E67" w:rsidRDefault="00286E67" w:rsidP="00286E67">
      <w:pPr>
        <w:ind w:left="5670"/>
        <w:jc w:val="both"/>
        <w:rPr>
          <w:sz w:val="28"/>
          <w:szCs w:val="28"/>
        </w:rPr>
      </w:pPr>
    </w:p>
    <w:p w:rsidR="001E3620" w:rsidRDefault="00286E67" w:rsidP="00286E67">
      <w:pPr>
        <w:ind w:left="5670"/>
        <w:jc w:val="both"/>
        <w:rPr>
          <w:sz w:val="28"/>
          <w:szCs w:val="28"/>
        </w:rPr>
      </w:pPr>
      <w:r w:rsidRPr="00286E67">
        <w:rPr>
          <w:sz w:val="28"/>
          <w:szCs w:val="28"/>
        </w:rPr>
        <w:t>(Форма)</w:t>
      </w:r>
    </w:p>
    <w:p w:rsidR="00286E67" w:rsidRDefault="00286E67" w:rsidP="00286E67">
      <w:pPr>
        <w:ind w:left="5670"/>
        <w:jc w:val="both"/>
        <w:rPr>
          <w:sz w:val="28"/>
          <w:szCs w:val="28"/>
        </w:rPr>
      </w:pPr>
    </w:p>
    <w:p w:rsidR="00286E67" w:rsidRPr="00550F50" w:rsidRDefault="00286E67" w:rsidP="00286E67">
      <w:r w:rsidRPr="00550F50">
        <w:t>(Бланк органа, предоставляющего муниципальную услугу)</w:t>
      </w:r>
    </w:p>
    <w:p w:rsidR="00286E67" w:rsidRDefault="00286E67" w:rsidP="00286E67">
      <w:pPr>
        <w:ind w:left="5670"/>
        <w:jc w:val="both"/>
        <w:rPr>
          <w:sz w:val="28"/>
          <w:szCs w:val="28"/>
        </w:rPr>
      </w:pPr>
    </w:p>
    <w:p w:rsidR="00286E67" w:rsidRPr="00A96261" w:rsidRDefault="00286E67" w:rsidP="00286E6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96261">
        <w:rPr>
          <w:sz w:val="28"/>
          <w:szCs w:val="28"/>
        </w:rPr>
        <w:t>Решение</w:t>
      </w:r>
    </w:p>
    <w:p w:rsidR="00286E67" w:rsidRPr="00A96261" w:rsidRDefault="00286E67" w:rsidP="00286E6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96261">
        <w:rPr>
          <w:sz w:val="28"/>
          <w:szCs w:val="28"/>
        </w:rPr>
        <w:t>об использовании донного грунта, извлеченного при проведении</w:t>
      </w:r>
    </w:p>
    <w:p w:rsidR="00286E67" w:rsidRPr="00A96261" w:rsidRDefault="00286E67" w:rsidP="00286E6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96261">
        <w:rPr>
          <w:sz w:val="28"/>
          <w:szCs w:val="28"/>
        </w:rPr>
        <w:t>дноуглубительных и других работ, связанных с изменением дна</w:t>
      </w:r>
    </w:p>
    <w:p w:rsidR="00286E67" w:rsidRPr="00A96261" w:rsidRDefault="00286E67" w:rsidP="00286E6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96261">
        <w:rPr>
          <w:sz w:val="28"/>
          <w:szCs w:val="28"/>
        </w:rPr>
        <w:t>и берегов водных объектов</w:t>
      </w:r>
    </w:p>
    <w:p w:rsidR="00286E67" w:rsidRPr="00A96261" w:rsidRDefault="00286E67" w:rsidP="00286E6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86E67" w:rsidRPr="00DE3049" w:rsidRDefault="00286E67" w:rsidP="00286E6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                                                        </w:t>
      </w:r>
      <w:r w:rsidRPr="00DE3049">
        <w:rPr>
          <w:sz w:val="20"/>
          <w:szCs w:val="20"/>
        </w:rPr>
        <w:t xml:space="preserve">  </w:t>
      </w:r>
      <w:r w:rsidRPr="00A96261">
        <w:rPr>
          <w:sz w:val="28"/>
          <w:szCs w:val="28"/>
        </w:rPr>
        <w:t>от</w:t>
      </w:r>
      <w:r w:rsidRPr="00DE3049">
        <w:rPr>
          <w:sz w:val="20"/>
          <w:szCs w:val="20"/>
        </w:rPr>
        <w:t xml:space="preserve"> _________</w:t>
      </w:r>
      <w:r>
        <w:rPr>
          <w:sz w:val="20"/>
          <w:szCs w:val="20"/>
        </w:rPr>
        <w:t>_______</w:t>
      </w:r>
      <w:r w:rsidRPr="00DE3049">
        <w:rPr>
          <w:sz w:val="20"/>
          <w:szCs w:val="20"/>
        </w:rPr>
        <w:t>_____</w:t>
      </w:r>
    </w:p>
    <w:p w:rsidR="00286E67" w:rsidRPr="00DE3049" w:rsidRDefault="00286E67" w:rsidP="00286E6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286E67" w:rsidRPr="00A96261" w:rsidRDefault="00286E67" w:rsidP="00286E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96261">
        <w:rPr>
          <w:sz w:val="28"/>
          <w:szCs w:val="28"/>
        </w:rPr>
        <w:t xml:space="preserve">    1. Настоящее решение принято на основании заявления:</w:t>
      </w:r>
    </w:p>
    <w:p w:rsidR="00286E67" w:rsidRPr="00DE3049" w:rsidRDefault="00286E67" w:rsidP="00286E6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_____________________________</w:t>
      </w:r>
      <w:r>
        <w:rPr>
          <w:sz w:val="20"/>
          <w:szCs w:val="20"/>
        </w:rPr>
        <w:t>_________________________</w:t>
      </w:r>
      <w:r w:rsidRPr="00DE3049">
        <w:rPr>
          <w:sz w:val="20"/>
          <w:szCs w:val="20"/>
        </w:rPr>
        <w:t>__________________________________________</w:t>
      </w:r>
    </w:p>
    <w:p w:rsidR="00286E67" w:rsidRPr="00DE3049" w:rsidRDefault="00286E67" w:rsidP="00286E6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                                         </w:t>
      </w:r>
      <w:r w:rsidRPr="00DE3049">
        <w:rPr>
          <w:sz w:val="20"/>
          <w:szCs w:val="20"/>
        </w:rPr>
        <w:t xml:space="preserve">      (указывается наименование заявителя)</w:t>
      </w:r>
    </w:p>
    <w:p w:rsidR="00286E67" w:rsidRDefault="00286E67" w:rsidP="00286E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9626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2. </w:t>
      </w:r>
      <w:r w:rsidRPr="00A96261">
        <w:rPr>
          <w:sz w:val="28"/>
          <w:szCs w:val="28"/>
        </w:rPr>
        <w:t>Донный грунт, извлеченный при проведении дноуглубительных и других</w:t>
      </w:r>
      <w:r>
        <w:rPr>
          <w:sz w:val="28"/>
          <w:szCs w:val="28"/>
        </w:rPr>
        <w:t xml:space="preserve"> </w:t>
      </w:r>
      <w:r w:rsidRPr="00A96261">
        <w:rPr>
          <w:sz w:val="28"/>
          <w:szCs w:val="28"/>
        </w:rPr>
        <w:t>работ, связанных с изменением дна и берегов водных объектов, будет</w:t>
      </w:r>
      <w:r>
        <w:rPr>
          <w:sz w:val="28"/>
          <w:szCs w:val="28"/>
        </w:rPr>
        <w:t xml:space="preserve"> </w:t>
      </w:r>
      <w:r w:rsidRPr="00A96261">
        <w:rPr>
          <w:sz w:val="28"/>
          <w:szCs w:val="28"/>
        </w:rPr>
        <w:t>использован: (нужное отметить)</w:t>
      </w:r>
    </w:p>
    <w:p w:rsidR="00286E67" w:rsidRPr="00A96261" w:rsidRDefault="00286E67" w:rsidP="00286E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356"/>
      </w:tblGrid>
      <w:tr w:rsidR="00286E67" w:rsidRPr="00EA3242" w:rsidTr="003B7E0A">
        <w:tc>
          <w:tcPr>
            <w:tcW w:w="817" w:type="dxa"/>
            <w:shd w:val="clear" w:color="auto" w:fill="auto"/>
          </w:tcPr>
          <w:p w:rsidR="00286E67" w:rsidRPr="00EA3242" w:rsidRDefault="00286E67" w:rsidP="003B7E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86E67" w:rsidRPr="00EA3242" w:rsidRDefault="00286E67" w:rsidP="003B7E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242">
              <w:rPr>
                <w:sz w:val="28"/>
                <w:szCs w:val="28"/>
              </w:rPr>
              <w:t>для обеспечения муниципальных нужд;</w:t>
            </w:r>
          </w:p>
          <w:p w:rsidR="00286E67" w:rsidRPr="00EA3242" w:rsidRDefault="00286E67" w:rsidP="003B7E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86E67" w:rsidRPr="00EA3242" w:rsidRDefault="00286E67" w:rsidP="003B7E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242">
              <w:rPr>
                <w:sz w:val="28"/>
                <w:szCs w:val="28"/>
              </w:rPr>
              <w:t>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  <w:p w:rsidR="00286E67" w:rsidRPr="00EA3242" w:rsidRDefault="00286E67" w:rsidP="003B7E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286E67" w:rsidRDefault="00286E67" w:rsidP="00286E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31E1">
        <w:rPr>
          <w:sz w:val="28"/>
          <w:szCs w:val="28"/>
        </w:rPr>
        <w:t xml:space="preserve">    </w:t>
      </w:r>
      <w:r>
        <w:rPr>
          <w:sz w:val="28"/>
          <w:szCs w:val="28"/>
        </w:rPr>
        <w:t>3. В случае использования для обеспечения муниципальных</w:t>
      </w:r>
      <w:r w:rsidRPr="007831E1">
        <w:rPr>
          <w:sz w:val="28"/>
          <w:szCs w:val="28"/>
        </w:rPr>
        <w:t xml:space="preserve"> нужд</w:t>
      </w:r>
      <w:r>
        <w:rPr>
          <w:sz w:val="28"/>
          <w:szCs w:val="28"/>
        </w:rPr>
        <w:t xml:space="preserve"> </w:t>
      </w:r>
      <w:r w:rsidRPr="007831E1">
        <w:rPr>
          <w:sz w:val="28"/>
          <w:szCs w:val="28"/>
        </w:rPr>
        <w:t>указывается цель (цели) использования донного грунта: (нужное отметить)</w:t>
      </w:r>
    </w:p>
    <w:p w:rsidR="00286E67" w:rsidRPr="007831E1" w:rsidRDefault="00286E67" w:rsidP="00286E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356"/>
      </w:tblGrid>
      <w:tr w:rsidR="00286E67" w:rsidRPr="00EA3242" w:rsidTr="003B7E0A">
        <w:trPr>
          <w:trHeight w:val="556"/>
        </w:trPr>
        <w:tc>
          <w:tcPr>
            <w:tcW w:w="817" w:type="dxa"/>
            <w:shd w:val="clear" w:color="auto" w:fill="auto"/>
          </w:tcPr>
          <w:p w:rsidR="00286E67" w:rsidRPr="00EA3242" w:rsidRDefault="00286E67" w:rsidP="003B7E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356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286E67" w:rsidRPr="00EA3242" w:rsidRDefault="00286E67" w:rsidP="003B7E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242">
              <w:rPr>
                <w:sz w:val="28"/>
                <w:szCs w:val="28"/>
              </w:rPr>
              <w:t>организации благоустройства территории;</w:t>
            </w:r>
          </w:p>
          <w:p w:rsidR="00286E67" w:rsidRPr="00EA3242" w:rsidRDefault="00286E67" w:rsidP="003B7E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86E67" w:rsidRPr="00EA3242" w:rsidRDefault="00286E67" w:rsidP="003B7E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242">
              <w:rPr>
                <w:sz w:val="28"/>
                <w:szCs w:val="28"/>
              </w:rPr>
              <w:t>осуществления дорожной деятельности;</w:t>
            </w:r>
          </w:p>
          <w:p w:rsidR="00286E67" w:rsidRPr="00EA3242" w:rsidRDefault="00286E67" w:rsidP="003B7E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86E67" w:rsidRPr="00EA3242" w:rsidRDefault="00286E67" w:rsidP="003B7E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242">
              <w:rPr>
                <w:sz w:val="28"/>
                <w:szCs w:val="28"/>
              </w:rPr>
              <w:t>создания условий для массового отдыха жителей поселения и организация обустройства мест массового отдыха населения;</w:t>
            </w:r>
          </w:p>
          <w:p w:rsidR="00286E67" w:rsidRPr="00EA3242" w:rsidRDefault="00286E67" w:rsidP="003B7E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86E67" w:rsidRPr="00EA3242" w:rsidRDefault="00286E67" w:rsidP="003B7E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242">
              <w:rPr>
                <w:sz w:val="28"/>
                <w:szCs w:val="28"/>
              </w:rPr>
              <w:lastRenderedPageBreak/>
              <w:t>создания искусственных земельных участков;</w:t>
            </w:r>
          </w:p>
          <w:p w:rsidR="00286E67" w:rsidRPr="00EA3242" w:rsidRDefault="00286E67" w:rsidP="003B7E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86E67" w:rsidRPr="00EA3242" w:rsidRDefault="00286E67" w:rsidP="003B7E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242">
              <w:rPr>
                <w:sz w:val="28"/>
                <w:szCs w:val="28"/>
              </w:rPr>
              <w:t>для целей сельскохозяйственного производства;</w:t>
            </w:r>
          </w:p>
          <w:p w:rsidR="00286E67" w:rsidRPr="00EA3242" w:rsidRDefault="00286E67" w:rsidP="003B7E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86E67" w:rsidRPr="00EA3242" w:rsidRDefault="00286E67" w:rsidP="003B7E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3242">
              <w:rPr>
                <w:sz w:val="28"/>
                <w:szCs w:val="28"/>
              </w:rPr>
              <w:t>для осуществления аквакультуры (рыбоводства).</w:t>
            </w:r>
          </w:p>
          <w:p w:rsidR="00286E67" w:rsidRPr="00EA3242" w:rsidRDefault="00286E67" w:rsidP="003B7E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86E67" w:rsidRPr="00EA3242" w:rsidTr="003B7E0A">
        <w:trPr>
          <w:trHeight w:val="654"/>
        </w:trPr>
        <w:tc>
          <w:tcPr>
            <w:tcW w:w="817" w:type="dxa"/>
            <w:shd w:val="clear" w:color="auto" w:fill="auto"/>
          </w:tcPr>
          <w:p w:rsidR="00286E67" w:rsidRPr="00EA3242" w:rsidRDefault="00286E67" w:rsidP="003B7E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356" w:type="dxa"/>
            <w:vMerge/>
            <w:tcBorders>
              <w:right w:val="nil"/>
            </w:tcBorders>
            <w:shd w:val="clear" w:color="auto" w:fill="auto"/>
          </w:tcPr>
          <w:p w:rsidR="00286E67" w:rsidRPr="00EA3242" w:rsidRDefault="00286E67" w:rsidP="003B7E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86E67" w:rsidRPr="00EA3242" w:rsidTr="003B7E0A">
        <w:trPr>
          <w:trHeight w:val="1038"/>
        </w:trPr>
        <w:tc>
          <w:tcPr>
            <w:tcW w:w="817" w:type="dxa"/>
            <w:tcBorders>
              <w:top w:val="nil"/>
            </w:tcBorders>
            <w:shd w:val="clear" w:color="auto" w:fill="auto"/>
          </w:tcPr>
          <w:p w:rsidR="00286E67" w:rsidRPr="00EA3242" w:rsidRDefault="00286E67" w:rsidP="003B7E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356" w:type="dxa"/>
            <w:vMerge/>
            <w:tcBorders>
              <w:right w:val="nil"/>
            </w:tcBorders>
            <w:shd w:val="clear" w:color="auto" w:fill="auto"/>
          </w:tcPr>
          <w:p w:rsidR="00286E67" w:rsidRPr="00EA3242" w:rsidRDefault="00286E67" w:rsidP="003B7E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86E67" w:rsidRPr="00EA3242" w:rsidTr="003B7E0A">
        <w:trPr>
          <w:trHeight w:val="705"/>
        </w:trPr>
        <w:tc>
          <w:tcPr>
            <w:tcW w:w="817" w:type="dxa"/>
            <w:shd w:val="clear" w:color="auto" w:fill="auto"/>
          </w:tcPr>
          <w:p w:rsidR="00286E67" w:rsidRPr="00EA3242" w:rsidRDefault="00286E67" w:rsidP="003B7E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356" w:type="dxa"/>
            <w:vMerge/>
            <w:tcBorders>
              <w:right w:val="nil"/>
            </w:tcBorders>
            <w:shd w:val="clear" w:color="auto" w:fill="auto"/>
          </w:tcPr>
          <w:p w:rsidR="00286E67" w:rsidRPr="00EA3242" w:rsidRDefault="00286E67" w:rsidP="003B7E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86E67" w:rsidRPr="00EA3242" w:rsidTr="003B7E0A">
        <w:trPr>
          <w:trHeight w:val="510"/>
        </w:trPr>
        <w:tc>
          <w:tcPr>
            <w:tcW w:w="817" w:type="dxa"/>
            <w:shd w:val="clear" w:color="auto" w:fill="auto"/>
          </w:tcPr>
          <w:p w:rsidR="00286E67" w:rsidRPr="00EA3242" w:rsidRDefault="00286E67" w:rsidP="003B7E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356" w:type="dxa"/>
            <w:vMerge/>
            <w:tcBorders>
              <w:right w:val="nil"/>
            </w:tcBorders>
            <w:shd w:val="clear" w:color="auto" w:fill="auto"/>
          </w:tcPr>
          <w:p w:rsidR="00286E67" w:rsidRPr="00EA3242" w:rsidRDefault="00286E67" w:rsidP="003B7E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86E67" w:rsidRPr="00EA3242" w:rsidTr="003B7E0A">
        <w:trPr>
          <w:trHeight w:val="375"/>
        </w:trPr>
        <w:tc>
          <w:tcPr>
            <w:tcW w:w="817" w:type="dxa"/>
            <w:shd w:val="clear" w:color="auto" w:fill="auto"/>
          </w:tcPr>
          <w:p w:rsidR="00286E67" w:rsidRPr="00EA3242" w:rsidRDefault="00286E67" w:rsidP="003B7E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356" w:type="dxa"/>
            <w:vMerge/>
            <w:tcBorders>
              <w:bottom w:val="nil"/>
              <w:right w:val="nil"/>
            </w:tcBorders>
            <w:shd w:val="clear" w:color="auto" w:fill="auto"/>
          </w:tcPr>
          <w:p w:rsidR="00286E67" w:rsidRPr="00EA3242" w:rsidRDefault="00286E67" w:rsidP="003B7E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286E67" w:rsidRPr="00D4610D" w:rsidRDefault="00286E67" w:rsidP="00286E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6E67" w:rsidRPr="00DE3049" w:rsidRDefault="00286E67" w:rsidP="00286E6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</w:t>
      </w:r>
      <w:r w:rsidRPr="000A64E7">
        <w:rPr>
          <w:sz w:val="28"/>
          <w:szCs w:val="28"/>
        </w:rPr>
        <w:t>Место проведения работ</w:t>
      </w:r>
      <w:r w:rsidRPr="00DE3049">
        <w:rPr>
          <w:sz w:val="20"/>
          <w:szCs w:val="20"/>
        </w:rPr>
        <w:t xml:space="preserve"> __________</w:t>
      </w:r>
      <w:r>
        <w:rPr>
          <w:sz w:val="20"/>
          <w:szCs w:val="20"/>
        </w:rPr>
        <w:t>_________________</w:t>
      </w:r>
      <w:r w:rsidRPr="00DE3049">
        <w:rPr>
          <w:sz w:val="20"/>
          <w:szCs w:val="20"/>
        </w:rPr>
        <w:t>______________________________________</w:t>
      </w:r>
    </w:p>
    <w:p w:rsidR="00286E67" w:rsidRPr="004830A9" w:rsidRDefault="00286E67" w:rsidP="00286E67">
      <w:pPr>
        <w:widowControl w:val="0"/>
        <w:autoSpaceDE w:val="0"/>
        <w:autoSpaceDN w:val="0"/>
        <w:adjustRightInd w:val="0"/>
        <w:jc w:val="both"/>
      </w:pPr>
      <w:r w:rsidRPr="004830A9">
        <w:t xml:space="preserve">                                                                         (наименование субъекта Российской Федерации,</w:t>
      </w:r>
    </w:p>
    <w:p w:rsidR="00286E67" w:rsidRPr="004830A9" w:rsidRDefault="00286E67" w:rsidP="00286E67">
      <w:pPr>
        <w:widowControl w:val="0"/>
        <w:autoSpaceDE w:val="0"/>
        <w:autoSpaceDN w:val="0"/>
        <w:adjustRightInd w:val="0"/>
        <w:jc w:val="both"/>
      </w:pPr>
      <w:r w:rsidRPr="004830A9">
        <w:t xml:space="preserve">                                                                         муниципального образования, кадастровый номер</w:t>
      </w:r>
    </w:p>
    <w:p w:rsidR="00286E67" w:rsidRPr="004830A9" w:rsidRDefault="00286E67" w:rsidP="00286E67">
      <w:pPr>
        <w:widowControl w:val="0"/>
        <w:autoSpaceDE w:val="0"/>
        <w:autoSpaceDN w:val="0"/>
        <w:adjustRightInd w:val="0"/>
        <w:jc w:val="both"/>
      </w:pPr>
      <w:r w:rsidRPr="004830A9">
        <w:t xml:space="preserve">                                                                         земельного участка (при наличии), координаты</w:t>
      </w:r>
    </w:p>
    <w:p w:rsidR="00286E67" w:rsidRPr="004830A9" w:rsidRDefault="00286E67" w:rsidP="00286E67">
      <w:pPr>
        <w:widowControl w:val="0"/>
        <w:autoSpaceDE w:val="0"/>
        <w:autoSpaceDN w:val="0"/>
        <w:adjustRightInd w:val="0"/>
        <w:jc w:val="both"/>
      </w:pPr>
      <w:r w:rsidRPr="004830A9">
        <w:t xml:space="preserve">                                                                         части водного объекта, используемого заявителем</w:t>
      </w:r>
    </w:p>
    <w:p w:rsidR="00286E67" w:rsidRPr="00DE3049" w:rsidRDefault="00286E67" w:rsidP="00286E6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830A9">
        <w:t xml:space="preserve">                                                                        для производства работ, площадь акватории в км2)</w:t>
      </w:r>
    </w:p>
    <w:p w:rsidR="00286E67" w:rsidRPr="00DE3049" w:rsidRDefault="00286E67" w:rsidP="00286E6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286E67" w:rsidRPr="00DE3049" w:rsidRDefault="00286E67" w:rsidP="00286E67">
      <w:pPr>
        <w:widowControl w:val="0"/>
        <w:autoSpaceDE w:val="0"/>
        <w:autoSpaceDN w:val="0"/>
        <w:adjustRightInd w:val="0"/>
        <w:spacing w:line="336" w:lineRule="auto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</w:t>
      </w:r>
      <w:r w:rsidRPr="000A64E7">
        <w:rPr>
          <w:sz w:val="28"/>
          <w:szCs w:val="28"/>
        </w:rPr>
        <w:t>Объемы (планируемые объемы) извлекаемого донного грунта</w:t>
      </w:r>
      <w:r w:rsidRPr="00DE3049">
        <w:rPr>
          <w:sz w:val="20"/>
          <w:szCs w:val="20"/>
        </w:rPr>
        <w:t xml:space="preserve"> _________</w:t>
      </w:r>
      <w:r>
        <w:rPr>
          <w:sz w:val="20"/>
          <w:szCs w:val="20"/>
        </w:rPr>
        <w:t>___</w:t>
      </w:r>
      <w:r w:rsidRPr="00DE3049">
        <w:rPr>
          <w:sz w:val="20"/>
          <w:szCs w:val="20"/>
        </w:rPr>
        <w:t>______</w:t>
      </w:r>
    </w:p>
    <w:p w:rsidR="00286E67" w:rsidRPr="000A64E7" w:rsidRDefault="00286E67" w:rsidP="00286E67">
      <w:pPr>
        <w:widowControl w:val="0"/>
        <w:autoSpaceDE w:val="0"/>
        <w:autoSpaceDN w:val="0"/>
        <w:adjustRightInd w:val="0"/>
        <w:spacing w:line="336" w:lineRule="auto"/>
        <w:jc w:val="both"/>
        <w:rPr>
          <w:sz w:val="28"/>
          <w:szCs w:val="28"/>
        </w:rPr>
      </w:pPr>
      <w:r w:rsidRPr="000A64E7">
        <w:rPr>
          <w:sz w:val="28"/>
          <w:szCs w:val="28"/>
        </w:rPr>
        <w:t xml:space="preserve">    Место   складирования  донных  грунтов  (кадастровый  номер  земельного</w:t>
      </w:r>
    </w:p>
    <w:p w:rsidR="00286E67" w:rsidRPr="00DE3049" w:rsidRDefault="00286E67" w:rsidP="00286E67">
      <w:pPr>
        <w:widowControl w:val="0"/>
        <w:autoSpaceDE w:val="0"/>
        <w:autoSpaceDN w:val="0"/>
        <w:adjustRightInd w:val="0"/>
        <w:spacing w:line="336" w:lineRule="auto"/>
        <w:jc w:val="both"/>
        <w:rPr>
          <w:sz w:val="20"/>
          <w:szCs w:val="20"/>
        </w:rPr>
      </w:pPr>
      <w:r w:rsidRPr="000A64E7">
        <w:rPr>
          <w:sz w:val="28"/>
          <w:szCs w:val="28"/>
        </w:rPr>
        <w:t xml:space="preserve">участка) </w:t>
      </w:r>
      <w:r w:rsidRPr="00DE3049">
        <w:rPr>
          <w:sz w:val="20"/>
          <w:szCs w:val="20"/>
        </w:rPr>
        <w:t>___________________________________</w:t>
      </w:r>
      <w:r>
        <w:rPr>
          <w:sz w:val="20"/>
          <w:szCs w:val="20"/>
        </w:rPr>
        <w:t>____________________</w:t>
      </w:r>
      <w:r w:rsidRPr="00DE3049">
        <w:rPr>
          <w:sz w:val="20"/>
          <w:szCs w:val="20"/>
        </w:rPr>
        <w:t>_______________________________</w:t>
      </w:r>
    </w:p>
    <w:p w:rsidR="00286E67" w:rsidRPr="000A64E7" w:rsidRDefault="00286E67" w:rsidP="00286E67">
      <w:pPr>
        <w:widowControl w:val="0"/>
        <w:autoSpaceDE w:val="0"/>
        <w:autoSpaceDN w:val="0"/>
        <w:adjustRightInd w:val="0"/>
        <w:spacing w:line="336" w:lineRule="auto"/>
        <w:jc w:val="both"/>
        <w:rPr>
          <w:sz w:val="28"/>
          <w:szCs w:val="28"/>
        </w:rPr>
      </w:pPr>
      <w:r w:rsidRPr="000A64E7">
        <w:rPr>
          <w:sz w:val="28"/>
          <w:szCs w:val="28"/>
        </w:rPr>
        <w:t xml:space="preserve">    Место   фактического   использования  донного  грунта  для  обеспечения</w:t>
      </w:r>
    </w:p>
    <w:p w:rsidR="00286E67" w:rsidRPr="00DE3049" w:rsidRDefault="00286E67" w:rsidP="00286E67">
      <w:pPr>
        <w:widowControl w:val="0"/>
        <w:autoSpaceDE w:val="0"/>
        <w:autoSpaceDN w:val="0"/>
        <w:adjustRightInd w:val="0"/>
        <w:spacing w:line="336" w:lineRule="auto"/>
        <w:jc w:val="both"/>
        <w:rPr>
          <w:sz w:val="20"/>
          <w:szCs w:val="20"/>
        </w:rPr>
      </w:pPr>
      <w:r w:rsidRPr="000A64E7">
        <w:rPr>
          <w:sz w:val="28"/>
          <w:szCs w:val="28"/>
        </w:rPr>
        <w:t>муниципальных нужд (кадастровый номер участка)</w:t>
      </w:r>
      <w:r w:rsidRPr="00DE3049">
        <w:rPr>
          <w:sz w:val="20"/>
          <w:szCs w:val="20"/>
        </w:rPr>
        <w:t xml:space="preserve"> _____</w:t>
      </w:r>
      <w:r>
        <w:rPr>
          <w:sz w:val="20"/>
          <w:szCs w:val="20"/>
        </w:rPr>
        <w:t>_______</w:t>
      </w:r>
      <w:r w:rsidRPr="00DE3049">
        <w:rPr>
          <w:sz w:val="20"/>
          <w:szCs w:val="20"/>
        </w:rPr>
        <w:t>_______________________</w:t>
      </w:r>
    </w:p>
    <w:p w:rsidR="00286E67" w:rsidRPr="000A64E7" w:rsidRDefault="00286E67" w:rsidP="00286E67">
      <w:pPr>
        <w:widowControl w:val="0"/>
        <w:autoSpaceDE w:val="0"/>
        <w:autoSpaceDN w:val="0"/>
        <w:adjustRightInd w:val="0"/>
        <w:spacing w:line="336" w:lineRule="auto"/>
        <w:jc w:val="both"/>
        <w:rPr>
          <w:sz w:val="28"/>
          <w:szCs w:val="28"/>
        </w:rPr>
      </w:pPr>
      <w:r w:rsidRPr="000A64E7">
        <w:rPr>
          <w:sz w:val="28"/>
          <w:szCs w:val="28"/>
        </w:rPr>
        <w:t xml:space="preserve">    4.  В  случае  использования  донного  грунта  в интересах физического,</w:t>
      </w:r>
      <w:r>
        <w:rPr>
          <w:sz w:val="28"/>
          <w:szCs w:val="28"/>
        </w:rPr>
        <w:t xml:space="preserve"> </w:t>
      </w:r>
    </w:p>
    <w:p w:rsidR="00286E67" w:rsidRPr="000A64E7" w:rsidRDefault="00286E67" w:rsidP="00286E67">
      <w:pPr>
        <w:widowControl w:val="0"/>
        <w:autoSpaceDE w:val="0"/>
        <w:autoSpaceDN w:val="0"/>
        <w:adjustRightInd w:val="0"/>
        <w:spacing w:line="336" w:lineRule="auto"/>
        <w:jc w:val="both"/>
        <w:rPr>
          <w:sz w:val="28"/>
          <w:szCs w:val="28"/>
        </w:rPr>
      </w:pPr>
      <w:r w:rsidRPr="000A64E7">
        <w:rPr>
          <w:sz w:val="28"/>
          <w:szCs w:val="28"/>
        </w:rPr>
        <w:t>юридического  лица,  осуществляющих  проведение  дноуглубительных  и других</w:t>
      </w:r>
    </w:p>
    <w:p w:rsidR="00286E67" w:rsidRPr="000A64E7" w:rsidRDefault="00286E67" w:rsidP="00286E67">
      <w:pPr>
        <w:widowControl w:val="0"/>
        <w:autoSpaceDE w:val="0"/>
        <w:autoSpaceDN w:val="0"/>
        <w:adjustRightInd w:val="0"/>
        <w:spacing w:line="336" w:lineRule="auto"/>
        <w:jc w:val="both"/>
        <w:rPr>
          <w:sz w:val="28"/>
          <w:szCs w:val="28"/>
        </w:rPr>
      </w:pPr>
      <w:r w:rsidRPr="000A64E7">
        <w:rPr>
          <w:sz w:val="28"/>
          <w:szCs w:val="28"/>
        </w:rPr>
        <w:t>работ, связанных с изменением дна и берегов водных объектов:</w:t>
      </w:r>
      <w:r>
        <w:rPr>
          <w:sz w:val="28"/>
          <w:szCs w:val="28"/>
        </w:rPr>
        <w:t>________________</w:t>
      </w:r>
    </w:p>
    <w:p w:rsidR="00286E67" w:rsidRPr="00DE3049" w:rsidRDefault="00286E67" w:rsidP="00286E6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_______________________________________________________________________</w:t>
      </w:r>
    </w:p>
    <w:p w:rsidR="00286E67" w:rsidRPr="004830A9" w:rsidRDefault="00286E67" w:rsidP="00286E67">
      <w:pPr>
        <w:widowControl w:val="0"/>
        <w:autoSpaceDE w:val="0"/>
        <w:autoSpaceDN w:val="0"/>
        <w:adjustRightInd w:val="0"/>
        <w:jc w:val="both"/>
      </w:pPr>
      <w:r w:rsidRPr="004830A9">
        <w:t xml:space="preserve">         (указывается наименование физического, юридического лица)</w:t>
      </w:r>
    </w:p>
    <w:p w:rsidR="00286E67" w:rsidRDefault="00286E67" w:rsidP="00286E67">
      <w:pPr>
        <w:jc w:val="both"/>
        <w:rPr>
          <w:sz w:val="28"/>
          <w:szCs w:val="28"/>
        </w:rPr>
      </w:pPr>
    </w:p>
    <w:p w:rsidR="00286E67" w:rsidRDefault="00286E67" w:rsidP="00286E67">
      <w:pPr>
        <w:jc w:val="both"/>
        <w:rPr>
          <w:sz w:val="28"/>
          <w:szCs w:val="28"/>
        </w:rPr>
      </w:pPr>
    </w:p>
    <w:p w:rsidR="00286E67" w:rsidRPr="00550F50" w:rsidRDefault="00286E67" w:rsidP="00286E67">
      <w:pPr>
        <w:rPr>
          <w:sz w:val="20"/>
          <w:szCs w:val="20"/>
        </w:rPr>
      </w:pPr>
    </w:p>
    <w:p w:rsidR="00286E67" w:rsidRPr="00550F50" w:rsidRDefault="00DD01DB" w:rsidP="00286E67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1586230</wp:posOffset>
                </wp:positionH>
                <wp:positionV relativeFrom="paragraph">
                  <wp:posOffset>122555</wp:posOffset>
                </wp:positionV>
                <wp:extent cx="2887980" cy="449580"/>
                <wp:effectExtent l="0" t="0" r="7620" b="7620"/>
                <wp:wrapNone/>
                <wp:docPr id="1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6E67" w:rsidRPr="00054AD4" w:rsidRDefault="00286E67" w:rsidP="00286E67">
                            <w:pPr>
                              <w:spacing w:before="74"/>
                              <w:ind w:left="145"/>
                              <w:jc w:val="center"/>
                            </w:pPr>
                            <w:r w:rsidRPr="00054AD4">
                              <w:t>Сведения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об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электронной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124.9pt;margin-top:9.65pt;width:227.4pt;height:35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" filled="f" strokeweight=".5pt">
                <v:textbox inset="0,0,0,0">
                  <w:txbxContent>
                    <w:p w:rsidR="00286E67" w:rsidRPr="00054AD4" w:rsidRDefault="00286E67" w:rsidP="00286E67">
                      <w:pPr>
                        <w:spacing w:before="74"/>
                        <w:ind w:left="145"/>
                        <w:jc w:val="center"/>
                      </w:pPr>
                      <w:r w:rsidRPr="00054AD4">
                        <w:t>Сведения</w:t>
                      </w:r>
                      <w:r w:rsidRPr="00054AD4">
                        <w:rPr>
                          <w:spacing w:val="-3"/>
                        </w:rPr>
                        <w:t xml:space="preserve"> </w:t>
                      </w:r>
                      <w:r w:rsidRPr="00054AD4">
                        <w:t>об</w:t>
                      </w:r>
                      <w:r w:rsidRPr="00054AD4">
                        <w:rPr>
                          <w:spacing w:val="-3"/>
                        </w:rPr>
                        <w:t xml:space="preserve"> </w:t>
                      </w:r>
                      <w:r w:rsidRPr="00054AD4">
                        <w:t>электронной</w:t>
                      </w:r>
                      <w:r w:rsidRPr="00054AD4">
                        <w:rPr>
                          <w:spacing w:val="-3"/>
                        </w:rPr>
                        <w:t xml:space="preserve"> </w:t>
                      </w:r>
                      <w:r w:rsidRPr="00054AD4">
                        <w:t>подписи</w:t>
                      </w:r>
                    </w:p>
                  </w:txbxContent>
                </v:textbox>
              </v:shape>
            </w:pict>
          </mc:Fallback>
        </mc:AlternateContent>
      </w:r>
    </w:p>
    <w:p w:rsidR="00286E67" w:rsidRPr="00550F50" w:rsidRDefault="00286E67" w:rsidP="00286E67"/>
    <w:p w:rsidR="00286E67" w:rsidRPr="00550F50" w:rsidRDefault="00286E67" w:rsidP="00286E67"/>
    <w:p w:rsidR="00286E67" w:rsidRPr="00550F50" w:rsidRDefault="00286E67" w:rsidP="00286E67"/>
    <w:p w:rsidR="00286E67" w:rsidRPr="00550F50" w:rsidRDefault="00286E67" w:rsidP="00286E67">
      <w:r w:rsidRPr="00550F50">
        <w:t>Должностное лицо (ФИО)</w:t>
      </w:r>
    </w:p>
    <w:p w:rsidR="00286E67" w:rsidRPr="00550F50" w:rsidRDefault="00286E67" w:rsidP="00286E67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  <w:r w:rsidRPr="00550F50">
        <w:rPr>
          <w:sz w:val="20"/>
          <w:szCs w:val="20"/>
        </w:rPr>
        <w:t>(подпись уполномоченного должностного лица органа)</w:t>
      </w:r>
    </w:p>
    <w:p w:rsidR="00286E67" w:rsidRPr="00550F50" w:rsidRDefault="00286E67" w:rsidP="00286E67"/>
    <w:p w:rsidR="00286E67" w:rsidRDefault="00286E67" w:rsidP="00286E67">
      <w:pPr>
        <w:ind w:left="5812"/>
        <w:rPr>
          <w:sz w:val="28"/>
          <w:szCs w:val="28"/>
        </w:rPr>
      </w:pPr>
    </w:p>
    <w:p w:rsidR="00A26FFA" w:rsidRPr="00286E67" w:rsidRDefault="00A26FFA" w:rsidP="00A26FFA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286E67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A26FFA" w:rsidRPr="00286E67" w:rsidRDefault="00A26FFA" w:rsidP="00A26FFA">
      <w:pPr>
        <w:ind w:left="5670"/>
        <w:jc w:val="both"/>
        <w:rPr>
          <w:sz w:val="28"/>
          <w:szCs w:val="28"/>
        </w:rPr>
      </w:pPr>
      <w:r w:rsidRPr="00286E67">
        <w:rPr>
          <w:sz w:val="28"/>
          <w:szCs w:val="28"/>
        </w:rPr>
        <w:t xml:space="preserve">к Административному регламенту предоставления муниципальной услуги по принятию решения об использовании донного грунта, извлеченного при проведении дноуглубительных и других работ, связанных </w:t>
      </w:r>
      <w:r w:rsidR="00E91E0B">
        <w:rPr>
          <w:sz w:val="28"/>
          <w:szCs w:val="28"/>
        </w:rPr>
        <w:t>с</w:t>
      </w:r>
      <w:r w:rsidRPr="00286E67">
        <w:rPr>
          <w:sz w:val="28"/>
          <w:szCs w:val="28"/>
        </w:rPr>
        <w:t xml:space="preserve"> изменением дна и берегов водных объектов</w:t>
      </w:r>
    </w:p>
    <w:p w:rsidR="00A26FFA" w:rsidRDefault="00A26FFA" w:rsidP="00A26FFA">
      <w:pPr>
        <w:ind w:left="5670"/>
        <w:rPr>
          <w:sz w:val="28"/>
          <w:szCs w:val="28"/>
        </w:rPr>
      </w:pPr>
    </w:p>
    <w:p w:rsidR="00A26FFA" w:rsidRPr="00BC10B8" w:rsidRDefault="00A26FFA" w:rsidP="00A26FFA">
      <w:pPr>
        <w:ind w:left="5670"/>
        <w:rPr>
          <w:sz w:val="28"/>
        </w:rPr>
      </w:pPr>
      <w:r w:rsidRPr="00BC10B8">
        <w:rPr>
          <w:sz w:val="28"/>
        </w:rPr>
        <w:t>(Форма)</w:t>
      </w:r>
    </w:p>
    <w:p w:rsidR="00A26FFA" w:rsidRPr="00BC10B8" w:rsidRDefault="00A26FFA" w:rsidP="00A26FFA">
      <w:pPr>
        <w:jc w:val="right"/>
      </w:pPr>
      <w:r w:rsidRPr="00BC10B8">
        <w:t xml:space="preserve"> </w:t>
      </w:r>
    </w:p>
    <w:p w:rsidR="00A26FFA" w:rsidRPr="00BC10B8" w:rsidRDefault="00A26FFA" w:rsidP="00A26FFA">
      <w:pPr>
        <w:spacing w:line="223" w:lineRule="auto"/>
      </w:pPr>
      <w:r w:rsidRPr="00BC10B8">
        <w:t>(Бланк органа, предоставляющего муниципальную услугу)</w:t>
      </w:r>
    </w:p>
    <w:p w:rsidR="00A26FFA" w:rsidRPr="00BC10B8" w:rsidRDefault="00A26FFA" w:rsidP="00A26FFA">
      <w:pPr>
        <w:spacing w:line="223" w:lineRule="auto"/>
      </w:pPr>
    </w:p>
    <w:p w:rsidR="00A26FFA" w:rsidRPr="00BC10B8" w:rsidRDefault="00A26FFA" w:rsidP="00A26FFA">
      <w:pPr>
        <w:autoSpaceDE w:val="0"/>
        <w:autoSpaceDN w:val="0"/>
        <w:adjustRightInd w:val="0"/>
        <w:spacing w:line="223" w:lineRule="auto"/>
        <w:ind w:left="5529"/>
        <w:rPr>
          <w:color w:val="000000"/>
          <w:sz w:val="28"/>
          <w:szCs w:val="28"/>
        </w:rPr>
      </w:pPr>
      <w:r w:rsidRPr="00BC10B8">
        <w:rPr>
          <w:color w:val="000000"/>
          <w:sz w:val="28"/>
          <w:szCs w:val="28"/>
        </w:rPr>
        <w:t xml:space="preserve">Кому: ___________________________ _____________________________ </w:t>
      </w:r>
    </w:p>
    <w:p w:rsidR="00A26FFA" w:rsidRPr="00BC10B8" w:rsidRDefault="00A26FFA" w:rsidP="00A26FFA">
      <w:pPr>
        <w:autoSpaceDE w:val="0"/>
        <w:autoSpaceDN w:val="0"/>
        <w:adjustRightInd w:val="0"/>
        <w:spacing w:line="223" w:lineRule="auto"/>
        <w:ind w:left="5529"/>
        <w:rPr>
          <w:color w:val="000000"/>
          <w:sz w:val="28"/>
          <w:szCs w:val="28"/>
        </w:rPr>
      </w:pPr>
      <w:r w:rsidRPr="00BC10B8">
        <w:rPr>
          <w:color w:val="000000"/>
          <w:sz w:val="28"/>
          <w:szCs w:val="28"/>
        </w:rPr>
        <w:t xml:space="preserve">Контактные данные: ____________________________ </w:t>
      </w:r>
    </w:p>
    <w:p w:rsidR="00A26FFA" w:rsidRPr="00BC10B8" w:rsidRDefault="00A26FFA" w:rsidP="00A26FFA">
      <w:pPr>
        <w:autoSpaceDE w:val="0"/>
        <w:autoSpaceDN w:val="0"/>
        <w:adjustRightInd w:val="0"/>
        <w:spacing w:line="223" w:lineRule="auto"/>
        <w:ind w:left="5529"/>
        <w:rPr>
          <w:color w:val="000000"/>
          <w:sz w:val="28"/>
          <w:szCs w:val="28"/>
        </w:rPr>
      </w:pPr>
      <w:r w:rsidRPr="00BC10B8">
        <w:rPr>
          <w:color w:val="000000"/>
          <w:sz w:val="28"/>
          <w:szCs w:val="28"/>
        </w:rPr>
        <w:t>Представитель: _____________________________ ____________________________</w:t>
      </w:r>
    </w:p>
    <w:p w:rsidR="00A26FFA" w:rsidRPr="00BC10B8" w:rsidRDefault="00A26FFA" w:rsidP="00A26FFA">
      <w:pPr>
        <w:autoSpaceDE w:val="0"/>
        <w:autoSpaceDN w:val="0"/>
        <w:adjustRightInd w:val="0"/>
        <w:spacing w:line="223" w:lineRule="auto"/>
        <w:ind w:left="5529"/>
        <w:rPr>
          <w:color w:val="000000"/>
          <w:sz w:val="28"/>
          <w:szCs w:val="28"/>
        </w:rPr>
      </w:pPr>
      <w:r w:rsidRPr="00BC10B8">
        <w:rPr>
          <w:color w:val="000000"/>
          <w:sz w:val="28"/>
          <w:szCs w:val="28"/>
        </w:rPr>
        <w:t xml:space="preserve">Контактные данные представителя: </w:t>
      </w:r>
    </w:p>
    <w:p w:rsidR="00A26FFA" w:rsidRPr="00BC10B8" w:rsidRDefault="00A26FFA" w:rsidP="00A26FFA">
      <w:pPr>
        <w:autoSpaceDE w:val="0"/>
        <w:autoSpaceDN w:val="0"/>
        <w:adjustRightInd w:val="0"/>
        <w:spacing w:line="223" w:lineRule="auto"/>
        <w:ind w:left="5529"/>
        <w:rPr>
          <w:color w:val="000000"/>
          <w:sz w:val="28"/>
          <w:szCs w:val="28"/>
        </w:rPr>
      </w:pPr>
      <w:r w:rsidRPr="00BC10B8">
        <w:rPr>
          <w:color w:val="000000"/>
          <w:sz w:val="28"/>
          <w:szCs w:val="28"/>
        </w:rPr>
        <w:t>_____________________________</w:t>
      </w:r>
    </w:p>
    <w:p w:rsidR="00A26FFA" w:rsidRPr="00BC10B8" w:rsidRDefault="00A26FFA" w:rsidP="00A26FFA">
      <w:pPr>
        <w:spacing w:line="223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26FFA" w:rsidRPr="00BC10B8" w:rsidRDefault="00A26FFA" w:rsidP="00A26FFA">
      <w:pPr>
        <w:spacing w:line="223" w:lineRule="auto"/>
        <w:jc w:val="center"/>
        <w:rPr>
          <w:b/>
          <w:sz w:val="28"/>
          <w:szCs w:val="28"/>
        </w:rPr>
      </w:pPr>
      <w:r w:rsidRPr="00BC10B8">
        <w:rPr>
          <w:b/>
          <w:sz w:val="28"/>
          <w:szCs w:val="28"/>
        </w:rPr>
        <w:t>об отказе в предоставлении муниципальной услуги</w:t>
      </w:r>
      <w:r>
        <w:rPr>
          <w:b/>
          <w:sz w:val="28"/>
          <w:szCs w:val="28"/>
        </w:rPr>
        <w:t xml:space="preserve"> </w:t>
      </w:r>
      <w:r w:rsidRPr="00A26FFA">
        <w:rPr>
          <w:b/>
          <w:sz w:val="28"/>
          <w:szCs w:val="28"/>
        </w:rPr>
        <w:t>по принятию решения об использовании донного грунта, извлеченного при проведении дноуглубительных и других работ, связанных и изменением дна и берегов водных объектов</w:t>
      </w:r>
    </w:p>
    <w:p w:rsidR="00A26FFA" w:rsidRPr="00BC10B8" w:rsidRDefault="00A26FFA" w:rsidP="00A26FFA">
      <w:pPr>
        <w:autoSpaceDE w:val="0"/>
        <w:autoSpaceDN w:val="0"/>
        <w:adjustRightInd w:val="0"/>
        <w:spacing w:line="223" w:lineRule="auto"/>
        <w:jc w:val="center"/>
        <w:rPr>
          <w:color w:val="000000"/>
          <w:sz w:val="28"/>
          <w:szCs w:val="28"/>
        </w:rPr>
      </w:pPr>
      <w:r w:rsidRPr="00BC10B8">
        <w:rPr>
          <w:color w:val="000000"/>
          <w:sz w:val="28"/>
          <w:szCs w:val="28"/>
        </w:rPr>
        <w:t>от _______________ № _______________</w:t>
      </w:r>
    </w:p>
    <w:p w:rsidR="00A26FFA" w:rsidRPr="00BC10B8" w:rsidRDefault="00A26FFA" w:rsidP="00A26FFA">
      <w:pPr>
        <w:spacing w:line="223" w:lineRule="auto"/>
        <w:jc w:val="center"/>
        <w:rPr>
          <w:sz w:val="26"/>
          <w:szCs w:val="26"/>
        </w:rPr>
      </w:pPr>
    </w:p>
    <w:p w:rsidR="00A26FFA" w:rsidRPr="00BC10B8" w:rsidRDefault="00A26FFA" w:rsidP="00A26FFA">
      <w:pPr>
        <w:autoSpaceDE w:val="0"/>
        <w:autoSpaceDN w:val="0"/>
        <w:adjustRightInd w:val="0"/>
        <w:spacing w:line="223" w:lineRule="auto"/>
        <w:ind w:firstLine="709"/>
        <w:jc w:val="both"/>
        <w:rPr>
          <w:color w:val="000000"/>
          <w:sz w:val="28"/>
          <w:szCs w:val="28"/>
        </w:rPr>
      </w:pPr>
      <w:r w:rsidRPr="00BC10B8">
        <w:rPr>
          <w:color w:val="000000"/>
          <w:sz w:val="28"/>
          <w:szCs w:val="28"/>
        </w:rPr>
        <w:t xml:space="preserve">По результатам рассмотрения заявления от ____________________ № _____________ </w:t>
      </w:r>
      <w:r w:rsidRPr="00BC10B8">
        <w:rPr>
          <w:i/>
          <w:iCs/>
          <w:color w:val="000000"/>
          <w:sz w:val="28"/>
          <w:szCs w:val="28"/>
        </w:rPr>
        <w:t xml:space="preserve">(дата и номер заявления) </w:t>
      </w:r>
      <w:r w:rsidRPr="00BC10B8">
        <w:rPr>
          <w:color w:val="000000"/>
          <w:sz w:val="28"/>
          <w:szCs w:val="28"/>
        </w:rPr>
        <w:t xml:space="preserve">принято решение об отказе в предоставлении муниципальной услуги по следующим основаниям </w:t>
      </w:r>
      <w:r w:rsidRPr="00BC10B8">
        <w:rPr>
          <w:i/>
          <w:iCs/>
          <w:color w:val="000000"/>
          <w:sz w:val="28"/>
          <w:szCs w:val="28"/>
        </w:rPr>
        <w:t xml:space="preserve">(выбрать необходимые): </w:t>
      </w:r>
    </w:p>
    <w:p w:rsidR="00A26FFA" w:rsidRPr="00BC10B8" w:rsidRDefault="00A26FFA" w:rsidP="00A26FFA">
      <w:pPr>
        <w:numPr>
          <w:ilvl w:val="0"/>
          <w:numId w:val="4"/>
        </w:numPr>
        <w:autoSpaceDE w:val="0"/>
        <w:autoSpaceDN w:val="0"/>
        <w:adjustRightInd w:val="0"/>
        <w:spacing w:line="223" w:lineRule="auto"/>
        <w:contextualSpacing/>
        <w:jc w:val="both"/>
        <w:rPr>
          <w:color w:val="000000"/>
          <w:sz w:val="28"/>
          <w:szCs w:val="28"/>
        </w:rPr>
      </w:pPr>
      <w:r w:rsidRPr="00BC10B8">
        <w:rPr>
          <w:color w:val="000000"/>
          <w:sz w:val="28"/>
          <w:szCs w:val="28"/>
        </w:rPr>
        <w:t>____________________________________________________________;</w:t>
      </w:r>
    </w:p>
    <w:p w:rsidR="00A26FFA" w:rsidRPr="00BC10B8" w:rsidRDefault="00A26FFA" w:rsidP="00A26FFA">
      <w:pPr>
        <w:numPr>
          <w:ilvl w:val="0"/>
          <w:numId w:val="4"/>
        </w:numPr>
        <w:autoSpaceDE w:val="0"/>
        <w:autoSpaceDN w:val="0"/>
        <w:adjustRightInd w:val="0"/>
        <w:spacing w:line="223" w:lineRule="auto"/>
        <w:contextualSpacing/>
        <w:jc w:val="both"/>
        <w:rPr>
          <w:color w:val="000000"/>
          <w:sz w:val="28"/>
          <w:szCs w:val="28"/>
        </w:rPr>
      </w:pPr>
      <w:r w:rsidRPr="00BC10B8">
        <w:rPr>
          <w:color w:val="000000"/>
          <w:sz w:val="28"/>
          <w:szCs w:val="28"/>
        </w:rPr>
        <w:t>____________________________________________________________.</w:t>
      </w:r>
    </w:p>
    <w:p w:rsidR="00A26FFA" w:rsidRPr="00BC10B8" w:rsidRDefault="00A26FFA" w:rsidP="00A26FFA">
      <w:pPr>
        <w:autoSpaceDE w:val="0"/>
        <w:autoSpaceDN w:val="0"/>
        <w:adjustRightInd w:val="0"/>
        <w:spacing w:line="223" w:lineRule="auto"/>
        <w:ind w:firstLine="709"/>
        <w:jc w:val="both"/>
        <w:rPr>
          <w:i/>
          <w:iCs/>
          <w:color w:val="000000"/>
          <w:sz w:val="28"/>
          <w:szCs w:val="28"/>
        </w:rPr>
      </w:pPr>
    </w:p>
    <w:p w:rsidR="00A26FFA" w:rsidRPr="00BC10B8" w:rsidRDefault="00A26FFA" w:rsidP="00A26FFA">
      <w:pPr>
        <w:autoSpaceDE w:val="0"/>
        <w:autoSpaceDN w:val="0"/>
        <w:adjustRightInd w:val="0"/>
        <w:spacing w:line="223" w:lineRule="auto"/>
        <w:ind w:firstLine="709"/>
        <w:jc w:val="both"/>
        <w:rPr>
          <w:color w:val="000000"/>
          <w:sz w:val="28"/>
          <w:szCs w:val="28"/>
        </w:rPr>
      </w:pPr>
      <w:r w:rsidRPr="00BC10B8">
        <w:rPr>
          <w:color w:val="000000"/>
          <w:sz w:val="28"/>
          <w:szCs w:val="28"/>
        </w:rPr>
        <w:t xml:space="preserve">Разъяснения причин отказа:_____________________________________ _________________________________________________________________. </w:t>
      </w:r>
    </w:p>
    <w:p w:rsidR="00A26FFA" w:rsidRPr="00BC10B8" w:rsidRDefault="00A26FFA" w:rsidP="00A26FFA">
      <w:pPr>
        <w:autoSpaceDE w:val="0"/>
        <w:autoSpaceDN w:val="0"/>
        <w:adjustRightInd w:val="0"/>
        <w:spacing w:line="223" w:lineRule="auto"/>
        <w:ind w:firstLine="709"/>
        <w:jc w:val="both"/>
        <w:rPr>
          <w:color w:val="000000"/>
          <w:sz w:val="28"/>
          <w:szCs w:val="28"/>
        </w:rPr>
      </w:pPr>
      <w:r w:rsidRPr="00BC10B8">
        <w:rPr>
          <w:color w:val="000000"/>
          <w:sz w:val="28"/>
          <w:szCs w:val="28"/>
        </w:rPr>
        <w:t xml:space="preserve">Дополнительно информируем:___________________________________ ___________________________________________________________________. </w:t>
      </w:r>
    </w:p>
    <w:p w:rsidR="00A26FFA" w:rsidRPr="00BC10B8" w:rsidRDefault="00A26FFA" w:rsidP="00A26FFA">
      <w:pPr>
        <w:spacing w:line="223" w:lineRule="auto"/>
        <w:ind w:firstLine="709"/>
        <w:jc w:val="center"/>
        <w:rPr>
          <w:iCs/>
          <w:color w:val="000000"/>
          <w:sz w:val="20"/>
          <w:szCs w:val="28"/>
        </w:rPr>
      </w:pPr>
      <w:r w:rsidRPr="00BC10B8">
        <w:rPr>
          <w:iCs/>
          <w:color w:val="000000"/>
          <w:sz w:val="20"/>
          <w:szCs w:val="28"/>
        </w:rPr>
        <w:t>(указывается информация, необходимая для устранения причин отказа, а также иная дополнительная информация при наличии)</w:t>
      </w:r>
    </w:p>
    <w:p w:rsidR="00A26FFA" w:rsidRPr="00BC10B8" w:rsidRDefault="00A26FFA" w:rsidP="00A26FFA">
      <w:pPr>
        <w:spacing w:line="223" w:lineRule="auto"/>
        <w:rPr>
          <w:sz w:val="20"/>
          <w:szCs w:val="20"/>
        </w:rPr>
      </w:pPr>
    </w:p>
    <w:p w:rsidR="00A26FFA" w:rsidRPr="00BC10B8" w:rsidRDefault="00DD01DB" w:rsidP="00A26FFA">
      <w:pPr>
        <w:spacing w:line="223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1614805</wp:posOffset>
                </wp:positionH>
                <wp:positionV relativeFrom="paragraph">
                  <wp:posOffset>60960</wp:posOffset>
                </wp:positionV>
                <wp:extent cx="2887980" cy="449580"/>
                <wp:effectExtent l="0" t="0" r="7620" b="762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26FFA" w:rsidRPr="00054AD4" w:rsidRDefault="00A26FFA" w:rsidP="00A26FFA">
                            <w:pPr>
                              <w:spacing w:before="74"/>
                              <w:ind w:left="145"/>
                              <w:jc w:val="center"/>
                            </w:pPr>
                            <w:r w:rsidRPr="00054AD4">
                              <w:t>Сведения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об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электронной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27" type="#_x0000_t202" style="position:absolute;margin-left:127.15pt;margin-top:4.8pt;width:227.4pt;height:3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" filled="f" strokeweight=".5pt">
                <v:textbox inset="0,0,0,0">
                  <w:txbxContent>
                    <w:p w:rsidR="00A26FFA" w:rsidRPr="00054AD4" w:rsidRDefault="00A26FFA" w:rsidP="00A26FFA">
                      <w:pPr>
                        <w:spacing w:before="74"/>
                        <w:ind w:left="145"/>
                        <w:jc w:val="center"/>
                      </w:pPr>
                      <w:r w:rsidRPr="00054AD4">
                        <w:t>Сведения</w:t>
                      </w:r>
                      <w:r w:rsidRPr="00054AD4">
                        <w:rPr>
                          <w:spacing w:val="-3"/>
                        </w:rPr>
                        <w:t xml:space="preserve"> </w:t>
                      </w:r>
                      <w:r w:rsidRPr="00054AD4">
                        <w:t>об</w:t>
                      </w:r>
                      <w:r w:rsidRPr="00054AD4">
                        <w:rPr>
                          <w:spacing w:val="-3"/>
                        </w:rPr>
                        <w:t xml:space="preserve"> </w:t>
                      </w:r>
                      <w:r w:rsidRPr="00054AD4">
                        <w:t>электронной</w:t>
                      </w:r>
                      <w:r w:rsidRPr="00054AD4">
                        <w:rPr>
                          <w:spacing w:val="-3"/>
                        </w:rPr>
                        <w:t xml:space="preserve"> </w:t>
                      </w:r>
                      <w:r w:rsidRPr="00054AD4">
                        <w:t>подписи</w:t>
                      </w:r>
                    </w:p>
                  </w:txbxContent>
                </v:textbox>
              </v:shape>
            </w:pict>
          </mc:Fallback>
        </mc:AlternateContent>
      </w:r>
    </w:p>
    <w:p w:rsidR="00A26FFA" w:rsidRPr="00BC10B8" w:rsidRDefault="00A26FFA" w:rsidP="00A26FFA">
      <w:pPr>
        <w:spacing w:line="223" w:lineRule="auto"/>
      </w:pPr>
    </w:p>
    <w:p w:rsidR="00A26FFA" w:rsidRPr="00BC10B8" w:rsidRDefault="00A26FFA" w:rsidP="00A26FFA">
      <w:pPr>
        <w:spacing w:line="223" w:lineRule="auto"/>
      </w:pPr>
      <w:r w:rsidRPr="00BC10B8">
        <w:t>Должностное лицо (Ф.И.О.)</w:t>
      </w:r>
    </w:p>
    <w:p w:rsidR="00A26FFA" w:rsidRPr="00BC10B8" w:rsidRDefault="00A26FFA" w:rsidP="00A26FFA">
      <w:pPr>
        <w:pBdr>
          <w:top w:val="single" w:sz="4" w:space="9" w:color="000000"/>
        </w:pBdr>
        <w:spacing w:line="223" w:lineRule="auto"/>
        <w:ind w:left="5670"/>
        <w:jc w:val="center"/>
        <w:rPr>
          <w:sz w:val="20"/>
          <w:szCs w:val="20"/>
        </w:rPr>
      </w:pPr>
      <w:r w:rsidRPr="00BC10B8">
        <w:rPr>
          <w:sz w:val="20"/>
          <w:szCs w:val="20"/>
        </w:rPr>
        <w:t>(подпись уполномоченного должностного лица органа)</w:t>
      </w:r>
    </w:p>
    <w:p w:rsidR="000F1B6E" w:rsidRPr="000F1B6E" w:rsidRDefault="000F1B6E" w:rsidP="000F1B6E">
      <w:pPr>
        <w:ind w:left="5670"/>
        <w:jc w:val="both"/>
        <w:rPr>
          <w:sz w:val="28"/>
          <w:szCs w:val="28"/>
        </w:rPr>
      </w:pPr>
      <w:r w:rsidRPr="000F1B6E">
        <w:rPr>
          <w:sz w:val="28"/>
          <w:szCs w:val="28"/>
        </w:rPr>
        <w:lastRenderedPageBreak/>
        <w:t xml:space="preserve">Приложение № </w:t>
      </w:r>
      <w:r w:rsidR="00DA5E14">
        <w:rPr>
          <w:sz w:val="28"/>
          <w:szCs w:val="28"/>
        </w:rPr>
        <w:t>3</w:t>
      </w:r>
    </w:p>
    <w:p w:rsidR="000F1B6E" w:rsidRPr="000F1B6E" w:rsidRDefault="000F1B6E" w:rsidP="000F1B6E">
      <w:pPr>
        <w:ind w:left="5670"/>
        <w:jc w:val="both"/>
        <w:rPr>
          <w:sz w:val="28"/>
          <w:szCs w:val="28"/>
        </w:rPr>
      </w:pPr>
      <w:r w:rsidRPr="000F1B6E">
        <w:rPr>
          <w:sz w:val="28"/>
          <w:szCs w:val="28"/>
        </w:rPr>
        <w:t xml:space="preserve">к Административному регламенту предоставления муниципальной услуги по принятию решения об использовании донного грунта, извлеченного при проведении дноуглубительных и других работ, связанных </w:t>
      </w:r>
      <w:r w:rsidR="00E91E0B">
        <w:rPr>
          <w:sz w:val="28"/>
          <w:szCs w:val="28"/>
        </w:rPr>
        <w:t>с</w:t>
      </w:r>
      <w:r w:rsidRPr="000F1B6E">
        <w:rPr>
          <w:sz w:val="28"/>
          <w:szCs w:val="28"/>
        </w:rPr>
        <w:t xml:space="preserve"> изменением дна и берегов водных объектов</w:t>
      </w:r>
    </w:p>
    <w:p w:rsidR="000F1B6E" w:rsidRPr="000F1B6E" w:rsidRDefault="000F1B6E" w:rsidP="000F1B6E">
      <w:pPr>
        <w:jc w:val="both"/>
        <w:rPr>
          <w:sz w:val="28"/>
          <w:szCs w:val="28"/>
        </w:rPr>
      </w:pPr>
    </w:p>
    <w:p w:rsidR="00286E67" w:rsidRDefault="000F1B6E" w:rsidP="000F1B6E">
      <w:pPr>
        <w:ind w:left="5670"/>
        <w:jc w:val="both"/>
        <w:rPr>
          <w:sz w:val="28"/>
          <w:szCs w:val="28"/>
        </w:rPr>
      </w:pPr>
      <w:r w:rsidRPr="000F1B6E">
        <w:rPr>
          <w:sz w:val="28"/>
          <w:szCs w:val="28"/>
        </w:rPr>
        <w:t>(Форма)</w:t>
      </w:r>
    </w:p>
    <w:p w:rsidR="000F1B6E" w:rsidRDefault="000F1B6E" w:rsidP="00286E67">
      <w:pPr>
        <w:jc w:val="both"/>
        <w:rPr>
          <w:sz w:val="28"/>
          <w:szCs w:val="28"/>
        </w:rPr>
      </w:pPr>
    </w:p>
    <w:p w:rsidR="000F1B6E" w:rsidRDefault="000F1B6E" w:rsidP="00286E67">
      <w:pPr>
        <w:jc w:val="both"/>
        <w:rPr>
          <w:sz w:val="28"/>
          <w:szCs w:val="28"/>
        </w:rPr>
      </w:pPr>
    </w:p>
    <w:p w:rsidR="00DA5E14" w:rsidRPr="00B75A02" w:rsidRDefault="00DA5E14" w:rsidP="00DA5E1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 о рассмотрении возможности использования донного грунта для обеспечения муниципальных нужд или его использования</w:t>
      </w:r>
      <w:r>
        <w:rPr>
          <w:b/>
          <w:sz w:val="26"/>
          <w:szCs w:val="26"/>
        </w:rPr>
        <w:br/>
        <w:t>в интересах заявителя</w:t>
      </w:r>
    </w:p>
    <w:p w:rsidR="00DA5E14" w:rsidRPr="004978F3" w:rsidRDefault="00DA5E14" w:rsidP="00DA5E14">
      <w:pPr>
        <w:jc w:val="center"/>
        <w:rPr>
          <w:b/>
          <w:sz w:val="26"/>
          <w:szCs w:val="26"/>
        </w:rPr>
      </w:pPr>
    </w:p>
    <w:p w:rsidR="00DA5E14" w:rsidRPr="004978F3" w:rsidRDefault="00DA5E14" w:rsidP="00DA5E14">
      <w:pPr>
        <w:pBdr>
          <w:top w:val="single" w:sz="4" w:space="1" w:color="auto"/>
        </w:pBd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(наименование уполномоченного органа местного самоуправления)</w:t>
      </w:r>
    </w:p>
    <w:p w:rsidR="00DA5E14" w:rsidRPr="004978F3" w:rsidRDefault="00DA5E14" w:rsidP="00DA5E14">
      <w:pPr>
        <w:spacing w:before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</w:t>
      </w:r>
    </w:p>
    <w:p w:rsidR="00DA5E14" w:rsidRDefault="00DA5E14" w:rsidP="00DA5E14">
      <w:pPr>
        <w:jc w:val="center"/>
      </w:pPr>
    </w:p>
    <w:p w:rsidR="00DA5E14" w:rsidRPr="00192956" w:rsidRDefault="00A81A2B" w:rsidP="00DA5E14">
      <w:pPr>
        <w:pBdr>
          <w:top w:val="single" w:sz="4" w:space="1" w:color="auto"/>
        </w:pBdr>
        <w:jc w:val="center"/>
        <w:rPr>
          <w:i/>
          <w:sz w:val="18"/>
          <w:szCs w:val="18"/>
        </w:rPr>
      </w:pPr>
      <w:r w:rsidRPr="00192956">
        <w:rPr>
          <w:i/>
          <w:sz w:val="18"/>
          <w:szCs w:val="18"/>
        </w:rPr>
        <w:t>для юридического лица –</w:t>
      </w:r>
      <w:r w:rsidR="00DA5E14" w:rsidRPr="00192956">
        <w:rPr>
          <w:i/>
          <w:sz w:val="18"/>
          <w:szCs w:val="18"/>
        </w:rPr>
        <w:t>полное и сокращенное (при наличии) наименование с указанием ОГРН,</w:t>
      </w:r>
      <w:r w:rsidR="00DA5E14" w:rsidRPr="00192956">
        <w:rPr>
          <w:i/>
          <w:sz w:val="18"/>
          <w:szCs w:val="18"/>
        </w:rPr>
        <w:br/>
        <w:t>для физического лица, в том числе индивидуального предпринимателя, – фамилия, имя, отчество (при наличии))</w:t>
      </w:r>
    </w:p>
    <w:p w:rsidR="00DA5E14" w:rsidRDefault="00DA5E14" w:rsidP="00DA5E14">
      <w:r w:rsidRPr="00192956">
        <w:t>действующего на основании:</w:t>
      </w:r>
    </w:p>
    <w:p w:rsidR="00DA5E14" w:rsidRDefault="00DA5E14" w:rsidP="00DA5E14">
      <w:r>
        <w:t>устава</w:t>
      </w:r>
      <w:r>
        <w:br/>
        <w:t>положения</w:t>
      </w:r>
      <w:r>
        <w:br/>
        <w:t xml:space="preserve">иное  </w:t>
      </w:r>
    </w:p>
    <w:p w:rsidR="00DA5E14" w:rsidRPr="00C77521" w:rsidRDefault="00DA5E14" w:rsidP="00DA5E14">
      <w:pPr>
        <w:pBdr>
          <w:top w:val="single" w:sz="4" w:space="1" w:color="auto"/>
        </w:pBdr>
        <w:spacing w:after="120"/>
        <w:ind w:left="612"/>
        <w:jc w:val="center"/>
        <w:rPr>
          <w:i/>
          <w:sz w:val="18"/>
          <w:szCs w:val="18"/>
        </w:rPr>
      </w:pPr>
      <w:r w:rsidRPr="00C77521">
        <w:rPr>
          <w:i/>
          <w:sz w:val="18"/>
          <w:szCs w:val="18"/>
        </w:rPr>
        <w:t>(указать вид документа)</w:t>
      </w:r>
    </w:p>
    <w:p w:rsidR="00DA5E14" w:rsidRDefault="00DA5E14" w:rsidP="00DA5E14">
      <w:r>
        <w:t xml:space="preserve">Зарегистрированного  </w:t>
      </w:r>
    </w:p>
    <w:p w:rsidR="00DA5E14" w:rsidRPr="00C77521" w:rsidRDefault="00DA5E14" w:rsidP="00DA5E14">
      <w:pPr>
        <w:pBdr>
          <w:top w:val="single" w:sz="4" w:space="1" w:color="auto"/>
        </w:pBdr>
        <w:spacing w:after="120"/>
        <w:ind w:left="2325"/>
        <w:jc w:val="center"/>
        <w:rPr>
          <w:i/>
          <w:sz w:val="18"/>
          <w:szCs w:val="18"/>
        </w:rPr>
      </w:pPr>
      <w:r w:rsidRPr="00C77521">
        <w:rPr>
          <w:i/>
          <w:sz w:val="18"/>
          <w:szCs w:val="18"/>
        </w:rPr>
        <w:t>(кем и когда зарегистрировано юридическое лицо)</w:t>
      </w:r>
    </w:p>
    <w:p w:rsidR="00DA5E14" w:rsidRDefault="00DA5E14" w:rsidP="00DA5E14">
      <w:r>
        <w:t xml:space="preserve">Место нахождения (юридический адрес)  </w:t>
      </w:r>
    </w:p>
    <w:p w:rsidR="00DA5E14" w:rsidRPr="00C77521" w:rsidRDefault="00DA5E14" w:rsidP="00DA5E14">
      <w:pPr>
        <w:pBdr>
          <w:top w:val="single" w:sz="4" w:space="1" w:color="auto"/>
        </w:pBdr>
        <w:ind w:left="4270"/>
        <w:rPr>
          <w:sz w:val="2"/>
          <w:szCs w:val="2"/>
        </w:rPr>
      </w:pPr>
    </w:p>
    <w:p w:rsidR="00DA5E14" w:rsidRDefault="00DA5E14" w:rsidP="00DA5E14"/>
    <w:p w:rsidR="00DA5E14" w:rsidRDefault="00DA5E14" w:rsidP="00DA5E14">
      <w:r>
        <w:t xml:space="preserve">Банковские реквизиты  </w:t>
      </w:r>
    </w:p>
    <w:p w:rsidR="00DA5E14" w:rsidRPr="00C77521" w:rsidRDefault="00DA5E14" w:rsidP="00DA5E14">
      <w:pPr>
        <w:pBdr>
          <w:top w:val="single" w:sz="4" w:space="1" w:color="auto"/>
        </w:pBdr>
        <w:ind w:left="2449"/>
        <w:rPr>
          <w:sz w:val="2"/>
          <w:szCs w:val="2"/>
        </w:rPr>
      </w:pPr>
    </w:p>
    <w:p w:rsidR="00DA5E14" w:rsidRDefault="00DA5E14" w:rsidP="00DA5E14">
      <w:r>
        <w:t xml:space="preserve">В лице  </w:t>
      </w:r>
    </w:p>
    <w:p w:rsidR="00DA5E14" w:rsidRPr="00DC3E27" w:rsidRDefault="00DA5E14" w:rsidP="00DA5E14">
      <w:pPr>
        <w:pBdr>
          <w:top w:val="single" w:sz="4" w:space="1" w:color="auto"/>
        </w:pBdr>
        <w:spacing w:after="120"/>
        <w:ind w:left="811"/>
        <w:jc w:val="center"/>
        <w:rPr>
          <w:i/>
          <w:sz w:val="18"/>
          <w:szCs w:val="18"/>
        </w:rPr>
      </w:pPr>
      <w:r w:rsidRPr="00DC3E27">
        <w:rPr>
          <w:i/>
          <w:sz w:val="18"/>
          <w:szCs w:val="18"/>
        </w:rPr>
        <w:t>(должность, представитель, фамилия, имя, отчество (при наличии))</w:t>
      </w:r>
    </w:p>
    <w:p w:rsidR="00DA5E14" w:rsidRDefault="00DA5E14" w:rsidP="00DA5E14">
      <w:r>
        <w:t xml:space="preserve">дата рождения  </w:t>
      </w:r>
    </w:p>
    <w:p w:rsidR="00DA5E14" w:rsidRPr="00C77521" w:rsidRDefault="00DA5E14" w:rsidP="00DA5E14">
      <w:pPr>
        <w:pBdr>
          <w:top w:val="single" w:sz="4" w:space="1" w:color="auto"/>
        </w:pBdr>
        <w:spacing w:after="240"/>
        <w:ind w:left="1616"/>
        <w:rPr>
          <w:sz w:val="2"/>
          <w:szCs w:val="2"/>
        </w:rPr>
      </w:pPr>
    </w:p>
    <w:p w:rsidR="00DA5E14" w:rsidRDefault="00DA5E14" w:rsidP="00DA5E14">
      <w:r>
        <w:t xml:space="preserve">Паспорт  </w:t>
      </w:r>
    </w:p>
    <w:p w:rsidR="00DA5E14" w:rsidRPr="00C77521" w:rsidRDefault="00DA5E14" w:rsidP="00DA5E14">
      <w:pPr>
        <w:pBdr>
          <w:top w:val="single" w:sz="4" w:space="1" w:color="auto"/>
        </w:pBdr>
        <w:spacing w:after="360"/>
        <w:ind w:left="964"/>
        <w:jc w:val="center"/>
        <w:rPr>
          <w:sz w:val="18"/>
          <w:szCs w:val="18"/>
        </w:rPr>
      </w:pPr>
      <w:r>
        <w:rPr>
          <w:sz w:val="18"/>
          <w:szCs w:val="18"/>
        </w:rPr>
        <w:t>(серия, номер, кем и когда выдан, код подразделения)</w:t>
      </w:r>
    </w:p>
    <w:p w:rsidR="00DA5E14" w:rsidRDefault="00DA5E14" w:rsidP="00DA5E14">
      <w:r>
        <w:t xml:space="preserve">адрес проживания  </w:t>
      </w:r>
    </w:p>
    <w:p w:rsidR="00DA5E14" w:rsidRPr="00C77521" w:rsidRDefault="00DA5E14" w:rsidP="00DA5E14">
      <w:pPr>
        <w:pBdr>
          <w:top w:val="single" w:sz="4" w:space="1" w:color="auto"/>
        </w:pBdr>
        <w:ind w:left="199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(полностью место постоянного проживания)</w:t>
      </w:r>
    </w:p>
    <w:p w:rsidR="00DA5E14" w:rsidRDefault="00DA5E14" w:rsidP="00DA5E14"/>
    <w:p w:rsidR="00DA5E14" w:rsidRDefault="00DA5E14" w:rsidP="00DA5E14">
      <w:r>
        <w:t xml:space="preserve">контактный телефон  </w:t>
      </w:r>
    </w:p>
    <w:p w:rsidR="00DA5E14" w:rsidRPr="00C77521" w:rsidRDefault="00DA5E14" w:rsidP="00DA5E14">
      <w:pPr>
        <w:pBdr>
          <w:top w:val="single" w:sz="4" w:space="1" w:color="auto"/>
        </w:pBdr>
        <w:ind w:left="2223"/>
        <w:rPr>
          <w:sz w:val="2"/>
          <w:szCs w:val="2"/>
        </w:rPr>
      </w:pPr>
    </w:p>
    <w:p w:rsidR="00DA5E14" w:rsidRDefault="00DA5E14" w:rsidP="00DA5E14">
      <w:r>
        <w:t>действующий от имени юридического лица:</w:t>
      </w:r>
    </w:p>
    <w:p w:rsidR="00DA5E14" w:rsidRDefault="00DA5E14" w:rsidP="00DA5E14">
      <w:r>
        <w:t xml:space="preserve">без доверенности </w:t>
      </w:r>
    </w:p>
    <w:p w:rsidR="00DA5E14" w:rsidRPr="00C77521" w:rsidRDefault="00DA5E14" w:rsidP="00DA5E14">
      <w:pPr>
        <w:pBdr>
          <w:top w:val="single" w:sz="4" w:space="1" w:color="auto"/>
        </w:pBd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(указывается лицом, имеющим право действовать от имени юридического лица без доверенности</w:t>
      </w:r>
      <w:r>
        <w:rPr>
          <w:i/>
          <w:sz w:val="18"/>
          <w:szCs w:val="18"/>
        </w:rPr>
        <w:br/>
        <w:t>в силу закона или учредительных документов)</w:t>
      </w:r>
    </w:p>
    <w:p w:rsidR="00DA5E14" w:rsidRDefault="00DA5E14" w:rsidP="00DA5E14">
      <w:r>
        <w:t xml:space="preserve">на основании доверенности, удостоверенной  </w:t>
      </w:r>
    </w:p>
    <w:p w:rsidR="00DA5E14" w:rsidRPr="003A4E14" w:rsidRDefault="00DA5E14" w:rsidP="00DA5E14">
      <w:pPr>
        <w:pBdr>
          <w:top w:val="single" w:sz="4" w:space="1" w:color="auto"/>
        </w:pBdr>
        <w:spacing w:after="120"/>
        <w:ind w:left="474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(фамилия, имя, отчество (при наличии) нотариуса, округ)</w:t>
      </w:r>
    </w:p>
    <w:tbl>
      <w:tblPr>
        <w:tblW w:w="7076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7"/>
        <w:gridCol w:w="397"/>
        <w:gridCol w:w="255"/>
        <w:gridCol w:w="1418"/>
        <w:gridCol w:w="113"/>
        <w:gridCol w:w="737"/>
        <w:gridCol w:w="1701"/>
        <w:gridCol w:w="2268"/>
      </w:tblGrid>
      <w:tr w:rsidR="00DA5E14" w:rsidRPr="00EF2203" w:rsidTr="003B7E0A">
        <w:tc>
          <w:tcPr>
            <w:tcW w:w="187" w:type="dxa"/>
            <w:shd w:val="clear" w:color="auto" w:fill="auto"/>
            <w:vAlign w:val="bottom"/>
          </w:tcPr>
          <w:p w:rsidR="00DA5E14" w:rsidRPr="00EF2203" w:rsidRDefault="00DA5E14" w:rsidP="003B7E0A">
            <w:pPr>
              <w:jc w:val="right"/>
            </w:pPr>
            <w:r w:rsidRPr="00EF2203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5E14" w:rsidRPr="00EF2203" w:rsidRDefault="00DA5E14" w:rsidP="003B7E0A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DA5E14" w:rsidRPr="00EF2203" w:rsidRDefault="00DA5E14" w:rsidP="003B7E0A">
            <w:r w:rsidRPr="00EF2203"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5E14" w:rsidRPr="00EF2203" w:rsidRDefault="00DA5E14" w:rsidP="003B7E0A">
            <w:pPr>
              <w:jc w:val="center"/>
            </w:pPr>
          </w:p>
        </w:tc>
        <w:tc>
          <w:tcPr>
            <w:tcW w:w="113" w:type="dxa"/>
            <w:shd w:val="clear" w:color="auto" w:fill="auto"/>
            <w:vAlign w:val="bottom"/>
          </w:tcPr>
          <w:p w:rsidR="00DA5E14" w:rsidRPr="00EF2203" w:rsidRDefault="00DA5E14" w:rsidP="003B7E0A">
            <w:pPr>
              <w:jc w:val="center"/>
            </w:pP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5E14" w:rsidRPr="00EF2203" w:rsidRDefault="00DA5E14" w:rsidP="003B7E0A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DA5E14" w:rsidRPr="00EF2203" w:rsidRDefault="00DA5E14" w:rsidP="003B7E0A">
            <w:pPr>
              <w:jc w:val="center"/>
            </w:pPr>
            <w:r>
              <w:t>г., № в реестре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5E14" w:rsidRPr="00EF2203" w:rsidRDefault="00DA5E14" w:rsidP="003B7E0A">
            <w:pPr>
              <w:jc w:val="center"/>
            </w:pPr>
          </w:p>
        </w:tc>
      </w:tr>
    </w:tbl>
    <w:p w:rsidR="00DA5E14" w:rsidRDefault="00DA5E14" w:rsidP="00DA5E14">
      <w:pPr>
        <w:spacing w:before="60"/>
      </w:pPr>
      <w:r>
        <w:t xml:space="preserve">по иным основаниям  </w:t>
      </w:r>
    </w:p>
    <w:p w:rsidR="00DA5E14" w:rsidRPr="00650779" w:rsidRDefault="00DA5E14" w:rsidP="00DA5E14">
      <w:pPr>
        <w:pBdr>
          <w:top w:val="single" w:sz="4" w:space="1" w:color="auto"/>
        </w:pBdr>
        <w:spacing w:after="240"/>
        <w:ind w:left="2268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(наименование и реквизиты документа)</w:t>
      </w:r>
    </w:p>
    <w:p w:rsidR="00DA5E14" w:rsidRDefault="00DA5E14" w:rsidP="00DA5E14">
      <w:pPr>
        <w:jc w:val="both"/>
      </w:pPr>
      <w:r>
        <w:t>Прошу рассмотреть возможность использования донного грунта извлеченного</w:t>
      </w:r>
      <w:r>
        <w:br/>
      </w:r>
    </w:p>
    <w:p w:rsidR="00DA5E14" w:rsidRPr="00650779" w:rsidRDefault="00DA5E14" w:rsidP="00DA5E14">
      <w:pPr>
        <w:pBdr>
          <w:top w:val="single" w:sz="4" w:space="1" w:color="auto"/>
        </w:pBdr>
        <w:spacing w:after="36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(наименование субъекта Российской Федерации, муниципального образования, кадастровый номер</w:t>
      </w:r>
      <w:r>
        <w:rPr>
          <w:i/>
          <w:sz w:val="18"/>
          <w:szCs w:val="18"/>
        </w:rPr>
        <w:br/>
        <w:t>земельного участка (при наличии), координаты части водного объекта, используемого заявителем</w:t>
      </w:r>
      <w:r>
        <w:rPr>
          <w:i/>
          <w:sz w:val="18"/>
          <w:szCs w:val="18"/>
        </w:rPr>
        <w:br/>
        <w:t>для производства работ, площадь акватории в км</w:t>
      </w:r>
      <w:r w:rsidRPr="00650779">
        <w:rPr>
          <w:i/>
          <w:sz w:val="18"/>
          <w:szCs w:val="18"/>
          <w:vertAlign w:val="superscript"/>
        </w:rPr>
        <w:t>2</w:t>
      </w:r>
      <w:r>
        <w:rPr>
          <w:i/>
          <w:sz w:val="18"/>
          <w:szCs w:val="18"/>
        </w:rPr>
        <w:t>, вид работ, объемы извлекаемого донного грунта)</w:t>
      </w:r>
    </w:p>
    <w:tbl>
      <w:tblPr>
        <w:tblW w:w="94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8959"/>
      </w:tblGrid>
      <w:tr w:rsidR="00DA5E14" w:rsidTr="003B7E0A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E14" w:rsidRDefault="00DA5E14" w:rsidP="003B7E0A">
            <w:pPr>
              <w:spacing w:before="60" w:after="180"/>
              <w:jc w:val="center"/>
            </w:pPr>
          </w:p>
        </w:tc>
        <w:tc>
          <w:tcPr>
            <w:tcW w:w="89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A5E14" w:rsidRDefault="00DA5E14" w:rsidP="003B7E0A">
            <w:pPr>
              <w:spacing w:before="60" w:after="180"/>
              <w:ind w:left="113"/>
            </w:pPr>
            <w:r>
              <w:t>для обеспечения муниципальных нужд</w:t>
            </w:r>
          </w:p>
        </w:tc>
      </w:tr>
      <w:tr w:rsidR="00DA5E14" w:rsidTr="003B7E0A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E14" w:rsidRDefault="00DA5E14" w:rsidP="003B7E0A">
            <w:pPr>
              <w:spacing w:before="60" w:after="180"/>
              <w:jc w:val="center"/>
            </w:pPr>
          </w:p>
        </w:tc>
        <w:tc>
          <w:tcPr>
            <w:tcW w:w="89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A5E14" w:rsidRDefault="00DA5E14" w:rsidP="003B7E0A">
            <w:pPr>
              <w:spacing w:before="60" w:after="180"/>
              <w:ind w:left="113"/>
              <w:jc w:val="both"/>
            </w:pPr>
            <w:r>
              <w:t>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</w:tbl>
    <w:p w:rsidR="00DA5E14" w:rsidRPr="00D03FFF" w:rsidRDefault="00DA5E14" w:rsidP="00DA5E14">
      <w:pPr>
        <w:spacing w:before="240" w:after="240"/>
        <w:rPr>
          <w:i/>
        </w:rPr>
      </w:pPr>
      <w:r w:rsidRPr="00D03FFF">
        <w:rPr>
          <w:i/>
        </w:rPr>
        <w:t>Нужное отметить</w:t>
      </w:r>
    </w:p>
    <w:p w:rsidR="00DA5E14" w:rsidRDefault="00DA5E14" w:rsidP="00DA5E14">
      <w:pPr>
        <w:spacing w:after="240"/>
        <w:rPr>
          <w:sz w:val="22"/>
          <w:szCs w:val="22"/>
        </w:rPr>
      </w:pPr>
      <w:r>
        <w:rPr>
          <w:sz w:val="22"/>
          <w:szCs w:val="22"/>
        </w:rPr>
        <w:t>Приложение:</w:t>
      </w:r>
    </w:p>
    <w:p w:rsidR="00DA5E14" w:rsidRDefault="00DA5E14" w:rsidP="00DA5E14">
      <w:pPr>
        <w:rPr>
          <w:sz w:val="22"/>
          <w:szCs w:val="22"/>
        </w:rPr>
      </w:pPr>
      <w:r>
        <w:rPr>
          <w:sz w:val="22"/>
          <w:szCs w:val="22"/>
        </w:rPr>
        <w:t>а) копия документа, удостоверяющего личность</w:t>
      </w:r>
      <w:r w:rsidRPr="00D659A9">
        <w:rPr>
          <w:sz w:val="22"/>
          <w:szCs w:val="22"/>
        </w:rPr>
        <w:t xml:space="preserve">, </w:t>
      </w:r>
      <w:r w:rsidRPr="00D659A9">
        <w:rPr>
          <w:sz w:val="18"/>
          <w:szCs w:val="18"/>
        </w:rPr>
        <w:t>–</w:t>
      </w:r>
      <w:r w:rsidRPr="00D659A9">
        <w:rPr>
          <w:sz w:val="22"/>
          <w:szCs w:val="22"/>
        </w:rPr>
        <w:t xml:space="preserve"> дл</w:t>
      </w:r>
      <w:r>
        <w:rPr>
          <w:sz w:val="22"/>
          <w:szCs w:val="22"/>
        </w:rPr>
        <w:t>я физического лица;</w:t>
      </w:r>
    </w:p>
    <w:p w:rsidR="00DA5E14" w:rsidRDefault="00DA5E14" w:rsidP="00DA5E14">
      <w:pPr>
        <w:jc w:val="both"/>
        <w:rPr>
          <w:sz w:val="22"/>
          <w:szCs w:val="22"/>
        </w:rPr>
      </w:pPr>
      <w:r>
        <w:rPr>
          <w:sz w:val="22"/>
          <w:szCs w:val="22"/>
        </w:rPr>
        <w:t>б) документ, подтверждающий полномочия лица на осуществление действий от имени заявителя, в случае если заявление подается представителем заявителя;</w:t>
      </w:r>
    </w:p>
    <w:p w:rsidR="00DA5E14" w:rsidRDefault="00DA5E14" w:rsidP="00DA5E14">
      <w:pPr>
        <w:jc w:val="both"/>
        <w:rPr>
          <w:sz w:val="22"/>
          <w:szCs w:val="22"/>
        </w:rPr>
      </w:pPr>
      <w:r>
        <w:rPr>
          <w:sz w:val="22"/>
          <w:szCs w:val="22"/>
        </w:rPr>
        <w:t>в) заключение территориального органа Федерального агентства по недропользованию об отсутствии твердых полезных ископаемых, не относящихся к общераспространенным полезным ископаемым;</w:t>
      </w:r>
    </w:p>
    <w:p w:rsidR="00DA5E14" w:rsidRPr="00D03FFF" w:rsidRDefault="00DA5E14" w:rsidP="00DA5E14">
      <w:pPr>
        <w:spacing w:after="480"/>
        <w:jc w:val="both"/>
        <w:rPr>
          <w:sz w:val="22"/>
          <w:szCs w:val="22"/>
        </w:rPr>
      </w:pPr>
      <w:r>
        <w:rPr>
          <w:sz w:val="22"/>
          <w:szCs w:val="22"/>
        </w:rPr>
        <w:t>г) 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 дна и берегов водных объектов, в результате которых получен донный грунт.</w:t>
      </w:r>
    </w:p>
    <w:p w:rsidR="00DA5E14" w:rsidRPr="00D03FFF" w:rsidRDefault="00DA5E14" w:rsidP="00DA5E14">
      <w:pPr>
        <w:spacing w:after="360"/>
        <w:jc w:val="both"/>
        <w:rPr>
          <w:sz w:val="20"/>
          <w:szCs w:val="20"/>
        </w:rPr>
      </w:pPr>
      <w:r>
        <w:rPr>
          <w:sz w:val="20"/>
          <w:szCs w:val="20"/>
        </w:rPr>
        <w:t>Представленные документы и сведения, указанные в заявлении, достоверны. Расписку о принятии документов получил(а).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55"/>
        <w:gridCol w:w="1531"/>
        <w:gridCol w:w="397"/>
        <w:gridCol w:w="397"/>
        <w:gridCol w:w="284"/>
        <w:gridCol w:w="187"/>
        <w:gridCol w:w="426"/>
        <w:gridCol w:w="187"/>
        <w:gridCol w:w="255"/>
        <w:gridCol w:w="187"/>
        <w:gridCol w:w="426"/>
        <w:gridCol w:w="187"/>
        <w:gridCol w:w="624"/>
      </w:tblGrid>
      <w:tr w:rsidR="00DA5E14" w:rsidTr="003B7E0A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E14" w:rsidRDefault="00DA5E14" w:rsidP="003B7E0A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5E14" w:rsidRDefault="00DA5E14" w:rsidP="003B7E0A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E14" w:rsidRDefault="00DA5E14" w:rsidP="003B7E0A">
            <w: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5E14" w:rsidRDefault="00DA5E14" w:rsidP="003B7E0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E14" w:rsidRDefault="00DA5E14" w:rsidP="003B7E0A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5E14" w:rsidRDefault="00DA5E14" w:rsidP="003B7E0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E14" w:rsidRDefault="00DA5E14" w:rsidP="003B7E0A">
            <w:pPr>
              <w:ind w:left="57"/>
            </w:pPr>
            <w:r>
              <w:t>г.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E14" w:rsidRDefault="00DA5E14" w:rsidP="003B7E0A">
            <w:pPr>
              <w:jc w:val="right"/>
            </w:pPr>
            <w:r>
              <w:t>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5E14" w:rsidRDefault="00DA5E14" w:rsidP="003B7E0A">
            <w:pPr>
              <w:jc w:val="center"/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E14" w:rsidRDefault="00DA5E14" w:rsidP="003B7E0A">
            <w:r>
              <w:t>»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E14" w:rsidRDefault="00DA5E14" w:rsidP="003B7E0A">
            <w:pPr>
              <w:jc w:val="center"/>
            </w:pPr>
            <w:r>
              <w:t>ч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E14" w:rsidRDefault="00DA5E14" w:rsidP="003B7E0A">
            <w:pPr>
              <w:jc w:val="right"/>
            </w:pPr>
            <w:r>
              <w:t>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5E14" w:rsidRDefault="00DA5E14" w:rsidP="003B7E0A">
            <w:pPr>
              <w:jc w:val="center"/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E14" w:rsidRDefault="00DA5E14" w:rsidP="003B7E0A">
            <w:r>
              <w:t>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E14" w:rsidRDefault="00DA5E14" w:rsidP="003B7E0A">
            <w:r>
              <w:t>мин.</w:t>
            </w:r>
          </w:p>
        </w:tc>
      </w:tr>
    </w:tbl>
    <w:p w:rsidR="00DA5E14" w:rsidRPr="007D60C1" w:rsidRDefault="00DA5E14" w:rsidP="00DA5E14">
      <w:pPr>
        <w:spacing w:after="480"/>
        <w:ind w:right="4099"/>
        <w:jc w:val="center"/>
        <w:rPr>
          <w:i/>
          <w:sz w:val="20"/>
          <w:szCs w:val="20"/>
        </w:rPr>
      </w:pPr>
      <w:r w:rsidRPr="007D60C1">
        <w:rPr>
          <w:i/>
          <w:sz w:val="20"/>
          <w:szCs w:val="20"/>
        </w:rPr>
        <w:t>(дата и время подачи заявления)</w:t>
      </w:r>
    </w:p>
    <w:tbl>
      <w:tblPr>
        <w:tblW w:w="101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2"/>
        <w:gridCol w:w="284"/>
        <w:gridCol w:w="6662"/>
        <w:gridCol w:w="284"/>
      </w:tblGrid>
      <w:tr w:rsidR="00DA5E14" w:rsidTr="003B7E0A">
        <w:tc>
          <w:tcPr>
            <w:tcW w:w="2892" w:type="dxa"/>
            <w:tcBorders>
              <w:bottom w:val="single" w:sz="4" w:space="0" w:color="auto"/>
            </w:tcBorders>
            <w:vAlign w:val="bottom"/>
          </w:tcPr>
          <w:p w:rsidR="00DA5E14" w:rsidRDefault="00DA5E14" w:rsidP="003B7E0A">
            <w:pPr>
              <w:jc w:val="center"/>
            </w:pPr>
          </w:p>
        </w:tc>
        <w:tc>
          <w:tcPr>
            <w:tcW w:w="284" w:type="dxa"/>
            <w:vAlign w:val="bottom"/>
          </w:tcPr>
          <w:p w:rsidR="00DA5E14" w:rsidRDefault="00DA5E14" w:rsidP="003B7E0A">
            <w:pPr>
              <w:jc w:val="center"/>
            </w:pPr>
            <w:r>
              <w:t>/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bottom"/>
          </w:tcPr>
          <w:p w:rsidR="00DA5E14" w:rsidRDefault="00DA5E14" w:rsidP="003B7E0A">
            <w:pPr>
              <w:jc w:val="center"/>
            </w:pPr>
          </w:p>
        </w:tc>
        <w:tc>
          <w:tcPr>
            <w:tcW w:w="284" w:type="dxa"/>
            <w:vAlign w:val="bottom"/>
          </w:tcPr>
          <w:p w:rsidR="00DA5E14" w:rsidRDefault="00DA5E14" w:rsidP="003B7E0A">
            <w:r>
              <w:t>/</w:t>
            </w:r>
          </w:p>
        </w:tc>
      </w:tr>
      <w:tr w:rsidR="00DA5E14" w:rsidRPr="007D60C1" w:rsidTr="003B7E0A">
        <w:tc>
          <w:tcPr>
            <w:tcW w:w="2892" w:type="dxa"/>
            <w:tcBorders>
              <w:top w:val="single" w:sz="4" w:space="0" w:color="auto"/>
            </w:tcBorders>
          </w:tcPr>
          <w:p w:rsidR="00DA5E14" w:rsidRPr="007D60C1" w:rsidRDefault="00DA5E14" w:rsidP="003B7E0A">
            <w:pPr>
              <w:jc w:val="center"/>
              <w:rPr>
                <w:i/>
                <w:sz w:val="20"/>
                <w:szCs w:val="20"/>
              </w:rPr>
            </w:pPr>
            <w:r w:rsidRPr="007D60C1">
              <w:rPr>
                <w:i/>
                <w:sz w:val="20"/>
                <w:szCs w:val="20"/>
              </w:rPr>
              <w:t>(подпись заявителя)</w:t>
            </w:r>
          </w:p>
        </w:tc>
        <w:tc>
          <w:tcPr>
            <w:tcW w:w="284" w:type="dxa"/>
          </w:tcPr>
          <w:p w:rsidR="00DA5E14" w:rsidRPr="007D60C1" w:rsidRDefault="00DA5E14" w:rsidP="003B7E0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DA5E14" w:rsidRPr="007D60C1" w:rsidRDefault="00DA5E14" w:rsidP="003B7E0A">
            <w:pPr>
              <w:jc w:val="center"/>
              <w:rPr>
                <w:i/>
                <w:sz w:val="20"/>
                <w:szCs w:val="20"/>
              </w:rPr>
            </w:pPr>
            <w:r w:rsidRPr="007D60C1">
              <w:rPr>
                <w:i/>
                <w:sz w:val="20"/>
                <w:szCs w:val="20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DA5E14" w:rsidRPr="007D60C1" w:rsidRDefault="00DA5E14" w:rsidP="003B7E0A">
            <w:pPr>
              <w:rPr>
                <w:i/>
                <w:sz w:val="20"/>
                <w:szCs w:val="20"/>
              </w:rPr>
            </w:pPr>
          </w:p>
        </w:tc>
      </w:tr>
    </w:tbl>
    <w:p w:rsidR="00DA5E14" w:rsidRPr="00D659A9" w:rsidRDefault="00DA5E14" w:rsidP="00DA5E14">
      <w:pPr>
        <w:spacing w:before="360"/>
        <w:ind w:left="4788"/>
        <w:rPr>
          <w:sz w:val="22"/>
          <w:szCs w:val="22"/>
        </w:rPr>
      </w:pPr>
      <w:r w:rsidRPr="00D659A9">
        <w:rPr>
          <w:sz w:val="22"/>
          <w:szCs w:val="22"/>
        </w:rPr>
        <w:t>М</w:t>
      </w:r>
      <w:r>
        <w:rPr>
          <w:sz w:val="22"/>
          <w:szCs w:val="22"/>
        </w:rPr>
        <w:t>.</w:t>
      </w:r>
      <w:r w:rsidRPr="00D659A9">
        <w:rPr>
          <w:sz w:val="22"/>
          <w:szCs w:val="22"/>
        </w:rPr>
        <w:t>П</w:t>
      </w:r>
      <w:r>
        <w:rPr>
          <w:sz w:val="22"/>
          <w:szCs w:val="22"/>
        </w:rPr>
        <w:t>.</w:t>
      </w:r>
    </w:p>
    <w:p w:rsidR="00DA5E14" w:rsidRPr="00166290" w:rsidRDefault="00DA5E14" w:rsidP="00DA5E14"/>
    <w:p w:rsidR="00955BE0" w:rsidRPr="00955BE0" w:rsidRDefault="00955BE0" w:rsidP="00955BE0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955BE0">
        <w:rPr>
          <w:sz w:val="28"/>
          <w:szCs w:val="28"/>
        </w:rPr>
        <w:lastRenderedPageBreak/>
        <w:t xml:space="preserve">Приложение № </w:t>
      </w:r>
      <w:r w:rsidR="0041493B">
        <w:rPr>
          <w:sz w:val="28"/>
          <w:szCs w:val="28"/>
        </w:rPr>
        <w:t>4</w:t>
      </w:r>
    </w:p>
    <w:p w:rsidR="00955BE0" w:rsidRPr="00955BE0" w:rsidRDefault="00955BE0" w:rsidP="00955BE0">
      <w:pPr>
        <w:ind w:left="5670"/>
        <w:jc w:val="both"/>
        <w:rPr>
          <w:sz w:val="28"/>
          <w:szCs w:val="28"/>
        </w:rPr>
      </w:pPr>
      <w:r w:rsidRPr="00955BE0">
        <w:rPr>
          <w:sz w:val="28"/>
          <w:szCs w:val="28"/>
        </w:rPr>
        <w:t xml:space="preserve">к Административному регламенту предоставления муниципальной услуги по принятию решения об использовании донного грунта, извлеченного при проведении дноуглубительных и других работ, связанных </w:t>
      </w:r>
      <w:r w:rsidR="00E91E0B">
        <w:rPr>
          <w:sz w:val="28"/>
          <w:szCs w:val="28"/>
        </w:rPr>
        <w:t>с</w:t>
      </w:r>
      <w:r w:rsidRPr="00955BE0">
        <w:rPr>
          <w:sz w:val="28"/>
          <w:szCs w:val="28"/>
        </w:rPr>
        <w:t xml:space="preserve"> изменением дна и берегов водных объектов</w:t>
      </w:r>
    </w:p>
    <w:p w:rsidR="00955BE0" w:rsidRPr="00955BE0" w:rsidRDefault="00955BE0" w:rsidP="00955BE0">
      <w:pPr>
        <w:ind w:left="5670"/>
        <w:jc w:val="both"/>
        <w:rPr>
          <w:sz w:val="28"/>
          <w:szCs w:val="28"/>
        </w:rPr>
      </w:pPr>
    </w:p>
    <w:p w:rsidR="000F1B6E" w:rsidRDefault="00955BE0" w:rsidP="00955BE0">
      <w:pPr>
        <w:ind w:left="5670"/>
        <w:jc w:val="both"/>
        <w:rPr>
          <w:sz w:val="28"/>
          <w:szCs w:val="28"/>
        </w:rPr>
      </w:pPr>
      <w:r w:rsidRPr="00955BE0">
        <w:rPr>
          <w:sz w:val="28"/>
          <w:szCs w:val="28"/>
        </w:rPr>
        <w:t>(Форма)</w:t>
      </w:r>
    </w:p>
    <w:p w:rsidR="00077748" w:rsidRPr="00BC10B8" w:rsidRDefault="00077748" w:rsidP="00077748">
      <w:pPr>
        <w:spacing w:line="223" w:lineRule="auto"/>
      </w:pPr>
      <w:r w:rsidRPr="00BC10B8">
        <w:t>(Бланк органа, предоставляющего муниципальную услугу)</w:t>
      </w:r>
    </w:p>
    <w:p w:rsidR="00955BE0" w:rsidRDefault="00955BE0" w:rsidP="00955BE0">
      <w:pPr>
        <w:jc w:val="both"/>
        <w:rPr>
          <w:sz w:val="28"/>
          <w:szCs w:val="28"/>
        </w:rPr>
      </w:pPr>
    </w:p>
    <w:p w:rsidR="00077748" w:rsidRDefault="00077748" w:rsidP="00077748">
      <w:pPr>
        <w:pStyle w:val="Default"/>
        <w:spacing w:line="228" w:lineRule="auto"/>
        <w:ind w:left="5529"/>
        <w:rPr>
          <w:sz w:val="28"/>
          <w:szCs w:val="28"/>
        </w:rPr>
      </w:pPr>
      <w:r>
        <w:rPr>
          <w:sz w:val="28"/>
          <w:szCs w:val="28"/>
        </w:rPr>
        <w:t>Кому: ___________________________</w:t>
      </w:r>
    </w:p>
    <w:p w:rsidR="00077748" w:rsidRDefault="00077748" w:rsidP="00077748">
      <w:pPr>
        <w:pStyle w:val="Default"/>
        <w:spacing w:line="228" w:lineRule="auto"/>
        <w:ind w:left="5529"/>
        <w:rPr>
          <w:sz w:val="28"/>
          <w:szCs w:val="28"/>
        </w:rPr>
      </w:pPr>
      <w:r>
        <w:rPr>
          <w:sz w:val="28"/>
          <w:szCs w:val="28"/>
        </w:rPr>
        <w:t>Контактные данные: ___________________________</w:t>
      </w:r>
    </w:p>
    <w:p w:rsidR="00077748" w:rsidRDefault="00077748" w:rsidP="00077748">
      <w:pPr>
        <w:pStyle w:val="Default"/>
        <w:spacing w:line="228" w:lineRule="auto"/>
        <w:ind w:left="5529"/>
        <w:rPr>
          <w:sz w:val="28"/>
          <w:szCs w:val="28"/>
        </w:rPr>
      </w:pPr>
      <w:r>
        <w:rPr>
          <w:sz w:val="28"/>
          <w:szCs w:val="28"/>
        </w:rPr>
        <w:t>Представитель: ___________________________ ___________________________</w:t>
      </w:r>
    </w:p>
    <w:p w:rsidR="00077748" w:rsidRDefault="00077748" w:rsidP="00077748">
      <w:pPr>
        <w:pStyle w:val="Default"/>
        <w:spacing w:line="228" w:lineRule="auto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Контактные данные представителя: </w:t>
      </w:r>
    </w:p>
    <w:p w:rsidR="00077748" w:rsidRDefault="00077748" w:rsidP="00077748">
      <w:pPr>
        <w:pStyle w:val="Default"/>
        <w:spacing w:line="228" w:lineRule="auto"/>
        <w:ind w:left="5529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077748" w:rsidRPr="007B0CBD" w:rsidRDefault="00077748" w:rsidP="00077748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77748" w:rsidRPr="007B0CBD" w:rsidRDefault="00077748" w:rsidP="00077748">
      <w:pPr>
        <w:spacing w:line="228" w:lineRule="auto"/>
        <w:jc w:val="center"/>
        <w:rPr>
          <w:b/>
          <w:sz w:val="28"/>
          <w:szCs w:val="28"/>
        </w:rPr>
      </w:pPr>
      <w:r w:rsidRPr="007B0CBD">
        <w:rPr>
          <w:b/>
          <w:sz w:val="28"/>
          <w:szCs w:val="28"/>
        </w:rPr>
        <w:t xml:space="preserve">об отказе в </w:t>
      </w:r>
      <w:r>
        <w:rPr>
          <w:b/>
          <w:sz w:val="28"/>
          <w:szCs w:val="28"/>
        </w:rPr>
        <w:t xml:space="preserve">приеме документов, необходимых для </w:t>
      </w:r>
      <w:r w:rsidRPr="007B0CBD">
        <w:rPr>
          <w:b/>
          <w:sz w:val="28"/>
          <w:szCs w:val="28"/>
        </w:rPr>
        <w:t>предоставлени</w:t>
      </w:r>
      <w:r>
        <w:rPr>
          <w:b/>
          <w:sz w:val="28"/>
          <w:szCs w:val="28"/>
        </w:rPr>
        <w:t>я</w:t>
      </w:r>
      <w:r w:rsidRPr="007B0CBD">
        <w:rPr>
          <w:b/>
          <w:sz w:val="28"/>
          <w:szCs w:val="28"/>
        </w:rPr>
        <w:t xml:space="preserve"> муниципальной услуги</w:t>
      </w:r>
    </w:p>
    <w:p w:rsidR="00077748" w:rsidRPr="009254A1" w:rsidRDefault="00077748" w:rsidP="00077748">
      <w:pPr>
        <w:pStyle w:val="Default"/>
        <w:spacing w:line="228" w:lineRule="auto"/>
        <w:jc w:val="center"/>
        <w:rPr>
          <w:sz w:val="28"/>
          <w:szCs w:val="28"/>
        </w:rPr>
      </w:pPr>
      <w:r w:rsidRPr="009254A1">
        <w:rPr>
          <w:sz w:val="28"/>
          <w:szCs w:val="28"/>
        </w:rPr>
        <w:t>от _______________ № _______________</w:t>
      </w:r>
    </w:p>
    <w:p w:rsidR="00077748" w:rsidRDefault="00077748" w:rsidP="00077748">
      <w:pPr>
        <w:spacing w:line="228" w:lineRule="auto"/>
        <w:jc w:val="center"/>
        <w:rPr>
          <w:sz w:val="26"/>
          <w:szCs w:val="26"/>
        </w:rPr>
      </w:pPr>
    </w:p>
    <w:p w:rsidR="00077748" w:rsidRPr="007B0CBD" w:rsidRDefault="00077748" w:rsidP="00077748">
      <w:pPr>
        <w:autoSpaceDE w:val="0"/>
        <w:autoSpaceDN w:val="0"/>
        <w:adjustRightInd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7B0CBD">
        <w:rPr>
          <w:color w:val="000000"/>
          <w:sz w:val="28"/>
          <w:szCs w:val="28"/>
        </w:rPr>
        <w:t>По результатам рассмотрен</w:t>
      </w:r>
      <w:r>
        <w:rPr>
          <w:color w:val="000000"/>
          <w:sz w:val="28"/>
          <w:szCs w:val="28"/>
        </w:rPr>
        <w:t>ия</w:t>
      </w:r>
      <w:r w:rsidRPr="007B0CBD">
        <w:rPr>
          <w:color w:val="000000"/>
          <w:sz w:val="28"/>
          <w:szCs w:val="28"/>
        </w:rPr>
        <w:t xml:space="preserve"> заявления от </w:t>
      </w:r>
      <w:r>
        <w:rPr>
          <w:color w:val="000000"/>
          <w:sz w:val="28"/>
          <w:szCs w:val="28"/>
        </w:rPr>
        <w:t>________________</w:t>
      </w:r>
      <w:r w:rsidRPr="007B0CBD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 _____________</w:t>
      </w:r>
      <w:r w:rsidRPr="007B0CBD">
        <w:rPr>
          <w:color w:val="000000"/>
          <w:sz w:val="28"/>
          <w:szCs w:val="28"/>
        </w:rPr>
        <w:t xml:space="preserve"> </w:t>
      </w:r>
      <w:r w:rsidRPr="007B0CBD">
        <w:rPr>
          <w:i/>
          <w:iCs/>
          <w:color w:val="000000"/>
          <w:sz w:val="28"/>
          <w:szCs w:val="28"/>
        </w:rPr>
        <w:t xml:space="preserve">(дата и номер заявления) </w:t>
      </w:r>
      <w:r w:rsidRPr="007B0CBD">
        <w:rPr>
          <w:color w:val="000000"/>
          <w:sz w:val="28"/>
          <w:szCs w:val="28"/>
        </w:rPr>
        <w:t xml:space="preserve">принято решение </w:t>
      </w:r>
      <w:r w:rsidRPr="00FD79DA">
        <w:rPr>
          <w:color w:val="000000"/>
          <w:sz w:val="28"/>
          <w:szCs w:val="28"/>
        </w:rPr>
        <w:t>об отказе в приеме документов, необходимых для предоставления муниципальной услуги</w:t>
      </w:r>
      <w:r>
        <w:rPr>
          <w:color w:val="000000"/>
          <w:sz w:val="28"/>
          <w:szCs w:val="28"/>
        </w:rPr>
        <w:t xml:space="preserve">, </w:t>
      </w:r>
      <w:r w:rsidRPr="007B0CBD">
        <w:rPr>
          <w:color w:val="000000"/>
          <w:sz w:val="28"/>
          <w:szCs w:val="28"/>
        </w:rPr>
        <w:t xml:space="preserve">по следующим основаниям </w:t>
      </w:r>
      <w:r w:rsidRPr="007B0CBD">
        <w:rPr>
          <w:i/>
          <w:iCs/>
          <w:color w:val="000000"/>
          <w:sz w:val="28"/>
          <w:szCs w:val="28"/>
        </w:rPr>
        <w:t xml:space="preserve">(выбрать необходимые): </w:t>
      </w:r>
    </w:p>
    <w:p w:rsidR="00077748" w:rsidRDefault="00077748" w:rsidP="00077748">
      <w:pPr>
        <w:pStyle w:val="ac"/>
        <w:widowControl/>
        <w:numPr>
          <w:ilvl w:val="0"/>
          <w:numId w:val="5"/>
        </w:numPr>
        <w:spacing w:line="22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____________________________________________________________;</w:t>
      </w:r>
    </w:p>
    <w:p w:rsidR="00077748" w:rsidRPr="005C3205" w:rsidRDefault="00077748" w:rsidP="00077748">
      <w:pPr>
        <w:pStyle w:val="ac"/>
        <w:widowControl/>
        <w:numPr>
          <w:ilvl w:val="0"/>
          <w:numId w:val="5"/>
        </w:numPr>
        <w:spacing w:line="22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____________________________________________________________.</w:t>
      </w:r>
      <w:r w:rsidRPr="005C3205">
        <w:rPr>
          <w:color w:val="000000"/>
          <w:sz w:val="28"/>
          <w:szCs w:val="28"/>
        </w:rPr>
        <w:t xml:space="preserve"> </w:t>
      </w:r>
    </w:p>
    <w:p w:rsidR="00077748" w:rsidRDefault="00077748" w:rsidP="00077748">
      <w:pPr>
        <w:autoSpaceDE w:val="0"/>
        <w:autoSpaceDN w:val="0"/>
        <w:adjustRightInd w:val="0"/>
        <w:spacing w:line="228" w:lineRule="auto"/>
        <w:ind w:firstLine="709"/>
        <w:jc w:val="both"/>
        <w:rPr>
          <w:i/>
          <w:iCs/>
          <w:color w:val="000000"/>
          <w:sz w:val="28"/>
          <w:szCs w:val="28"/>
        </w:rPr>
      </w:pPr>
    </w:p>
    <w:p w:rsidR="00077748" w:rsidRPr="007B0CBD" w:rsidRDefault="00077748" w:rsidP="00077748">
      <w:pPr>
        <w:autoSpaceDE w:val="0"/>
        <w:autoSpaceDN w:val="0"/>
        <w:adjustRightInd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7B0CBD">
        <w:rPr>
          <w:color w:val="000000"/>
          <w:sz w:val="28"/>
          <w:szCs w:val="28"/>
        </w:rPr>
        <w:t>Разъяснения</w:t>
      </w:r>
      <w:r>
        <w:rPr>
          <w:color w:val="000000"/>
          <w:sz w:val="28"/>
          <w:szCs w:val="28"/>
        </w:rPr>
        <w:t xml:space="preserve"> </w:t>
      </w:r>
      <w:r w:rsidRPr="007B0CBD">
        <w:rPr>
          <w:color w:val="000000"/>
          <w:sz w:val="28"/>
          <w:szCs w:val="28"/>
        </w:rPr>
        <w:t>причин отказа</w:t>
      </w:r>
      <w:r>
        <w:rPr>
          <w:color w:val="000000"/>
          <w:sz w:val="28"/>
          <w:szCs w:val="28"/>
        </w:rPr>
        <w:t>:_____________________________________ _________________________________________________________________.</w:t>
      </w:r>
      <w:r w:rsidRPr="007B0CBD">
        <w:rPr>
          <w:color w:val="000000"/>
          <w:sz w:val="28"/>
          <w:szCs w:val="28"/>
        </w:rPr>
        <w:t xml:space="preserve"> </w:t>
      </w:r>
    </w:p>
    <w:p w:rsidR="00077748" w:rsidRPr="007B0CBD" w:rsidRDefault="00077748" w:rsidP="00077748">
      <w:pPr>
        <w:autoSpaceDE w:val="0"/>
        <w:autoSpaceDN w:val="0"/>
        <w:adjustRightInd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7B0CBD">
        <w:rPr>
          <w:color w:val="000000"/>
          <w:sz w:val="28"/>
          <w:szCs w:val="28"/>
        </w:rPr>
        <w:t>Дополнительно информируем:</w:t>
      </w:r>
      <w:r>
        <w:rPr>
          <w:color w:val="000000"/>
          <w:sz w:val="28"/>
          <w:szCs w:val="28"/>
        </w:rPr>
        <w:t>___________________________________</w:t>
      </w:r>
      <w:r w:rsidRPr="007B0C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_________________________________________________________________.</w:t>
      </w:r>
      <w:r w:rsidRPr="007B0CBD">
        <w:rPr>
          <w:color w:val="000000"/>
          <w:sz w:val="28"/>
          <w:szCs w:val="28"/>
        </w:rPr>
        <w:t xml:space="preserve"> </w:t>
      </w:r>
    </w:p>
    <w:p w:rsidR="00077748" w:rsidRPr="00C73DFA" w:rsidRDefault="00077748" w:rsidP="00077748">
      <w:pPr>
        <w:spacing w:line="228" w:lineRule="auto"/>
        <w:ind w:firstLine="709"/>
        <w:jc w:val="center"/>
        <w:rPr>
          <w:iCs/>
          <w:color w:val="000000"/>
          <w:sz w:val="20"/>
          <w:szCs w:val="28"/>
        </w:rPr>
      </w:pPr>
      <w:r>
        <w:rPr>
          <w:iCs/>
          <w:color w:val="000000"/>
          <w:sz w:val="20"/>
          <w:szCs w:val="28"/>
        </w:rPr>
        <w:t>(</w:t>
      </w:r>
      <w:r w:rsidRPr="00C73DFA">
        <w:rPr>
          <w:iCs/>
          <w:color w:val="000000"/>
          <w:sz w:val="20"/>
          <w:szCs w:val="28"/>
        </w:rPr>
        <w:t>указывается информация, необходимая для устранения причин отказа, а также иная дополнительная информация при наличии</w:t>
      </w:r>
      <w:r>
        <w:rPr>
          <w:iCs/>
          <w:color w:val="000000"/>
          <w:sz w:val="20"/>
          <w:szCs w:val="28"/>
        </w:rPr>
        <w:t>)</w:t>
      </w:r>
    </w:p>
    <w:p w:rsidR="00077748" w:rsidRDefault="00077748" w:rsidP="00077748">
      <w:pPr>
        <w:spacing w:line="228" w:lineRule="auto"/>
      </w:pPr>
    </w:p>
    <w:p w:rsidR="00077748" w:rsidRDefault="00DD01DB" w:rsidP="00077748">
      <w:pPr>
        <w:spacing w:line="228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137160</wp:posOffset>
                </wp:positionV>
                <wp:extent cx="2887980" cy="449580"/>
                <wp:effectExtent l="0" t="0" r="7620" b="762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77748" w:rsidRPr="00054AD4" w:rsidRDefault="00077748" w:rsidP="00077748">
                            <w:pPr>
                              <w:spacing w:before="74"/>
                              <w:ind w:left="145"/>
                              <w:jc w:val="center"/>
                            </w:pPr>
                            <w:r w:rsidRPr="00054AD4">
                              <w:t>Сведения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об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электронной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28" type="#_x0000_t202" style="position:absolute;margin-left:126pt;margin-top:10.8pt;width:227.4pt;height:35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" filled="f" strokeweight=".5pt">
                <v:textbox inset="0,0,0,0">
                  <w:txbxContent>
                    <w:p w:rsidR="00077748" w:rsidRPr="00054AD4" w:rsidRDefault="00077748" w:rsidP="00077748">
                      <w:pPr>
                        <w:spacing w:before="74"/>
                        <w:ind w:left="145"/>
                        <w:jc w:val="center"/>
                      </w:pPr>
                      <w:r w:rsidRPr="00054AD4">
                        <w:t>Сведения</w:t>
                      </w:r>
                      <w:r w:rsidRPr="00054AD4">
                        <w:rPr>
                          <w:spacing w:val="-3"/>
                        </w:rPr>
                        <w:t xml:space="preserve"> </w:t>
                      </w:r>
                      <w:r w:rsidRPr="00054AD4">
                        <w:t>об</w:t>
                      </w:r>
                      <w:r w:rsidRPr="00054AD4">
                        <w:rPr>
                          <w:spacing w:val="-3"/>
                        </w:rPr>
                        <w:t xml:space="preserve"> </w:t>
                      </w:r>
                      <w:r w:rsidRPr="00054AD4">
                        <w:t>электронной</w:t>
                      </w:r>
                      <w:r w:rsidRPr="00054AD4">
                        <w:rPr>
                          <w:spacing w:val="-3"/>
                        </w:rPr>
                        <w:t xml:space="preserve"> </w:t>
                      </w:r>
                      <w:r w:rsidRPr="00054AD4">
                        <w:t>подписи</w:t>
                      </w:r>
                    </w:p>
                  </w:txbxContent>
                </v:textbox>
              </v:shape>
            </w:pict>
          </mc:Fallback>
        </mc:AlternateContent>
      </w:r>
    </w:p>
    <w:p w:rsidR="00077748" w:rsidRDefault="00077748" w:rsidP="00077748">
      <w:pPr>
        <w:spacing w:line="228" w:lineRule="auto"/>
      </w:pPr>
    </w:p>
    <w:p w:rsidR="00077748" w:rsidRDefault="00077748" w:rsidP="00077748">
      <w:pPr>
        <w:spacing w:line="228" w:lineRule="auto"/>
      </w:pPr>
    </w:p>
    <w:p w:rsidR="00077748" w:rsidRDefault="00077748" w:rsidP="00077748">
      <w:pPr>
        <w:spacing w:line="228" w:lineRule="auto"/>
      </w:pPr>
    </w:p>
    <w:p w:rsidR="00077748" w:rsidRDefault="00077748" w:rsidP="00077748">
      <w:pPr>
        <w:spacing w:line="228" w:lineRule="auto"/>
      </w:pPr>
      <w:r>
        <w:t>Должностное лицо (Ф.И.О.)</w:t>
      </w:r>
    </w:p>
    <w:p w:rsidR="00077748" w:rsidRDefault="00077748" w:rsidP="00077748">
      <w:pPr>
        <w:pBdr>
          <w:top w:val="single" w:sz="4" w:space="9" w:color="000000"/>
        </w:pBdr>
        <w:spacing w:line="228" w:lineRule="auto"/>
        <w:ind w:left="5670"/>
        <w:jc w:val="center"/>
        <w:rPr>
          <w:sz w:val="20"/>
          <w:szCs w:val="20"/>
        </w:rPr>
      </w:pPr>
    </w:p>
    <w:p w:rsidR="00077748" w:rsidRDefault="00077748" w:rsidP="00077748">
      <w:pPr>
        <w:ind w:left="5670"/>
        <w:jc w:val="center"/>
      </w:pPr>
      <w:r w:rsidRPr="00DA1B76">
        <w:rPr>
          <w:sz w:val="20"/>
          <w:szCs w:val="20"/>
        </w:rPr>
        <w:t>(подпись уполномоченного должностного лица органа)</w:t>
      </w:r>
    </w:p>
    <w:p w:rsidR="003C204C" w:rsidRPr="00550F50" w:rsidRDefault="003C204C" w:rsidP="003C204C">
      <w:pPr>
        <w:ind w:left="5812"/>
        <w:rPr>
          <w:sz w:val="28"/>
          <w:szCs w:val="28"/>
        </w:rPr>
      </w:pPr>
      <w:r w:rsidRPr="00550F50">
        <w:rPr>
          <w:sz w:val="28"/>
          <w:szCs w:val="28"/>
        </w:rPr>
        <w:lastRenderedPageBreak/>
        <w:t>Прил</w:t>
      </w:r>
      <w:r>
        <w:rPr>
          <w:sz w:val="28"/>
          <w:szCs w:val="28"/>
        </w:rPr>
        <w:t xml:space="preserve">ожение № </w:t>
      </w:r>
      <w:r w:rsidR="00217F0E">
        <w:rPr>
          <w:sz w:val="28"/>
          <w:szCs w:val="28"/>
        </w:rPr>
        <w:t>5</w:t>
      </w:r>
    </w:p>
    <w:p w:rsidR="003C204C" w:rsidRPr="0008504E" w:rsidRDefault="003C204C" w:rsidP="003C204C">
      <w:pPr>
        <w:ind w:left="5812" w:right="-1"/>
        <w:rPr>
          <w:sz w:val="28"/>
          <w:szCs w:val="28"/>
        </w:rPr>
      </w:pPr>
      <w:r w:rsidRPr="00955BE0">
        <w:rPr>
          <w:sz w:val="28"/>
          <w:szCs w:val="28"/>
        </w:rPr>
        <w:t xml:space="preserve">к Административному регламенту предоставления муниципальной услуги по принятию решения об использовании донного грунта, извлеченного при проведении дноуглубительных и других работ, связанных </w:t>
      </w:r>
      <w:r w:rsidR="00E91E0B">
        <w:rPr>
          <w:sz w:val="28"/>
          <w:szCs w:val="28"/>
        </w:rPr>
        <w:t>с</w:t>
      </w:r>
      <w:r w:rsidRPr="00955BE0">
        <w:rPr>
          <w:sz w:val="28"/>
          <w:szCs w:val="28"/>
        </w:rPr>
        <w:t xml:space="preserve"> изменением дна и берегов водных объектов</w:t>
      </w:r>
    </w:p>
    <w:p w:rsidR="003C204C" w:rsidRDefault="003C204C" w:rsidP="003C204C">
      <w:pPr>
        <w:ind w:left="5812" w:right="-1"/>
        <w:rPr>
          <w:sz w:val="28"/>
          <w:szCs w:val="28"/>
        </w:rPr>
      </w:pPr>
    </w:p>
    <w:p w:rsidR="003C204C" w:rsidRPr="0008504E" w:rsidRDefault="003C204C" w:rsidP="003C204C">
      <w:pPr>
        <w:ind w:left="5812" w:right="-1"/>
        <w:rPr>
          <w:sz w:val="28"/>
          <w:szCs w:val="28"/>
        </w:rPr>
      </w:pPr>
    </w:p>
    <w:p w:rsidR="003C204C" w:rsidRPr="00550F50" w:rsidRDefault="003C204C" w:rsidP="003C204C">
      <w:pPr>
        <w:ind w:left="5812" w:right="-1"/>
        <w:rPr>
          <w:sz w:val="28"/>
          <w:szCs w:val="28"/>
        </w:rPr>
      </w:pPr>
      <w:r w:rsidRPr="0008504E">
        <w:rPr>
          <w:sz w:val="28"/>
          <w:szCs w:val="28"/>
        </w:rPr>
        <w:t>(Форма)</w:t>
      </w:r>
    </w:p>
    <w:p w:rsidR="003C204C" w:rsidRDefault="003C204C" w:rsidP="003C204C">
      <w:pPr>
        <w:ind w:left="5812" w:right="-1"/>
        <w:rPr>
          <w:sz w:val="28"/>
          <w:szCs w:val="28"/>
        </w:rPr>
      </w:pPr>
    </w:p>
    <w:p w:rsidR="003C204C" w:rsidRPr="00550F50" w:rsidRDefault="003C204C" w:rsidP="003C204C">
      <w:pPr>
        <w:ind w:left="5812" w:right="-1"/>
        <w:rPr>
          <w:sz w:val="28"/>
          <w:szCs w:val="28"/>
        </w:rPr>
      </w:pPr>
    </w:p>
    <w:p w:rsidR="003C204C" w:rsidRPr="00550F50" w:rsidRDefault="003C204C" w:rsidP="003C204C">
      <w:pPr>
        <w:ind w:left="5812" w:right="-1"/>
        <w:rPr>
          <w:sz w:val="28"/>
          <w:szCs w:val="28"/>
        </w:rPr>
      </w:pPr>
      <w:r w:rsidRPr="00550F50">
        <w:rPr>
          <w:sz w:val="28"/>
          <w:szCs w:val="28"/>
        </w:rPr>
        <w:t xml:space="preserve">Руководителю </w:t>
      </w:r>
    </w:p>
    <w:p w:rsidR="003C204C" w:rsidRDefault="003C204C" w:rsidP="003C204C">
      <w:pPr>
        <w:ind w:left="5812" w:right="-1"/>
        <w:rPr>
          <w:b/>
          <w:sz w:val="28"/>
          <w:szCs w:val="28"/>
        </w:rPr>
      </w:pPr>
      <w:r w:rsidRPr="00550F50">
        <w:rPr>
          <w:sz w:val="28"/>
          <w:szCs w:val="28"/>
        </w:rPr>
        <w:t>______</w:t>
      </w:r>
      <w:r w:rsidRPr="00550F50">
        <w:rPr>
          <w:b/>
          <w:sz w:val="28"/>
          <w:szCs w:val="28"/>
        </w:rPr>
        <w:t>__</w:t>
      </w:r>
      <w:r>
        <w:rPr>
          <w:b/>
          <w:sz w:val="28"/>
          <w:szCs w:val="28"/>
        </w:rPr>
        <w:t>_____________________</w:t>
      </w:r>
    </w:p>
    <w:p w:rsidR="003C204C" w:rsidRPr="0008504E" w:rsidRDefault="003C204C" w:rsidP="003C204C">
      <w:pPr>
        <w:ind w:left="5812" w:right="-1"/>
        <w:jc w:val="center"/>
        <w:rPr>
          <w:sz w:val="20"/>
          <w:szCs w:val="20"/>
        </w:rPr>
      </w:pPr>
      <w:r w:rsidRPr="0008504E">
        <w:rPr>
          <w:sz w:val="20"/>
          <w:szCs w:val="20"/>
        </w:rPr>
        <w:t>наименование Органа</w:t>
      </w:r>
    </w:p>
    <w:p w:rsidR="003C204C" w:rsidRPr="00550F50" w:rsidRDefault="003C204C" w:rsidP="003C204C">
      <w:pPr>
        <w:ind w:left="5812" w:right="-1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Pr="00550F50">
        <w:rPr>
          <w:sz w:val="28"/>
          <w:szCs w:val="28"/>
        </w:rPr>
        <w:t>т:</w:t>
      </w:r>
      <w:r w:rsidRPr="00550F50">
        <w:rPr>
          <w:b/>
          <w:sz w:val="28"/>
          <w:szCs w:val="28"/>
        </w:rPr>
        <w:t>__________________________</w:t>
      </w:r>
    </w:p>
    <w:p w:rsidR="003C204C" w:rsidRDefault="003C204C" w:rsidP="003C204C">
      <w:pPr>
        <w:ind w:right="-1" w:firstLine="709"/>
        <w:jc w:val="center"/>
        <w:rPr>
          <w:b/>
          <w:sz w:val="28"/>
          <w:szCs w:val="28"/>
        </w:rPr>
      </w:pPr>
    </w:p>
    <w:p w:rsidR="003C204C" w:rsidRPr="00550F50" w:rsidRDefault="003C204C" w:rsidP="003C204C">
      <w:pPr>
        <w:ind w:right="-1" w:firstLine="709"/>
        <w:jc w:val="center"/>
        <w:rPr>
          <w:b/>
          <w:sz w:val="28"/>
          <w:szCs w:val="28"/>
        </w:rPr>
      </w:pPr>
    </w:p>
    <w:p w:rsidR="003C204C" w:rsidRPr="004505F8" w:rsidRDefault="003C204C" w:rsidP="003C204C">
      <w:pPr>
        <w:ind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3C204C" w:rsidRPr="004505F8" w:rsidRDefault="003C204C" w:rsidP="003C204C">
      <w:pPr>
        <w:ind w:right="-1" w:firstLine="709"/>
        <w:jc w:val="center"/>
        <w:rPr>
          <w:sz w:val="28"/>
          <w:szCs w:val="28"/>
        </w:rPr>
      </w:pPr>
      <w:r w:rsidRPr="004505F8">
        <w:rPr>
          <w:sz w:val="28"/>
          <w:szCs w:val="28"/>
        </w:rPr>
        <w:t>об исправлении технической ошибки</w:t>
      </w:r>
    </w:p>
    <w:p w:rsidR="003C204C" w:rsidRPr="00550F50" w:rsidRDefault="003C204C" w:rsidP="003C204C">
      <w:pPr>
        <w:ind w:right="-1" w:firstLine="709"/>
        <w:jc w:val="center"/>
        <w:rPr>
          <w:b/>
          <w:sz w:val="28"/>
          <w:szCs w:val="28"/>
        </w:rPr>
      </w:pPr>
    </w:p>
    <w:p w:rsidR="003C204C" w:rsidRPr="00550F50" w:rsidRDefault="003C204C" w:rsidP="003C204C">
      <w:pPr>
        <w:ind w:right="-1" w:firstLine="709"/>
        <w:jc w:val="both"/>
        <w:rPr>
          <w:b/>
          <w:sz w:val="28"/>
          <w:szCs w:val="28"/>
        </w:rPr>
      </w:pPr>
      <w:r w:rsidRPr="00550F50">
        <w:rPr>
          <w:sz w:val="28"/>
          <w:szCs w:val="28"/>
        </w:rPr>
        <w:t xml:space="preserve">Сообщаю об ошибке, допущенной при оказании муниципальной услуги </w:t>
      </w:r>
      <w:r>
        <w:rPr>
          <w:sz w:val="28"/>
          <w:szCs w:val="28"/>
        </w:rPr>
        <w:t xml:space="preserve">по </w:t>
      </w:r>
      <w:r w:rsidRPr="0008504E">
        <w:rPr>
          <w:sz w:val="28"/>
          <w:szCs w:val="28"/>
        </w:rPr>
        <w:t>внесению в реестр парковочных разрешений электромобилей записи о парковочном разрешении на электромобиль, сведений об изменении записи о парковочном разрешении на электромобиль и о продлении срока действия парковочного разрешения на электромобиль</w:t>
      </w:r>
      <w:r w:rsidRPr="003C2142">
        <w:rPr>
          <w:sz w:val="28"/>
          <w:szCs w:val="28"/>
        </w:rPr>
        <w:t>.</w:t>
      </w:r>
    </w:p>
    <w:p w:rsidR="003C204C" w:rsidRPr="00550F50" w:rsidRDefault="003C204C" w:rsidP="003C204C">
      <w:pPr>
        <w:ind w:right="-1" w:firstLine="709"/>
        <w:jc w:val="both"/>
        <w:rPr>
          <w:sz w:val="28"/>
          <w:szCs w:val="28"/>
        </w:rPr>
      </w:pPr>
      <w:r w:rsidRPr="00550F50">
        <w:rPr>
          <w:sz w:val="28"/>
          <w:szCs w:val="28"/>
        </w:rPr>
        <w:t>Записано: ___________________</w:t>
      </w:r>
      <w:r>
        <w:rPr>
          <w:sz w:val="28"/>
          <w:szCs w:val="28"/>
        </w:rPr>
        <w:t>_______________________________</w:t>
      </w:r>
      <w:r w:rsidRPr="00550F50">
        <w:rPr>
          <w:sz w:val="28"/>
          <w:szCs w:val="28"/>
        </w:rPr>
        <w:t>______</w:t>
      </w:r>
    </w:p>
    <w:p w:rsidR="003C204C" w:rsidRPr="00550F50" w:rsidRDefault="003C204C" w:rsidP="003C204C">
      <w:pPr>
        <w:ind w:right="-1" w:firstLine="709"/>
        <w:rPr>
          <w:sz w:val="28"/>
          <w:szCs w:val="28"/>
        </w:rPr>
      </w:pPr>
      <w:r w:rsidRPr="00550F50">
        <w:rPr>
          <w:sz w:val="28"/>
          <w:szCs w:val="28"/>
        </w:rPr>
        <w:t xml:space="preserve">Правильные </w:t>
      </w:r>
      <w:r>
        <w:rPr>
          <w:sz w:val="28"/>
          <w:szCs w:val="28"/>
        </w:rPr>
        <w:t>с</w:t>
      </w:r>
      <w:r w:rsidRPr="00550F50">
        <w:rPr>
          <w:sz w:val="28"/>
          <w:szCs w:val="28"/>
        </w:rPr>
        <w:t>ведения: ______________________________________________</w:t>
      </w:r>
    </w:p>
    <w:p w:rsidR="003C204C" w:rsidRPr="00550F50" w:rsidRDefault="003C204C" w:rsidP="003C204C">
      <w:pPr>
        <w:ind w:right="-1"/>
        <w:rPr>
          <w:sz w:val="28"/>
          <w:szCs w:val="28"/>
        </w:rPr>
      </w:pPr>
      <w:r w:rsidRPr="00550F50">
        <w:rPr>
          <w:sz w:val="28"/>
          <w:szCs w:val="28"/>
        </w:rPr>
        <w:t>______________________________________________________________________</w:t>
      </w:r>
    </w:p>
    <w:p w:rsidR="003C204C" w:rsidRPr="00550F50" w:rsidRDefault="003C204C" w:rsidP="003C204C">
      <w:pPr>
        <w:ind w:right="-1" w:firstLine="709"/>
        <w:jc w:val="both"/>
        <w:rPr>
          <w:sz w:val="28"/>
          <w:szCs w:val="28"/>
        </w:rPr>
      </w:pPr>
      <w:r w:rsidRPr="00550F50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3C204C" w:rsidRPr="00550F50" w:rsidRDefault="003C204C" w:rsidP="003C204C">
      <w:pPr>
        <w:ind w:right="-1" w:firstLine="709"/>
        <w:jc w:val="both"/>
        <w:rPr>
          <w:sz w:val="28"/>
          <w:szCs w:val="28"/>
        </w:rPr>
      </w:pPr>
      <w:r w:rsidRPr="00550F50">
        <w:rPr>
          <w:sz w:val="28"/>
          <w:szCs w:val="28"/>
        </w:rPr>
        <w:t>Прилагаю следующие документы:</w:t>
      </w:r>
    </w:p>
    <w:p w:rsidR="003C204C" w:rsidRPr="00550F50" w:rsidRDefault="003C204C" w:rsidP="003C204C">
      <w:pPr>
        <w:ind w:right="-1" w:firstLine="709"/>
        <w:jc w:val="both"/>
        <w:rPr>
          <w:sz w:val="28"/>
          <w:szCs w:val="28"/>
        </w:rPr>
      </w:pPr>
      <w:r w:rsidRPr="00550F50">
        <w:rPr>
          <w:sz w:val="28"/>
          <w:szCs w:val="28"/>
        </w:rPr>
        <w:t>1.</w:t>
      </w:r>
      <w:r>
        <w:rPr>
          <w:sz w:val="28"/>
          <w:szCs w:val="28"/>
        </w:rPr>
        <w:t>________________________________________________________________</w:t>
      </w:r>
    </w:p>
    <w:p w:rsidR="003C204C" w:rsidRPr="00550F50" w:rsidRDefault="003C204C" w:rsidP="003C204C">
      <w:pPr>
        <w:ind w:right="-1" w:firstLine="709"/>
        <w:jc w:val="both"/>
        <w:rPr>
          <w:sz w:val="28"/>
          <w:szCs w:val="28"/>
        </w:rPr>
      </w:pPr>
      <w:r w:rsidRPr="00550F50">
        <w:rPr>
          <w:sz w:val="28"/>
          <w:szCs w:val="28"/>
        </w:rPr>
        <w:t>2.</w:t>
      </w:r>
      <w:r>
        <w:rPr>
          <w:sz w:val="28"/>
          <w:szCs w:val="28"/>
        </w:rPr>
        <w:t>________________________________________________________________</w:t>
      </w:r>
    </w:p>
    <w:p w:rsidR="003C204C" w:rsidRPr="00550F50" w:rsidRDefault="003C204C" w:rsidP="003C204C">
      <w:pPr>
        <w:ind w:right="-1" w:firstLine="709"/>
        <w:jc w:val="both"/>
        <w:rPr>
          <w:sz w:val="28"/>
          <w:szCs w:val="28"/>
        </w:rPr>
      </w:pPr>
      <w:r w:rsidRPr="00550F50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3C204C" w:rsidRPr="00550F50" w:rsidRDefault="003C204C" w:rsidP="003C204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50F50">
        <w:rPr>
          <w:sz w:val="28"/>
          <w:szCs w:val="28"/>
        </w:rPr>
        <w:t>посредством отправления электронного документа на адрес E-mail:_______;</w:t>
      </w:r>
    </w:p>
    <w:p w:rsidR="003C204C" w:rsidRPr="00550F50" w:rsidRDefault="003C204C" w:rsidP="003C204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50F50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_______________________________________________________________.</w:t>
      </w:r>
    </w:p>
    <w:p w:rsidR="003C204C" w:rsidRPr="00550F50" w:rsidRDefault="003C204C" w:rsidP="003C204C">
      <w:pPr>
        <w:widowControl w:val="0"/>
        <w:autoSpaceDE w:val="0"/>
        <w:autoSpaceDN w:val="0"/>
        <w:adjustRightInd w:val="0"/>
        <w:ind w:right="-1" w:firstLine="851"/>
        <w:jc w:val="both"/>
        <w:rPr>
          <w:color w:val="000000"/>
          <w:spacing w:val="-6"/>
          <w:sz w:val="28"/>
          <w:szCs w:val="28"/>
        </w:rPr>
      </w:pPr>
      <w:r w:rsidRPr="00550F50">
        <w:rPr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</w:t>
      </w:r>
      <w:r w:rsidRPr="00550F50">
        <w:rPr>
          <w:color w:val="000000"/>
          <w:spacing w:val="-6"/>
          <w:sz w:val="28"/>
          <w:szCs w:val="28"/>
        </w:rPr>
        <w:lastRenderedPageBreak/>
        <w:t xml:space="preserve">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3C204C" w:rsidRPr="00550F50" w:rsidRDefault="003C204C" w:rsidP="003C204C">
      <w:pPr>
        <w:ind w:right="-1"/>
        <w:jc w:val="center"/>
        <w:rPr>
          <w:sz w:val="28"/>
          <w:szCs w:val="28"/>
        </w:rPr>
      </w:pPr>
    </w:p>
    <w:p w:rsidR="003C204C" w:rsidRPr="00550F50" w:rsidRDefault="003C204C" w:rsidP="003C204C">
      <w:pPr>
        <w:ind w:right="-1"/>
        <w:jc w:val="both"/>
        <w:rPr>
          <w:sz w:val="28"/>
          <w:szCs w:val="28"/>
        </w:rPr>
      </w:pPr>
      <w:r w:rsidRPr="00550F50">
        <w:rPr>
          <w:sz w:val="28"/>
          <w:szCs w:val="28"/>
        </w:rPr>
        <w:t>______________</w:t>
      </w:r>
      <w:r w:rsidRPr="00550F50">
        <w:rPr>
          <w:sz w:val="28"/>
          <w:szCs w:val="28"/>
        </w:rPr>
        <w:tab/>
      </w:r>
      <w:r w:rsidRPr="00550F50">
        <w:rPr>
          <w:sz w:val="28"/>
          <w:szCs w:val="28"/>
        </w:rPr>
        <w:tab/>
      </w:r>
      <w:r w:rsidRPr="00550F50">
        <w:rPr>
          <w:sz w:val="28"/>
          <w:szCs w:val="28"/>
        </w:rPr>
        <w:tab/>
      </w:r>
      <w:r w:rsidRPr="00550F50">
        <w:rPr>
          <w:sz w:val="28"/>
          <w:szCs w:val="28"/>
        </w:rPr>
        <w:tab/>
        <w:t>_________________ ( ________________)</w:t>
      </w:r>
    </w:p>
    <w:p w:rsidR="003C204C" w:rsidRDefault="003C204C" w:rsidP="003C204C">
      <w:pPr>
        <w:ind w:right="-1"/>
        <w:jc w:val="both"/>
        <w:rPr>
          <w:sz w:val="20"/>
          <w:szCs w:val="20"/>
        </w:rPr>
      </w:pPr>
      <w:r w:rsidRPr="00550F50">
        <w:rPr>
          <w:sz w:val="20"/>
          <w:szCs w:val="20"/>
        </w:rPr>
        <w:tab/>
        <w:t>(дата)</w:t>
      </w:r>
      <w:r w:rsidRPr="00550F50">
        <w:rPr>
          <w:sz w:val="20"/>
          <w:szCs w:val="20"/>
        </w:rPr>
        <w:tab/>
      </w:r>
      <w:r w:rsidRPr="00550F50">
        <w:rPr>
          <w:sz w:val="20"/>
          <w:szCs w:val="20"/>
        </w:rPr>
        <w:tab/>
      </w:r>
      <w:r w:rsidRPr="00550F50">
        <w:rPr>
          <w:sz w:val="20"/>
          <w:szCs w:val="20"/>
        </w:rPr>
        <w:tab/>
      </w:r>
      <w:r w:rsidRPr="00550F50">
        <w:rPr>
          <w:sz w:val="20"/>
          <w:szCs w:val="20"/>
        </w:rPr>
        <w:tab/>
      </w:r>
      <w:r w:rsidRPr="00550F50">
        <w:rPr>
          <w:sz w:val="20"/>
          <w:szCs w:val="20"/>
        </w:rPr>
        <w:tab/>
      </w:r>
      <w:r w:rsidRPr="00550F50">
        <w:rPr>
          <w:sz w:val="20"/>
          <w:szCs w:val="20"/>
        </w:rPr>
        <w:tab/>
        <w:t>(подпись)</w:t>
      </w:r>
      <w:r w:rsidRPr="00550F50">
        <w:rPr>
          <w:sz w:val="20"/>
          <w:szCs w:val="20"/>
        </w:rPr>
        <w:tab/>
      </w:r>
      <w:r w:rsidRPr="00550F50">
        <w:rPr>
          <w:sz w:val="20"/>
          <w:szCs w:val="20"/>
        </w:rPr>
        <w:tab/>
        <w:t>(Ф.И.О.)</w:t>
      </w:r>
    </w:p>
    <w:p w:rsidR="003C204C" w:rsidRDefault="003C204C" w:rsidP="003C204C">
      <w:pPr>
        <w:tabs>
          <w:tab w:val="left" w:pos="804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3C204C" w:rsidRPr="0008504E" w:rsidRDefault="003C204C" w:rsidP="003C204C">
      <w:pPr>
        <w:tabs>
          <w:tab w:val="left" w:pos="8040"/>
        </w:tabs>
        <w:rPr>
          <w:sz w:val="28"/>
          <w:szCs w:val="28"/>
        </w:rPr>
      </w:pPr>
    </w:p>
    <w:p w:rsidR="003C204C" w:rsidRPr="0008504E" w:rsidRDefault="003C204C" w:rsidP="003C204C">
      <w:pPr>
        <w:tabs>
          <w:tab w:val="left" w:pos="8040"/>
        </w:tabs>
        <w:rPr>
          <w:sz w:val="28"/>
          <w:szCs w:val="28"/>
        </w:rPr>
      </w:pPr>
    </w:p>
    <w:p w:rsidR="00955BE0" w:rsidRDefault="00955BE0" w:rsidP="00955BE0">
      <w:pPr>
        <w:jc w:val="both"/>
        <w:rPr>
          <w:sz w:val="28"/>
          <w:szCs w:val="28"/>
        </w:rPr>
      </w:pPr>
    </w:p>
    <w:sectPr w:rsidR="00955BE0" w:rsidSect="002C7E89">
      <w:headerReference w:type="default" r:id="rId7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2F9" w:rsidRDefault="00D512F9" w:rsidP="00341377">
      <w:r>
        <w:separator/>
      </w:r>
    </w:p>
  </w:endnote>
  <w:endnote w:type="continuationSeparator" w:id="0">
    <w:p w:rsidR="00D512F9" w:rsidRDefault="00D512F9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2F9" w:rsidRDefault="00D512F9" w:rsidP="00341377">
      <w:r>
        <w:separator/>
      </w:r>
    </w:p>
  </w:footnote>
  <w:footnote w:type="continuationSeparator" w:id="0">
    <w:p w:rsidR="00D512F9" w:rsidRDefault="00D512F9" w:rsidP="00341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57F" w:rsidRDefault="0033457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37513">
      <w:rPr>
        <w:noProof/>
      </w:rPr>
      <w:t>7</w:t>
    </w:r>
    <w:r>
      <w:fldChar w:fldCharType="end"/>
    </w:r>
  </w:p>
  <w:p w:rsidR="0033457F" w:rsidRDefault="0033457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C9542F4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10A4A"/>
    <w:rsid w:val="000129BE"/>
    <w:rsid w:val="00016DDA"/>
    <w:rsid w:val="00025DEE"/>
    <w:rsid w:val="000275F1"/>
    <w:rsid w:val="00031C1C"/>
    <w:rsid w:val="0003420D"/>
    <w:rsid w:val="00051982"/>
    <w:rsid w:val="00071F52"/>
    <w:rsid w:val="00076387"/>
    <w:rsid w:val="00076D4D"/>
    <w:rsid w:val="00077748"/>
    <w:rsid w:val="00081CB0"/>
    <w:rsid w:val="00090DA5"/>
    <w:rsid w:val="000914B5"/>
    <w:rsid w:val="000A137B"/>
    <w:rsid w:val="000B2D12"/>
    <w:rsid w:val="000C2B9A"/>
    <w:rsid w:val="000D173E"/>
    <w:rsid w:val="000D55A0"/>
    <w:rsid w:val="000D5B58"/>
    <w:rsid w:val="000E4479"/>
    <w:rsid w:val="000E4AB2"/>
    <w:rsid w:val="000F0D37"/>
    <w:rsid w:val="000F1B6E"/>
    <w:rsid w:val="000F249F"/>
    <w:rsid w:val="000F4226"/>
    <w:rsid w:val="000F70CC"/>
    <w:rsid w:val="00101BDF"/>
    <w:rsid w:val="00103227"/>
    <w:rsid w:val="0010343F"/>
    <w:rsid w:val="001218ED"/>
    <w:rsid w:val="00121E9D"/>
    <w:rsid w:val="00124B1C"/>
    <w:rsid w:val="00127537"/>
    <w:rsid w:val="00131B29"/>
    <w:rsid w:val="00133ED7"/>
    <w:rsid w:val="00135069"/>
    <w:rsid w:val="00137E9D"/>
    <w:rsid w:val="00140EDB"/>
    <w:rsid w:val="001624C5"/>
    <w:rsid w:val="00162DE4"/>
    <w:rsid w:val="00173377"/>
    <w:rsid w:val="001757D5"/>
    <w:rsid w:val="00177FB1"/>
    <w:rsid w:val="00180A2C"/>
    <w:rsid w:val="00182938"/>
    <w:rsid w:val="00182E10"/>
    <w:rsid w:val="00192956"/>
    <w:rsid w:val="0019755E"/>
    <w:rsid w:val="001A6B09"/>
    <w:rsid w:val="001B09F5"/>
    <w:rsid w:val="001B16CA"/>
    <w:rsid w:val="001B5F95"/>
    <w:rsid w:val="001C5393"/>
    <w:rsid w:val="001D1BA5"/>
    <w:rsid w:val="001D2CB0"/>
    <w:rsid w:val="001D4026"/>
    <w:rsid w:val="001E3620"/>
    <w:rsid w:val="001F0F80"/>
    <w:rsid w:val="001F1718"/>
    <w:rsid w:val="00215594"/>
    <w:rsid w:val="00217F0E"/>
    <w:rsid w:val="00221C8F"/>
    <w:rsid w:val="0022341D"/>
    <w:rsid w:val="002466EF"/>
    <w:rsid w:val="00251288"/>
    <w:rsid w:val="00257E94"/>
    <w:rsid w:val="00271627"/>
    <w:rsid w:val="00280891"/>
    <w:rsid w:val="0028295E"/>
    <w:rsid w:val="002834A5"/>
    <w:rsid w:val="00286346"/>
    <w:rsid w:val="00286E67"/>
    <w:rsid w:val="00291A91"/>
    <w:rsid w:val="002A5062"/>
    <w:rsid w:val="002B6488"/>
    <w:rsid w:val="002B7436"/>
    <w:rsid w:val="002C7E89"/>
    <w:rsid w:val="002F439A"/>
    <w:rsid w:val="002F7098"/>
    <w:rsid w:val="003045E7"/>
    <w:rsid w:val="00333C77"/>
    <w:rsid w:val="0033457F"/>
    <w:rsid w:val="003370C2"/>
    <w:rsid w:val="00341377"/>
    <w:rsid w:val="00350C3C"/>
    <w:rsid w:val="00352545"/>
    <w:rsid w:val="00361120"/>
    <w:rsid w:val="0036477A"/>
    <w:rsid w:val="003656B6"/>
    <w:rsid w:val="00373806"/>
    <w:rsid w:val="00385270"/>
    <w:rsid w:val="00387365"/>
    <w:rsid w:val="003A70DB"/>
    <w:rsid w:val="003B0E64"/>
    <w:rsid w:val="003B243E"/>
    <w:rsid w:val="003B7E0A"/>
    <w:rsid w:val="003C204C"/>
    <w:rsid w:val="003E0BD5"/>
    <w:rsid w:val="003E1EB2"/>
    <w:rsid w:val="003E492A"/>
    <w:rsid w:val="003E5E6F"/>
    <w:rsid w:val="003E7E6F"/>
    <w:rsid w:val="00400A41"/>
    <w:rsid w:val="00401E10"/>
    <w:rsid w:val="00403BF3"/>
    <w:rsid w:val="0040626A"/>
    <w:rsid w:val="0041493B"/>
    <w:rsid w:val="00416EEC"/>
    <w:rsid w:val="00420DBF"/>
    <w:rsid w:val="00422EF8"/>
    <w:rsid w:val="00426CB7"/>
    <w:rsid w:val="0044320E"/>
    <w:rsid w:val="00452A3C"/>
    <w:rsid w:val="004556A7"/>
    <w:rsid w:val="00460DBE"/>
    <w:rsid w:val="00461024"/>
    <w:rsid w:val="00461790"/>
    <w:rsid w:val="00467C93"/>
    <w:rsid w:val="00467E26"/>
    <w:rsid w:val="00472CBF"/>
    <w:rsid w:val="00483E15"/>
    <w:rsid w:val="004A0D00"/>
    <w:rsid w:val="004A137C"/>
    <w:rsid w:val="004A28D1"/>
    <w:rsid w:val="004B0C3A"/>
    <w:rsid w:val="004B0E66"/>
    <w:rsid w:val="004B5F9C"/>
    <w:rsid w:val="004B67D8"/>
    <w:rsid w:val="004B7C27"/>
    <w:rsid w:val="004D03D0"/>
    <w:rsid w:val="004D55B5"/>
    <w:rsid w:val="004D5724"/>
    <w:rsid w:val="004E5E31"/>
    <w:rsid w:val="004F1AA3"/>
    <w:rsid w:val="00504C1A"/>
    <w:rsid w:val="00504E8C"/>
    <w:rsid w:val="005050DB"/>
    <w:rsid w:val="005239CB"/>
    <w:rsid w:val="005279D0"/>
    <w:rsid w:val="00531C8E"/>
    <w:rsid w:val="00533178"/>
    <w:rsid w:val="00540186"/>
    <w:rsid w:val="00541DDD"/>
    <w:rsid w:val="00542E35"/>
    <w:rsid w:val="00555F12"/>
    <w:rsid w:val="00556885"/>
    <w:rsid w:val="00570E62"/>
    <w:rsid w:val="00572590"/>
    <w:rsid w:val="00593312"/>
    <w:rsid w:val="005A4817"/>
    <w:rsid w:val="005D3D41"/>
    <w:rsid w:val="005E210E"/>
    <w:rsid w:val="005F1E77"/>
    <w:rsid w:val="005F66D9"/>
    <w:rsid w:val="005F7E9F"/>
    <w:rsid w:val="005F7FF5"/>
    <w:rsid w:val="00602C60"/>
    <w:rsid w:val="00611468"/>
    <w:rsid w:val="00626BC2"/>
    <w:rsid w:val="00637CBB"/>
    <w:rsid w:val="006476AA"/>
    <w:rsid w:val="006501C1"/>
    <w:rsid w:val="006504E2"/>
    <w:rsid w:val="00656AB5"/>
    <w:rsid w:val="00662B60"/>
    <w:rsid w:val="006750B3"/>
    <w:rsid w:val="00680E36"/>
    <w:rsid w:val="006A22DD"/>
    <w:rsid w:val="006A47DF"/>
    <w:rsid w:val="006B165B"/>
    <w:rsid w:val="006B7BD9"/>
    <w:rsid w:val="006D17D9"/>
    <w:rsid w:val="006D37E0"/>
    <w:rsid w:val="006D3D8E"/>
    <w:rsid w:val="006D7B36"/>
    <w:rsid w:val="007008A6"/>
    <w:rsid w:val="007120BE"/>
    <w:rsid w:val="0071761A"/>
    <w:rsid w:val="00731DC6"/>
    <w:rsid w:val="0073315B"/>
    <w:rsid w:val="0074258A"/>
    <w:rsid w:val="007448A7"/>
    <w:rsid w:val="007531AE"/>
    <w:rsid w:val="007574B1"/>
    <w:rsid w:val="007612E5"/>
    <w:rsid w:val="00764825"/>
    <w:rsid w:val="0076545C"/>
    <w:rsid w:val="00777ACF"/>
    <w:rsid w:val="00785404"/>
    <w:rsid w:val="007862E9"/>
    <w:rsid w:val="00790D92"/>
    <w:rsid w:val="00791FA3"/>
    <w:rsid w:val="00797E30"/>
    <w:rsid w:val="007A1CFB"/>
    <w:rsid w:val="007B2D2B"/>
    <w:rsid w:val="007B70ED"/>
    <w:rsid w:val="007D601D"/>
    <w:rsid w:val="007E4F0D"/>
    <w:rsid w:val="007E7EE3"/>
    <w:rsid w:val="007F58BC"/>
    <w:rsid w:val="00801DFC"/>
    <w:rsid w:val="00802F2C"/>
    <w:rsid w:val="00810955"/>
    <w:rsid w:val="0082161E"/>
    <w:rsid w:val="008306B3"/>
    <w:rsid w:val="00836103"/>
    <w:rsid w:val="0084558B"/>
    <w:rsid w:val="008462AB"/>
    <w:rsid w:val="00853FFD"/>
    <w:rsid w:val="0085490E"/>
    <w:rsid w:val="00854CCD"/>
    <w:rsid w:val="00857277"/>
    <w:rsid w:val="00860833"/>
    <w:rsid w:val="008653F9"/>
    <w:rsid w:val="0087472B"/>
    <w:rsid w:val="008814C1"/>
    <w:rsid w:val="0088588F"/>
    <w:rsid w:val="00886FD7"/>
    <w:rsid w:val="00887255"/>
    <w:rsid w:val="00890D2A"/>
    <w:rsid w:val="0089504F"/>
    <w:rsid w:val="008A2223"/>
    <w:rsid w:val="008A670A"/>
    <w:rsid w:val="008B6B44"/>
    <w:rsid w:val="008D702B"/>
    <w:rsid w:val="008E04CE"/>
    <w:rsid w:val="008E089D"/>
    <w:rsid w:val="008E271C"/>
    <w:rsid w:val="008E4B1D"/>
    <w:rsid w:val="008E5FD9"/>
    <w:rsid w:val="00901F82"/>
    <w:rsid w:val="009069E7"/>
    <w:rsid w:val="00906CD7"/>
    <w:rsid w:val="00915EA7"/>
    <w:rsid w:val="009255F0"/>
    <w:rsid w:val="00932B4A"/>
    <w:rsid w:val="00934479"/>
    <w:rsid w:val="009371E8"/>
    <w:rsid w:val="00955385"/>
    <w:rsid w:val="00955BE0"/>
    <w:rsid w:val="0096492C"/>
    <w:rsid w:val="00971D3E"/>
    <w:rsid w:val="009766B8"/>
    <w:rsid w:val="00991828"/>
    <w:rsid w:val="009A2701"/>
    <w:rsid w:val="009A6B7B"/>
    <w:rsid w:val="009B0DFB"/>
    <w:rsid w:val="009B3F5E"/>
    <w:rsid w:val="009B4C02"/>
    <w:rsid w:val="009B7301"/>
    <w:rsid w:val="009C3BEC"/>
    <w:rsid w:val="009D41A2"/>
    <w:rsid w:val="009D5071"/>
    <w:rsid w:val="009E279D"/>
    <w:rsid w:val="009E7FE2"/>
    <w:rsid w:val="009F5831"/>
    <w:rsid w:val="009F662D"/>
    <w:rsid w:val="009F7962"/>
    <w:rsid w:val="00A178D2"/>
    <w:rsid w:val="00A17BC1"/>
    <w:rsid w:val="00A2654F"/>
    <w:rsid w:val="00A26FFA"/>
    <w:rsid w:val="00A279AA"/>
    <w:rsid w:val="00A31E74"/>
    <w:rsid w:val="00A54206"/>
    <w:rsid w:val="00A543BA"/>
    <w:rsid w:val="00A61955"/>
    <w:rsid w:val="00A62D97"/>
    <w:rsid w:val="00A65B5F"/>
    <w:rsid w:val="00A7208A"/>
    <w:rsid w:val="00A770FA"/>
    <w:rsid w:val="00A80F39"/>
    <w:rsid w:val="00A81A2B"/>
    <w:rsid w:val="00A90DB7"/>
    <w:rsid w:val="00AB3CC9"/>
    <w:rsid w:val="00AC66BA"/>
    <w:rsid w:val="00AD2438"/>
    <w:rsid w:val="00AD31F1"/>
    <w:rsid w:val="00AE079A"/>
    <w:rsid w:val="00AE60F4"/>
    <w:rsid w:val="00AE6E05"/>
    <w:rsid w:val="00AF1F43"/>
    <w:rsid w:val="00AF3D2C"/>
    <w:rsid w:val="00B018CA"/>
    <w:rsid w:val="00B17309"/>
    <w:rsid w:val="00B17479"/>
    <w:rsid w:val="00B33671"/>
    <w:rsid w:val="00B44C0A"/>
    <w:rsid w:val="00B47399"/>
    <w:rsid w:val="00B52170"/>
    <w:rsid w:val="00B52500"/>
    <w:rsid w:val="00B63A42"/>
    <w:rsid w:val="00B75C6A"/>
    <w:rsid w:val="00BA1448"/>
    <w:rsid w:val="00BA31A4"/>
    <w:rsid w:val="00BA60B3"/>
    <w:rsid w:val="00BC349A"/>
    <w:rsid w:val="00BC7B75"/>
    <w:rsid w:val="00BD3754"/>
    <w:rsid w:val="00BD538E"/>
    <w:rsid w:val="00BE664D"/>
    <w:rsid w:val="00C00398"/>
    <w:rsid w:val="00C00E05"/>
    <w:rsid w:val="00C07820"/>
    <w:rsid w:val="00C12749"/>
    <w:rsid w:val="00C1601C"/>
    <w:rsid w:val="00C221A2"/>
    <w:rsid w:val="00C57B00"/>
    <w:rsid w:val="00C64654"/>
    <w:rsid w:val="00C771F9"/>
    <w:rsid w:val="00C862F0"/>
    <w:rsid w:val="00C9282E"/>
    <w:rsid w:val="00C953B5"/>
    <w:rsid w:val="00CE03B7"/>
    <w:rsid w:val="00CE26A7"/>
    <w:rsid w:val="00CE425C"/>
    <w:rsid w:val="00CE5A8F"/>
    <w:rsid w:val="00CF25B3"/>
    <w:rsid w:val="00CF2827"/>
    <w:rsid w:val="00D00731"/>
    <w:rsid w:val="00D007B6"/>
    <w:rsid w:val="00D00F8E"/>
    <w:rsid w:val="00D11355"/>
    <w:rsid w:val="00D13093"/>
    <w:rsid w:val="00D26B2D"/>
    <w:rsid w:val="00D34A63"/>
    <w:rsid w:val="00D37E5D"/>
    <w:rsid w:val="00D428B6"/>
    <w:rsid w:val="00D430C2"/>
    <w:rsid w:val="00D467DD"/>
    <w:rsid w:val="00D512F9"/>
    <w:rsid w:val="00D63F86"/>
    <w:rsid w:val="00D674E9"/>
    <w:rsid w:val="00D85AAE"/>
    <w:rsid w:val="00DA0F51"/>
    <w:rsid w:val="00DA312A"/>
    <w:rsid w:val="00DA5E14"/>
    <w:rsid w:val="00DA5FD1"/>
    <w:rsid w:val="00DA7424"/>
    <w:rsid w:val="00DB196F"/>
    <w:rsid w:val="00DC2FB7"/>
    <w:rsid w:val="00DD01DB"/>
    <w:rsid w:val="00DE3ED9"/>
    <w:rsid w:val="00E02FB3"/>
    <w:rsid w:val="00E07336"/>
    <w:rsid w:val="00E12A76"/>
    <w:rsid w:val="00E12F8E"/>
    <w:rsid w:val="00E139E6"/>
    <w:rsid w:val="00E30B17"/>
    <w:rsid w:val="00E37617"/>
    <w:rsid w:val="00E40DEF"/>
    <w:rsid w:val="00E45BF4"/>
    <w:rsid w:val="00E52D90"/>
    <w:rsid w:val="00E60962"/>
    <w:rsid w:val="00E73DCC"/>
    <w:rsid w:val="00E8053D"/>
    <w:rsid w:val="00E91E0B"/>
    <w:rsid w:val="00EB684B"/>
    <w:rsid w:val="00EC1CAC"/>
    <w:rsid w:val="00EC2815"/>
    <w:rsid w:val="00ED4947"/>
    <w:rsid w:val="00ED7C7D"/>
    <w:rsid w:val="00EF2F31"/>
    <w:rsid w:val="00EF321B"/>
    <w:rsid w:val="00F003EC"/>
    <w:rsid w:val="00F01B37"/>
    <w:rsid w:val="00F02E22"/>
    <w:rsid w:val="00F0725A"/>
    <w:rsid w:val="00F10288"/>
    <w:rsid w:val="00F10B84"/>
    <w:rsid w:val="00F13580"/>
    <w:rsid w:val="00F17326"/>
    <w:rsid w:val="00F23062"/>
    <w:rsid w:val="00F27BBE"/>
    <w:rsid w:val="00F36F12"/>
    <w:rsid w:val="00F37513"/>
    <w:rsid w:val="00F5531C"/>
    <w:rsid w:val="00F5617C"/>
    <w:rsid w:val="00F566ED"/>
    <w:rsid w:val="00F83D9F"/>
    <w:rsid w:val="00FA05A7"/>
    <w:rsid w:val="00FA0DA0"/>
    <w:rsid w:val="00FA182A"/>
    <w:rsid w:val="00FB4DCE"/>
    <w:rsid w:val="00FF2484"/>
    <w:rsid w:val="00FF28D9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5C69BA"/>
  <w15:chartTrackingRefBased/>
  <w15:docId w15:val="{C1DA406E-7D7C-4EEE-91CE-0AFFC3A2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A1CFB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40E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7A1CFB"/>
    <w:rPr>
      <w:sz w:val="28"/>
    </w:rPr>
  </w:style>
  <w:style w:type="paragraph" w:styleId="a6">
    <w:name w:val="header"/>
    <w:basedOn w:val="a"/>
    <w:link w:val="a7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customStyle="1" w:styleId="Default">
    <w:name w:val="Default"/>
    <w:rsid w:val="0018293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rsid w:val="001829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Прижатый влево"/>
    <w:basedOn w:val="a"/>
    <w:next w:val="a"/>
    <w:uiPriority w:val="99"/>
    <w:rsid w:val="00182938"/>
    <w:pPr>
      <w:autoSpaceDE w:val="0"/>
      <w:autoSpaceDN w:val="0"/>
      <w:adjustRightInd w:val="0"/>
    </w:pPr>
  </w:style>
  <w:style w:type="paragraph" w:styleId="ac">
    <w:name w:val="List Paragraph"/>
    <w:basedOn w:val="a"/>
    <w:uiPriority w:val="34"/>
    <w:qFormat/>
    <w:rsid w:val="00182938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ad">
    <w:name w:val="Гипертекстовая ссылка"/>
    <w:uiPriority w:val="99"/>
    <w:rsid w:val="00182938"/>
    <w:rPr>
      <w:b/>
      <w:bCs/>
      <w:color w:val="008000"/>
    </w:rPr>
  </w:style>
  <w:style w:type="character" w:customStyle="1" w:styleId="ae">
    <w:name w:val="Цветовое выделение"/>
    <w:uiPriority w:val="99"/>
    <w:rsid w:val="00182938"/>
    <w:rPr>
      <w:b/>
      <w:bCs/>
      <w:color w:val="000080"/>
    </w:rPr>
  </w:style>
  <w:style w:type="character" w:customStyle="1" w:styleId="ConsPlusNormal0">
    <w:name w:val="ConsPlusNormal Знак"/>
    <w:link w:val="ConsPlusNormal"/>
    <w:locked/>
    <w:rsid w:val="000129BE"/>
    <w:rPr>
      <w:rFonts w:ascii="Arial" w:hAnsi="Arial" w:cs="Arial"/>
    </w:rPr>
  </w:style>
  <w:style w:type="paragraph" w:customStyle="1" w:styleId="af">
    <w:name w:val="Нормальный (таблица)"/>
    <w:basedOn w:val="a"/>
    <w:next w:val="a"/>
    <w:uiPriority w:val="99"/>
    <w:rsid w:val="00B018CA"/>
    <w:pPr>
      <w:autoSpaceDE w:val="0"/>
      <w:autoSpaceDN w:val="0"/>
      <w:adjustRightInd w:val="0"/>
      <w:jc w:val="both"/>
    </w:pPr>
  </w:style>
  <w:style w:type="paragraph" w:customStyle="1" w:styleId="ConsPlusNonformat">
    <w:name w:val="ConsPlusNonformat"/>
    <w:uiPriority w:val="99"/>
    <w:rsid w:val="005F66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0">
    <w:name w:val="Таблицы (моноширинный)"/>
    <w:basedOn w:val="a"/>
    <w:next w:val="a"/>
    <w:uiPriority w:val="99"/>
    <w:rsid w:val="00D85AA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140EDB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://frgu.tatar.ru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s://internet.garant.ru/" TargetMode="External"/><Relationship Id="rId63" Type="http://schemas.openxmlformats.org/officeDocument/2006/relationships/hyperlink" Target="https://internet.garant.ru/" TargetMode="External"/><Relationship Id="rId68" Type="http://schemas.openxmlformats.org/officeDocument/2006/relationships/hyperlink" Target="https://internet.garant.ru/" TargetMode="External"/><Relationship Id="rId76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://uslugi.tatarstan.ru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https://internet.garant.ru/" TargetMode="External"/><Relationship Id="rId66" Type="http://schemas.openxmlformats.org/officeDocument/2006/relationships/hyperlink" Target="https://internet.garant.ru/" TargetMode="External"/><Relationship Id="rId74" Type="http://schemas.openxmlformats.org/officeDocument/2006/relationships/hyperlink" Target="https://internet.garant.ru/" TargetMode="External"/><Relationship Id="rId79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60" Type="http://schemas.openxmlformats.org/officeDocument/2006/relationships/hyperlink" Target="https://internet.garant.ru/" TargetMode="External"/><Relationship Id="rId65" Type="http://schemas.openxmlformats.org/officeDocument/2006/relationships/hyperlink" Target="https://internet.garant.ru/" TargetMode="External"/><Relationship Id="rId73" Type="http://schemas.openxmlformats.org/officeDocument/2006/relationships/hyperlink" Target="https://internet.garant.ru/" TargetMode="External"/><Relationship Id="rId78" Type="http://schemas.openxmlformats.org/officeDocument/2006/relationships/hyperlink" Target="https://internet.garant.ru/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://mfc16.tatarstan.ru/" TargetMode="External"/><Relationship Id="rId48" Type="http://schemas.openxmlformats.org/officeDocument/2006/relationships/hyperlink" Target="https://internet.garant.ru/" TargetMode="External"/><Relationship Id="rId56" Type="http://schemas.openxmlformats.org/officeDocument/2006/relationships/hyperlink" Target="https://internet.garant.ru/" TargetMode="External"/><Relationship Id="rId64" Type="http://schemas.openxmlformats.org/officeDocument/2006/relationships/hyperlink" Target="https://internet.garant.ru/" TargetMode="External"/><Relationship Id="rId69" Type="http://schemas.openxmlformats.org/officeDocument/2006/relationships/hyperlink" Target="https://internet.garant.ru/" TargetMode="External"/><Relationship Id="rId77" Type="http://schemas.openxmlformats.org/officeDocument/2006/relationships/hyperlink" Target="https://internet.garant.ru/" TargetMode="External"/><Relationship Id="rId8" Type="http://schemas.openxmlformats.org/officeDocument/2006/relationships/hyperlink" Target="http://aksubayevo.tatarstan.ru/" TargetMode="External"/><Relationship Id="rId51" Type="http://schemas.openxmlformats.org/officeDocument/2006/relationships/hyperlink" Target="https://internet.garant.ru/" TargetMode="External"/><Relationship Id="rId72" Type="http://schemas.openxmlformats.org/officeDocument/2006/relationships/hyperlink" Target="https://internet.garant.ru/" TargetMode="Externa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://www.gosuslugi.ru" TargetMode="External"/><Relationship Id="rId46" Type="http://schemas.openxmlformats.org/officeDocument/2006/relationships/hyperlink" Target="https://internet.garant.ru/" TargetMode="External"/><Relationship Id="rId59" Type="http://schemas.openxmlformats.org/officeDocument/2006/relationships/hyperlink" Target="https://internet.garant.ru/" TargetMode="External"/><Relationship Id="rId67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" TargetMode="External"/><Relationship Id="rId62" Type="http://schemas.openxmlformats.org/officeDocument/2006/relationships/hyperlink" Target="https://internet.garant.ru/" TargetMode="External"/><Relationship Id="rId70" Type="http://schemas.openxmlformats.org/officeDocument/2006/relationships/hyperlink" Target="https://internet.garant.ru/" TargetMode="External"/><Relationship Id="rId75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57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26C1F-03A9-45F2-884F-66999E8DB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14443</Words>
  <Characters>82330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96580</CharactersWithSpaces>
  <SharedDoc>false</SharedDoc>
  <HLinks>
    <vt:vector size="426" baseType="variant">
      <vt:variant>
        <vt:i4>6815854</vt:i4>
      </vt:variant>
      <vt:variant>
        <vt:i4>210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/document/22501815/entry/135</vt:lpwstr>
      </vt:variant>
      <vt:variant>
        <vt:i4>5963868</vt:i4>
      </vt:variant>
      <vt:variant>
        <vt:i4>207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/document/12184522/entry/54</vt:lpwstr>
      </vt:variant>
      <vt:variant>
        <vt:i4>6815854</vt:i4>
      </vt:variant>
      <vt:variant>
        <vt:i4>204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/document/22501815/entry/135</vt:lpwstr>
      </vt:variant>
      <vt:variant>
        <vt:i4>6815854</vt:i4>
      </vt:variant>
      <vt:variant>
        <vt:i4>201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/document/22501815/entry/1354</vt:lpwstr>
      </vt:variant>
      <vt:variant>
        <vt:i4>6815854</vt:i4>
      </vt:variant>
      <vt:variant>
        <vt:i4>198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/document/22501815/entry/1353</vt:lpwstr>
      </vt:variant>
      <vt:variant>
        <vt:i4>7209070</vt:i4>
      </vt:variant>
      <vt:variant>
        <vt:i4>195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/document/22501815/entry/2301</vt:lpwstr>
      </vt:variant>
      <vt:variant>
        <vt:i4>7209065</vt:i4>
      </vt:variant>
      <vt:variant>
        <vt:i4>192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/document/22501815/entry/143</vt:lpwstr>
      </vt:variant>
      <vt:variant>
        <vt:i4>7209061</vt:i4>
      </vt:variant>
      <vt:variant>
        <vt:i4>189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/document/22501815/entry/2802</vt:lpwstr>
      </vt:variant>
      <vt:variant>
        <vt:i4>6815854</vt:i4>
      </vt:variant>
      <vt:variant>
        <vt:i4>186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/document/22501815/entry/1352</vt:lpwstr>
      </vt:variant>
      <vt:variant>
        <vt:i4>7209061</vt:i4>
      </vt:variant>
      <vt:variant>
        <vt:i4>183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/document/22501815/entry/2802</vt:lpwstr>
      </vt:variant>
      <vt:variant>
        <vt:i4>6881390</vt:i4>
      </vt:variant>
      <vt:variant>
        <vt:i4>180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/document/22501815/entry/134</vt:lpwstr>
      </vt:variant>
      <vt:variant>
        <vt:i4>7143532</vt:i4>
      </vt:variant>
      <vt:variant>
        <vt:i4>177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/document/22501815/entry/213</vt:lpwstr>
      </vt:variant>
      <vt:variant>
        <vt:i4>7274601</vt:i4>
      </vt:variant>
      <vt:variant>
        <vt:i4>174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/document/22501815/entry/3405</vt:lpwstr>
      </vt:variant>
      <vt:variant>
        <vt:i4>7274601</vt:i4>
      </vt:variant>
      <vt:variant>
        <vt:i4>171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/document/22501815/entry/3404</vt:lpwstr>
      </vt:variant>
      <vt:variant>
        <vt:i4>6881390</vt:i4>
      </vt:variant>
      <vt:variant>
        <vt:i4>168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/document/22501815/entry/1342</vt:lpwstr>
      </vt:variant>
      <vt:variant>
        <vt:i4>6815854</vt:i4>
      </vt:variant>
      <vt:variant>
        <vt:i4>165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/document/22501815/entry/1354</vt:lpwstr>
      </vt:variant>
      <vt:variant>
        <vt:i4>7209066</vt:i4>
      </vt:variant>
      <vt:variant>
        <vt:i4>162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/document/22501815/entry/2701</vt:lpwstr>
      </vt:variant>
      <vt:variant>
        <vt:i4>7209067</vt:i4>
      </vt:variant>
      <vt:variant>
        <vt:i4>159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/document/22501815/entry/2601</vt:lpwstr>
      </vt:variant>
      <vt:variant>
        <vt:i4>7209070</vt:i4>
      </vt:variant>
      <vt:variant>
        <vt:i4>156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/document/22501815/entry/1333</vt:lpwstr>
      </vt:variant>
      <vt:variant>
        <vt:i4>7077998</vt:i4>
      </vt:variant>
      <vt:variant>
        <vt:i4>153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/document/22501815/entry/3333</vt:lpwstr>
      </vt:variant>
      <vt:variant>
        <vt:i4>7077998</vt:i4>
      </vt:variant>
      <vt:variant>
        <vt:i4>150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/document/22501815/entry/3331</vt:lpwstr>
      </vt:variant>
      <vt:variant>
        <vt:i4>7209066</vt:i4>
      </vt:variant>
      <vt:variant>
        <vt:i4>147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/document/22501815/entry/2701</vt:lpwstr>
      </vt:variant>
      <vt:variant>
        <vt:i4>6815854</vt:i4>
      </vt:variant>
      <vt:variant>
        <vt:i4>144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/document/22501815/entry/1354</vt:lpwstr>
      </vt:variant>
      <vt:variant>
        <vt:i4>6226012</vt:i4>
      </vt:variant>
      <vt:variant>
        <vt:i4>141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/document/12184522/entry/11</vt:lpwstr>
      </vt:variant>
      <vt:variant>
        <vt:i4>5963868</vt:i4>
      </vt:variant>
      <vt:variant>
        <vt:i4>138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/document/12184522/entry/54</vt:lpwstr>
      </vt:variant>
      <vt:variant>
        <vt:i4>7209066</vt:i4>
      </vt:variant>
      <vt:variant>
        <vt:i4>135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/document/22501815/entry/2701</vt:lpwstr>
      </vt:variant>
      <vt:variant>
        <vt:i4>5963868</vt:i4>
      </vt:variant>
      <vt:variant>
        <vt:i4>132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/document/12184522/entry/54</vt:lpwstr>
      </vt:variant>
      <vt:variant>
        <vt:i4>6029404</vt:i4>
      </vt:variant>
      <vt:variant>
        <vt:i4>129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/document/12184522/entry/21</vt:lpwstr>
      </vt:variant>
      <vt:variant>
        <vt:i4>6815855</vt:i4>
      </vt:variant>
      <vt:variant>
        <vt:i4>126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/document/22501815/entry/125</vt:lpwstr>
      </vt:variant>
      <vt:variant>
        <vt:i4>6815855</vt:i4>
      </vt:variant>
      <vt:variant>
        <vt:i4>123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/document/22501815/entry/125</vt:lpwstr>
      </vt:variant>
      <vt:variant>
        <vt:i4>6815855</vt:i4>
      </vt:variant>
      <vt:variant>
        <vt:i4>120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/document/22501815/entry/125</vt:lpwstr>
      </vt:variant>
      <vt:variant>
        <vt:i4>6815855</vt:i4>
      </vt:variant>
      <vt:variant>
        <vt:i4>117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/document/22501815/entry/125</vt:lpwstr>
      </vt:variant>
      <vt:variant>
        <vt:i4>6815855</vt:i4>
      </vt:variant>
      <vt:variant>
        <vt:i4>114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/document/22501815/entry/125</vt:lpwstr>
      </vt:variant>
      <vt:variant>
        <vt:i4>6815855</vt:i4>
      </vt:variant>
      <vt:variant>
        <vt:i4>111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/document/22501815/entry/125</vt:lpwstr>
      </vt:variant>
      <vt:variant>
        <vt:i4>7209068</vt:i4>
      </vt:variant>
      <vt:variant>
        <vt:i4>108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/document/22501815/entry/1134</vt:lpwstr>
      </vt:variant>
      <vt:variant>
        <vt:i4>2490425</vt:i4>
      </vt:variant>
      <vt:variant>
        <vt:i4>105</vt:i4>
      </vt:variant>
      <vt:variant>
        <vt:i4>0</vt:i4>
      </vt:variant>
      <vt:variant>
        <vt:i4>5</vt:i4>
      </vt:variant>
      <vt:variant>
        <vt:lpwstr>http://mfc16.tatarstan.ru/</vt:lpwstr>
      </vt:variant>
      <vt:variant>
        <vt:lpwstr/>
      </vt:variant>
      <vt:variant>
        <vt:i4>6553708</vt:i4>
      </vt:variant>
      <vt:variant>
        <vt:i4>102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/document/12177515/entry/2003</vt:lpwstr>
      </vt:variant>
      <vt:variant>
        <vt:i4>6160473</vt:i4>
      </vt:variant>
      <vt:variant>
        <vt:i4>99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/document/70290064/entry/0</vt:lpwstr>
      </vt:variant>
      <vt:variant>
        <vt:i4>7077993</vt:i4>
      </vt:variant>
      <vt:variant>
        <vt:i4>96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/document/70290064/entry/1034</vt:lpwstr>
      </vt:variant>
      <vt:variant>
        <vt:i4>6225934</vt:i4>
      </vt:variant>
      <vt:variant>
        <vt:i4>93</vt:i4>
      </vt:variant>
      <vt:variant>
        <vt:i4>0</vt:i4>
      </vt:variant>
      <vt:variant>
        <vt:i4>5</vt:i4>
      </vt:variant>
      <vt:variant>
        <vt:lpwstr>http://frgu.tatar.ru/</vt:lpwstr>
      </vt:variant>
      <vt:variant>
        <vt:lpwstr/>
      </vt:variant>
      <vt:variant>
        <vt:i4>851994</vt:i4>
      </vt:variant>
      <vt:variant>
        <vt:i4>90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3276924</vt:i4>
      </vt:variant>
      <vt:variant>
        <vt:i4>87</vt:i4>
      </vt:variant>
      <vt:variant>
        <vt:i4>0</vt:i4>
      </vt:variant>
      <vt:variant>
        <vt:i4>5</vt:i4>
      </vt:variant>
      <vt:variant>
        <vt:lpwstr>http://uslugi.tatarstan.ru/</vt:lpwstr>
      </vt:variant>
      <vt:variant>
        <vt:lpwstr/>
      </vt:variant>
      <vt:variant>
        <vt:i4>5505117</vt:i4>
      </vt:variant>
      <vt:variant>
        <vt:i4>84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/document/12177515/entry/16172</vt:lpwstr>
      </vt:variant>
      <vt:variant>
        <vt:i4>7209070</vt:i4>
      </vt:variant>
      <vt:variant>
        <vt:i4>81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/document/22501815/entry/2303</vt:lpwstr>
      </vt:variant>
      <vt:variant>
        <vt:i4>6684777</vt:i4>
      </vt:variant>
      <vt:variant>
        <vt:i4>78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/document/12177515/entry/1510</vt:lpwstr>
      </vt:variant>
      <vt:variant>
        <vt:i4>5963870</vt:i4>
      </vt:variant>
      <vt:variant>
        <vt:i4>75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/document/22501815/entry/21421</vt:lpwstr>
      </vt:variant>
      <vt:variant>
        <vt:i4>5701725</vt:i4>
      </vt:variant>
      <vt:variant>
        <vt:i4>72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/document/71145140/entry/0</vt:lpwstr>
      </vt:variant>
      <vt:variant>
        <vt:i4>6619245</vt:i4>
      </vt:variant>
      <vt:variant>
        <vt:i4>69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/document/71145140/entry/2000</vt:lpwstr>
      </vt:variant>
      <vt:variant>
        <vt:i4>6684781</vt:i4>
      </vt:variant>
      <vt:variant>
        <vt:i4>66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/document/71145140/entry/1000</vt:lpwstr>
      </vt:variant>
      <vt:variant>
        <vt:i4>5505118</vt:i4>
      </vt:variant>
      <vt:variant>
        <vt:i4>63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/document/10164504/entry/0</vt:lpwstr>
      </vt:variant>
      <vt:variant>
        <vt:i4>5505118</vt:i4>
      </vt:variant>
      <vt:variant>
        <vt:i4>60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/document/10164504/entry/0</vt:lpwstr>
      </vt:variant>
      <vt:variant>
        <vt:i4>5963868</vt:i4>
      </vt:variant>
      <vt:variant>
        <vt:i4>57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/document/12184522/entry/54</vt:lpwstr>
      </vt:variant>
      <vt:variant>
        <vt:i4>7209069</vt:i4>
      </vt:variant>
      <vt:variant>
        <vt:i4>54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/document/22501815/entry/2000</vt:lpwstr>
      </vt:variant>
      <vt:variant>
        <vt:i4>5963868</vt:i4>
      </vt:variant>
      <vt:variant>
        <vt:i4>51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/document/12184522/entry/54</vt:lpwstr>
      </vt:variant>
      <vt:variant>
        <vt:i4>6881389</vt:i4>
      </vt:variant>
      <vt:variant>
        <vt:i4>48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/document/22501815/entry/5000</vt:lpwstr>
      </vt:variant>
      <vt:variant>
        <vt:i4>6029404</vt:i4>
      </vt:variant>
      <vt:variant>
        <vt:i4>45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/document/12184522/entry/21</vt:lpwstr>
      </vt:variant>
      <vt:variant>
        <vt:i4>7209067</vt:i4>
      </vt:variant>
      <vt:variant>
        <vt:i4>42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/document/22501815/entry/2601</vt:lpwstr>
      </vt:variant>
      <vt:variant>
        <vt:i4>7274603</vt:i4>
      </vt:variant>
      <vt:variant>
        <vt:i4>39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/document/22501815/entry/2611</vt:lpwstr>
      </vt:variant>
      <vt:variant>
        <vt:i4>5505117</vt:i4>
      </vt:variant>
      <vt:variant>
        <vt:i4>36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/document/12177515/entry/16172</vt:lpwstr>
      </vt:variant>
      <vt:variant>
        <vt:i4>6226012</vt:i4>
      </vt:variant>
      <vt:variant>
        <vt:i4>33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/document/12177515/entry/91</vt:lpwstr>
      </vt:variant>
      <vt:variant>
        <vt:i4>5963868</vt:i4>
      </vt:variant>
      <vt:variant>
        <vt:i4>30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/document/12184522/entry/54</vt:lpwstr>
      </vt:variant>
      <vt:variant>
        <vt:i4>7274600</vt:i4>
      </vt:variant>
      <vt:variant>
        <vt:i4>27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/document/22501815/entry/2514</vt:lpwstr>
      </vt:variant>
      <vt:variant>
        <vt:i4>7274600</vt:i4>
      </vt:variant>
      <vt:variant>
        <vt:i4>24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/document/22501815/entry/2512</vt:lpwstr>
      </vt:variant>
      <vt:variant>
        <vt:i4>5963868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/document/12184522/entry/52</vt:lpwstr>
      </vt:variant>
      <vt:variant>
        <vt:i4>6815855</vt:i4>
      </vt:variant>
      <vt:variant>
        <vt:i4>18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/document/22501815/entry/125</vt:lpwstr>
      </vt:variant>
      <vt:variant>
        <vt:i4>6815855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/document/22501815/entry/125</vt:lpwstr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/document/22501815/entry/1001</vt:lpwstr>
      </vt:variant>
      <vt:variant>
        <vt:i4>7209070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/document/22501815/entry/2301</vt:lpwstr>
      </vt:variant>
      <vt:variant>
        <vt:i4>6160476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/document/12184522/entry/0</vt:lpwstr>
      </vt:variant>
      <vt:variant>
        <vt:i4>5963868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/document/12184522/entry/54</vt:lpwstr>
      </vt:variant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Лукоянов В.И.</dc:creator>
  <cp:keywords/>
  <cp:lastModifiedBy>USER</cp:lastModifiedBy>
  <cp:revision>4</cp:revision>
  <cp:lastPrinted>2022-07-20T08:57:00Z</cp:lastPrinted>
  <dcterms:created xsi:type="dcterms:W3CDTF">2022-07-24T11:44:00Z</dcterms:created>
  <dcterms:modified xsi:type="dcterms:W3CDTF">2022-07-24T12:02:00Z</dcterms:modified>
</cp:coreProperties>
</file>