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457" w:rsidRDefault="00EA2457" w:rsidP="00EA2457">
      <w:pPr>
        <w:tabs>
          <w:tab w:val="left" w:pos="5670"/>
        </w:tabs>
        <w:rPr>
          <w:b/>
          <w:sz w:val="28"/>
        </w:rPr>
      </w:pPr>
    </w:p>
    <w:p w:rsidR="00EA2457" w:rsidRDefault="00582C30" w:rsidP="00EA2457">
      <w:pPr>
        <w:tabs>
          <w:tab w:val="left" w:pos="5670"/>
        </w:tabs>
        <w:rPr>
          <w:b/>
          <w:sz w:val="28"/>
        </w:rPr>
      </w:pPr>
      <w:r>
        <w:rPr>
          <w:noProof/>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24130</wp:posOffset>
                </wp:positionV>
                <wp:extent cx="2857500" cy="1257300"/>
                <wp:effectExtent l="0" t="0" r="0" b="4445"/>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D2F" w:rsidRPr="00851C92" w:rsidRDefault="00B56D2F" w:rsidP="00851C92">
                            <w:pPr>
                              <w:pStyle w:val="2"/>
                              <w:rPr>
                                <w:sz w:val="28"/>
                                <w:szCs w:val="28"/>
                              </w:rPr>
                            </w:pPr>
                            <w:r w:rsidRPr="00851C92">
                              <w:rPr>
                                <w:sz w:val="28"/>
                                <w:szCs w:val="28"/>
                              </w:rPr>
                              <w:t xml:space="preserve">ТАТАРСТАН </w:t>
                            </w:r>
                            <w:proofErr w:type="spellStart"/>
                            <w:r w:rsidRPr="00851C92">
                              <w:rPr>
                                <w:sz w:val="28"/>
                                <w:szCs w:val="28"/>
                              </w:rPr>
                              <w:t>Республикасы</w:t>
                            </w:r>
                            <w:proofErr w:type="spellEnd"/>
                          </w:p>
                          <w:p w:rsidR="00B56D2F" w:rsidRPr="00851C92" w:rsidRDefault="00B56D2F" w:rsidP="00851C92">
                            <w:pPr>
                              <w:pStyle w:val="2"/>
                              <w:rPr>
                                <w:sz w:val="28"/>
                                <w:szCs w:val="28"/>
                              </w:rPr>
                            </w:pPr>
                            <w:proofErr w:type="spellStart"/>
                            <w:r w:rsidRPr="00851C92">
                              <w:rPr>
                                <w:sz w:val="28"/>
                                <w:szCs w:val="28"/>
                              </w:rPr>
                              <w:t>Аксубай</w:t>
                            </w:r>
                            <w:proofErr w:type="spellEnd"/>
                            <w:r w:rsidRPr="00851C92">
                              <w:rPr>
                                <w:sz w:val="28"/>
                                <w:szCs w:val="28"/>
                              </w:rPr>
                              <w:t xml:space="preserve">   </w:t>
                            </w:r>
                            <w:proofErr w:type="spellStart"/>
                            <w:r w:rsidRPr="00851C92">
                              <w:rPr>
                                <w:sz w:val="28"/>
                                <w:szCs w:val="28"/>
                              </w:rPr>
                              <w:t>муниципаль</w:t>
                            </w:r>
                            <w:proofErr w:type="spellEnd"/>
                            <w:r w:rsidRPr="00851C92">
                              <w:rPr>
                                <w:sz w:val="28"/>
                                <w:szCs w:val="28"/>
                              </w:rPr>
                              <w:t xml:space="preserve"> районы </w:t>
                            </w:r>
                            <w:proofErr w:type="spellStart"/>
                            <w:r w:rsidRPr="00851C92">
                              <w:rPr>
                                <w:sz w:val="28"/>
                                <w:szCs w:val="28"/>
                              </w:rPr>
                              <w:t>муниципаль</w:t>
                            </w:r>
                            <w:proofErr w:type="spellEnd"/>
                            <w:r w:rsidRPr="00851C92">
                              <w:rPr>
                                <w:sz w:val="28"/>
                                <w:szCs w:val="28"/>
                              </w:rPr>
                              <w:t xml:space="preserve"> </w:t>
                            </w:r>
                            <w:proofErr w:type="spellStart"/>
                            <w:r w:rsidRPr="00851C92">
                              <w:rPr>
                                <w:sz w:val="28"/>
                                <w:szCs w:val="28"/>
                              </w:rPr>
                              <w:t>беремлеге</w:t>
                            </w:r>
                            <w:proofErr w:type="spellEnd"/>
                          </w:p>
                          <w:p w:rsidR="00B56D2F" w:rsidRPr="00851C92" w:rsidRDefault="00B56D2F" w:rsidP="00851C92">
                            <w:pPr>
                              <w:pStyle w:val="2"/>
                              <w:rPr>
                                <w:sz w:val="28"/>
                                <w:szCs w:val="28"/>
                              </w:rPr>
                            </w:pPr>
                            <w:proofErr w:type="spellStart"/>
                            <w:r w:rsidRPr="00851C92">
                              <w:rPr>
                                <w:sz w:val="28"/>
                                <w:szCs w:val="28"/>
                              </w:rPr>
                              <w:t>Емелькино</w:t>
                            </w:r>
                            <w:proofErr w:type="spellEnd"/>
                            <w:r w:rsidRPr="00851C92">
                              <w:rPr>
                                <w:sz w:val="28"/>
                                <w:szCs w:val="28"/>
                              </w:rPr>
                              <w:t xml:space="preserve"> </w:t>
                            </w:r>
                            <w:proofErr w:type="spellStart"/>
                            <w:r w:rsidRPr="00851C92">
                              <w:rPr>
                                <w:sz w:val="28"/>
                                <w:szCs w:val="28"/>
                              </w:rPr>
                              <w:t>авылы</w:t>
                            </w:r>
                            <w:proofErr w:type="spellEnd"/>
                            <w:r w:rsidRPr="00851C92">
                              <w:rPr>
                                <w:sz w:val="28"/>
                                <w:szCs w:val="28"/>
                              </w:rPr>
                              <w:t xml:space="preserve">  </w:t>
                            </w:r>
                          </w:p>
                          <w:p w:rsidR="00B56D2F" w:rsidRPr="00796A44" w:rsidRDefault="00B56D2F" w:rsidP="00EA2457">
                            <w:pPr>
                              <w:pStyle w:val="2"/>
                              <w:jc w:val="left"/>
                              <w:rPr>
                                <w:sz w:val="28"/>
                                <w:szCs w:val="28"/>
                              </w:rPr>
                            </w:pPr>
                            <w:r>
                              <w:t xml:space="preserve"> </w:t>
                            </w:r>
                          </w:p>
                          <w:p w:rsidR="00B56D2F" w:rsidRDefault="00B56D2F" w:rsidP="00EA2457">
                            <w:pPr>
                              <w:jc w:val="center"/>
                              <w:rPr>
                                <w:b/>
                                <w:sz w:val="28"/>
                              </w:rPr>
                            </w:pPr>
                            <w:r>
                              <w:rPr>
                                <w:b/>
                                <w:sz w:val="28"/>
                              </w:rPr>
                              <w:t xml:space="preserve"> </w:t>
                            </w:r>
                          </w:p>
                          <w:p w:rsidR="00B56D2F" w:rsidRDefault="00B56D2F" w:rsidP="00EA2457">
                            <w:pPr>
                              <w:rPr>
                                <w:b/>
                                <w:sz w:val="28"/>
                              </w:rPr>
                            </w:pPr>
                          </w:p>
                          <w:p w:rsidR="00B56D2F" w:rsidRDefault="00B56D2F" w:rsidP="00EA24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pt;margin-top:1.9pt;width:225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0yStA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" filled="f" stroked="f">
                <v:textbox>
                  <w:txbxContent>
                    <w:p w:rsidR="00B56D2F" w:rsidRPr="00851C92" w:rsidRDefault="00B56D2F" w:rsidP="00851C92">
                      <w:pPr>
                        <w:pStyle w:val="2"/>
                        <w:rPr>
                          <w:sz w:val="28"/>
                          <w:szCs w:val="28"/>
                        </w:rPr>
                      </w:pPr>
                      <w:r w:rsidRPr="00851C92">
                        <w:rPr>
                          <w:sz w:val="28"/>
                          <w:szCs w:val="28"/>
                        </w:rPr>
                        <w:t xml:space="preserve">ТАТАРСТАН </w:t>
                      </w:r>
                      <w:proofErr w:type="spellStart"/>
                      <w:r w:rsidRPr="00851C92">
                        <w:rPr>
                          <w:sz w:val="28"/>
                          <w:szCs w:val="28"/>
                        </w:rPr>
                        <w:t>Республикасы</w:t>
                      </w:r>
                      <w:proofErr w:type="spellEnd"/>
                    </w:p>
                    <w:p w:rsidR="00B56D2F" w:rsidRPr="00851C92" w:rsidRDefault="00B56D2F" w:rsidP="00851C92">
                      <w:pPr>
                        <w:pStyle w:val="2"/>
                        <w:rPr>
                          <w:sz w:val="28"/>
                          <w:szCs w:val="28"/>
                        </w:rPr>
                      </w:pPr>
                      <w:proofErr w:type="spellStart"/>
                      <w:r w:rsidRPr="00851C92">
                        <w:rPr>
                          <w:sz w:val="28"/>
                          <w:szCs w:val="28"/>
                        </w:rPr>
                        <w:t>Аксубай</w:t>
                      </w:r>
                      <w:proofErr w:type="spellEnd"/>
                      <w:r w:rsidRPr="00851C92">
                        <w:rPr>
                          <w:sz w:val="28"/>
                          <w:szCs w:val="28"/>
                        </w:rPr>
                        <w:t xml:space="preserve">   </w:t>
                      </w:r>
                      <w:proofErr w:type="spellStart"/>
                      <w:r w:rsidRPr="00851C92">
                        <w:rPr>
                          <w:sz w:val="28"/>
                          <w:szCs w:val="28"/>
                        </w:rPr>
                        <w:t>муниципаль</w:t>
                      </w:r>
                      <w:proofErr w:type="spellEnd"/>
                      <w:r w:rsidRPr="00851C92">
                        <w:rPr>
                          <w:sz w:val="28"/>
                          <w:szCs w:val="28"/>
                        </w:rPr>
                        <w:t xml:space="preserve"> районы </w:t>
                      </w:r>
                      <w:proofErr w:type="spellStart"/>
                      <w:r w:rsidRPr="00851C92">
                        <w:rPr>
                          <w:sz w:val="28"/>
                          <w:szCs w:val="28"/>
                        </w:rPr>
                        <w:t>муниципаль</w:t>
                      </w:r>
                      <w:proofErr w:type="spellEnd"/>
                      <w:r w:rsidRPr="00851C92">
                        <w:rPr>
                          <w:sz w:val="28"/>
                          <w:szCs w:val="28"/>
                        </w:rPr>
                        <w:t xml:space="preserve"> </w:t>
                      </w:r>
                      <w:proofErr w:type="spellStart"/>
                      <w:r w:rsidRPr="00851C92">
                        <w:rPr>
                          <w:sz w:val="28"/>
                          <w:szCs w:val="28"/>
                        </w:rPr>
                        <w:t>беремлеге</w:t>
                      </w:r>
                      <w:proofErr w:type="spellEnd"/>
                    </w:p>
                    <w:p w:rsidR="00B56D2F" w:rsidRPr="00851C92" w:rsidRDefault="00B56D2F" w:rsidP="00851C92">
                      <w:pPr>
                        <w:pStyle w:val="2"/>
                        <w:rPr>
                          <w:sz w:val="28"/>
                          <w:szCs w:val="28"/>
                        </w:rPr>
                      </w:pPr>
                      <w:proofErr w:type="spellStart"/>
                      <w:r w:rsidRPr="00851C92">
                        <w:rPr>
                          <w:sz w:val="28"/>
                          <w:szCs w:val="28"/>
                        </w:rPr>
                        <w:t>Емелькино</w:t>
                      </w:r>
                      <w:proofErr w:type="spellEnd"/>
                      <w:r w:rsidRPr="00851C92">
                        <w:rPr>
                          <w:sz w:val="28"/>
                          <w:szCs w:val="28"/>
                        </w:rPr>
                        <w:t xml:space="preserve"> </w:t>
                      </w:r>
                      <w:proofErr w:type="spellStart"/>
                      <w:r w:rsidRPr="00851C92">
                        <w:rPr>
                          <w:sz w:val="28"/>
                          <w:szCs w:val="28"/>
                        </w:rPr>
                        <w:t>авылы</w:t>
                      </w:r>
                      <w:proofErr w:type="spellEnd"/>
                      <w:r w:rsidRPr="00851C92">
                        <w:rPr>
                          <w:sz w:val="28"/>
                          <w:szCs w:val="28"/>
                        </w:rPr>
                        <w:t xml:space="preserve">  </w:t>
                      </w:r>
                    </w:p>
                    <w:p w:rsidR="00B56D2F" w:rsidRPr="00796A44" w:rsidRDefault="00B56D2F" w:rsidP="00EA2457">
                      <w:pPr>
                        <w:pStyle w:val="2"/>
                        <w:jc w:val="left"/>
                        <w:rPr>
                          <w:sz w:val="28"/>
                          <w:szCs w:val="28"/>
                        </w:rPr>
                      </w:pPr>
                      <w:r>
                        <w:t xml:space="preserve"> </w:t>
                      </w:r>
                    </w:p>
                    <w:p w:rsidR="00B56D2F" w:rsidRDefault="00B56D2F" w:rsidP="00EA2457">
                      <w:pPr>
                        <w:jc w:val="center"/>
                        <w:rPr>
                          <w:b/>
                          <w:sz w:val="28"/>
                        </w:rPr>
                      </w:pPr>
                      <w:r>
                        <w:rPr>
                          <w:b/>
                          <w:sz w:val="28"/>
                        </w:rPr>
                        <w:t xml:space="preserve"> </w:t>
                      </w:r>
                    </w:p>
                    <w:p w:rsidR="00B56D2F" w:rsidRDefault="00B56D2F" w:rsidP="00EA2457">
                      <w:pPr>
                        <w:rPr>
                          <w:b/>
                          <w:sz w:val="28"/>
                        </w:rPr>
                      </w:pPr>
                    </w:p>
                    <w:p w:rsidR="00B56D2F" w:rsidRDefault="00B56D2F" w:rsidP="00EA2457"/>
                  </w:txbxContent>
                </v:textbox>
                <w10:wrap type="square"/>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3771900</wp:posOffset>
                </wp:positionH>
                <wp:positionV relativeFrom="paragraph">
                  <wp:posOffset>24130</wp:posOffset>
                </wp:positionV>
                <wp:extent cx="2514600" cy="1162685"/>
                <wp:effectExtent l="0" t="0" r="0" b="38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D2F" w:rsidRDefault="00B56D2F" w:rsidP="00EA2457">
                            <w:pPr>
                              <w:pStyle w:val="20"/>
                            </w:pPr>
                            <w:r>
                              <w:t>Республика ТАТАРСТАН</w:t>
                            </w:r>
                          </w:p>
                          <w:p w:rsidR="00B56D2F" w:rsidRDefault="00B56D2F" w:rsidP="00EA2457">
                            <w:pPr>
                              <w:pStyle w:val="1"/>
                            </w:pPr>
                            <w:r>
                              <w:t>Аксубаевский муниципальный район</w:t>
                            </w:r>
                          </w:p>
                          <w:p w:rsidR="00B56D2F" w:rsidRDefault="00B56D2F" w:rsidP="00EA2457">
                            <w:pPr>
                              <w:jc w:val="center"/>
                              <w:rPr>
                                <w:b/>
                                <w:sz w:val="28"/>
                              </w:rPr>
                            </w:pPr>
                            <w:r>
                              <w:rPr>
                                <w:b/>
                                <w:sz w:val="28"/>
                              </w:rPr>
                              <w:t xml:space="preserve">муниципальное образование село </w:t>
                            </w:r>
                            <w:proofErr w:type="spellStart"/>
                            <w:r>
                              <w:rPr>
                                <w:b/>
                                <w:sz w:val="28"/>
                              </w:rPr>
                              <w:t>Емелькино</w:t>
                            </w:r>
                            <w:proofErr w:type="spellEnd"/>
                          </w:p>
                          <w:p w:rsidR="00B56D2F" w:rsidRDefault="00B56D2F" w:rsidP="00EA2457">
                            <w:pPr>
                              <w:jc w:val="center"/>
                              <w:rPr>
                                <w:b/>
                                <w:sz w:val="28"/>
                              </w:rPr>
                            </w:pPr>
                            <w:r>
                              <w:rPr>
                                <w:b/>
                                <w:sz w:val="28"/>
                              </w:rPr>
                              <w:t>с</w:t>
                            </w:r>
                          </w:p>
                          <w:p w:rsidR="00B56D2F" w:rsidRDefault="00B56D2F" w:rsidP="00EA2457">
                            <w:pPr>
                              <w:jc w:val="center"/>
                              <w:rPr>
                                <w:b/>
                                <w:sz w:val="28"/>
                              </w:rPr>
                            </w:pPr>
                          </w:p>
                          <w:p w:rsidR="00B56D2F" w:rsidRDefault="00B56D2F" w:rsidP="00EA2457">
                            <w:pPr>
                              <w:jc w:val="center"/>
                              <w:rPr>
                                <w:b/>
                                <w:sz w:val="28"/>
                              </w:rPr>
                            </w:pPr>
                            <w:r>
                              <w:rPr>
                                <w:b/>
                                <w:sz w:val="28"/>
                              </w:rPr>
                              <w:t xml:space="preserve">село </w:t>
                            </w:r>
                            <w:proofErr w:type="spellStart"/>
                            <w:r>
                              <w:rPr>
                                <w:b/>
                                <w:sz w:val="28"/>
                              </w:rPr>
                              <w:t>Савгачево</w:t>
                            </w:r>
                            <w:proofErr w:type="spellEnd"/>
                          </w:p>
                          <w:p w:rsidR="00B56D2F" w:rsidRDefault="00B56D2F" w:rsidP="00EA2457">
                            <w:pPr>
                              <w:rPr>
                                <w:b/>
                                <w:sz w:val="28"/>
                              </w:rPr>
                            </w:pPr>
                          </w:p>
                          <w:p w:rsidR="00B56D2F" w:rsidRDefault="00B56D2F" w:rsidP="00EA24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97pt;margin-top:1.9pt;width:198pt;height:9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7UEuA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" filled="f" stroked="f">
                <v:textbox>
                  <w:txbxContent>
                    <w:p w:rsidR="00B56D2F" w:rsidRDefault="00B56D2F" w:rsidP="00EA2457">
                      <w:pPr>
                        <w:pStyle w:val="20"/>
                      </w:pPr>
                      <w:r>
                        <w:t>Республика ТАТАРСТАН</w:t>
                      </w:r>
                    </w:p>
                    <w:p w:rsidR="00B56D2F" w:rsidRDefault="00B56D2F" w:rsidP="00EA2457">
                      <w:pPr>
                        <w:pStyle w:val="1"/>
                      </w:pPr>
                      <w:r>
                        <w:t>Аксубаевский муниципальный район</w:t>
                      </w:r>
                    </w:p>
                    <w:p w:rsidR="00B56D2F" w:rsidRDefault="00B56D2F" w:rsidP="00EA2457">
                      <w:pPr>
                        <w:jc w:val="center"/>
                        <w:rPr>
                          <w:b/>
                          <w:sz w:val="28"/>
                        </w:rPr>
                      </w:pPr>
                      <w:r>
                        <w:rPr>
                          <w:b/>
                          <w:sz w:val="28"/>
                        </w:rPr>
                        <w:t xml:space="preserve">муниципальное образование село </w:t>
                      </w:r>
                      <w:proofErr w:type="spellStart"/>
                      <w:r>
                        <w:rPr>
                          <w:b/>
                          <w:sz w:val="28"/>
                        </w:rPr>
                        <w:t>Емелькино</w:t>
                      </w:r>
                      <w:proofErr w:type="spellEnd"/>
                    </w:p>
                    <w:p w:rsidR="00B56D2F" w:rsidRDefault="00B56D2F" w:rsidP="00EA2457">
                      <w:pPr>
                        <w:jc w:val="center"/>
                        <w:rPr>
                          <w:b/>
                          <w:sz w:val="28"/>
                        </w:rPr>
                      </w:pPr>
                      <w:r>
                        <w:rPr>
                          <w:b/>
                          <w:sz w:val="28"/>
                        </w:rPr>
                        <w:t>с</w:t>
                      </w:r>
                    </w:p>
                    <w:p w:rsidR="00B56D2F" w:rsidRDefault="00B56D2F" w:rsidP="00EA2457">
                      <w:pPr>
                        <w:jc w:val="center"/>
                        <w:rPr>
                          <w:b/>
                          <w:sz w:val="28"/>
                        </w:rPr>
                      </w:pPr>
                    </w:p>
                    <w:p w:rsidR="00B56D2F" w:rsidRDefault="00B56D2F" w:rsidP="00EA2457">
                      <w:pPr>
                        <w:jc w:val="center"/>
                        <w:rPr>
                          <w:b/>
                          <w:sz w:val="28"/>
                        </w:rPr>
                      </w:pPr>
                      <w:r>
                        <w:rPr>
                          <w:b/>
                          <w:sz w:val="28"/>
                        </w:rPr>
                        <w:t xml:space="preserve">село </w:t>
                      </w:r>
                      <w:proofErr w:type="spellStart"/>
                      <w:r>
                        <w:rPr>
                          <w:b/>
                          <w:sz w:val="28"/>
                        </w:rPr>
                        <w:t>Савгачево</w:t>
                      </w:r>
                      <w:proofErr w:type="spellEnd"/>
                    </w:p>
                    <w:p w:rsidR="00B56D2F" w:rsidRDefault="00B56D2F" w:rsidP="00EA2457">
                      <w:pPr>
                        <w:rPr>
                          <w:b/>
                          <w:sz w:val="28"/>
                        </w:rPr>
                      </w:pPr>
                    </w:p>
                    <w:p w:rsidR="00B56D2F" w:rsidRDefault="00B56D2F" w:rsidP="00EA2457"/>
                  </w:txbxContent>
                </v:textbox>
                <w10:wrap type="square"/>
              </v:shape>
            </w:pict>
          </mc:Fallback>
        </mc:AlternateContent>
      </w:r>
    </w:p>
    <w:p w:rsidR="00EA2457" w:rsidRDefault="00EA2457" w:rsidP="00EA2457">
      <w:pPr>
        <w:tabs>
          <w:tab w:val="left" w:pos="5670"/>
        </w:tabs>
        <w:rPr>
          <w:b/>
          <w:sz w:val="28"/>
        </w:rPr>
      </w:pPr>
      <w:r>
        <w:rPr>
          <w:b/>
          <w:sz w:val="28"/>
        </w:rPr>
        <w:t xml:space="preserve"> </w:t>
      </w:r>
      <w:r w:rsidR="00582C30">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Pr>
          <w:b/>
          <w:sz w:val="28"/>
        </w:rPr>
        <w:t xml:space="preserve">                                                                                         </w:t>
      </w:r>
    </w:p>
    <w:p w:rsidR="00EA2457" w:rsidRDefault="00EA2457" w:rsidP="00EA2457">
      <w:pPr>
        <w:tabs>
          <w:tab w:val="left" w:pos="5670"/>
        </w:tabs>
        <w:rPr>
          <w:b/>
          <w:sz w:val="28"/>
        </w:rPr>
      </w:pPr>
    </w:p>
    <w:p w:rsidR="00EA2457" w:rsidRPr="0087503F" w:rsidRDefault="00F52621" w:rsidP="00EA2457">
      <w:pPr>
        <w:tabs>
          <w:tab w:val="left" w:pos="5670"/>
        </w:tabs>
        <w:jc w:val="center"/>
        <w:rPr>
          <w:b/>
          <w:sz w:val="32"/>
          <w:szCs w:val="32"/>
        </w:rPr>
      </w:pPr>
      <w:r w:rsidRPr="0087503F">
        <w:rPr>
          <w:b/>
          <w:sz w:val="32"/>
          <w:szCs w:val="32"/>
        </w:rPr>
        <w:t>Совет</w:t>
      </w:r>
      <w:r w:rsidR="00BC3CDE" w:rsidRPr="0087503F">
        <w:rPr>
          <w:b/>
          <w:sz w:val="32"/>
          <w:szCs w:val="32"/>
        </w:rPr>
        <w:t xml:space="preserve"> </w:t>
      </w:r>
      <w:proofErr w:type="spellStart"/>
      <w:r w:rsidR="00BC3CDE" w:rsidRPr="0087503F">
        <w:rPr>
          <w:b/>
          <w:sz w:val="32"/>
          <w:szCs w:val="32"/>
        </w:rPr>
        <w:t>Емелькинского</w:t>
      </w:r>
      <w:proofErr w:type="spellEnd"/>
      <w:r w:rsidR="00EA2457" w:rsidRPr="0087503F">
        <w:rPr>
          <w:b/>
          <w:sz w:val="32"/>
          <w:szCs w:val="32"/>
        </w:rPr>
        <w:t xml:space="preserve"> сельско</w:t>
      </w:r>
      <w:r w:rsidR="00BC3CDE" w:rsidRPr="0087503F">
        <w:rPr>
          <w:b/>
          <w:sz w:val="32"/>
          <w:szCs w:val="32"/>
        </w:rPr>
        <w:t>го</w:t>
      </w:r>
      <w:r w:rsidR="00EA2457" w:rsidRPr="0087503F">
        <w:rPr>
          <w:b/>
          <w:sz w:val="32"/>
          <w:szCs w:val="32"/>
        </w:rPr>
        <w:t xml:space="preserve"> поселени</w:t>
      </w:r>
      <w:r w:rsidR="00BC3CDE" w:rsidRPr="0087503F">
        <w:rPr>
          <w:b/>
          <w:sz w:val="32"/>
          <w:szCs w:val="32"/>
        </w:rPr>
        <w:t>я</w:t>
      </w:r>
    </w:p>
    <w:p w:rsidR="00EA2457" w:rsidRDefault="00582C30" w:rsidP="00EA2457">
      <w:pPr>
        <w:tabs>
          <w:tab w:val="left" w:pos="5670"/>
        </w:tabs>
        <w:rPr>
          <w:b/>
          <w:sz w:val="28"/>
        </w:rPr>
      </w:pPr>
      <w:r>
        <w:rPr>
          <w:noProof/>
        </w:rPr>
        <mc:AlternateContent>
          <mc:Choice Requires="wps">
            <w:drawing>
              <wp:anchor distT="0" distB="0" distL="114300" distR="114300" simplePos="0" relativeHeight="251658752" behindDoc="0" locked="0" layoutInCell="1" allowOverlap="1">
                <wp:simplePos x="0" y="0"/>
                <wp:positionH relativeFrom="column">
                  <wp:posOffset>-114935</wp:posOffset>
                </wp:positionH>
                <wp:positionV relativeFrom="paragraph">
                  <wp:posOffset>34291</wp:posOffset>
                </wp:positionV>
                <wp:extent cx="6676390" cy="6858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639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D2F" w:rsidRPr="00BC3CDE" w:rsidRDefault="00B56D2F" w:rsidP="00EA2457">
                            <w:pPr>
                              <w:pStyle w:val="a3"/>
                              <w:tabs>
                                <w:tab w:val="clear" w:pos="5670"/>
                              </w:tabs>
                              <w:jc w:val="both"/>
                              <w:rPr>
                                <w:b w:val="0"/>
                                <w:sz w:val="24"/>
                                <w:szCs w:val="24"/>
                              </w:rPr>
                            </w:pPr>
                            <w:r>
                              <w:rPr>
                                <w:sz w:val="24"/>
                                <w:szCs w:val="24"/>
                              </w:rPr>
                              <w:t xml:space="preserve">  </w:t>
                            </w:r>
                            <w:r w:rsidRPr="00BC3CDE">
                              <w:rPr>
                                <w:b w:val="0"/>
                                <w:sz w:val="24"/>
                                <w:szCs w:val="24"/>
                              </w:rPr>
                              <w:t xml:space="preserve">423056, Республика Татарстан, Аксубаевский муниципальный район, село </w:t>
                            </w:r>
                            <w:proofErr w:type="spellStart"/>
                            <w:r w:rsidRPr="00BC3CDE">
                              <w:rPr>
                                <w:b w:val="0"/>
                                <w:sz w:val="24"/>
                                <w:szCs w:val="24"/>
                              </w:rPr>
                              <w:t>Емелькино</w:t>
                            </w:r>
                            <w:proofErr w:type="spellEnd"/>
                            <w:r w:rsidRPr="00BC3CDE">
                              <w:rPr>
                                <w:b w:val="0"/>
                                <w:sz w:val="24"/>
                                <w:szCs w:val="24"/>
                              </w:rPr>
                              <w:t xml:space="preserve">, ул. Центральная д.16 </w:t>
                            </w:r>
                          </w:p>
                          <w:p w:rsidR="00B56D2F" w:rsidRPr="00BC3CDE" w:rsidRDefault="00B56D2F" w:rsidP="00BC3CDE">
                            <w:pPr>
                              <w:pStyle w:val="a3"/>
                              <w:tabs>
                                <w:tab w:val="clear" w:pos="5670"/>
                              </w:tabs>
                              <w:jc w:val="center"/>
                              <w:rPr>
                                <w:b w:val="0"/>
                                <w:sz w:val="24"/>
                                <w:szCs w:val="24"/>
                              </w:rPr>
                            </w:pPr>
                            <w:r w:rsidRPr="00BC3CDE">
                              <w:rPr>
                                <w:b w:val="0"/>
                                <w:sz w:val="24"/>
                                <w:szCs w:val="24"/>
                              </w:rPr>
                              <w:t>Тел.(8-84344-4-76-22) ОГРН 10</w:t>
                            </w:r>
                            <w:r>
                              <w:rPr>
                                <w:b w:val="0"/>
                                <w:sz w:val="24"/>
                                <w:szCs w:val="24"/>
                              </w:rPr>
                              <w:t>21605364980</w:t>
                            </w:r>
                            <w:r w:rsidRPr="00BC3CDE">
                              <w:rPr>
                                <w:b w:val="0"/>
                                <w:sz w:val="24"/>
                                <w:szCs w:val="24"/>
                              </w:rPr>
                              <w:t>, ОКПО 94318599,ИНН/КПП 160300</w:t>
                            </w:r>
                            <w:r>
                              <w:rPr>
                                <w:b w:val="0"/>
                                <w:sz w:val="24"/>
                                <w:szCs w:val="24"/>
                              </w:rPr>
                              <w:t>0796</w:t>
                            </w:r>
                            <w:r w:rsidRPr="00BC3CDE">
                              <w:rPr>
                                <w:b w:val="0"/>
                                <w:sz w:val="24"/>
                                <w:szCs w:val="24"/>
                              </w:rPr>
                              <w:t>/160</w:t>
                            </w:r>
                            <w:r w:rsidRPr="005D5D0C">
                              <w:rPr>
                                <w:b w:val="0"/>
                                <w:sz w:val="24"/>
                                <w:szCs w:val="24"/>
                                <w:u w:val="single"/>
                              </w:rPr>
                              <w:t>301001</w:t>
                            </w:r>
                          </w:p>
                          <w:p w:rsidR="00B56D2F" w:rsidRDefault="00B56D2F" w:rsidP="00BC3CDE">
                            <w:pPr>
                              <w:pStyle w:val="a3"/>
                              <w:tabs>
                                <w:tab w:val="clear" w:pos="5670"/>
                              </w:tabs>
                              <w:jc w:val="center"/>
                              <w:rPr>
                                <w:sz w:val="24"/>
                                <w:szCs w:val="24"/>
                              </w:rPr>
                            </w:pPr>
                          </w:p>
                          <w:p w:rsidR="00B56D2F" w:rsidRDefault="00B56D2F" w:rsidP="00BC3CDE">
                            <w:pPr>
                              <w:pStyle w:val="a3"/>
                              <w:tabs>
                                <w:tab w:val="clear" w:pos="5670"/>
                              </w:tabs>
                              <w:jc w:val="center"/>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Pr="00E9349E" w:rsidRDefault="00B56D2F" w:rsidP="00EA2457">
                            <w:pPr>
                              <w:pStyle w:val="a3"/>
                              <w:tabs>
                                <w:tab w:val="clear" w:pos="5670"/>
                              </w:tabs>
                              <w:jc w:val="both"/>
                              <w:rPr>
                                <w:sz w:val="22"/>
                                <w:szCs w:val="22"/>
                              </w:rPr>
                            </w:pPr>
                            <w:r>
                              <w:rPr>
                                <w:sz w:val="24"/>
                                <w:szCs w:val="24"/>
                              </w:rPr>
                              <w:t xml:space="preserve"> </w:t>
                            </w:r>
                            <w:proofErr w:type="spellStart"/>
                            <w:r w:rsidRPr="00E9349E">
                              <w:rPr>
                                <w:sz w:val="22"/>
                                <w:szCs w:val="22"/>
                              </w:rPr>
                              <w:t>Сч</w:t>
                            </w:r>
                            <w:proofErr w:type="spellEnd"/>
                            <w:r w:rsidRPr="00E9349E">
                              <w:rPr>
                                <w:sz w:val="22"/>
                                <w:szCs w:val="22"/>
                              </w:rPr>
                              <w:t>. №</w:t>
                            </w:r>
                            <w:r>
                              <w:rPr>
                                <w:sz w:val="22"/>
                                <w:szCs w:val="22"/>
                              </w:rPr>
                              <w:t>40204810000000230012</w:t>
                            </w:r>
                            <w:r w:rsidRPr="00E9349E">
                              <w:rPr>
                                <w:sz w:val="22"/>
                                <w:szCs w:val="22"/>
                              </w:rPr>
                              <w:t xml:space="preserve">  к\сч.3010</w:t>
                            </w:r>
                            <w:r>
                              <w:rPr>
                                <w:sz w:val="22"/>
                                <w:szCs w:val="22"/>
                              </w:rPr>
                              <w:t>1810000000000805  ИНН-1603004952</w:t>
                            </w:r>
                            <w:r w:rsidRPr="00E9349E">
                              <w:rPr>
                                <w:sz w:val="22"/>
                                <w:szCs w:val="22"/>
                              </w:rPr>
                              <w:t xml:space="preserve"> БИК </w:t>
                            </w:r>
                            <w:r>
                              <w:rPr>
                                <w:sz w:val="22"/>
                                <w:szCs w:val="22"/>
                              </w:rPr>
                              <w:t>049205001</w:t>
                            </w:r>
                            <w:r w:rsidRPr="00E9349E">
                              <w:rPr>
                                <w:sz w:val="22"/>
                                <w:szCs w:val="22"/>
                              </w:rPr>
                              <w:t xml:space="preserve">  КПП-160301001 ОКПО- 94318576  ОАО «Ак Барс» Банк  </w:t>
                            </w:r>
                            <w:proofErr w:type="spellStart"/>
                            <w:r>
                              <w:rPr>
                                <w:sz w:val="22"/>
                                <w:szCs w:val="22"/>
                              </w:rPr>
                              <w:t>р.п</w:t>
                            </w:r>
                            <w:proofErr w:type="gramStart"/>
                            <w:r>
                              <w:rPr>
                                <w:sz w:val="22"/>
                                <w:szCs w:val="22"/>
                              </w:rPr>
                              <w:t>.А</w:t>
                            </w:r>
                            <w:proofErr w:type="gramEnd"/>
                            <w:r>
                              <w:rPr>
                                <w:sz w:val="22"/>
                                <w:szCs w:val="22"/>
                              </w:rPr>
                              <w:t>ксубаево</w:t>
                            </w:r>
                            <w:proofErr w:type="spellEnd"/>
                            <w:r>
                              <w:rPr>
                                <w:sz w:val="22"/>
                                <w:szCs w:val="22"/>
                              </w:rPr>
                              <w:t xml:space="preserve"> ЛБ</w:t>
                            </w:r>
                            <w:r w:rsidRPr="00E9349E">
                              <w:rPr>
                                <w:sz w:val="22"/>
                                <w:szCs w:val="22"/>
                              </w:rPr>
                              <w:t xml:space="preserve"> 039140011 </w:t>
                            </w:r>
                            <w:proofErr w:type="spellStart"/>
                            <w:r w:rsidRPr="00E9349E">
                              <w:rPr>
                                <w:sz w:val="22"/>
                                <w:szCs w:val="22"/>
                              </w:rPr>
                              <w:t>Ст</w:t>
                            </w:r>
                            <w:proofErr w:type="spellEnd"/>
                            <w:r w:rsidRPr="00E9349E">
                              <w:rPr>
                                <w:sz w:val="22"/>
                                <w:szCs w:val="22"/>
                              </w:rPr>
                              <w:t xml:space="preserve"> Ил СП</w:t>
                            </w:r>
                          </w:p>
                          <w:p w:rsidR="00B56D2F" w:rsidRPr="00E9349E" w:rsidRDefault="00B56D2F" w:rsidP="00EA2457">
                            <w:pPr>
                              <w:pStyle w:val="a3"/>
                              <w:tabs>
                                <w:tab w:val="clear" w:pos="5670"/>
                              </w:tabs>
                              <w:jc w:val="center"/>
                              <w:rPr>
                                <w:sz w:val="22"/>
                                <w:szCs w:val="22"/>
                              </w:rPr>
                            </w:pPr>
                            <w:r w:rsidRPr="00E9349E">
                              <w:rPr>
                                <w:sz w:val="22"/>
                                <w:szCs w:val="22"/>
                              </w:rPr>
                              <w:t>Тел.: 4-47-30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9.05pt;margin-top:2.7pt;width:525.7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lEzugIAAMA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" filled="f" stroked="f">
                <v:textbox>
                  <w:txbxContent>
                    <w:p w:rsidR="00B56D2F" w:rsidRPr="00BC3CDE" w:rsidRDefault="00B56D2F" w:rsidP="00EA2457">
                      <w:pPr>
                        <w:pStyle w:val="a3"/>
                        <w:tabs>
                          <w:tab w:val="clear" w:pos="5670"/>
                        </w:tabs>
                        <w:jc w:val="both"/>
                        <w:rPr>
                          <w:b w:val="0"/>
                          <w:sz w:val="24"/>
                          <w:szCs w:val="24"/>
                        </w:rPr>
                      </w:pPr>
                      <w:r>
                        <w:rPr>
                          <w:sz w:val="24"/>
                          <w:szCs w:val="24"/>
                        </w:rPr>
                        <w:t xml:space="preserve">  </w:t>
                      </w:r>
                      <w:r w:rsidRPr="00BC3CDE">
                        <w:rPr>
                          <w:b w:val="0"/>
                          <w:sz w:val="24"/>
                          <w:szCs w:val="24"/>
                        </w:rPr>
                        <w:t xml:space="preserve">423056, Республика Татарстан, Аксубаевский муниципальный район, село </w:t>
                      </w:r>
                      <w:proofErr w:type="spellStart"/>
                      <w:r w:rsidRPr="00BC3CDE">
                        <w:rPr>
                          <w:b w:val="0"/>
                          <w:sz w:val="24"/>
                          <w:szCs w:val="24"/>
                        </w:rPr>
                        <w:t>Емелькино</w:t>
                      </w:r>
                      <w:proofErr w:type="spellEnd"/>
                      <w:r w:rsidRPr="00BC3CDE">
                        <w:rPr>
                          <w:b w:val="0"/>
                          <w:sz w:val="24"/>
                          <w:szCs w:val="24"/>
                        </w:rPr>
                        <w:t xml:space="preserve">, ул. Центральная д.16 </w:t>
                      </w:r>
                    </w:p>
                    <w:p w:rsidR="00B56D2F" w:rsidRPr="00BC3CDE" w:rsidRDefault="00B56D2F" w:rsidP="00BC3CDE">
                      <w:pPr>
                        <w:pStyle w:val="a3"/>
                        <w:tabs>
                          <w:tab w:val="clear" w:pos="5670"/>
                        </w:tabs>
                        <w:jc w:val="center"/>
                        <w:rPr>
                          <w:b w:val="0"/>
                          <w:sz w:val="24"/>
                          <w:szCs w:val="24"/>
                        </w:rPr>
                      </w:pPr>
                      <w:r w:rsidRPr="00BC3CDE">
                        <w:rPr>
                          <w:b w:val="0"/>
                          <w:sz w:val="24"/>
                          <w:szCs w:val="24"/>
                        </w:rPr>
                        <w:t>Тел.(8-84344-4-76-22) ОГРН 10</w:t>
                      </w:r>
                      <w:r>
                        <w:rPr>
                          <w:b w:val="0"/>
                          <w:sz w:val="24"/>
                          <w:szCs w:val="24"/>
                        </w:rPr>
                        <w:t>21605364980</w:t>
                      </w:r>
                      <w:r w:rsidRPr="00BC3CDE">
                        <w:rPr>
                          <w:b w:val="0"/>
                          <w:sz w:val="24"/>
                          <w:szCs w:val="24"/>
                        </w:rPr>
                        <w:t>, ОКПО 94318599,ИНН/КПП 160300</w:t>
                      </w:r>
                      <w:r>
                        <w:rPr>
                          <w:b w:val="0"/>
                          <w:sz w:val="24"/>
                          <w:szCs w:val="24"/>
                        </w:rPr>
                        <w:t>0796</w:t>
                      </w:r>
                      <w:r w:rsidRPr="00BC3CDE">
                        <w:rPr>
                          <w:b w:val="0"/>
                          <w:sz w:val="24"/>
                          <w:szCs w:val="24"/>
                        </w:rPr>
                        <w:t>/160</w:t>
                      </w:r>
                      <w:r w:rsidRPr="005D5D0C">
                        <w:rPr>
                          <w:b w:val="0"/>
                          <w:sz w:val="24"/>
                          <w:szCs w:val="24"/>
                          <w:u w:val="single"/>
                        </w:rPr>
                        <w:t>301001</w:t>
                      </w:r>
                    </w:p>
                    <w:p w:rsidR="00B56D2F" w:rsidRDefault="00B56D2F" w:rsidP="00BC3CDE">
                      <w:pPr>
                        <w:pStyle w:val="a3"/>
                        <w:tabs>
                          <w:tab w:val="clear" w:pos="5670"/>
                        </w:tabs>
                        <w:jc w:val="center"/>
                        <w:rPr>
                          <w:sz w:val="24"/>
                          <w:szCs w:val="24"/>
                        </w:rPr>
                      </w:pPr>
                    </w:p>
                    <w:p w:rsidR="00B56D2F" w:rsidRDefault="00B56D2F" w:rsidP="00BC3CDE">
                      <w:pPr>
                        <w:pStyle w:val="a3"/>
                        <w:tabs>
                          <w:tab w:val="clear" w:pos="5670"/>
                        </w:tabs>
                        <w:jc w:val="center"/>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Default="00B56D2F" w:rsidP="00EA2457">
                      <w:pPr>
                        <w:pStyle w:val="a3"/>
                        <w:tabs>
                          <w:tab w:val="clear" w:pos="5670"/>
                        </w:tabs>
                        <w:jc w:val="both"/>
                        <w:rPr>
                          <w:sz w:val="24"/>
                          <w:szCs w:val="24"/>
                        </w:rPr>
                      </w:pPr>
                    </w:p>
                    <w:p w:rsidR="00B56D2F" w:rsidRPr="00E9349E" w:rsidRDefault="00B56D2F" w:rsidP="00EA2457">
                      <w:pPr>
                        <w:pStyle w:val="a3"/>
                        <w:tabs>
                          <w:tab w:val="clear" w:pos="5670"/>
                        </w:tabs>
                        <w:jc w:val="both"/>
                        <w:rPr>
                          <w:sz w:val="22"/>
                          <w:szCs w:val="22"/>
                        </w:rPr>
                      </w:pPr>
                      <w:r>
                        <w:rPr>
                          <w:sz w:val="24"/>
                          <w:szCs w:val="24"/>
                        </w:rPr>
                        <w:t xml:space="preserve"> </w:t>
                      </w:r>
                      <w:proofErr w:type="spellStart"/>
                      <w:r w:rsidRPr="00E9349E">
                        <w:rPr>
                          <w:sz w:val="22"/>
                          <w:szCs w:val="22"/>
                        </w:rPr>
                        <w:t>Сч</w:t>
                      </w:r>
                      <w:proofErr w:type="spellEnd"/>
                      <w:r w:rsidRPr="00E9349E">
                        <w:rPr>
                          <w:sz w:val="22"/>
                          <w:szCs w:val="22"/>
                        </w:rPr>
                        <w:t>. №</w:t>
                      </w:r>
                      <w:r>
                        <w:rPr>
                          <w:sz w:val="22"/>
                          <w:szCs w:val="22"/>
                        </w:rPr>
                        <w:t>40204810000000230012</w:t>
                      </w:r>
                      <w:r w:rsidRPr="00E9349E">
                        <w:rPr>
                          <w:sz w:val="22"/>
                          <w:szCs w:val="22"/>
                        </w:rPr>
                        <w:t xml:space="preserve">  к\сч.3010</w:t>
                      </w:r>
                      <w:r>
                        <w:rPr>
                          <w:sz w:val="22"/>
                          <w:szCs w:val="22"/>
                        </w:rPr>
                        <w:t>1810000000000805  ИНН-1603004952</w:t>
                      </w:r>
                      <w:r w:rsidRPr="00E9349E">
                        <w:rPr>
                          <w:sz w:val="22"/>
                          <w:szCs w:val="22"/>
                        </w:rPr>
                        <w:t xml:space="preserve"> БИК </w:t>
                      </w:r>
                      <w:r>
                        <w:rPr>
                          <w:sz w:val="22"/>
                          <w:szCs w:val="22"/>
                        </w:rPr>
                        <w:t>049205001</w:t>
                      </w:r>
                      <w:r w:rsidRPr="00E9349E">
                        <w:rPr>
                          <w:sz w:val="22"/>
                          <w:szCs w:val="22"/>
                        </w:rPr>
                        <w:t xml:space="preserve">  КПП-160301001 ОКПО- 94318576  ОАО «Ак Барс» Банк  </w:t>
                      </w:r>
                      <w:proofErr w:type="spellStart"/>
                      <w:r>
                        <w:rPr>
                          <w:sz w:val="22"/>
                          <w:szCs w:val="22"/>
                        </w:rPr>
                        <w:t>р.п</w:t>
                      </w:r>
                      <w:proofErr w:type="gramStart"/>
                      <w:r>
                        <w:rPr>
                          <w:sz w:val="22"/>
                          <w:szCs w:val="22"/>
                        </w:rPr>
                        <w:t>.А</w:t>
                      </w:r>
                      <w:proofErr w:type="gramEnd"/>
                      <w:r>
                        <w:rPr>
                          <w:sz w:val="22"/>
                          <w:szCs w:val="22"/>
                        </w:rPr>
                        <w:t>ксубаево</w:t>
                      </w:r>
                      <w:proofErr w:type="spellEnd"/>
                      <w:r>
                        <w:rPr>
                          <w:sz w:val="22"/>
                          <w:szCs w:val="22"/>
                        </w:rPr>
                        <w:t xml:space="preserve"> ЛБ</w:t>
                      </w:r>
                      <w:r w:rsidRPr="00E9349E">
                        <w:rPr>
                          <w:sz w:val="22"/>
                          <w:szCs w:val="22"/>
                        </w:rPr>
                        <w:t xml:space="preserve"> 039140011 </w:t>
                      </w:r>
                      <w:proofErr w:type="spellStart"/>
                      <w:r w:rsidRPr="00E9349E">
                        <w:rPr>
                          <w:sz w:val="22"/>
                          <w:szCs w:val="22"/>
                        </w:rPr>
                        <w:t>Ст</w:t>
                      </w:r>
                      <w:proofErr w:type="spellEnd"/>
                      <w:r w:rsidRPr="00E9349E">
                        <w:rPr>
                          <w:sz w:val="22"/>
                          <w:szCs w:val="22"/>
                        </w:rPr>
                        <w:t xml:space="preserve"> Ил СП</w:t>
                      </w:r>
                    </w:p>
                    <w:p w:rsidR="00B56D2F" w:rsidRPr="00E9349E" w:rsidRDefault="00B56D2F" w:rsidP="00EA2457">
                      <w:pPr>
                        <w:pStyle w:val="a3"/>
                        <w:tabs>
                          <w:tab w:val="clear" w:pos="5670"/>
                        </w:tabs>
                        <w:jc w:val="center"/>
                        <w:rPr>
                          <w:sz w:val="22"/>
                          <w:szCs w:val="22"/>
                        </w:rPr>
                      </w:pPr>
                      <w:r w:rsidRPr="00E9349E">
                        <w:rPr>
                          <w:sz w:val="22"/>
                          <w:szCs w:val="22"/>
                        </w:rPr>
                        <w:t>Тел.: 4-47-30</w:t>
                      </w:r>
                    </w:p>
                  </w:txbxContent>
                </v:textbox>
              </v:shape>
            </w:pict>
          </mc:Fallback>
        </mc:AlternateContent>
      </w:r>
      <w:r w:rsidR="00EA2457">
        <w:rPr>
          <w:b/>
          <w:sz w:val="28"/>
        </w:rPr>
        <w:t xml:space="preserve">       </w:t>
      </w:r>
    </w:p>
    <w:p w:rsidR="00EA2457" w:rsidRDefault="00EA2457" w:rsidP="00EA2457">
      <w:pPr>
        <w:tabs>
          <w:tab w:val="left" w:pos="5670"/>
        </w:tabs>
        <w:rPr>
          <w:b/>
          <w:sz w:val="28"/>
        </w:rPr>
      </w:pPr>
    </w:p>
    <w:p w:rsidR="00EA2457" w:rsidRDefault="00EA2457" w:rsidP="00EA2457">
      <w:pPr>
        <w:tabs>
          <w:tab w:val="left" w:pos="5670"/>
        </w:tabs>
        <w:rPr>
          <w:b/>
          <w:sz w:val="28"/>
        </w:rPr>
      </w:pPr>
      <w:r>
        <w:rPr>
          <w:b/>
          <w:sz w:val="28"/>
        </w:rPr>
        <w:t>___________________________________________________________________</w:t>
      </w:r>
    </w:p>
    <w:p w:rsidR="004120C6" w:rsidRDefault="004120C6" w:rsidP="005D5D0C">
      <w:pPr>
        <w:jc w:val="center"/>
        <w:rPr>
          <w:rFonts w:ascii="Arial" w:hAnsi="Arial" w:cs="Arial"/>
          <w:b/>
          <w:sz w:val="24"/>
          <w:szCs w:val="24"/>
        </w:rPr>
      </w:pPr>
    </w:p>
    <w:p w:rsidR="0043654F" w:rsidRPr="004949FB" w:rsidRDefault="004949FB" w:rsidP="004949FB">
      <w:pPr>
        <w:jc w:val="right"/>
        <w:rPr>
          <w:rFonts w:ascii="Arial" w:hAnsi="Arial" w:cs="Arial"/>
          <w:sz w:val="24"/>
          <w:szCs w:val="24"/>
        </w:rPr>
      </w:pPr>
      <w:r w:rsidRPr="004949FB">
        <w:rPr>
          <w:rFonts w:ascii="Arial" w:hAnsi="Arial" w:cs="Arial"/>
          <w:sz w:val="24"/>
          <w:szCs w:val="24"/>
        </w:rPr>
        <w:t>ПРОЕКТ</w:t>
      </w:r>
    </w:p>
    <w:p w:rsidR="004949FB" w:rsidRPr="004949FB" w:rsidRDefault="004949FB" w:rsidP="004949FB">
      <w:pPr>
        <w:jc w:val="center"/>
        <w:rPr>
          <w:rFonts w:ascii="Arial" w:eastAsiaTheme="minorHAnsi" w:hAnsi="Arial" w:cs="Arial"/>
          <w:sz w:val="24"/>
          <w:szCs w:val="24"/>
          <w:lang w:eastAsia="en-US"/>
        </w:rPr>
      </w:pPr>
      <w:r w:rsidRPr="004949FB">
        <w:rPr>
          <w:rFonts w:ascii="Arial" w:eastAsiaTheme="minorHAnsi" w:hAnsi="Arial" w:cs="Arial"/>
          <w:sz w:val="24"/>
          <w:szCs w:val="24"/>
          <w:lang w:eastAsia="en-US"/>
        </w:rPr>
        <w:t>П</w:t>
      </w:r>
      <w:r>
        <w:rPr>
          <w:rFonts w:ascii="Arial" w:eastAsiaTheme="minorHAnsi" w:hAnsi="Arial" w:cs="Arial"/>
          <w:sz w:val="24"/>
          <w:szCs w:val="24"/>
          <w:lang w:eastAsia="en-US"/>
        </w:rPr>
        <w:t>ОСТАНОВЛЕНИЕ</w:t>
      </w:r>
    </w:p>
    <w:p w:rsidR="004949FB" w:rsidRPr="004949FB" w:rsidRDefault="004949FB" w:rsidP="004949FB">
      <w:pPr>
        <w:jc w:val="center"/>
        <w:rPr>
          <w:rFonts w:ascii="Arial" w:eastAsiaTheme="minorHAnsi" w:hAnsi="Arial" w:cs="Arial"/>
          <w:sz w:val="24"/>
          <w:szCs w:val="24"/>
          <w:lang w:eastAsia="en-US"/>
        </w:rPr>
      </w:pPr>
    </w:p>
    <w:p w:rsidR="004949FB" w:rsidRPr="004949FB" w:rsidRDefault="004949FB" w:rsidP="004949FB">
      <w:pPr>
        <w:jc w:val="center"/>
        <w:rPr>
          <w:rFonts w:ascii="Arial" w:eastAsiaTheme="minorHAnsi" w:hAnsi="Arial" w:cs="Arial"/>
          <w:sz w:val="24"/>
          <w:szCs w:val="24"/>
          <w:lang w:eastAsia="en-US"/>
        </w:rPr>
      </w:pPr>
    </w:p>
    <w:p w:rsidR="004949FB" w:rsidRPr="004949FB" w:rsidRDefault="004949FB" w:rsidP="004949FB">
      <w:pPr>
        <w:jc w:val="center"/>
        <w:rPr>
          <w:rFonts w:ascii="Arial" w:eastAsiaTheme="minorHAnsi" w:hAnsi="Arial" w:cs="Arial"/>
          <w:sz w:val="24"/>
          <w:szCs w:val="24"/>
          <w:lang w:eastAsia="en-US"/>
        </w:rPr>
      </w:pPr>
      <w:r w:rsidRPr="004949FB">
        <w:rPr>
          <w:rFonts w:ascii="Arial" w:eastAsiaTheme="minorHAnsi" w:hAnsi="Arial" w:cs="Arial"/>
          <w:sz w:val="24"/>
          <w:szCs w:val="24"/>
          <w:lang w:eastAsia="en-US"/>
        </w:rPr>
        <w:t xml:space="preserve">№                                                                     от  </w:t>
      </w:r>
      <w:r>
        <w:rPr>
          <w:rFonts w:ascii="Arial" w:eastAsiaTheme="minorHAnsi" w:hAnsi="Arial" w:cs="Arial"/>
          <w:sz w:val="24"/>
          <w:szCs w:val="24"/>
          <w:lang w:eastAsia="en-US"/>
        </w:rPr>
        <w:t xml:space="preserve"> ___________</w:t>
      </w:r>
      <w:r w:rsidRPr="004949FB">
        <w:rPr>
          <w:rFonts w:ascii="Arial" w:eastAsiaTheme="minorHAnsi" w:hAnsi="Arial" w:cs="Arial"/>
          <w:sz w:val="24"/>
          <w:szCs w:val="24"/>
          <w:lang w:eastAsia="en-US"/>
        </w:rPr>
        <w:t xml:space="preserve"> 2022 года</w:t>
      </w:r>
    </w:p>
    <w:p w:rsidR="004949FB" w:rsidRPr="004949FB" w:rsidRDefault="004949FB" w:rsidP="004949FB">
      <w:pPr>
        <w:jc w:val="both"/>
        <w:rPr>
          <w:rFonts w:ascii="Arial" w:eastAsia="Calibri" w:hAnsi="Arial" w:cs="Arial"/>
          <w:b/>
          <w:sz w:val="24"/>
          <w:szCs w:val="24"/>
        </w:rPr>
      </w:pPr>
      <w:r w:rsidRPr="004949FB">
        <w:rPr>
          <w:rFonts w:ascii="Arial" w:eastAsia="Calibri" w:hAnsi="Arial" w:cs="Arial"/>
          <w:b/>
          <w:sz w:val="24"/>
          <w:szCs w:val="24"/>
        </w:rPr>
        <w:t xml:space="preserve"> </w:t>
      </w:r>
    </w:p>
    <w:p w:rsidR="004949FB" w:rsidRPr="0048267B" w:rsidRDefault="004949FB" w:rsidP="004949FB">
      <w:pPr>
        <w:jc w:val="both"/>
        <w:rPr>
          <w:rFonts w:ascii="Arial" w:eastAsia="Calibri" w:hAnsi="Arial" w:cs="Arial"/>
          <w:b/>
          <w:sz w:val="24"/>
          <w:szCs w:val="24"/>
        </w:rPr>
      </w:pPr>
      <w:r w:rsidRPr="004949FB">
        <w:rPr>
          <w:rFonts w:ascii="Arial" w:eastAsia="Calibri" w:hAnsi="Arial" w:cs="Arial"/>
          <w:b/>
          <w:sz w:val="24"/>
          <w:szCs w:val="24"/>
        </w:rPr>
        <w:t xml:space="preserve">О назначении публичных слушаний по проекту решения «О внесении изменений в Решение Совета </w:t>
      </w:r>
      <w:proofErr w:type="spellStart"/>
      <w:r>
        <w:rPr>
          <w:rFonts w:ascii="Arial" w:eastAsia="Calibri" w:hAnsi="Arial" w:cs="Arial"/>
          <w:b/>
          <w:sz w:val="24"/>
          <w:szCs w:val="24"/>
        </w:rPr>
        <w:t>Емелькинского</w:t>
      </w:r>
      <w:proofErr w:type="spellEnd"/>
      <w:r w:rsidRPr="004949FB">
        <w:rPr>
          <w:rFonts w:ascii="Arial" w:eastAsia="Calibri" w:hAnsi="Arial" w:cs="Arial"/>
          <w:b/>
          <w:sz w:val="24"/>
          <w:szCs w:val="24"/>
        </w:rPr>
        <w:t xml:space="preserve"> сельского поселения Аксубаевского муниципального района Республики Татарстан  от </w:t>
      </w:r>
      <w:r w:rsidR="0048267B">
        <w:rPr>
          <w:rFonts w:ascii="Arial" w:eastAsia="Calibri" w:hAnsi="Arial" w:cs="Arial"/>
          <w:b/>
          <w:sz w:val="24"/>
          <w:szCs w:val="24"/>
        </w:rPr>
        <w:t>31</w:t>
      </w:r>
      <w:r w:rsidRPr="0048267B">
        <w:rPr>
          <w:rFonts w:ascii="Arial" w:eastAsia="Calibri" w:hAnsi="Arial" w:cs="Arial"/>
          <w:b/>
          <w:sz w:val="24"/>
          <w:szCs w:val="24"/>
        </w:rPr>
        <w:t>.07.2014г № 1</w:t>
      </w:r>
      <w:r w:rsidR="0048267B" w:rsidRPr="0048267B">
        <w:rPr>
          <w:rFonts w:ascii="Arial" w:eastAsia="Calibri" w:hAnsi="Arial" w:cs="Arial"/>
          <w:b/>
          <w:sz w:val="24"/>
          <w:szCs w:val="24"/>
        </w:rPr>
        <w:t>2</w:t>
      </w:r>
      <w:r w:rsidRPr="0048267B">
        <w:rPr>
          <w:rFonts w:ascii="Arial" w:eastAsia="Calibri" w:hAnsi="Arial" w:cs="Arial"/>
          <w:b/>
          <w:sz w:val="24"/>
          <w:szCs w:val="24"/>
        </w:rPr>
        <w:t xml:space="preserve"> </w:t>
      </w:r>
      <w:r w:rsidRPr="004949FB">
        <w:rPr>
          <w:rFonts w:ascii="Arial" w:eastAsia="Calibri" w:hAnsi="Arial" w:cs="Arial"/>
          <w:b/>
          <w:sz w:val="24"/>
          <w:szCs w:val="24"/>
        </w:rPr>
        <w:t>«Об утверждении Правил землепользования и застройки муниципальн</w:t>
      </w:r>
      <w:r>
        <w:rPr>
          <w:rFonts w:ascii="Arial" w:eastAsia="Calibri" w:hAnsi="Arial" w:cs="Arial"/>
          <w:b/>
          <w:sz w:val="24"/>
          <w:szCs w:val="24"/>
        </w:rPr>
        <w:t>ого образования "</w:t>
      </w:r>
      <w:proofErr w:type="spellStart"/>
      <w:r>
        <w:rPr>
          <w:rFonts w:ascii="Arial" w:eastAsia="Calibri" w:hAnsi="Arial" w:cs="Arial"/>
          <w:b/>
          <w:sz w:val="24"/>
          <w:szCs w:val="24"/>
        </w:rPr>
        <w:t>Емелькинское</w:t>
      </w:r>
      <w:proofErr w:type="spellEnd"/>
      <w:r w:rsidRPr="004949FB">
        <w:rPr>
          <w:rFonts w:ascii="Arial" w:eastAsia="Calibri" w:hAnsi="Arial" w:cs="Arial"/>
          <w:b/>
          <w:sz w:val="24"/>
          <w:szCs w:val="24"/>
        </w:rPr>
        <w:t xml:space="preserve"> сельское поселение" Аксубаевского муниципального района Республики Татарстан» ( с измен</w:t>
      </w:r>
      <w:proofErr w:type="gramStart"/>
      <w:r w:rsidRPr="004949FB">
        <w:rPr>
          <w:rFonts w:ascii="Arial" w:eastAsia="Calibri" w:hAnsi="Arial" w:cs="Arial"/>
          <w:b/>
          <w:sz w:val="24"/>
          <w:szCs w:val="24"/>
        </w:rPr>
        <w:t>.</w:t>
      </w:r>
      <w:proofErr w:type="gramEnd"/>
      <w:r w:rsidRPr="004949FB">
        <w:rPr>
          <w:rFonts w:ascii="Arial" w:eastAsia="Calibri" w:hAnsi="Arial" w:cs="Arial"/>
          <w:b/>
          <w:sz w:val="24"/>
          <w:szCs w:val="24"/>
        </w:rPr>
        <w:t xml:space="preserve"> </w:t>
      </w:r>
      <w:proofErr w:type="gramStart"/>
      <w:r w:rsidRPr="0048267B">
        <w:rPr>
          <w:rFonts w:ascii="Arial" w:eastAsia="Calibri" w:hAnsi="Arial" w:cs="Arial"/>
          <w:b/>
          <w:sz w:val="24"/>
          <w:szCs w:val="24"/>
        </w:rPr>
        <w:t>о</w:t>
      </w:r>
      <w:proofErr w:type="gramEnd"/>
      <w:r w:rsidRPr="0048267B">
        <w:rPr>
          <w:rFonts w:ascii="Arial" w:eastAsia="Calibri" w:hAnsi="Arial" w:cs="Arial"/>
          <w:b/>
          <w:sz w:val="24"/>
          <w:szCs w:val="24"/>
        </w:rPr>
        <w:t>т 27.01.2022г №4</w:t>
      </w:r>
      <w:r w:rsidR="0048267B" w:rsidRPr="0048267B">
        <w:rPr>
          <w:rFonts w:ascii="Arial" w:eastAsia="Calibri" w:hAnsi="Arial" w:cs="Arial"/>
          <w:b/>
          <w:sz w:val="24"/>
          <w:szCs w:val="24"/>
        </w:rPr>
        <w:t>1</w:t>
      </w:r>
      <w:r w:rsidRPr="0048267B">
        <w:rPr>
          <w:rFonts w:ascii="Arial" w:eastAsia="Calibri" w:hAnsi="Arial" w:cs="Arial"/>
          <w:b/>
          <w:sz w:val="24"/>
          <w:szCs w:val="24"/>
        </w:rPr>
        <w:t>)</w:t>
      </w:r>
    </w:p>
    <w:p w:rsidR="004949FB" w:rsidRPr="004949FB" w:rsidRDefault="004949FB" w:rsidP="004949FB">
      <w:pPr>
        <w:jc w:val="both"/>
        <w:rPr>
          <w:rFonts w:ascii="Arial" w:eastAsia="Calibri" w:hAnsi="Arial" w:cs="Arial"/>
          <w:b/>
          <w:sz w:val="24"/>
          <w:szCs w:val="24"/>
        </w:rPr>
      </w:pPr>
    </w:p>
    <w:p w:rsidR="004949FB" w:rsidRPr="004949FB" w:rsidRDefault="004949FB" w:rsidP="004949FB">
      <w:pPr>
        <w:jc w:val="both"/>
        <w:rPr>
          <w:rFonts w:ascii="Arial" w:hAnsi="Arial" w:cs="Arial"/>
          <w:b/>
          <w:sz w:val="24"/>
          <w:szCs w:val="24"/>
        </w:rPr>
      </w:pPr>
      <w:r w:rsidRPr="004949FB">
        <w:rPr>
          <w:rFonts w:ascii="Arial" w:hAnsi="Arial" w:cs="Arial"/>
          <w:sz w:val="24"/>
          <w:szCs w:val="24"/>
        </w:rPr>
        <w:t xml:space="preserve">        В соответствии   со ст. 31, 32, 33 Градостроительного    кодекса   Российской   Федерации, Федеральным законом от 06.10.2003 №131-ФЗ «Об общих принципах </w:t>
      </w:r>
      <w:proofErr w:type="gramStart"/>
      <w:r w:rsidRPr="004949FB">
        <w:rPr>
          <w:rFonts w:ascii="Arial" w:hAnsi="Arial" w:cs="Arial"/>
          <w:sz w:val="24"/>
          <w:szCs w:val="24"/>
        </w:rPr>
        <w:t xml:space="preserve">организации   самоуправления   в   Российской    Федерации», Уставом </w:t>
      </w:r>
      <w:proofErr w:type="spellStart"/>
      <w:r>
        <w:rPr>
          <w:rFonts w:ascii="Arial" w:hAnsi="Arial" w:cs="Arial"/>
          <w:sz w:val="24"/>
          <w:szCs w:val="24"/>
        </w:rPr>
        <w:t>Емелькинского</w:t>
      </w:r>
      <w:proofErr w:type="spellEnd"/>
      <w:r w:rsidRPr="004949FB">
        <w:rPr>
          <w:rFonts w:ascii="Arial" w:hAnsi="Arial" w:cs="Arial"/>
          <w:sz w:val="24"/>
          <w:szCs w:val="24"/>
        </w:rPr>
        <w:t xml:space="preserve">  сельского поселения Аксубаевского муниципального района, Решением Совета </w:t>
      </w:r>
      <w:proofErr w:type="spellStart"/>
      <w:r>
        <w:rPr>
          <w:rFonts w:ascii="Arial" w:hAnsi="Arial" w:cs="Arial"/>
          <w:sz w:val="24"/>
          <w:szCs w:val="24"/>
        </w:rPr>
        <w:t>Емелькинского</w:t>
      </w:r>
      <w:proofErr w:type="spellEnd"/>
      <w:r w:rsidRPr="004949FB">
        <w:rPr>
          <w:rFonts w:ascii="Arial" w:hAnsi="Arial" w:cs="Arial"/>
          <w:sz w:val="24"/>
          <w:szCs w:val="24"/>
        </w:rPr>
        <w:t xml:space="preserve"> сельского поселения Аксубаевского муниципального района Республики Татарстан от   </w:t>
      </w:r>
      <w:r w:rsidR="0048267B" w:rsidRPr="0048267B">
        <w:rPr>
          <w:rFonts w:ascii="Arial" w:hAnsi="Arial" w:cs="Arial"/>
          <w:sz w:val="24"/>
          <w:szCs w:val="24"/>
        </w:rPr>
        <w:t>25.04.2022г № 44</w:t>
      </w:r>
      <w:r w:rsidRPr="0048267B">
        <w:rPr>
          <w:rFonts w:ascii="Arial" w:hAnsi="Arial" w:cs="Arial"/>
          <w:sz w:val="24"/>
          <w:szCs w:val="24"/>
        </w:rPr>
        <w:t xml:space="preserve"> </w:t>
      </w:r>
      <w:r w:rsidRPr="004949FB">
        <w:rPr>
          <w:rFonts w:ascii="Arial" w:hAnsi="Arial" w:cs="Arial"/>
          <w:sz w:val="24"/>
          <w:szCs w:val="24"/>
        </w:rPr>
        <w:t xml:space="preserve">«Об утверждении Положения о порядке организации и проведения публичных слушаний на территории  </w:t>
      </w:r>
      <w:proofErr w:type="spellStart"/>
      <w:r>
        <w:rPr>
          <w:rFonts w:ascii="Arial" w:hAnsi="Arial" w:cs="Arial"/>
          <w:sz w:val="24"/>
          <w:szCs w:val="24"/>
        </w:rPr>
        <w:t>Емелькинского</w:t>
      </w:r>
      <w:proofErr w:type="spellEnd"/>
      <w:r w:rsidRPr="004949FB">
        <w:rPr>
          <w:rFonts w:ascii="Arial" w:hAnsi="Arial" w:cs="Arial"/>
          <w:sz w:val="24"/>
          <w:szCs w:val="24"/>
        </w:rPr>
        <w:t xml:space="preserve"> сельского поселения Аксубаевского муниципального района», в целях приведения в соответствие требованиям Градостроительного кодекса Российской Федерации Правил землепользования и застройки   </w:t>
      </w:r>
      <w:proofErr w:type="spellStart"/>
      <w:r>
        <w:rPr>
          <w:rFonts w:ascii="Arial" w:hAnsi="Arial" w:cs="Arial"/>
          <w:sz w:val="24"/>
          <w:szCs w:val="24"/>
        </w:rPr>
        <w:t>Емелькинского</w:t>
      </w:r>
      <w:proofErr w:type="spellEnd"/>
      <w:r w:rsidRPr="004949FB">
        <w:rPr>
          <w:rFonts w:ascii="Arial" w:hAnsi="Arial" w:cs="Arial"/>
          <w:sz w:val="24"/>
          <w:szCs w:val="24"/>
        </w:rPr>
        <w:t xml:space="preserve"> сельского</w:t>
      </w:r>
      <w:proofErr w:type="gramEnd"/>
      <w:r w:rsidRPr="004949FB">
        <w:rPr>
          <w:rFonts w:ascii="Arial" w:hAnsi="Arial" w:cs="Arial"/>
          <w:sz w:val="24"/>
          <w:szCs w:val="24"/>
        </w:rPr>
        <w:t xml:space="preserve"> поселения Аксубаевского муниципального района:</w:t>
      </w:r>
    </w:p>
    <w:p w:rsidR="004949FB" w:rsidRPr="004949FB" w:rsidRDefault="004949FB" w:rsidP="004949FB">
      <w:pPr>
        <w:jc w:val="both"/>
        <w:rPr>
          <w:rFonts w:ascii="Arial" w:eastAsia="Calibri" w:hAnsi="Arial" w:cs="Arial"/>
          <w:color w:val="FF0000"/>
          <w:sz w:val="24"/>
          <w:szCs w:val="24"/>
        </w:rPr>
      </w:pPr>
      <w:r w:rsidRPr="004949FB">
        <w:rPr>
          <w:rFonts w:ascii="Arial" w:eastAsia="Calibri" w:hAnsi="Arial" w:cs="Arial"/>
          <w:color w:val="FF0000"/>
          <w:sz w:val="24"/>
          <w:szCs w:val="24"/>
        </w:rPr>
        <w:t xml:space="preserve">                                                                                                                                                                                  </w:t>
      </w:r>
    </w:p>
    <w:p w:rsidR="004949FB" w:rsidRPr="004949FB" w:rsidRDefault="004949FB" w:rsidP="004949FB">
      <w:pPr>
        <w:shd w:val="clear" w:color="auto" w:fill="FFFFFF"/>
        <w:ind w:right="28"/>
        <w:jc w:val="center"/>
        <w:rPr>
          <w:rFonts w:ascii="Arial" w:eastAsia="Calibri" w:hAnsi="Arial" w:cs="Arial"/>
          <w:b/>
          <w:bCs/>
          <w:color w:val="000000"/>
          <w:sz w:val="24"/>
          <w:szCs w:val="24"/>
        </w:rPr>
      </w:pPr>
      <w:r w:rsidRPr="004949FB">
        <w:rPr>
          <w:rFonts w:ascii="Arial" w:eastAsia="Calibri" w:hAnsi="Arial" w:cs="Arial"/>
          <w:b/>
          <w:bCs/>
          <w:color w:val="000000"/>
          <w:sz w:val="24"/>
          <w:szCs w:val="24"/>
        </w:rPr>
        <w:t>постановляю:</w:t>
      </w:r>
    </w:p>
    <w:p w:rsidR="004949FB" w:rsidRPr="004949FB" w:rsidRDefault="004949FB" w:rsidP="004949FB">
      <w:pPr>
        <w:shd w:val="clear" w:color="auto" w:fill="FFFFFF"/>
        <w:ind w:right="28"/>
        <w:jc w:val="center"/>
        <w:rPr>
          <w:rFonts w:ascii="Arial" w:eastAsia="Calibri" w:hAnsi="Arial" w:cs="Arial"/>
          <w:bCs/>
          <w:color w:val="000000"/>
          <w:sz w:val="24"/>
          <w:szCs w:val="24"/>
        </w:rPr>
      </w:pPr>
    </w:p>
    <w:p w:rsidR="004949FB" w:rsidRPr="004949FB" w:rsidRDefault="004949FB" w:rsidP="004949FB">
      <w:pPr>
        <w:shd w:val="clear" w:color="auto" w:fill="FFFFFF"/>
        <w:spacing w:after="150"/>
        <w:rPr>
          <w:rFonts w:ascii="Arial" w:hAnsi="Arial" w:cs="Arial"/>
          <w:color w:val="000000"/>
          <w:sz w:val="24"/>
          <w:szCs w:val="24"/>
        </w:rPr>
      </w:pPr>
      <w:r w:rsidRPr="004949FB">
        <w:rPr>
          <w:rFonts w:ascii="Arial" w:hAnsi="Arial" w:cs="Arial"/>
          <w:color w:val="000000"/>
          <w:sz w:val="24"/>
          <w:szCs w:val="24"/>
        </w:rPr>
        <w:t>1. Вынести на публичные слушания проект  о внесении  изменений в «Правила землепользования и застройки муниципального образования «</w:t>
      </w:r>
      <w:proofErr w:type="spellStart"/>
      <w:r>
        <w:rPr>
          <w:rFonts w:ascii="Arial" w:hAnsi="Arial" w:cs="Arial"/>
          <w:sz w:val="24"/>
          <w:szCs w:val="24"/>
        </w:rPr>
        <w:t>Емелькинское</w:t>
      </w:r>
      <w:proofErr w:type="spellEnd"/>
      <w:r w:rsidRPr="004949FB">
        <w:rPr>
          <w:rFonts w:ascii="Arial" w:hAnsi="Arial" w:cs="Arial"/>
          <w:color w:val="000000"/>
          <w:sz w:val="24"/>
          <w:szCs w:val="24"/>
        </w:rPr>
        <w:t xml:space="preserve"> сельское поселение» Аксубаевского  муниципального района.</w:t>
      </w:r>
    </w:p>
    <w:p w:rsidR="004949FB" w:rsidRPr="004949FB" w:rsidRDefault="004949FB" w:rsidP="004949FB">
      <w:pPr>
        <w:shd w:val="clear" w:color="auto" w:fill="FFFFFF"/>
        <w:spacing w:after="150"/>
        <w:rPr>
          <w:rFonts w:ascii="Arial" w:hAnsi="Arial" w:cs="Arial"/>
          <w:color w:val="000000"/>
          <w:sz w:val="24"/>
          <w:szCs w:val="24"/>
        </w:rPr>
      </w:pPr>
      <w:r w:rsidRPr="004949FB">
        <w:rPr>
          <w:rFonts w:ascii="Arial" w:hAnsi="Arial" w:cs="Arial"/>
          <w:color w:val="000000"/>
          <w:sz w:val="24"/>
          <w:szCs w:val="24"/>
        </w:rPr>
        <w:t xml:space="preserve">2. Обнародовать путем вывешивания на информационном стенде  по адресу: Республика Татарстан, Аксубаевский  муниципальный район, с. </w:t>
      </w:r>
      <w:proofErr w:type="spellStart"/>
      <w:r w:rsidR="00E2207B">
        <w:rPr>
          <w:rFonts w:ascii="Arial" w:hAnsi="Arial" w:cs="Arial"/>
          <w:color w:val="000000"/>
          <w:sz w:val="24"/>
          <w:szCs w:val="24"/>
        </w:rPr>
        <w:t>Емелькино</w:t>
      </w:r>
      <w:proofErr w:type="spellEnd"/>
      <w:r w:rsidRPr="004949FB">
        <w:rPr>
          <w:rFonts w:ascii="Arial" w:hAnsi="Arial" w:cs="Arial"/>
          <w:color w:val="000000"/>
          <w:sz w:val="24"/>
          <w:szCs w:val="24"/>
        </w:rPr>
        <w:t xml:space="preserve">, </w:t>
      </w:r>
      <w:proofErr w:type="spellStart"/>
      <w:r w:rsidRPr="004949FB">
        <w:rPr>
          <w:rFonts w:ascii="Arial" w:hAnsi="Arial" w:cs="Arial"/>
          <w:color w:val="000000"/>
          <w:sz w:val="24"/>
          <w:szCs w:val="24"/>
        </w:rPr>
        <w:t>ул</w:t>
      </w:r>
      <w:proofErr w:type="gramStart"/>
      <w:r w:rsidRPr="004949FB">
        <w:rPr>
          <w:rFonts w:ascii="Arial" w:hAnsi="Arial" w:cs="Arial"/>
          <w:color w:val="000000"/>
          <w:sz w:val="24"/>
          <w:szCs w:val="24"/>
        </w:rPr>
        <w:t>.Ц</w:t>
      </w:r>
      <w:proofErr w:type="gramEnd"/>
      <w:r w:rsidRPr="004949FB">
        <w:rPr>
          <w:rFonts w:ascii="Arial" w:hAnsi="Arial" w:cs="Arial"/>
          <w:color w:val="000000"/>
          <w:sz w:val="24"/>
          <w:szCs w:val="24"/>
        </w:rPr>
        <w:t>е</w:t>
      </w:r>
      <w:r>
        <w:rPr>
          <w:rFonts w:ascii="Arial" w:hAnsi="Arial" w:cs="Arial"/>
          <w:color w:val="000000"/>
          <w:sz w:val="24"/>
          <w:szCs w:val="24"/>
        </w:rPr>
        <w:t>нтральная</w:t>
      </w:r>
      <w:proofErr w:type="spellEnd"/>
      <w:r>
        <w:rPr>
          <w:rFonts w:ascii="Arial" w:hAnsi="Arial" w:cs="Arial"/>
          <w:color w:val="000000"/>
          <w:sz w:val="24"/>
          <w:szCs w:val="24"/>
        </w:rPr>
        <w:t>, д.16</w:t>
      </w:r>
    </w:p>
    <w:p w:rsidR="004949FB" w:rsidRPr="004949FB" w:rsidRDefault="004949FB" w:rsidP="004949FB">
      <w:pPr>
        <w:shd w:val="clear" w:color="auto" w:fill="FFFFFF"/>
        <w:spacing w:after="150"/>
        <w:rPr>
          <w:rFonts w:ascii="Arial" w:hAnsi="Arial" w:cs="Arial"/>
          <w:color w:val="000000"/>
          <w:sz w:val="24"/>
          <w:szCs w:val="24"/>
        </w:rPr>
      </w:pPr>
      <w:r w:rsidRPr="004949FB">
        <w:rPr>
          <w:rFonts w:ascii="Arial" w:hAnsi="Arial" w:cs="Arial"/>
          <w:color w:val="000000"/>
          <w:sz w:val="24"/>
          <w:szCs w:val="24"/>
        </w:rPr>
        <w:t>- сообщение о проведении публичных слушаний;</w:t>
      </w:r>
    </w:p>
    <w:p w:rsidR="004949FB" w:rsidRPr="004949FB" w:rsidRDefault="004949FB" w:rsidP="004949FB">
      <w:pPr>
        <w:shd w:val="clear" w:color="auto" w:fill="FFFFFF"/>
        <w:spacing w:after="150"/>
        <w:jc w:val="both"/>
        <w:rPr>
          <w:rFonts w:ascii="Arial" w:hAnsi="Arial" w:cs="Arial"/>
          <w:color w:val="000000"/>
          <w:sz w:val="24"/>
          <w:szCs w:val="24"/>
        </w:rPr>
      </w:pPr>
      <w:r w:rsidRPr="004949FB">
        <w:rPr>
          <w:rFonts w:ascii="Arial" w:hAnsi="Arial" w:cs="Arial"/>
          <w:color w:val="000000"/>
          <w:sz w:val="24"/>
          <w:szCs w:val="24"/>
        </w:rPr>
        <w:t xml:space="preserve">- порядок учета предложений граждан по проекту </w:t>
      </w:r>
      <w:proofErr w:type="gramStart"/>
      <w:r w:rsidRPr="004949FB">
        <w:rPr>
          <w:rFonts w:ascii="Arial" w:hAnsi="Arial" w:cs="Arial"/>
          <w:color w:val="000000"/>
          <w:sz w:val="24"/>
          <w:szCs w:val="24"/>
        </w:rPr>
        <w:t>внесении</w:t>
      </w:r>
      <w:proofErr w:type="gramEnd"/>
      <w:r w:rsidRPr="004949FB">
        <w:rPr>
          <w:rFonts w:ascii="Arial" w:hAnsi="Arial" w:cs="Arial"/>
          <w:color w:val="000000"/>
          <w:sz w:val="24"/>
          <w:szCs w:val="24"/>
        </w:rPr>
        <w:t xml:space="preserve">  изменений в  Правила землепользования и застройки муниципального образования  «</w:t>
      </w:r>
      <w:proofErr w:type="spellStart"/>
      <w:r>
        <w:rPr>
          <w:rFonts w:ascii="Arial" w:hAnsi="Arial" w:cs="Arial"/>
          <w:color w:val="000000"/>
          <w:sz w:val="24"/>
          <w:szCs w:val="24"/>
        </w:rPr>
        <w:t>Емелькинское</w:t>
      </w:r>
      <w:proofErr w:type="spellEnd"/>
      <w:r w:rsidRPr="004949FB">
        <w:rPr>
          <w:rFonts w:ascii="Arial" w:hAnsi="Arial" w:cs="Arial"/>
          <w:color w:val="000000"/>
          <w:sz w:val="24"/>
          <w:szCs w:val="24"/>
        </w:rPr>
        <w:t xml:space="preserve"> сельское поселение» Аксубаевского  муниципального района  и участия граждан в его обсуждении (приложение № 1);</w:t>
      </w:r>
    </w:p>
    <w:p w:rsidR="004949FB" w:rsidRPr="004949FB" w:rsidRDefault="004949FB" w:rsidP="004949FB">
      <w:pPr>
        <w:shd w:val="clear" w:color="auto" w:fill="FFFFFF"/>
        <w:spacing w:after="150"/>
        <w:jc w:val="both"/>
        <w:rPr>
          <w:rFonts w:ascii="Arial" w:hAnsi="Arial" w:cs="Arial"/>
          <w:color w:val="000000"/>
          <w:sz w:val="24"/>
          <w:szCs w:val="24"/>
        </w:rPr>
      </w:pPr>
      <w:r w:rsidRPr="004949FB">
        <w:rPr>
          <w:rFonts w:ascii="Arial" w:hAnsi="Arial" w:cs="Arial"/>
          <w:color w:val="000000"/>
          <w:sz w:val="24"/>
          <w:szCs w:val="24"/>
        </w:rPr>
        <w:t xml:space="preserve"> -проект  о внесении  изменений в  Правила землепользования и застройки муниципального образования «</w:t>
      </w:r>
      <w:proofErr w:type="spellStart"/>
      <w:r>
        <w:rPr>
          <w:rFonts w:ascii="Arial" w:hAnsi="Arial" w:cs="Arial"/>
          <w:color w:val="000000"/>
          <w:sz w:val="24"/>
          <w:szCs w:val="24"/>
        </w:rPr>
        <w:t>Емелькинское</w:t>
      </w:r>
      <w:proofErr w:type="spellEnd"/>
      <w:r w:rsidRPr="004949FB">
        <w:rPr>
          <w:rFonts w:ascii="Arial" w:hAnsi="Arial" w:cs="Arial"/>
          <w:color w:val="000000"/>
          <w:sz w:val="24"/>
          <w:szCs w:val="24"/>
        </w:rPr>
        <w:t xml:space="preserve"> сельское поселение» Аксубаевского муниципального района (приложение № 2);</w:t>
      </w:r>
    </w:p>
    <w:p w:rsidR="004949FB" w:rsidRPr="004949FB" w:rsidRDefault="004949FB" w:rsidP="004949FB">
      <w:pPr>
        <w:shd w:val="clear" w:color="auto" w:fill="FFFFFF"/>
        <w:spacing w:after="150"/>
        <w:rPr>
          <w:rFonts w:ascii="Arial" w:hAnsi="Arial" w:cs="Arial"/>
          <w:color w:val="000000"/>
          <w:sz w:val="24"/>
          <w:szCs w:val="24"/>
        </w:rPr>
      </w:pPr>
      <w:r w:rsidRPr="004949FB">
        <w:rPr>
          <w:rFonts w:ascii="Arial" w:hAnsi="Arial" w:cs="Arial"/>
          <w:sz w:val="24"/>
          <w:szCs w:val="24"/>
        </w:rPr>
        <w:lastRenderedPageBreak/>
        <w:t xml:space="preserve">3. Назначить публичные слушания по проекту о  внесении изменений  в </w:t>
      </w:r>
      <w:r w:rsidRPr="004949FB">
        <w:rPr>
          <w:rFonts w:ascii="Arial" w:hAnsi="Arial" w:cs="Arial"/>
          <w:bCs/>
          <w:sz w:val="24"/>
          <w:szCs w:val="24"/>
        </w:rPr>
        <w:t>Правила землепользования и застройки муниципального образования «</w:t>
      </w:r>
      <w:proofErr w:type="spellStart"/>
      <w:r>
        <w:rPr>
          <w:rFonts w:ascii="Arial" w:hAnsi="Arial" w:cs="Arial"/>
          <w:color w:val="000000"/>
          <w:sz w:val="24"/>
          <w:szCs w:val="24"/>
        </w:rPr>
        <w:t>Емелькинское</w:t>
      </w:r>
      <w:proofErr w:type="spellEnd"/>
      <w:r w:rsidRPr="004949FB">
        <w:rPr>
          <w:rFonts w:ascii="Arial" w:hAnsi="Arial" w:cs="Arial"/>
          <w:bCs/>
          <w:sz w:val="24"/>
          <w:szCs w:val="24"/>
        </w:rPr>
        <w:t xml:space="preserve"> сельское поселение» Аксубаевского муниципального района Республики Татарстан</w:t>
      </w:r>
      <w:r w:rsidRPr="004949FB">
        <w:rPr>
          <w:rFonts w:ascii="Arial" w:hAnsi="Arial" w:cs="Arial"/>
          <w:sz w:val="24"/>
          <w:szCs w:val="24"/>
        </w:rPr>
        <w:t xml:space="preserve">» на </w:t>
      </w:r>
      <w:r w:rsidR="00E2207B">
        <w:rPr>
          <w:rFonts w:ascii="Arial" w:hAnsi="Arial" w:cs="Arial"/>
          <w:sz w:val="24"/>
          <w:szCs w:val="24"/>
        </w:rPr>
        <w:t>31</w:t>
      </w:r>
      <w:r w:rsidRPr="004949FB">
        <w:rPr>
          <w:rFonts w:ascii="Arial" w:hAnsi="Arial" w:cs="Arial"/>
          <w:sz w:val="24"/>
          <w:szCs w:val="24"/>
        </w:rPr>
        <w:t xml:space="preserve"> </w:t>
      </w:r>
      <w:r w:rsidR="00E2207B">
        <w:rPr>
          <w:rFonts w:ascii="Arial" w:hAnsi="Arial" w:cs="Arial"/>
          <w:sz w:val="24"/>
          <w:szCs w:val="24"/>
        </w:rPr>
        <w:t>августа</w:t>
      </w:r>
      <w:r w:rsidRPr="004949FB">
        <w:rPr>
          <w:rFonts w:ascii="Arial" w:hAnsi="Arial" w:cs="Arial"/>
          <w:color w:val="000000" w:themeColor="text1"/>
          <w:sz w:val="24"/>
          <w:szCs w:val="24"/>
        </w:rPr>
        <w:t xml:space="preserve"> 2022 </w:t>
      </w:r>
      <w:r w:rsidRPr="004949FB">
        <w:rPr>
          <w:rFonts w:ascii="Arial" w:hAnsi="Arial" w:cs="Arial"/>
          <w:sz w:val="24"/>
          <w:szCs w:val="24"/>
        </w:rPr>
        <w:t xml:space="preserve">года в 14 часов в здании Исполнительного комитета </w:t>
      </w:r>
      <w:proofErr w:type="spellStart"/>
      <w:r>
        <w:rPr>
          <w:rFonts w:ascii="Arial" w:hAnsi="Arial" w:cs="Arial"/>
          <w:color w:val="000000"/>
          <w:sz w:val="24"/>
          <w:szCs w:val="24"/>
        </w:rPr>
        <w:t>Емелькинского</w:t>
      </w:r>
      <w:proofErr w:type="spellEnd"/>
      <w:r w:rsidRPr="004949FB">
        <w:rPr>
          <w:rFonts w:ascii="Arial" w:hAnsi="Arial" w:cs="Arial"/>
          <w:sz w:val="24"/>
          <w:szCs w:val="24"/>
        </w:rPr>
        <w:t xml:space="preserve">  сельского поселения Аксубаевского муниципального района по адресу: Республика Татарстан, Аксубаевский муниципальный район, </w:t>
      </w:r>
      <w:r>
        <w:rPr>
          <w:rFonts w:ascii="Arial" w:hAnsi="Arial" w:cs="Arial"/>
          <w:color w:val="000000"/>
          <w:sz w:val="24"/>
          <w:szCs w:val="24"/>
        </w:rPr>
        <w:t xml:space="preserve">с. </w:t>
      </w:r>
      <w:proofErr w:type="spellStart"/>
      <w:r>
        <w:rPr>
          <w:rFonts w:ascii="Arial" w:hAnsi="Arial" w:cs="Arial"/>
          <w:color w:val="000000"/>
          <w:sz w:val="24"/>
          <w:szCs w:val="24"/>
        </w:rPr>
        <w:t>Емелькино</w:t>
      </w:r>
      <w:proofErr w:type="spellEnd"/>
      <w:r>
        <w:rPr>
          <w:rFonts w:ascii="Arial" w:hAnsi="Arial" w:cs="Arial"/>
          <w:color w:val="000000"/>
          <w:sz w:val="24"/>
          <w:szCs w:val="24"/>
        </w:rPr>
        <w:t xml:space="preserve">, </w:t>
      </w:r>
      <w:proofErr w:type="spellStart"/>
      <w:r>
        <w:rPr>
          <w:rFonts w:ascii="Arial" w:hAnsi="Arial" w:cs="Arial"/>
          <w:color w:val="000000"/>
          <w:sz w:val="24"/>
          <w:szCs w:val="24"/>
        </w:rPr>
        <w:t>ул</w:t>
      </w:r>
      <w:proofErr w:type="gramStart"/>
      <w:r>
        <w:rPr>
          <w:rFonts w:ascii="Arial" w:hAnsi="Arial" w:cs="Arial"/>
          <w:color w:val="000000"/>
          <w:sz w:val="24"/>
          <w:szCs w:val="24"/>
        </w:rPr>
        <w:t>.Ц</w:t>
      </w:r>
      <w:proofErr w:type="gramEnd"/>
      <w:r>
        <w:rPr>
          <w:rFonts w:ascii="Arial" w:hAnsi="Arial" w:cs="Arial"/>
          <w:color w:val="000000"/>
          <w:sz w:val="24"/>
          <w:szCs w:val="24"/>
        </w:rPr>
        <w:t>ентральная</w:t>
      </w:r>
      <w:proofErr w:type="spellEnd"/>
      <w:r>
        <w:rPr>
          <w:rFonts w:ascii="Arial" w:hAnsi="Arial" w:cs="Arial"/>
          <w:color w:val="000000"/>
          <w:sz w:val="24"/>
          <w:szCs w:val="24"/>
        </w:rPr>
        <w:t>, д.16</w:t>
      </w:r>
    </w:p>
    <w:p w:rsidR="004949FB" w:rsidRPr="004949FB" w:rsidRDefault="004949FB" w:rsidP="004949FB">
      <w:pPr>
        <w:jc w:val="both"/>
        <w:rPr>
          <w:rFonts w:ascii="Arial" w:hAnsi="Arial" w:cs="Arial"/>
          <w:sz w:val="24"/>
          <w:szCs w:val="24"/>
        </w:rPr>
      </w:pPr>
      <w:r w:rsidRPr="004949FB">
        <w:rPr>
          <w:rFonts w:ascii="Arial" w:hAnsi="Arial" w:cs="Arial"/>
          <w:sz w:val="24"/>
          <w:szCs w:val="24"/>
        </w:rPr>
        <w:t>4. Образовать рабочую группу по учету, обобщению и рассмотрению поступающих предложений согласно Приложению № 3.</w:t>
      </w:r>
    </w:p>
    <w:p w:rsidR="00AB073E" w:rsidRPr="00AB073E" w:rsidRDefault="004949FB" w:rsidP="00AB073E">
      <w:pPr>
        <w:autoSpaceDE w:val="0"/>
        <w:autoSpaceDN w:val="0"/>
        <w:adjustRightInd w:val="0"/>
        <w:ind w:right="28"/>
        <w:jc w:val="both"/>
        <w:rPr>
          <w:rFonts w:ascii="Arial" w:hAnsi="Arial" w:cs="Arial"/>
          <w:color w:val="000000"/>
          <w:sz w:val="24"/>
          <w:szCs w:val="24"/>
        </w:rPr>
      </w:pPr>
      <w:r w:rsidRPr="004949FB">
        <w:rPr>
          <w:rFonts w:ascii="Arial" w:hAnsi="Arial" w:cs="Arial"/>
          <w:sz w:val="24"/>
          <w:szCs w:val="24"/>
        </w:rPr>
        <w:t xml:space="preserve">5. </w:t>
      </w:r>
      <w:r w:rsidR="00AB073E" w:rsidRPr="00AB073E">
        <w:rPr>
          <w:rFonts w:ascii="Arial" w:hAnsi="Arial" w:cs="Arial"/>
          <w:sz w:val="24"/>
          <w:szCs w:val="24"/>
        </w:rPr>
        <w:t>Р</w:t>
      </w:r>
      <w:r w:rsidR="00AB073E" w:rsidRPr="00AB073E">
        <w:rPr>
          <w:rFonts w:ascii="Arial" w:hAnsi="Arial" w:cs="Arial"/>
          <w:color w:val="000000"/>
          <w:sz w:val="24"/>
          <w:szCs w:val="24"/>
        </w:rPr>
        <w:t>азместить на официальном сайте Аксубаевского муниципального района в информационно-телекоммуникационной сети Интернет</w:t>
      </w:r>
    </w:p>
    <w:p w:rsidR="004949FB" w:rsidRPr="004949FB" w:rsidRDefault="004949FB" w:rsidP="00AB073E">
      <w:pPr>
        <w:autoSpaceDE w:val="0"/>
        <w:autoSpaceDN w:val="0"/>
        <w:adjustRightInd w:val="0"/>
        <w:ind w:right="28"/>
        <w:jc w:val="both"/>
        <w:rPr>
          <w:rFonts w:ascii="Arial" w:hAnsi="Arial" w:cs="Arial"/>
          <w:sz w:val="24"/>
          <w:szCs w:val="24"/>
        </w:rPr>
      </w:pPr>
      <w:r w:rsidRPr="004949FB">
        <w:rPr>
          <w:rFonts w:ascii="Arial" w:hAnsi="Arial" w:cs="Arial"/>
          <w:sz w:val="24"/>
          <w:szCs w:val="24"/>
        </w:rPr>
        <w:t xml:space="preserve">6. </w:t>
      </w:r>
      <w:proofErr w:type="gramStart"/>
      <w:r w:rsidRPr="004949FB">
        <w:rPr>
          <w:rFonts w:ascii="Arial" w:hAnsi="Arial" w:cs="Arial"/>
          <w:sz w:val="24"/>
          <w:szCs w:val="24"/>
        </w:rPr>
        <w:t>Контроль за</w:t>
      </w:r>
      <w:proofErr w:type="gramEnd"/>
      <w:r w:rsidRPr="004949FB">
        <w:rPr>
          <w:rFonts w:ascii="Arial" w:hAnsi="Arial" w:cs="Arial"/>
          <w:sz w:val="24"/>
          <w:szCs w:val="24"/>
        </w:rPr>
        <w:t xml:space="preserve"> исполнением настоящего постановления оставляю за собой.</w:t>
      </w:r>
    </w:p>
    <w:p w:rsidR="004949FB" w:rsidRPr="004949FB" w:rsidRDefault="004949FB" w:rsidP="004949FB">
      <w:pPr>
        <w:jc w:val="both"/>
        <w:rPr>
          <w:rFonts w:ascii="Arial" w:hAnsi="Arial" w:cs="Arial"/>
          <w:sz w:val="24"/>
          <w:szCs w:val="24"/>
        </w:rPr>
      </w:pPr>
    </w:p>
    <w:p w:rsidR="004949FB" w:rsidRPr="004949FB" w:rsidRDefault="004949FB" w:rsidP="004949FB">
      <w:pPr>
        <w:jc w:val="both"/>
        <w:rPr>
          <w:rFonts w:ascii="Arial" w:hAnsi="Arial" w:cs="Arial"/>
          <w:sz w:val="24"/>
          <w:szCs w:val="24"/>
        </w:rPr>
      </w:pPr>
    </w:p>
    <w:p w:rsidR="004949FB" w:rsidRPr="004949FB" w:rsidRDefault="004949FB" w:rsidP="004949FB">
      <w:pPr>
        <w:jc w:val="both"/>
        <w:rPr>
          <w:rFonts w:ascii="Arial" w:hAnsi="Arial" w:cs="Arial"/>
          <w:sz w:val="24"/>
          <w:szCs w:val="24"/>
        </w:rPr>
      </w:pPr>
    </w:p>
    <w:p w:rsidR="004949FB" w:rsidRPr="004949FB" w:rsidRDefault="004949FB" w:rsidP="004949FB">
      <w:pPr>
        <w:jc w:val="both"/>
        <w:rPr>
          <w:rFonts w:ascii="Arial" w:hAnsi="Arial" w:cs="Arial"/>
          <w:sz w:val="24"/>
          <w:szCs w:val="24"/>
        </w:rPr>
      </w:pPr>
    </w:p>
    <w:p w:rsidR="004949FB" w:rsidRPr="004949FB" w:rsidRDefault="004949FB" w:rsidP="004949FB">
      <w:pPr>
        <w:jc w:val="both"/>
        <w:rPr>
          <w:rFonts w:ascii="Arial" w:hAnsi="Arial" w:cs="Arial"/>
          <w:sz w:val="24"/>
          <w:szCs w:val="24"/>
        </w:rPr>
      </w:pPr>
      <w:r w:rsidRPr="004949FB">
        <w:rPr>
          <w:rFonts w:ascii="Arial" w:hAnsi="Arial" w:cs="Arial"/>
          <w:sz w:val="24"/>
          <w:szCs w:val="24"/>
        </w:rPr>
        <w:t xml:space="preserve">Глава </w:t>
      </w:r>
      <w:proofErr w:type="spellStart"/>
      <w:r>
        <w:rPr>
          <w:rFonts w:ascii="Arial" w:hAnsi="Arial" w:cs="Arial"/>
          <w:sz w:val="24"/>
          <w:szCs w:val="24"/>
        </w:rPr>
        <w:t>Емелькинского</w:t>
      </w:r>
      <w:proofErr w:type="spellEnd"/>
    </w:p>
    <w:p w:rsidR="004949FB" w:rsidRPr="004949FB" w:rsidRDefault="004949FB" w:rsidP="004949FB">
      <w:pPr>
        <w:jc w:val="both"/>
        <w:rPr>
          <w:rFonts w:ascii="Arial" w:hAnsi="Arial" w:cs="Arial"/>
          <w:sz w:val="24"/>
          <w:szCs w:val="24"/>
        </w:rPr>
      </w:pPr>
      <w:r w:rsidRPr="004949FB">
        <w:rPr>
          <w:rFonts w:ascii="Arial" w:hAnsi="Arial" w:cs="Arial"/>
          <w:sz w:val="24"/>
          <w:szCs w:val="24"/>
        </w:rPr>
        <w:t xml:space="preserve">сельского поселения:                                  </w:t>
      </w:r>
      <w:r w:rsidR="0048267B">
        <w:rPr>
          <w:rFonts w:ascii="Arial" w:hAnsi="Arial" w:cs="Arial"/>
          <w:sz w:val="24"/>
          <w:szCs w:val="24"/>
        </w:rPr>
        <w:t xml:space="preserve">                      </w:t>
      </w:r>
      <w:r>
        <w:rPr>
          <w:rFonts w:ascii="Arial" w:hAnsi="Arial" w:cs="Arial"/>
          <w:sz w:val="24"/>
          <w:szCs w:val="24"/>
        </w:rPr>
        <w:tab/>
      </w:r>
      <w:proofErr w:type="spellStart"/>
      <w:r>
        <w:rPr>
          <w:rFonts w:ascii="Arial" w:hAnsi="Arial" w:cs="Arial"/>
          <w:sz w:val="24"/>
          <w:szCs w:val="24"/>
        </w:rPr>
        <w:t>Н.И.Михайлова</w:t>
      </w:r>
      <w:proofErr w:type="spellEnd"/>
    </w:p>
    <w:p w:rsidR="004949FB" w:rsidRPr="004949FB" w:rsidRDefault="004949FB" w:rsidP="004949FB">
      <w:pPr>
        <w:jc w:val="right"/>
        <w:rPr>
          <w:rFonts w:ascii="Arial" w:hAnsi="Arial" w:cs="Arial"/>
          <w:sz w:val="24"/>
          <w:szCs w:val="24"/>
        </w:rPr>
      </w:pPr>
    </w:p>
    <w:p w:rsidR="004949FB" w:rsidRPr="004949FB" w:rsidRDefault="004949FB" w:rsidP="004949FB">
      <w:pPr>
        <w:jc w:val="right"/>
        <w:rPr>
          <w:rFonts w:ascii="Arial" w:hAnsi="Arial" w:cs="Arial"/>
          <w:sz w:val="24"/>
          <w:szCs w:val="24"/>
        </w:rPr>
      </w:pPr>
    </w:p>
    <w:p w:rsidR="004949FB" w:rsidRPr="004949FB" w:rsidRDefault="004949FB" w:rsidP="004949FB">
      <w:pPr>
        <w:jc w:val="center"/>
        <w:rPr>
          <w:rFonts w:ascii="Arial" w:eastAsiaTheme="minorHAnsi" w:hAnsi="Arial" w:cs="Arial"/>
          <w:sz w:val="24"/>
          <w:szCs w:val="24"/>
          <w:lang w:eastAsia="en-US"/>
        </w:rPr>
      </w:pPr>
    </w:p>
    <w:p w:rsidR="004949FB" w:rsidRPr="004949FB" w:rsidRDefault="004949FB" w:rsidP="004949FB">
      <w:pPr>
        <w:jc w:val="center"/>
        <w:rPr>
          <w:rFonts w:ascii="Arial" w:eastAsiaTheme="minorHAnsi" w:hAnsi="Arial" w:cs="Arial"/>
          <w:sz w:val="24"/>
          <w:szCs w:val="24"/>
          <w:lang w:eastAsia="en-US"/>
        </w:rPr>
      </w:pPr>
    </w:p>
    <w:p w:rsidR="004949FB" w:rsidRPr="004949FB" w:rsidRDefault="004949FB" w:rsidP="004949FB">
      <w:pPr>
        <w:jc w:val="center"/>
        <w:rPr>
          <w:rFonts w:ascii="Arial" w:eastAsiaTheme="minorHAnsi" w:hAnsi="Arial" w:cs="Arial"/>
          <w:sz w:val="24"/>
          <w:szCs w:val="24"/>
          <w:lang w:eastAsia="en-US"/>
        </w:rPr>
      </w:pPr>
    </w:p>
    <w:p w:rsidR="004949FB" w:rsidRPr="004949FB" w:rsidRDefault="004949FB" w:rsidP="004949FB">
      <w:pPr>
        <w:jc w:val="center"/>
        <w:rPr>
          <w:rFonts w:ascii="Arial" w:eastAsiaTheme="minorHAnsi" w:hAnsi="Arial" w:cs="Arial"/>
          <w:sz w:val="24"/>
          <w:szCs w:val="24"/>
          <w:lang w:eastAsia="en-US"/>
        </w:rPr>
      </w:pPr>
    </w:p>
    <w:p w:rsidR="004949FB" w:rsidRPr="004949FB" w:rsidRDefault="004949FB" w:rsidP="004949FB">
      <w:pPr>
        <w:jc w:val="center"/>
        <w:rPr>
          <w:rFonts w:ascii="Arial" w:eastAsiaTheme="minorHAnsi" w:hAnsi="Arial" w:cs="Arial"/>
          <w:sz w:val="24"/>
          <w:szCs w:val="24"/>
          <w:lang w:eastAsia="en-US"/>
        </w:rPr>
      </w:pPr>
    </w:p>
    <w:p w:rsidR="004949FB" w:rsidRPr="004949FB" w:rsidRDefault="004949FB" w:rsidP="004949FB">
      <w:pPr>
        <w:jc w:val="center"/>
        <w:rPr>
          <w:rFonts w:ascii="Arial" w:eastAsiaTheme="minorHAnsi" w:hAnsi="Arial" w:cs="Arial"/>
          <w:sz w:val="24"/>
          <w:szCs w:val="24"/>
          <w:lang w:eastAsia="en-US"/>
        </w:rPr>
      </w:pPr>
    </w:p>
    <w:p w:rsidR="004949FB" w:rsidRPr="004949FB" w:rsidRDefault="004949FB" w:rsidP="004949FB">
      <w:pPr>
        <w:jc w:val="center"/>
        <w:rPr>
          <w:rFonts w:ascii="Arial" w:eastAsiaTheme="minorHAnsi" w:hAnsi="Arial" w:cs="Arial"/>
          <w:sz w:val="24"/>
          <w:szCs w:val="24"/>
          <w:lang w:eastAsia="en-US"/>
        </w:rPr>
      </w:pPr>
    </w:p>
    <w:p w:rsidR="004949FB" w:rsidRPr="004949FB" w:rsidRDefault="004949FB" w:rsidP="004949FB">
      <w:pPr>
        <w:jc w:val="center"/>
        <w:rPr>
          <w:rFonts w:ascii="Arial" w:eastAsiaTheme="minorHAnsi" w:hAnsi="Arial" w:cs="Arial"/>
          <w:sz w:val="24"/>
          <w:szCs w:val="24"/>
          <w:lang w:eastAsia="en-US"/>
        </w:rPr>
      </w:pPr>
    </w:p>
    <w:p w:rsidR="004949FB" w:rsidRPr="004949FB" w:rsidRDefault="004949FB" w:rsidP="004949FB">
      <w:pPr>
        <w:jc w:val="center"/>
        <w:rPr>
          <w:rFonts w:ascii="Arial" w:eastAsiaTheme="minorHAnsi" w:hAnsi="Arial" w:cs="Arial"/>
          <w:sz w:val="24"/>
          <w:szCs w:val="24"/>
          <w:lang w:eastAsia="en-US"/>
        </w:rPr>
      </w:pPr>
    </w:p>
    <w:p w:rsidR="004949FB" w:rsidRPr="004949FB" w:rsidRDefault="004949FB" w:rsidP="004949FB">
      <w:pPr>
        <w:jc w:val="center"/>
        <w:rPr>
          <w:rFonts w:ascii="Arial" w:eastAsiaTheme="minorHAnsi" w:hAnsi="Arial" w:cs="Arial"/>
          <w:sz w:val="24"/>
          <w:szCs w:val="24"/>
          <w:lang w:eastAsia="en-US"/>
        </w:rPr>
      </w:pPr>
    </w:p>
    <w:p w:rsidR="004949FB" w:rsidRPr="004949FB" w:rsidRDefault="004949FB" w:rsidP="004949FB">
      <w:pPr>
        <w:jc w:val="center"/>
        <w:rPr>
          <w:rFonts w:ascii="Arial" w:eastAsiaTheme="minorHAnsi" w:hAnsi="Arial" w:cs="Arial"/>
          <w:sz w:val="24"/>
          <w:szCs w:val="24"/>
          <w:lang w:eastAsia="en-US"/>
        </w:rPr>
      </w:pPr>
    </w:p>
    <w:p w:rsidR="004949FB" w:rsidRPr="004949FB" w:rsidRDefault="004949FB" w:rsidP="004949FB">
      <w:pPr>
        <w:jc w:val="center"/>
        <w:rPr>
          <w:rFonts w:ascii="Arial" w:eastAsiaTheme="minorHAnsi" w:hAnsi="Arial" w:cs="Arial"/>
          <w:sz w:val="24"/>
          <w:szCs w:val="24"/>
          <w:lang w:eastAsia="en-US"/>
        </w:rPr>
      </w:pPr>
    </w:p>
    <w:p w:rsidR="004949FB" w:rsidRPr="004949FB" w:rsidRDefault="004949FB" w:rsidP="004949FB">
      <w:pPr>
        <w:jc w:val="center"/>
        <w:rPr>
          <w:rFonts w:ascii="Arial" w:eastAsiaTheme="minorHAnsi" w:hAnsi="Arial" w:cs="Arial"/>
          <w:sz w:val="24"/>
          <w:szCs w:val="24"/>
          <w:lang w:eastAsia="en-US"/>
        </w:rPr>
      </w:pPr>
    </w:p>
    <w:p w:rsidR="004949FB" w:rsidRPr="004949FB" w:rsidRDefault="004949FB" w:rsidP="004949FB">
      <w:pPr>
        <w:jc w:val="center"/>
        <w:rPr>
          <w:rFonts w:ascii="Arial" w:eastAsiaTheme="minorHAnsi" w:hAnsi="Arial" w:cs="Arial"/>
          <w:sz w:val="24"/>
          <w:szCs w:val="24"/>
          <w:lang w:eastAsia="en-US"/>
        </w:rPr>
      </w:pPr>
    </w:p>
    <w:p w:rsidR="004949FB" w:rsidRPr="004949FB" w:rsidRDefault="004949FB" w:rsidP="004949FB">
      <w:pPr>
        <w:jc w:val="center"/>
        <w:rPr>
          <w:rFonts w:ascii="Arial" w:eastAsiaTheme="minorHAnsi" w:hAnsi="Arial" w:cs="Arial"/>
          <w:sz w:val="24"/>
          <w:szCs w:val="24"/>
          <w:lang w:eastAsia="en-US"/>
        </w:rPr>
      </w:pPr>
    </w:p>
    <w:p w:rsidR="004949FB" w:rsidRPr="004949FB" w:rsidRDefault="004949FB" w:rsidP="004949FB">
      <w:pPr>
        <w:jc w:val="center"/>
        <w:rPr>
          <w:rFonts w:ascii="Arial" w:eastAsiaTheme="minorHAnsi" w:hAnsi="Arial" w:cs="Arial"/>
          <w:sz w:val="24"/>
          <w:szCs w:val="24"/>
          <w:lang w:eastAsia="en-US"/>
        </w:rPr>
      </w:pPr>
    </w:p>
    <w:p w:rsidR="004949FB" w:rsidRPr="004949FB" w:rsidRDefault="004949FB" w:rsidP="004949FB">
      <w:pPr>
        <w:outlineLvl w:val="0"/>
        <w:rPr>
          <w:rFonts w:ascii="Arial" w:eastAsiaTheme="minorHAnsi" w:hAnsi="Arial" w:cs="Arial"/>
          <w:sz w:val="24"/>
          <w:szCs w:val="24"/>
          <w:lang w:eastAsia="en-US"/>
        </w:rPr>
      </w:pPr>
    </w:p>
    <w:p w:rsidR="004949FB" w:rsidRPr="004949FB" w:rsidRDefault="004949FB" w:rsidP="004949FB">
      <w:pPr>
        <w:outlineLvl w:val="0"/>
        <w:rPr>
          <w:rFonts w:ascii="Arial" w:eastAsia="Calibri" w:hAnsi="Arial" w:cs="Arial"/>
          <w:sz w:val="24"/>
          <w:szCs w:val="24"/>
        </w:rPr>
      </w:pPr>
    </w:p>
    <w:p w:rsidR="004949FB" w:rsidRPr="004949FB" w:rsidRDefault="004949FB" w:rsidP="004949FB">
      <w:pPr>
        <w:outlineLvl w:val="0"/>
        <w:rPr>
          <w:rFonts w:ascii="Arial" w:eastAsia="Calibri" w:hAnsi="Arial" w:cs="Arial"/>
          <w:sz w:val="24"/>
          <w:szCs w:val="24"/>
        </w:rPr>
      </w:pPr>
    </w:p>
    <w:p w:rsidR="004949FB" w:rsidRPr="004949FB" w:rsidRDefault="004949FB" w:rsidP="004949FB">
      <w:pPr>
        <w:outlineLvl w:val="0"/>
        <w:rPr>
          <w:rFonts w:ascii="Arial" w:eastAsia="Calibri" w:hAnsi="Arial" w:cs="Arial"/>
          <w:sz w:val="24"/>
          <w:szCs w:val="24"/>
        </w:rPr>
      </w:pPr>
    </w:p>
    <w:p w:rsidR="004949FB" w:rsidRPr="004949FB" w:rsidRDefault="004949FB" w:rsidP="004949FB">
      <w:pPr>
        <w:outlineLvl w:val="0"/>
        <w:rPr>
          <w:rFonts w:ascii="Arial" w:eastAsia="Calibri" w:hAnsi="Arial" w:cs="Arial"/>
          <w:sz w:val="24"/>
          <w:szCs w:val="24"/>
        </w:rPr>
      </w:pPr>
    </w:p>
    <w:p w:rsidR="004949FB" w:rsidRPr="004949FB" w:rsidRDefault="004949FB" w:rsidP="004949FB">
      <w:pPr>
        <w:outlineLvl w:val="0"/>
        <w:rPr>
          <w:rFonts w:ascii="Arial" w:eastAsia="Calibri" w:hAnsi="Arial" w:cs="Arial"/>
          <w:sz w:val="24"/>
          <w:szCs w:val="24"/>
        </w:rPr>
      </w:pPr>
    </w:p>
    <w:p w:rsidR="004949FB" w:rsidRPr="004949FB" w:rsidRDefault="004949FB" w:rsidP="004949FB">
      <w:pPr>
        <w:outlineLvl w:val="0"/>
        <w:rPr>
          <w:rFonts w:ascii="Arial" w:eastAsia="Calibri" w:hAnsi="Arial" w:cs="Arial"/>
          <w:sz w:val="24"/>
          <w:szCs w:val="24"/>
        </w:rPr>
      </w:pPr>
    </w:p>
    <w:p w:rsidR="004949FB" w:rsidRPr="004949FB" w:rsidRDefault="004949FB" w:rsidP="004949FB">
      <w:pPr>
        <w:outlineLvl w:val="0"/>
        <w:rPr>
          <w:rFonts w:ascii="Arial" w:eastAsia="Calibri" w:hAnsi="Arial" w:cs="Arial"/>
          <w:sz w:val="24"/>
          <w:szCs w:val="24"/>
        </w:rPr>
      </w:pPr>
    </w:p>
    <w:p w:rsidR="004949FB" w:rsidRPr="004949FB" w:rsidRDefault="004949FB" w:rsidP="004949FB">
      <w:pPr>
        <w:outlineLvl w:val="0"/>
        <w:rPr>
          <w:rFonts w:ascii="Arial" w:eastAsia="Calibri" w:hAnsi="Arial" w:cs="Arial"/>
          <w:sz w:val="24"/>
          <w:szCs w:val="24"/>
        </w:rPr>
      </w:pPr>
    </w:p>
    <w:p w:rsidR="004949FB" w:rsidRPr="004949FB" w:rsidRDefault="004949FB" w:rsidP="004949FB">
      <w:pPr>
        <w:outlineLvl w:val="0"/>
        <w:rPr>
          <w:rFonts w:ascii="Arial" w:eastAsia="Calibri" w:hAnsi="Arial" w:cs="Arial"/>
          <w:sz w:val="24"/>
          <w:szCs w:val="24"/>
        </w:rPr>
      </w:pPr>
    </w:p>
    <w:p w:rsidR="004949FB" w:rsidRPr="004949FB" w:rsidRDefault="004949FB" w:rsidP="004949FB">
      <w:pPr>
        <w:outlineLvl w:val="0"/>
        <w:rPr>
          <w:rFonts w:ascii="Arial" w:eastAsia="Calibri" w:hAnsi="Arial" w:cs="Arial"/>
          <w:sz w:val="24"/>
          <w:szCs w:val="24"/>
        </w:rPr>
      </w:pPr>
    </w:p>
    <w:p w:rsidR="004949FB" w:rsidRPr="004949FB" w:rsidRDefault="004949FB" w:rsidP="004949FB">
      <w:pPr>
        <w:outlineLvl w:val="0"/>
        <w:rPr>
          <w:rFonts w:ascii="Arial" w:eastAsia="Calibri" w:hAnsi="Arial" w:cs="Arial"/>
          <w:sz w:val="24"/>
          <w:szCs w:val="24"/>
        </w:rPr>
      </w:pPr>
    </w:p>
    <w:p w:rsidR="004949FB" w:rsidRDefault="004949FB" w:rsidP="004949FB">
      <w:pPr>
        <w:outlineLvl w:val="0"/>
        <w:rPr>
          <w:rFonts w:ascii="Arial" w:eastAsia="Calibri" w:hAnsi="Arial" w:cs="Arial"/>
          <w:sz w:val="24"/>
          <w:szCs w:val="24"/>
        </w:rPr>
      </w:pPr>
    </w:p>
    <w:p w:rsidR="004949FB" w:rsidRDefault="004949FB" w:rsidP="004949FB">
      <w:pPr>
        <w:outlineLvl w:val="0"/>
        <w:rPr>
          <w:rFonts w:ascii="Arial" w:eastAsia="Calibri" w:hAnsi="Arial" w:cs="Arial"/>
          <w:sz w:val="24"/>
          <w:szCs w:val="24"/>
        </w:rPr>
      </w:pPr>
    </w:p>
    <w:p w:rsidR="004949FB" w:rsidRDefault="004949FB" w:rsidP="004949FB">
      <w:pPr>
        <w:outlineLvl w:val="0"/>
        <w:rPr>
          <w:rFonts w:ascii="Arial" w:eastAsia="Calibri" w:hAnsi="Arial" w:cs="Arial"/>
          <w:sz w:val="24"/>
          <w:szCs w:val="24"/>
        </w:rPr>
      </w:pPr>
    </w:p>
    <w:p w:rsidR="004949FB" w:rsidRDefault="004949FB" w:rsidP="004949FB">
      <w:pPr>
        <w:outlineLvl w:val="0"/>
        <w:rPr>
          <w:rFonts w:ascii="Arial" w:eastAsia="Calibri" w:hAnsi="Arial" w:cs="Arial"/>
          <w:sz w:val="24"/>
          <w:szCs w:val="24"/>
        </w:rPr>
      </w:pPr>
    </w:p>
    <w:p w:rsidR="00AB073E" w:rsidRDefault="00AB073E" w:rsidP="004949FB">
      <w:pPr>
        <w:outlineLvl w:val="0"/>
        <w:rPr>
          <w:rFonts w:ascii="Arial" w:eastAsia="Calibri" w:hAnsi="Arial" w:cs="Arial"/>
          <w:sz w:val="24"/>
          <w:szCs w:val="24"/>
        </w:rPr>
      </w:pPr>
    </w:p>
    <w:p w:rsidR="00AB073E" w:rsidRDefault="00AB073E" w:rsidP="004949FB">
      <w:pPr>
        <w:outlineLvl w:val="0"/>
        <w:rPr>
          <w:rFonts w:ascii="Arial" w:eastAsia="Calibri" w:hAnsi="Arial" w:cs="Arial"/>
          <w:sz w:val="24"/>
          <w:szCs w:val="24"/>
        </w:rPr>
      </w:pPr>
    </w:p>
    <w:p w:rsidR="004949FB" w:rsidRPr="004949FB" w:rsidRDefault="004949FB" w:rsidP="004949FB">
      <w:pPr>
        <w:outlineLvl w:val="0"/>
        <w:rPr>
          <w:rFonts w:ascii="Arial" w:eastAsia="Calibri" w:hAnsi="Arial" w:cs="Arial"/>
          <w:sz w:val="24"/>
          <w:szCs w:val="24"/>
        </w:rPr>
      </w:pPr>
    </w:p>
    <w:p w:rsidR="004949FB" w:rsidRPr="004949FB" w:rsidRDefault="004949FB" w:rsidP="004949FB">
      <w:pPr>
        <w:outlineLvl w:val="0"/>
        <w:rPr>
          <w:rFonts w:ascii="Arial" w:eastAsia="Calibri" w:hAnsi="Arial" w:cs="Arial"/>
          <w:sz w:val="24"/>
          <w:szCs w:val="24"/>
        </w:rPr>
      </w:pPr>
    </w:p>
    <w:p w:rsidR="004949FB" w:rsidRPr="004949FB" w:rsidRDefault="004949FB" w:rsidP="004949FB">
      <w:pPr>
        <w:outlineLvl w:val="0"/>
        <w:rPr>
          <w:rFonts w:ascii="Arial" w:eastAsia="Calibri" w:hAnsi="Arial" w:cs="Arial"/>
          <w:sz w:val="24"/>
          <w:szCs w:val="24"/>
        </w:rPr>
      </w:pPr>
    </w:p>
    <w:p w:rsidR="004949FB" w:rsidRPr="004949FB" w:rsidRDefault="004949FB" w:rsidP="004949FB">
      <w:pPr>
        <w:jc w:val="right"/>
        <w:outlineLvl w:val="0"/>
        <w:rPr>
          <w:rFonts w:ascii="Arial" w:eastAsia="Calibri" w:hAnsi="Arial" w:cs="Arial"/>
          <w:sz w:val="24"/>
          <w:szCs w:val="24"/>
        </w:rPr>
      </w:pPr>
      <w:r w:rsidRPr="004949FB">
        <w:rPr>
          <w:rFonts w:ascii="Arial" w:eastAsia="Calibri" w:hAnsi="Arial" w:cs="Arial"/>
          <w:sz w:val="24"/>
          <w:szCs w:val="24"/>
        </w:rPr>
        <w:lastRenderedPageBreak/>
        <w:t>Приложение №1</w:t>
      </w:r>
    </w:p>
    <w:p w:rsidR="004949FB" w:rsidRPr="004949FB" w:rsidRDefault="004949FB" w:rsidP="004949FB">
      <w:pPr>
        <w:jc w:val="right"/>
        <w:rPr>
          <w:rFonts w:ascii="Arial" w:eastAsia="Calibri" w:hAnsi="Arial" w:cs="Arial"/>
          <w:sz w:val="24"/>
          <w:szCs w:val="24"/>
        </w:rPr>
      </w:pPr>
      <w:r w:rsidRPr="004949FB">
        <w:rPr>
          <w:rFonts w:ascii="Arial" w:eastAsia="Calibri" w:hAnsi="Arial" w:cs="Arial"/>
          <w:sz w:val="24"/>
          <w:szCs w:val="24"/>
        </w:rPr>
        <w:t>к постановлению Главы</w:t>
      </w:r>
    </w:p>
    <w:p w:rsidR="004949FB" w:rsidRPr="004949FB" w:rsidRDefault="004949FB" w:rsidP="004949FB">
      <w:pPr>
        <w:jc w:val="right"/>
        <w:rPr>
          <w:rFonts w:ascii="Arial" w:eastAsia="Calibri" w:hAnsi="Arial" w:cs="Arial"/>
          <w:sz w:val="24"/>
          <w:szCs w:val="24"/>
        </w:rPr>
      </w:pPr>
      <w:proofErr w:type="spellStart"/>
      <w:r>
        <w:rPr>
          <w:rFonts w:ascii="Arial" w:eastAsia="Calibri" w:hAnsi="Arial" w:cs="Arial"/>
          <w:sz w:val="24"/>
          <w:szCs w:val="24"/>
        </w:rPr>
        <w:t>Емелькинского</w:t>
      </w:r>
      <w:proofErr w:type="spellEnd"/>
      <w:r w:rsidRPr="004949FB">
        <w:rPr>
          <w:rFonts w:ascii="Arial" w:eastAsia="Calibri" w:hAnsi="Arial" w:cs="Arial"/>
          <w:sz w:val="24"/>
          <w:szCs w:val="24"/>
        </w:rPr>
        <w:t xml:space="preserve"> сельского поселения </w:t>
      </w:r>
    </w:p>
    <w:p w:rsidR="004949FB" w:rsidRPr="004949FB" w:rsidRDefault="004949FB" w:rsidP="004949FB">
      <w:pPr>
        <w:jc w:val="right"/>
        <w:rPr>
          <w:rFonts w:ascii="Arial" w:eastAsia="Calibri" w:hAnsi="Arial" w:cs="Arial"/>
          <w:sz w:val="24"/>
          <w:szCs w:val="24"/>
        </w:rPr>
      </w:pPr>
      <w:r w:rsidRPr="004949FB">
        <w:rPr>
          <w:rFonts w:ascii="Arial" w:eastAsia="Calibri" w:hAnsi="Arial" w:cs="Arial"/>
          <w:sz w:val="24"/>
          <w:szCs w:val="24"/>
        </w:rPr>
        <w:t>Аксубаевского муниципального района</w:t>
      </w:r>
    </w:p>
    <w:p w:rsidR="004949FB" w:rsidRPr="004949FB" w:rsidRDefault="004949FB" w:rsidP="004949FB">
      <w:pPr>
        <w:jc w:val="right"/>
        <w:rPr>
          <w:rFonts w:ascii="Arial" w:eastAsia="Calibri" w:hAnsi="Arial" w:cs="Arial"/>
          <w:sz w:val="24"/>
          <w:szCs w:val="24"/>
        </w:rPr>
      </w:pPr>
      <w:r w:rsidRPr="004949FB">
        <w:rPr>
          <w:rFonts w:ascii="Arial" w:eastAsia="Calibri" w:hAnsi="Arial" w:cs="Arial"/>
          <w:sz w:val="24"/>
          <w:szCs w:val="24"/>
        </w:rPr>
        <w:t xml:space="preserve">от .2022г.  № </w:t>
      </w:r>
    </w:p>
    <w:p w:rsidR="004949FB" w:rsidRPr="004949FB" w:rsidRDefault="004949FB" w:rsidP="004949FB">
      <w:pPr>
        <w:jc w:val="center"/>
        <w:rPr>
          <w:rFonts w:ascii="Arial" w:eastAsia="Calibri" w:hAnsi="Arial" w:cs="Arial"/>
          <w:sz w:val="24"/>
          <w:szCs w:val="24"/>
        </w:rPr>
      </w:pPr>
    </w:p>
    <w:p w:rsidR="004949FB" w:rsidRPr="004949FB" w:rsidRDefault="004949FB" w:rsidP="004949FB">
      <w:pPr>
        <w:jc w:val="center"/>
        <w:outlineLvl w:val="0"/>
        <w:rPr>
          <w:rFonts w:ascii="Arial" w:eastAsia="Calibri" w:hAnsi="Arial" w:cs="Arial"/>
          <w:sz w:val="24"/>
          <w:szCs w:val="24"/>
        </w:rPr>
      </w:pPr>
      <w:r w:rsidRPr="004949FB">
        <w:rPr>
          <w:rFonts w:ascii="Arial" w:eastAsia="Calibri" w:hAnsi="Arial" w:cs="Arial"/>
          <w:sz w:val="24"/>
          <w:szCs w:val="24"/>
        </w:rPr>
        <w:t>ПОРЯДОК</w:t>
      </w:r>
    </w:p>
    <w:p w:rsidR="004949FB" w:rsidRPr="004949FB" w:rsidRDefault="004949FB" w:rsidP="004949FB">
      <w:pPr>
        <w:jc w:val="center"/>
        <w:rPr>
          <w:rFonts w:ascii="Arial" w:eastAsia="Calibri" w:hAnsi="Arial" w:cs="Arial"/>
          <w:sz w:val="24"/>
          <w:szCs w:val="24"/>
        </w:rPr>
      </w:pPr>
      <w:r w:rsidRPr="004949FB">
        <w:rPr>
          <w:rFonts w:ascii="Arial" w:eastAsia="Calibri" w:hAnsi="Arial" w:cs="Arial"/>
          <w:sz w:val="24"/>
          <w:szCs w:val="24"/>
        </w:rPr>
        <w:t>проведения публичных слушаний</w:t>
      </w:r>
    </w:p>
    <w:p w:rsidR="004949FB" w:rsidRPr="004949FB" w:rsidRDefault="004949FB" w:rsidP="004949FB">
      <w:pPr>
        <w:shd w:val="clear" w:color="auto" w:fill="FFFFFF"/>
        <w:spacing w:after="150"/>
        <w:rPr>
          <w:rFonts w:ascii="Arial" w:hAnsi="Arial" w:cs="Arial"/>
          <w:color w:val="000000"/>
          <w:sz w:val="24"/>
          <w:szCs w:val="24"/>
        </w:rPr>
      </w:pPr>
      <w:r w:rsidRPr="004949FB">
        <w:rPr>
          <w:rFonts w:ascii="Arial" w:eastAsia="Calibri" w:hAnsi="Arial" w:cs="Arial"/>
          <w:sz w:val="24"/>
          <w:szCs w:val="24"/>
        </w:rPr>
        <w:t xml:space="preserve">1. Заявки на участие в публичных слушаниях с правом выступления подаются по адресу: </w:t>
      </w:r>
      <w:r w:rsidRPr="004949FB">
        <w:rPr>
          <w:rFonts w:ascii="Arial" w:hAnsi="Arial" w:cs="Arial"/>
          <w:color w:val="000000"/>
          <w:sz w:val="24"/>
          <w:szCs w:val="24"/>
        </w:rPr>
        <w:t xml:space="preserve">, с. </w:t>
      </w:r>
      <w:proofErr w:type="spellStart"/>
      <w:r>
        <w:rPr>
          <w:rFonts w:ascii="Arial" w:hAnsi="Arial" w:cs="Arial"/>
          <w:color w:val="000000"/>
          <w:sz w:val="24"/>
          <w:szCs w:val="24"/>
        </w:rPr>
        <w:t>Емелькино</w:t>
      </w:r>
      <w:proofErr w:type="spellEnd"/>
      <w:r w:rsidRPr="004949FB">
        <w:rPr>
          <w:rFonts w:ascii="Arial" w:hAnsi="Arial" w:cs="Arial"/>
          <w:color w:val="000000"/>
          <w:sz w:val="24"/>
          <w:szCs w:val="24"/>
        </w:rPr>
        <w:t xml:space="preserve">, </w:t>
      </w:r>
      <w:proofErr w:type="spellStart"/>
      <w:r w:rsidRPr="004949FB">
        <w:rPr>
          <w:rFonts w:ascii="Arial" w:hAnsi="Arial" w:cs="Arial"/>
          <w:color w:val="000000"/>
          <w:sz w:val="24"/>
          <w:szCs w:val="24"/>
        </w:rPr>
        <w:t>ул</w:t>
      </w:r>
      <w:proofErr w:type="gramStart"/>
      <w:r w:rsidRPr="004949FB">
        <w:rPr>
          <w:rFonts w:ascii="Arial" w:hAnsi="Arial" w:cs="Arial"/>
          <w:color w:val="000000"/>
          <w:sz w:val="24"/>
          <w:szCs w:val="24"/>
        </w:rPr>
        <w:t>.Ц</w:t>
      </w:r>
      <w:proofErr w:type="gramEnd"/>
      <w:r w:rsidRPr="004949FB">
        <w:rPr>
          <w:rFonts w:ascii="Arial" w:hAnsi="Arial" w:cs="Arial"/>
          <w:color w:val="000000"/>
          <w:sz w:val="24"/>
          <w:szCs w:val="24"/>
        </w:rPr>
        <w:t>ентральная</w:t>
      </w:r>
      <w:proofErr w:type="spellEnd"/>
      <w:r w:rsidRPr="004949FB">
        <w:rPr>
          <w:rFonts w:ascii="Arial" w:hAnsi="Arial" w:cs="Arial"/>
          <w:color w:val="000000"/>
          <w:sz w:val="24"/>
          <w:szCs w:val="24"/>
        </w:rPr>
        <w:t>, д.</w:t>
      </w:r>
      <w:r>
        <w:rPr>
          <w:rFonts w:ascii="Arial" w:hAnsi="Arial" w:cs="Arial"/>
          <w:color w:val="000000"/>
          <w:sz w:val="24"/>
          <w:szCs w:val="24"/>
        </w:rPr>
        <w:t>16</w:t>
      </w:r>
      <w:r w:rsidRPr="004949FB">
        <w:rPr>
          <w:rFonts w:ascii="Arial" w:eastAsia="Calibri" w:hAnsi="Arial" w:cs="Arial"/>
          <w:sz w:val="24"/>
          <w:szCs w:val="24"/>
        </w:rPr>
        <w:t>, лично или почте.</w:t>
      </w:r>
    </w:p>
    <w:p w:rsidR="004949FB" w:rsidRPr="004949FB" w:rsidRDefault="004949FB" w:rsidP="004949FB">
      <w:pPr>
        <w:ind w:firstLine="709"/>
        <w:jc w:val="both"/>
        <w:rPr>
          <w:rFonts w:ascii="Arial" w:eastAsia="Calibri" w:hAnsi="Arial" w:cs="Arial"/>
          <w:sz w:val="24"/>
          <w:szCs w:val="24"/>
        </w:rPr>
      </w:pPr>
      <w:r w:rsidRPr="004949FB">
        <w:rPr>
          <w:rFonts w:ascii="Arial" w:eastAsia="Calibri" w:hAnsi="Arial" w:cs="Arial"/>
          <w:sz w:val="24"/>
          <w:szCs w:val="24"/>
        </w:rPr>
        <w:t>2. Участниками публичных слушаний с правом выступления для аргументации своих предложений являются жители поселения, которые подали письменные заявления до даты проведения публичных слушаний.</w:t>
      </w:r>
    </w:p>
    <w:p w:rsidR="004949FB" w:rsidRPr="004949FB" w:rsidRDefault="004949FB" w:rsidP="004949FB">
      <w:pPr>
        <w:ind w:firstLine="709"/>
        <w:jc w:val="both"/>
        <w:rPr>
          <w:rFonts w:ascii="Arial" w:eastAsia="Calibri" w:hAnsi="Arial" w:cs="Arial"/>
          <w:sz w:val="24"/>
          <w:szCs w:val="24"/>
        </w:rPr>
      </w:pPr>
      <w:r w:rsidRPr="004949FB">
        <w:rPr>
          <w:rFonts w:ascii="Arial" w:eastAsia="Calibri" w:hAnsi="Arial" w:cs="Arial"/>
          <w:sz w:val="24"/>
          <w:szCs w:val="24"/>
        </w:rPr>
        <w:t>3. Участниками публичных слушаний без права выступления могут быть все заинтересованные жители поселения.</w:t>
      </w:r>
    </w:p>
    <w:p w:rsidR="004949FB" w:rsidRPr="004949FB" w:rsidRDefault="004949FB" w:rsidP="004949FB">
      <w:pPr>
        <w:ind w:firstLine="709"/>
        <w:jc w:val="both"/>
        <w:rPr>
          <w:rFonts w:ascii="Arial" w:eastAsia="Calibri" w:hAnsi="Arial" w:cs="Arial"/>
          <w:sz w:val="24"/>
          <w:szCs w:val="24"/>
        </w:rPr>
      </w:pPr>
      <w:r w:rsidRPr="004949FB">
        <w:rPr>
          <w:rFonts w:ascii="Arial" w:eastAsia="Calibri" w:hAnsi="Arial" w:cs="Arial"/>
          <w:sz w:val="24"/>
          <w:szCs w:val="24"/>
        </w:rPr>
        <w:t>4. Регистрация участников начинается за 30 минут до начала публичных слушаний.</w:t>
      </w:r>
    </w:p>
    <w:p w:rsidR="004949FB" w:rsidRPr="004949FB" w:rsidRDefault="004949FB" w:rsidP="004949FB">
      <w:pPr>
        <w:ind w:firstLine="709"/>
        <w:jc w:val="both"/>
        <w:rPr>
          <w:rFonts w:ascii="Arial" w:eastAsia="Calibri" w:hAnsi="Arial" w:cs="Arial"/>
          <w:sz w:val="24"/>
          <w:szCs w:val="24"/>
        </w:rPr>
      </w:pPr>
      <w:r w:rsidRPr="004949FB">
        <w:rPr>
          <w:rFonts w:ascii="Arial" w:eastAsia="Calibri" w:hAnsi="Arial" w:cs="Arial"/>
          <w:sz w:val="24"/>
          <w:szCs w:val="24"/>
        </w:rPr>
        <w:t>5. Председательствующим на публичных слушаниях является глава поселения. Публичные слушания открываются вступительным словом председательствующего, который информирует присутствующих о сути обсуждаемого вопроса, порядке проведения слушаний.</w:t>
      </w:r>
    </w:p>
    <w:p w:rsidR="004949FB" w:rsidRPr="004949FB" w:rsidRDefault="004949FB" w:rsidP="004949FB">
      <w:pPr>
        <w:ind w:firstLine="709"/>
        <w:jc w:val="both"/>
        <w:rPr>
          <w:rFonts w:ascii="Arial" w:eastAsia="Calibri" w:hAnsi="Arial" w:cs="Arial"/>
          <w:sz w:val="24"/>
          <w:szCs w:val="24"/>
        </w:rPr>
      </w:pPr>
      <w:r w:rsidRPr="004949FB">
        <w:rPr>
          <w:rFonts w:ascii="Arial" w:eastAsia="Calibri" w:hAnsi="Arial" w:cs="Arial"/>
          <w:sz w:val="24"/>
          <w:szCs w:val="24"/>
        </w:rPr>
        <w:t>6. Участники публичных слушаний приглашаются для аргументации своих предложений в порядке очередности в зависимости от времени подачи заявления.</w:t>
      </w:r>
    </w:p>
    <w:p w:rsidR="004949FB" w:rsidRPr="004949FB" w:rsidRDefault="004949FB" w:rsidP="004949FB">
      <w:pPr>
        <w:ind w:firstLine="709"/>
        <w:jc w:val="both"/>
        <w:rPr>
          <w:rFonts w:ascii="Arial" w:eastAsia="Calibri" w:hAnsi="Arial" w:cs="Arial"/>
          <w:sz w:val="24"/>
          <w:szCs w:val="24"/>
        </w:rPr>
      </w:pPr>
      <w:r w:rsidRPr="004949FB">
        <w:rPr>
          <w:rFonts w:ascii="Arial" w:eastAsia="Calibri" w:hAnsi="Arial" w:cs="Arial"/>
          <w:sz w:val="24"/>
          <w:szCs w:val="24"/>
        </w:rPr>
        <w:t>7. Выступления участников публичных слушаний не должны продолжаться более 5 минут.</w:t>
      </w:r>
    </w:p>
    <w:p w:rsidR="004949FB" w:rsidRPr="004949FB" w:rsidRDefault="004949FB" w:rsidP="004949FB">
      <w:pPr>
        <w:ind w:firstLine="709"/>
        <w:jc w:val="both"/>
        <w:rPr>
          <w:rFonts w:ascii="Arial" w:eastAsia="Calibri" w:hAnsi="Arial" w:cs="Arial"/>
          <w:sz w:val="24"/>
          <w:szCs w:val="24"/>
        </w:rPr>
      </w:pPr>
      <w:r w:rsidRPr="004949FB">
        <w:rPr>
          <w:rFonts w:ascii="Arial" w:eastAsia="Calibri" w:hAnsi="Arial" w:cs="Arial"/>
          <w:sz w:val="24"/>
          <w:szCs w:val="24"/>
        </w:rPr>
        <w:t xml:space="preserve">8. Участники публичных слушаний вправе задавать вопросы </w:t>
      </w:r>
      <w:proofErr w:type="gramStart"/>
      <w:r w:rsidRPr="004949FB">
        <w:rPr>
          <w:rFonts w:ascii="Arial" w:eastAsia="Calibri" w:hAnsi="Arial" w:cs="Arial"/>
          <w:sz w:val="24"/>
          <w:szCs w:val="24"/>
        </w:rPr>
        <w:t>выступающим</w:t>
      </w:r>
      <w:proofErr w:type="gramEnd"/>
      <w:r w:rsidRPr="004949FB">
        <w:rPr>
          <w:rFonts w:ascii="Arial" w:eastAsia="Calibri" w:hAnsi="Arial" w:cs="Arial"/>
          <w:sz w:val="24"/>
          <w:szCs w:val="24"/>
        </w:rPr>
        <w:t xml:space="preserve"> после окончания выступления с разрешения председательствующего.</w:t>
      </w:r>
    </w:p>
    <w:p w:rsidR="004949FB" w:rsidRPr="004949FB" w:rsidRDefault="004949FB" w:rsidP="004949FB">
      <w:pPr>
        <w:ind w:firstLine="709"/>
        <w:jc w:val="both"/>
        <w:rPr>
          <w:rFonts w:ascii="Arial" w:eastAsia="Calibri" w:hAnsi="Arial" w:cs="Arial"/>
          <w:sz w:val="24"/>
          <w:szCs w:val="24"/>
        </w:rPr>
      </w:pPr>
      <w:r w:rsidRPr="004949FB">
        <w:rPr>
          <w:rFonts w:ascii="Arial" w:eastAsia="Calibri" w:hAnsi="Arial" w:cs="Arial"/>
          <w:sz w:val="24"/>
          <w:szCs w:val="24"/>
        </w:rPr>
        <w:t>9. Участники публичных слушаний не вправе вмешиваться в ход публичных слушаний, прерывать и мешать их проведению.</w:t>
      </w:r>
    </w:p>
    <w:p w:rsidR="004949FB" w:rsidRPr="004949FB" w:rsidRDefault="004949FB" w:rsidP="004949FB">
      <w:pPr>
        <w:ind w:firstLine="709"/>
        <w:jc w:val="both"/>
        <w:rPr>
          <w:rFonts w:ascii="Arial" w:eastAsia="Calibri" w:hAnsi="Arial" w:cs="Arial"/>
          <w:sz w:val="24"/>
          <w:szCs w:val="24"/>
        </w:rPr>
      </w:pPr>
      <w:r w:rsidRPr="004949FB">
        <w:rPr>
          <w:rFonts w:ascii="Arial" w:eastAsia="Calibri" w:hAnsi="Arial" w:cs="Arial"/>
          <w:sz w:val="24"/>
          <w:szCs w:val="24"/>
        </w:rPr>
        <w:t>10.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4949FB" w:rsidRPr="004949FB" w:rsidRDefault="004949FB" w:rsidP="004949FB">
      <w:pPr>
        <w:ind w:firstLine="709"/>
        <w:jc w:val="both"/>
        <w:rPr>
          <w:rFonts w:ascii="Arial" w:eastAsia="Calibri" w:hAnsi="Arial" w:cs="Arial"/>
          <w:sz w:val="24"/>
          <w:szCs w:val="24"/>
        </w:rPr>
      </w:pPr>
      <w:r w:rsidRPr="004949FB">
        <w:rPr>
          <w:rFonts w:ascii="Arial" w:eastAsia="Calibri" w:hAnsi="Arial" w:cs="Arial"/>
          <w:sz w:val="24"/>
          <w:szCs w:val="24"/>
        </w:rPr>
        <w:t>11. Все замечания и предложения участников публичных слушаний заносятся в протокол публичных слушаний. Протокол хранится в материалах Совета поселения в установленном порядке.</w:t>
      </w:r>
    </w:p>
    <w:p w:rsidR="004949FB" w:rsidRPr="004949FB" w:rsidRDefault="004949FB" w:rsidP="004949FB">
      <w:pPr>
        <w:spacing w:line="360" w:lineRule="auto"/>
        <w:ind w:firstLine="709"/>
        <w:jc w:val="both"/>
        <w:rPr>
          <w:rFonts w:ascii="Arial" w:eastAsia="Calibri" w:hAnsi="Arial" w:cs="Arial"/>
          <w:sz w:val="24"/>
          <w:szCs w:val="24"/>
        </w:rPr>
      </w:pPr>
      <w:r w:rsidRPr="004949FB">
        <w:rPr>
          <w:rFonts w:ascii="Arial" w:eastAsia="Calibri" w:hAnsi="Arial" w:cs="Arial"/>
          <w:sz w:val="24"/>
          <w:szCs w:val="24"/>
        </w:rPr>
        <w:t>12. Заключение по результатам публичных слушаний готовится рабочей группой и подлежит опубликованию.</w:t>
      </w:r>
    </w:p>
    <w:p w:rsidR="004949FB" w:rsidRPr="004949FB" w:rsidRDefault="004949FB" w:rsidP="004949FB">
      <w:pPr>
        <w:spacing w:line="276" w:lineRule="auto"/>
        <w:rPr>
          <w:rFonts w:ascii="Arial" w:eastAsia="Calibri" w:hAnsi="Arial" w:cs="Arial"/>
          <w:sz w:val="24"/>
          <w:szCs w:val="24"/>
        </w:rPr>
      </w:pPr>
    </w:p>
    <w:p w:rsidR="004949FB" w:rsidRPr="004949FB" w:rsidRDefault="004949FB" w:rsidP="004949FB">
      <w:pPr>
        <w:rPr>
          <w:rFonts w:ascii="Arial" w:eastAsia="Calibri" w:hAnsi="Arial" w:cs="Arial"/>
          <w:sz w:val="24"/>
          <w:szCs w:val="24"/>
        </w:rPr>
      </w:pPr>
    </w:p>
    <w:p w:rsidR="004949FB" w:rsidRPr="004949FB" w:rsidRDefault="004949FB" w:rsidP="004949FB">
      <w:pPr>
        <w:jc w:val="right"/>
        <w:outlineLvl w:val="0"/>
        <w:rPr>
          <w:rFonts w:ascii="Arial" w:eastAsia="Calibri" w:hAnsi="Arial" w:cs="Arial"/>
          <w:sz w:val="24"/>
          <w:szCs w:val="24"/>
        </w:rPr>
      </w:pPr>
      <w:r w:rsidRPr="004949FB">
        <w:rPr>
          <w:rFonts w:ascii="Arial" w:eastAsia="Calibri" w:hAnsi="Arial" w:cs="Arial"/>
          <w:sz w:val="24"/>
          <w:szCs w:val="24"/>
        </w:rPr>
        <w:t xml:space="preserve">                                   </w:t>
      </w:r>
    </w:p>
    <w:p w:rsidR="004949FB" w:rsidRPr="004949FB" w:rsidRDefault="004949FB" w:rsidP="004949FB">
      <w:pPr>
        <w:outlineLvl w:val="0"/>
        <w:rPr>
          <w:rFonts w:ascii="Arial" w:eastAsia="Calibri" w:hAnsi="Arial" w:cs="Arial"/>
          <w:sz w:val="24"/>
          <w:szCs w:val="24"/>
        </w:rPr>
      </w:pPr>
    </w:p>
    <w:p w:rsidR="004949FB" w:rsidRPr="004949FB" w:rsidRDefault="004949FB" w:rsidP="004949FB">
      <w:pPr>
        <w:rPr>
          <w:rFonts w:eastAsia="Calibri"/>
          <w:b/>
          <w:sz w:val="26"/>
          <w:szCs w:val="26"/>
        </w:rPr>
      </w:pPr>
    </w:p>
    <w:p w:rsidR="004949FB" w:rsidRPr="004949FB" w:rsidRDefault="004949FB" w:rsidP="004949FB">
      <w:pPr>
        <w:rPr>
          <w:rFonts w:eastAsia="Calibri"/>
          <w:b/>
          <w:sz w:val="26"/>
          <w:szCs w:val="26"/>
        </w:rPr>
      </w:pPr>
    </w:p>
    <w:p w:rsidR="004949FB" w:rsidRPr="004949FB" w:rsidRDefault="004949FB" w:rsidP="004949FB">
      <w:pPr>
        <w:rPr>
          <w:rFonts w:eastAsia="Calibri"/>
          <w:b/>
          <w:sz w:val="26"/>
          <w:szCs w:val="26"/>
        </w:rPr>
      </w:pPr>
    </w:p>
    <w:p w:rsidR="004949FB" w:rsidRPr="004949FB" w:rsidRDefault="004949FB" w:rsidP="004949FB">
      <w:pPr>
        <w:rPr>
          <w:rFonts w:eastAsia="Calibri"/>
          <w:b/>
          <w:sz w:val="26"/>
          <w:szCs w:val="26"/>
        </w:rPr>
      </w:pPr>
    </w:p>
    <w:p w:rsidR="004949FB" w:rsidRPr="004949FB" w:rsidRDefault="004949FB" w:rsidP="004949FB">
      <w:pPr>
        <w:rPr>
          <w:rFonts w:eastAsia="Calibri"/>
          <w:b/>
          <w:sz w:val="26"/>
          <w:szCs w:val="26"/>
        </w:rPr>
      </w:pPr>
    </w:p>
    <w:p w:rsidR="004949FB" w:rsidRPr="004949FB" w:rsidRDefault="004949FB" w:rsidP="004949FB">
      <w:pPr>
        <w:rPr>
          <w:rFonts w:eastAsia="Calibri"/>
          <w:b/>
          <w:sz w:val="26"/>
          <w:szCs w:val="26"/>
        </w:rPr>
      </w:pPr>
    </w:p>
    <w:p w:rsidR="004949FB" w:rsidRPr="004949FB" w:rsidRDefault="004949FB" w:rsidP="004949FB">
      <w:pPr>
        <w:rPr>
          <w:rFonts w:eastAsia="Calibri"/>
          <w:b/>
          <w:sz w:val="26"/>
          <w:szCs w:val="26"/>
        </w:rPr>
      </w:pPr>
    </w:p>
    <w:p w:rsidR="004949FB" w:rsidRDefault="004949FB" w:rsidP="004949FB">
      <w:pPr>
        <w:rPr>
          <w:rFonts w:eastAsia="Calibri"/>
          <w:b/>
          <w:sz w:val="26"/>
          <w:szCs w:val="26"/>
        </w:rPr>
      </w:pPr>
    </w:p>
    <w:p w:rsidR="004949FB" w:rsidRDefault="004949FB" w:rsidP="004949FB">
      <w:pPr>
        <w:rPr>
          <w:rFonts w:eastAsia="Calibri"/>
          <w:b/>
          <w:sz w:val="26"/>
          <w:szCs w:val="26"/>
        </w:rPr>
      </w:pPr>
    </w:p>
    <w:p w:rsidR="004949FB" w:rsidRDefault="004949FB" w:rsidP="004949FB">
      <w:pPr>
        <w:rPr>
          <w:rFonts w:eastAsia="Calibri"/>
          <w:b/>
          <w:sz w:val="26"/>
          <w:szCs w:val="26"/>
        </w:rPr>
      </w:pPr>
    </w:p>
    <w:p w:rsidR="004949FB" w:rsidRDefault="004949FB" w:rsidP="004949FB">
      <w:pPr>
        <w:rPr>
          <w:rFonts w:eastAsia="Calibri"/>
          <w:b/>
          <w:sz w:val="26"/>
          <w:szCs w:val="26"/>
        </w:rPr>
      </w:pPr>
    </w:p>
    <w:p w:rsidR="004949FB" w:rsidRDefault="004949FB" w:rsidP="004949FB">
      <w:pPr>
        <w:rPr>
          <w:rFonts w:eastAsia="Calibri"/>
          <w:b/>
          <w:sz w:val="26"/>
          <w:szCs w:val="26"/>
        </w:rPr>
      </w:pPr>
    </w:p>
    <w:p w:rsidR="004949FB" w:rsidRDefault="004949FB" w:rsidP="004949FB">
      <w:pPr>
        <w:rPr>
          <w:rFonts w:eastAsia="Calibri"/>
          <w:b/>
          <w:sz w:val="26"/>
          <w:szCs w:val="26"/>
        </w:rPr>
      </w:pPr>
    </w:p>
    <w:p w:rsidR="004949FB" w:rsidRPr="004949FB" w:rsidRDefault="004949FB" w:rsidP="004949FB">
      <w:pPr>
        <w:rPr>
          <w:rFonts w:eastAsia="Calibri"/>
          <w:b/>
          <w:sz w:val="26"/>
          <w:szCs w:val="26"/>
        </w:rPr>
      </w:pPr>
    </w:p>
    <w:p w:rsidR="004949FB" w:rsidRPr="004949FB" w:rsidRDefault="004949FB" w:rsidP="004949FB">
      <w:pPr>
        <w:rPr>
          <w:rFonts w:eastAsia="Calibri"/>
          <w:b/>
          <w:sz w:val="26"/>
          <w:szCs w:val="26"/>
        </w:rPr>
      </w:pPr>
    </w:p>
    <w:p w:rsidR="004949FB" w:rsidRPr="004949FB" w:rsidRDefault="004949FB" w:rsidP="004949FB">
      <w:pPr>
        <w:jc w:val="right"/>
        <w:outlineLvl w:val="0"/>
        <w:rPr>
          <w:rFonts w:ascii="Arial" w:hAnsi="Arial" w:cs="Arial"/>
          <w:sz w:val="24"/>
          <w:szCs w:val="24"/>
        </w:rPr>
      </w:pPr>
      <w:r w:rsidRPr="004949FB">
        <w:rPr>
          <w:rFonts w:ascii="Arial" w:hAnsi="Arial" w:cs="Arial"/>
          <w:sz w:val="24"/>
          <w:szCs w:val="24"/>
        </w:rPr>
        <w:lastRenderedPageBreak/>
        <w:t>Приложение № 2</w:t>
      </w:r>
    </w:p>
    <w:p w:rsidR="004949FB" w:rsidRPr="004949FB" w:rsidRDefault="004949FB" w:rsidP="004949FB">
      <w:pPr>
        <w:jc w:val="right"/>
        <w:rPr>
          <w:rFonts w:ascii="Arial" w:hAnsi="Arial" w:cs="Arial"/>
          <w:sz w:val="24"/>
          <w:szCs w:val="24"/>
        </w:rPr>
      </w:pPr>
      <w:r w:rsidRPr="004949FB">
        <w:rPr>
          <w:rFonts w:ascii="Arial" w:hAnsi="Arial" w:cs="Arial"/>
          <w:sz w:val="24"/>
          <w:szCs w:val="24"/>
        </w:rPr>
        <w:t>к постановлению Главы</w:t>
      </w:r>
    </w:p>
    <w:p w:rsidR="004949FB" w:rsidRPr="004949FB" w:rsidRDefault="004949FB" w:rsidP="004949FB">
      <w:pPr>
        <w:jc w:val="right"/>
        <w:rPr>
          <w:rFonts w:ascii="Arial" w:hAnsi="Arial" w:cs="Arial"/>
          <w:sz w:val="24"/>
          <w:szCs w:val="24"/>
        </w:rPr>
      </w:pPr>
      <w:proofErr w:type="spellStart"/>
      <w:r>
        <w:rPr>
          <w:rFonts w:ascii="Arial" w:hAnsi="Arial" w:cs="Arial"/>
          <w:sz w:val="24"/>
          <w:szCs w:val="24"/>
        </w:rPr>
        <w:t>Емелькинского</w:t>
      </w:r>
      <w:proofErr w:type="spellEnd"/>
      <w:r w:rsidRPr="004949FB">
        <w:rPr>
          <w:rFonts w:ascii="Arial" w:hAnsi="Arial" w:cs="Arial"/>
          <w:sz w:val="24"/>
          <w:szCs w:val="24"/>
        </w:rPr>
        <w:t xml:space="preserve"> сельского поселения </w:t>
      </w:r>
    </w:p>
    <w:p w:rsidR="004949FB" w:rsidRPr="004949FB" w:rsidRDefault="004949FB" w:rsidP="004949FB">
      <w:pPr>
        <w:jc w:val="right"/>
        <w:rPr>
          <w:rFonts w:ascii="Arial" w:hAnsi="Arial" w:cs="Arial"/>
          <w:sz w:val="24"/>
          <w:szCs w:val="24"/>
        </w:rPr>
      </w:pPr>
      <w:r w:rsidRPr="004949FB">
        <w:rPr>
          <w:rFonts w:ascii="Arial" w:hAnsi="Arial" w:cs="Arial"/>
          <w:sz w:val="24"/>
          <w:szCs w:val="24"/>
        </w:rPr>
        <w:t>Аксубаевского муниципального района</w:t>
      </w:r>
    </w:p>
    <w:p w:rsidR="004949FB" w:rsidRPr="004949FB" w:rsidRDefault="004949FB" w:rsidP="004949FB">
      <w:pPr>
        <w:jc w:val="right"/>
        <w:rPr>
          <w:rFonts w:ascii="Arial" w:hAnsi="Arial" w:cs="Arial"/>
          <w:sz w:val="24"/>
          <w:szCs w:val="24"/>
        </w:rPr>
      </w:pPr>
      <w:r w:rsidRPr="004949FB">
        <w:rPr>
          <w:rFonts w:ascii="Arial" w:hAnsi="Arial" w:cs="Arial"/>
          <w:sz w:val="24"/>
          <w:szCs w:val="24"/>
        </w:rPr>
        <w:t xml:space="preserve">от .2022г   № </w:t>
      </w:r>
    </w:p>
    <w:p w:rsidR="004949FB" w:rsidRPr="004949FB" w:rsidRDefault="004949FB" w:rsidP="004949FB">
      <w:pPr>
        <w:suppressAutoHyphens/>
        <w:spacing w:after="120"/>
        <w:ind w:right="23"/>
        <w:rPr>
          <w:rFonts w:ascii="Arial" w:eastAsia="Calibri" w:hAnsi="Arial" w:cs="Arial"/>
          <w:sz w:val="24"/>
          <w:szCs w:val="24"/>
        </w:rPr>
      </w:pPr>
    </w:p>
    <w:p w:rsidR="004949FB" w:rsidRPr="004949FB" w:rsidRDefault="004949FB" w:rsidP="004949FB">
      <w:pPr>
        <w:rPr>
          <w:rFonts w:ascii="Arial" w:eastAsia="Calibri" w:hAnsi="Arial" w:cs="Arial"/>
          <w:b/>
          <w:sz w:val="24"/>
          <w:szCs w:val="24"/>
        </w:rPr>
      </w:pPr>
      <w:r w:rsidRPr="004949FB">
        <w:rPr>
          <w:rFonts w:ascii="Arial" w:eastAsia="Calibri" w:hAnsi="Arial" w:cs="Arial"/>
          <w:b/>
          <w:sz w:val="24"/>
          <w:szCs w:val="24"/>
        </w:rPr>
        <w:t xml:space="preserve">О внесении изменений в решение Совета </w:t>
      </w:r>
      <w:proofErr w:type="spellStart"/>
      <w:r>
        <w:rPr>
          <w:rFonts w:ascii="Arial" w:eastAsia="Calibri" w:hAnsi="Arial" w:cs="Arial"/>
          <w:b/>
          <w:sz w:val="24"/>
          <w:szCs w:val="24"/>
        </w:rPr>
        <w:t>Емелькинского</w:t>
      </w:r>
      <w:proofErr w:type="spellEnd"/>
      <w:r w:rsidRPr="004949FB">
        <w:rPr>
          <w:rFonts w:ascii="Arial" w:eastAsia="Calibri" w:hAnsi="Arial" w:cs="Arial"/>
          <w:b/>
          <w:sz w:val="24"/>
          <w:szCs w:val="24"/>
        </w:rPr>
        <w:t xml:space="preserve"> сельского поселения Аксубаевского муниципального района Республики Татарстан от </w:t>
      </w:r>
      <w:r w:rsidR="0048267B" w:rsidRPr="0048267B">
        <w:rPr>
          <w:rFonts w:ascii="Arial" w:eastAsia="Calibri" w:hAnsi="Arial" w:cs="Arial"/>
          <w:b/>
          <w:sz w:val="24"/>
          <w:szCs w:val="24"/>
        </w:rPr>
        <w:t>31</w:t>
      </w:r>
      <w:r w:rsidRPr="0048267B">
        <w:rPr>
          <w:rFonts w:ascii="Arial" w:eastAsia="Calibri" w:hAnsi="Arial" w:cs="Arial"/>
          <w:b/>
          <w:sz w:val="24"/>
          <w:szCs w:val="24"/>
        </w:rPr>
        <w:t>.07.2014г № 1</w:t>
      </w:r>
      <w:r w:rsidR="0048267B" w:rsidRPr="0048267B">
        <w:rPr>
          <w:rFonts w:ascii="Arial" w:eastAsia="Calibri" w:hAnsi="Arial" w:cs="Arial"/>
          <w:b/>
          <w:sz w:val="24"/>
          <w:szCs w:val="24"/>
        </w:rPr>
        <w:t>2</w:t>
      </w:r>
      <w:r w:rsidRPr="0048267B">
        <w:rPr>
          <w:rFonts w:ascii="Arial" w:eastAsia="Calibri" w:hAnsi="Arial" w:cs="Arial"/>
          <w:b/>
          <w:sz w:val="24"/>
          <w:szCs w:val="24"/>
        </w:rPr>
        <w:t xml:space="preserve"> </w:t>
      </w:r>
      <w:r w:rsidRPr="004949FB">
        <w:rPr>
          <w:rFonts w:ascii="Arial" w:eastAsia="Calibri" w:hAnsi="Arial" w:cs="Arial"/>
          <w:b/>
          <w:sz w:val="24"/>
          <w:szCs w:val="24"/>
        </w:rPr>
        <w:t>"Об утверждении Правил землепользования и застройки муниципального образования «</w:t>
      </w:r>
      <w:proofErr w:type="spellStart"/>
      <w:r>
        <w:rPr>
          <w:rFonts w:ascii="Arial" w:eastAsia="Calibri" w:hAnsi="Arial" w:cs="Arial"/>
          <w:b/>
          <w:sz w:val="24"/>
          <w:szCs w:val="24"/>
        </w:rPr>
        <w:t>Емелькинское</w:t>
      </w:r>
      <w:proofErr w:type="spellEnd"/>
      <w:r w:rsidRPr="004949FB">
        <w:rPr>
          <w:rFonts w:ascii="Arial" w:eastAsia="Calibri" w:hAnsi="Arial" w:cs="Arial"/>
          <w:b/>
          <w:sz w:val="24"/>
          <w:szCs w:val="24"/>
        </w:rPr>
        <w:t xml:space="preserve"> сельское поселение» Аксубаевского муниципального района Республики Татарстан</w:t>
      </w:r>
    </w:p>
    <w:p w:rsidR="004949FB" w:rsidRPr="004949FB" w:rsidRDefault="004949FB" w:rsidP="004949FB">
      <w:pPr>
        <w:rPr>
          <w:rFonts w:ascii="Arial" w:hAnsi="Arial" w:cs="Arial"/>
          <w:sz w:val="24"/>
          <w:szCs w:val="24"/>
        </w:rPr>
      </w:pPr>
    </w:p>
    <w:p w:rsidR="004949FB" w:rsidRPr="004949FB" w:rsidRDefault="004949FB" w:rsidP="004949FB">
      <w:pPr>
        <w:rPr>
          <w:rFonts w:ascii="Arial" w:hAnsi="Arial" w:cs="Arial"/>
          <w:sz w:val="24"/>
          <w:szCs w:val="24"/>
        </w:rPr>
      </w:pPr>
    </w:p>
    <w:p w:rsidR="004949FB" w:rsidRPr="004949FB" w:rsidRDefault="004949FB" w:rsidP="004949FB">
      <w:pPr>
        <w:shd w:val="clear" w:color="auto" w:fill="FFFFFF"/>
        <w:jc w:val="both"/>
        <w:rPr>
          <w:rFonts w:ascii="Arial" w:hAnsi="Arial" w:cs="Arial"/>
          <w:sz w:val="24"/>
          <w:szCs w:val="24"/>
        </w:rPr>
      </w:pPr>
      <w:r w:rsidRPr="004949FB">
        <w:rPr>
          <w:rFonts w:ascii="Arial" w:hAnsi="Arial" w:cs="Arial"/>
          <w:sz w:val="24"/>
          <w:szCs w:val="24"/>
        </w:rPr>
        <w:t xml:space="preserve">        </w:t>
      </w:r>
      <w:proofErr w:type="gramStart"/>
      <w:r w:rsidRPr="004949FB">
        <w:rPr>
          <w:rFonts w:ascii="Arial" w:hAnsi="Arial" w:cs="Arial"/>
          <w:sz w:val="24"/>
          <w:szCs w:val="24"/>
        </w:rPr>
        <w:t xml:space="preserve">Руководствуясь статьями 8, 31,33 Градостроительного кодекса Российской Федерации и Федеральным законом от 06.10.2003 №131-ФЗ «Об общих принципах организации местного самоуправления в Российской Федерации», Уставом </w:t>
      </w:r>
      <w:proofErr w:type="spellStart"/>
      <w:r>
        <w:rPr>
          <w:rFonts w:ascii="Arial" w:hAnsi="Arial" w:cs="Arial"/>
          <w:sz w:val="24"/>
          <w:szCs w:val="24"/>
        </w:rPr>
        <w:t>Емелькинского</w:t>
      </w:r>
      <w:proofErr w:type="spellEnd"/>
      <w:r w:rsidRPr="004949FB">
        <w:rPr>
          <w:rFonts w:ascii="Arial" w:hAnsi="Arial" w:cs="Arial"/>
          <w:sz w:val="24"/>
          <w:szCs w:val="24"/>
        </w:rPr>
        <w:t xml:space="preserve"> сельского поселения Аксубаевского муниципального района,</w:t>
      </w:r>
      <w:r w:rsidRPr="004949FB">
        <w:rPr>
          <w:rFonts w:ascii="Arial" w:hAnsi="Arial" w:cs="Arial"/>
          <w:color w:val="000000"/>
          <w:sz w:val="24"/>
          <w:szCs w:val="24"/>
        </w:rPr>
        <w:t xml:space="preserve"> Соглашением о передаче органам местного самоуправления поселения, входящего в состав Аксубаевского муниципального района Республики Татарстан, осуществления части полномочий органов местного самоуправления Аксубаевского муниципального района Республики Татарстан по решению отдельных вопросов</w:t>
      </w:r>
      <w:proofErr w:type="gramEnd"/>
      <w:r w:rsidRPr="004949FB">
        <w:rPr>
          <w:rFonts w:ascii="Arial" w:hAnsi="Arial" w:cs="Arial"/>
          <w:color w:val="000000"/>
          <w:sz w:val="24"/>
          <w:szCs w:val="24"/>
        </w:rPr>
        <w:t xml:space="preserve"> местного значения от 29.11.2021г. </w:t>
      </w:r>
      <w:r w:rsidRPr="004949FB">
        <w:rPr>
          <w:rFonts w:ascii="Arial" w:hAnsi="Arial" w:cs="Arial"/>
          <w:sz w:val="24"/>
          <w:szCs w:val="24"/>
        </w:rPr>
        <w:t xml:space="preserve">Совет </w:t>
      </w:r>
      <w:r>
        <w:rPr>
          <w:rFonts w:ascii="Arial" w:hAnsi="Arial" w:cs="Arial"/>
          <w:sz w:val="24"/>
          <w:szCs w:val="24"/>
          <w:lang w:val="tt-RU"/>
        </w:rPr>
        <w:t>Емелькинского</w:t>
      </w:r>
      <w:r w:rsidRPr="004949FB">
        <w:rPr>
          <w:rFonts w:ascii="Arial" w:hAnsi="Arial" w:cs="Arial"/>
          <w:sz w:val="24"/>
          <w:szCs w:val="24"/>
        </w:rPr>
        <w:t xml:space="preserve"> сельского поселения Аксубаевского  муниципального района </w:t>
      </w:r>
      <w:r w:rsidRPr="004949FB">
        <w:rPr>
          <w:rFonts w:ascii="Arial" w:hAnsi="Arial" w:cs="Arial"/>
          <w:b/>
          <w:sz w:val="24"/>
          <w:szCs w:val="24"/>
        </w:rPr>
        <w:t>РЕШИЛ:</w:t>
      </w:r>
    </w:p>
    <w:p w:rsidR="004949FB" w:rsidRPr="004949FB" w:rsidRDefault="004949FB" w:rsidP="004949FB">
      <w:pPr>
        <w:shd w:val="clear" w:color="auto" w:fill="FFFFFF"/>
        <w:rPr>
          <w:rFonts w:ascii="Arial" w:hAnsi="Arial" w:cs="Arial"/>
          <w:b/>
          <w:sz w:val="24"/>
          <w:szCs w:val="24"/>
        </w:rPr>
      </w:pPr>
    </w:p>
    <w:p w:rsidR="004949FB" w:rsidRPr="004949FB" w:rsidRDefault="004949FB" w:rsidP="004949FB">
      <w:pPr>
        <w:jc w:val="both"/>
        <w:rPr>
          <w:rFonts w:ascii="Arial" w:hAnsi="Arial" w:cs="Arial"/>
          <w:sz w:val="24"/>
          <w:szCs w:val="24"/>
        </w:rPr>
      </w:pPr>
      <w:r w:rsidRPr="004949FB">
        <w:rPr>
          <w:rFonts w:ascii="Arial" w:hAnsi="Arial" w:cs="Arial"/>
          <w:sz w:val="24"/>
          <w:szCs w:val="24"/>
        </w:rPr>
        <w:t xml:space="preserve">1. Внести в решение Совета </w:t>
      </w:r>
      <w:r>
        <w:rPr>
          <w:rFonts w:ascii="Arial" w:hAnsi="Arial" w:cs="Arial"/>
          <w:sz w:val="24"/>
          <w:szCs w:val="24"/>
          <w:lang w:val="tt-RU"/>
        </w:rPr>
        <w:t>Емелькинского</w:t>
      </w:r>
      <w:r w:rsidRPr="004949FB">
        <w:rPr>
          <w:rFonts w:ascii="Arial" w:hAnsi="Arial" w:cs="Arial"/>
          <w:sz w:val="24"/>
          <w:szCs w:val="24"/>
        </w:rPr>
        <w:t xml:space="preserve">  Аксубаевского муниципального района Республики Татарстан от </w:t>
      </w:r>
      <w:r w:rsidR="0048267B" w:rsidRPr="0048267B">
        <w:rPr>
          <w:rFonts w:ascii="Arial" w:hAnsi="Arial" w:cs="Arial"/>
          <w:sz w:val="24"/>
          <w:szCs w:val="24"/>
        </w:rPr>
        <w:t>31</w:t>
      </w:r>
      <w:r w:rsidRPr="0048267B">
        <w:rPr>
          <w:rFonts w:ascii="Arial" w:hAnsi="Arial" w:cs="Arial"/>
          <w:sz w:val="24"/>
          <w:szCs w:val="24"/>
        </w:rPr>
        <w:t>.07.2014г. года №  1</w:t>
      </w:r>
      <w:r w:rsidR="0048267B" w:rsidRPr="0048267B">
        <w:rPr>
          <w:rFonts w:ascii="Arial" w:hAnsi="Arial" w:cs="Arial"/>
          <w:sz w:val="24"/>
          <w:szCs w:val="24"/>
        </w:rPr>
        <w:t>2</w:t>
      </w:r>
      <w:r w:rsidRPr="0048267B">
        <w:rPr>
          <w:rFonts w:ascii="Arial" w:hAnsi="Arial" w:cs="Arial"/>
          <w:sz w:val="24"/>
          <w:szCs w:val="24"/>
        </w:rPr>
        <w:t xml:space="preserve">  </w:t>
      </w:r>
      <w:r w:rsidRPr="004949FB">
        <w:rPr>
          <w:rFonts w:ascii="Arial" w:hAnsi="Arial" w:cs="Arial"/>
          <w:sz w:val="24"/>
          <w:szCs w:val="24"/>
        </w:rPr>
        <w:t>"Об утверждении Правил землепользования и застройки в муниципальном образовании «</w:t>
      </w:r>
      <w:r>
        <w:rPr>
          <w:rFonts w:ascii="Arial" w:hAnsi="Arial" w:cs="Arial"/>
          <w:sz w:val="24"/>
          <w:szCs w:val="24"/>
          <w:lang w:val="tt-RU"/>
        </w:rPr>
        <w:t>Емелькинское</w:t>
      </w:r>
      <w:r w:rsidRPr="004949FB">
        <w:rPr>
          <w:rFonts w:ascii="Arial" w:hAnsi="Arial" w:cs="Arial"/>
          <w:sz w:val="24"/>
          <w:szCs w:val="24"/>
        </w:rPr>
        <w:t xml:space="preserve">сельское поселение » Аксубаевского муниципального района Республики Татарстан следующие изменения и дополнения:  </w:t>
      </w:r>
    </w:p>
    <w:p w:rsidR="004949FB" w:rsidRPr="004949FB" w:rsidRDefault="004949FB" w:rsidP="004949FB">
      <w:pPr>
        <w:jc w:val="both"/>
        <w:rPr>
          <w:rFonts w:ascii="Arial" w:eastAsia="Calibri" w:hAnsi="Arial" w:cs="Arial"/>
          <w:sz w:val="24"/>
          <w:szCs w:val="24"/>
        </w:rPr>
      </w:pPr>
      <w:r w:rsidRPr="004949FB">
        <w:rPr>
          <w:rFonts w:ascii="Arial" w:eastAsia="Calibri" w:hAnsi="Arial" w:cs="Arial"/>
          <w:b/>
          <w:sz w:val="24"/>
          <w:szCs w:val="24"/>
        </w:rPr>
        <w:t>пункт 1 статьи 15 дополнить подпунктом 1.1.</w:t>
      </w:r>
      <w:r w:rsidRPr="004949FB">
        <w:rPr>
          <w:rFonts w:ascii="Arial" w:eastAsia="Calibri" w:hAnsi="Arial" w:cs="Arial"/>
          <w:sz w:val="24"/>
          <w:szCs w:val="24"/>
        </w:rPr>
        <w:t xml:space="preserve"> следующего содержания  </w:t>
      </w:r>
    </w:p>
    <w:p w:rsidR="004949FB" w:rsidRPr="004949FB" w:rsidRDefault="004949FB" w:rsidP="004949FB">
      <w:pPr>
        <w:jc w:val="both"/>
        <w:rPr>
          <w:rFonts w:ascii="Arial" w:eastAsia="Calibri" w:hAnsi="Arial" w:cs="Arial"/>
          <w:sz w:val="24"/>
          <w:szCs w:val="24"/>
        </w:rPr>
      </w:pPr>
      <w:r w:rsidRPr="004949FB">
        <w:rPr>
          <w:rFonts w:ascii="Arial" w:eastAsia="Calibri" w:hAnsi="Arial" w:cs="Arial"/>
          <w:sz w:val="24"/>
          <w:szCs w:val="24"/>
        </w:rPr>
        <w:t>«1.1. Правообладатели земельных участков вправе  обратиться за разрешением на отклонение от предельных параметров  разрешенного строительство,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4949FB" w:rsidRPr="004949FB" w:rsidRDefault="004949FB" w:rsidP="004949FB">
      <w:pPr>
        <w:spacing w:before="100" w:beforeAutospacing="1" w:after="240"/>
        <w:jc w:val="both"/>
        <w:rPr>
          <w:rFonts w:ascii="Arial" w:hAnsi="Arial" w:cs="Arial"/>
          <w:sz w:val="24"/>
          <w:szCs w:val="24"/>
        </w:rPr>
      </w:pPr>
      <w:proofErr w:type="gramStart"/>
      <w:r w:rsidRPr="004949FB">
        <w:rPr>
          <w:rFonts w:ascii="Arial" w:hAnsi="Arial" w:cs="Arial"/>
          <w:b/>
          <w:sz w:val="24"/>
          <w:szCs w:val="24"/>
        </w:rPr>
        <w:t>-</w:t>
      </w:r>
      <w:r w:rsidRPr="004949FB">
        <w:rPr>
          <w:rFonts w:ascii="Arial" w:hAnsi="Arial" w:cs="Arial"/>
          <w:sz w:val="24"/>
          <w:szCs w:val="24"/>
        </w:rPr>
        <w:t xml:space="preserve"> </w:t>
      </w:r>
      <w:r w:rsidRPr="004949FB">
        <w:rPr>
          <w:rFonts w:ascii="Arial" w:hAnsi="Arial" w:cs="Arial"/>
          <w:b/>
          <w:sz w:val="24"/>
          <w:szCs w:val="24"/>
        </w:rPr>
        <w:t>подпункт 3 пункта 5 статьи 27</w:t>
      </w:r>
      <w:r w:rsidRPr="004949FB">
        <w:rPr>
          <w:rFonts w:ascii="Arial" w:hAnsi="Arial" w:cs="Arial"/>
          <w:sz w:val="24"/>
          <w:szCs w:val="24"/>
        </w:rPr>
        <w:t xml:space="preserve">  слова "в проектной" заменить словами "в утвержденной в соответствии с частью 15 статьи 48 настоящего Градостроительного Кодекса проектной";</w:t>
      </w:r>
      <w:proofErr w:type="gramEnd"/>
    </w:p>
    <w:p w:rsidR="004949FB" w:rsidRPr="004949FB" w:rsidRDefault="004949FB" w:rsidP="004949FB">
      <w:pPr>
        <w:spacing w:before="100" w:beforeAutospacing="1" w:after="240"/>
        <w:jc w:val="both"/>
        <w:rPr>
          <w:rFonts w:ascii="Arial" w:hAnsi="Arial" w:cs="Arial"/>
          <w:sz w:val="24"/>
          <w:szCs w:val="24"/>
        </w:rPr>
      </w:pPr>
      <w:r w:rsidRPr="004949FB">
        <w:rPr>
          <w:rFonts w:ascii="Arial" w:hAnsi="Arial" w:cs="Arial"/>
          <w:sz w:val="24"/>
          <w:szCs w:val="24"/>
        </w:rPr>
        <w:t xml:space="preserve">- </w:t>
      </w:r>
      <w:r w:rsidRPr="004949FB">
        <w:rPr>
          <w:rFonts w:ascii="Arial" w:hAnsi="Arial" w:cs="Arial"/>
          <w:b/>
          <w:sz w:val="24"/>
          <w:szCs w:val="24"/>
        </w:rPr>
        <w:t>в подпункте 4 пункта 5 статьи 27</w:t>
      </w:r>
      <w:r w:rsidRPr="004949FB">
        <w:rPr>
          <w:rFonts w:ascii="Arial" w:hAnsi="Arial" w:cs="Arial"/>
          <w:sz w:val="24"/>
          <w:szCs w:val="24"/>
        </w:rPr>
        <w:t xml:space="preserve"> слова "заключение экспертизы проектной документации объекта капитального строительства" заменить словами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w:t>
      </w:r>
      <w:proofErr w:type="gramStart"/>
      <w:r w:rsidRPr="004949FB">
        <w:rPr>
          <w:rFonts w:ascii="Arial" w:hAnsi="Arial" w:cs="Arial"/>
          <w:sz w:val="24"/>
          <w:szCs w:val="24"/>
        </w:rPr>
        <w:t xml:space="preserve">капитал </w:t>
      </w:r>
      <w:proofErr w:type="spellStart"/>
      <w:r w:rsidRPr="004949FB">
        <w:rPr>
          <w:rFonts w:ascii="Arial" w:hAnsi="Arial" w:cs="Arial"/>
          <w:sz w:val="24"/>
          <w:szCs w:val="24"/>
        </w:rPr>
        <w:t>ьного</w:t>
      </w:r>
      <w:proofErr w:type="spellEnd"/>
      <w:proofErr w:type="gramEnd"/>
      <w:r w:rsidRPr="004949FB">
        <w:rPr>
          <w:rFonts w:ascii="Arial" w:hAnsi="Arial" w:cs="Arial"/>
          <w:sz w:val="24"/>
          <w:szCs w:val="24"/>
        </w:rPr>
        <w:t xml:space="preserve"> строительства, включая линейные объекты";</w:t>
      </w:r>
    </w:p>
    <w:p w:rsidR="004949FB" w:rsidRPr="004949FB" w:rsidRDefault="004949FB" w:rsidP="004949FB">
      <w:pPr>
        <w:jc w:val="both"/>
        <w:rPr>
          <w:rFonts w:ascii="Arial" w:eastAsia="Calibri" w:hAnsi="Arial" w:cs="Arial"/>
          <w:sz w:val="24"/>
          <w:szCs w:val="24"/>
        </w:rPr>
      </w:pPr>
      <w:r w:rsidRPr="004949FB">
        <w:rPr>
          <w:rFonts w:ascii="Arial" w:eastAsia="Calibri" w:hAnsi="Arial" w:cs="Arial"/>
          <w:sz w:val="24"/>
          <w:szCs w:val="24"/>
        </w:rPr>
        <w:t xml:space="preserve">- </w:t>
      </w:r>
      <w:r w:rsidRPr="004949FB">
        <w:rPr>
          <w:rFonts w:ascii="Arial" w:eastAsia="Calibri" w:hAnsi="Arial" w:cs="Arial"/>
          <w:b/>
          <w:sz w:val="24"/>
          <w:szCs w:val="24"/>
        </w:rPr>
        <w:t>пункт 5 статьи 27  дополнить пунктами 4.2 и 4.3</w:t>
      </w:r>
      <w:r w:rsidRPr="004949FB">
        <w:rPr>
          <w:rFonts w:ascii="Arial" w:eastAsia="Calibri" w:hAnsi="Arial" w:cs="Arial"/>
          <w:sz w:val="24"/>
          <w:szCs w:val="24"/>
        </w:rPr>
        <w:t xml:space="preserve"> следующего содержания:</w:t>
      </w:r>
    </w:p>
    <w:p w:rsidR="004949FB" w:rsidRPr="004949FB" w:rsidRDefault="004949FB" w:rsidP="004949FB">
      <w:pPr>
        <w:jc w:val="both"/>
        <w:rPr>
          <w:rFonts w:ascii="Arial" w:eastAsia="Calibri" w:hAnsi="Arial" w:cs="Arial"/>
          <w:sz w:val="24"/>
          <w:szCs w:val="24"/>
        </w:rPr>
      </w:pPr>
      <w:proofErr w:type="gramStart"/>
      <w:r w:rsidRPr="004949FB">
        <w:rPr>
          <w:rFonts w:ascii="Arial" w:eastAsia="Calibri" w:hAnsi="Arial" w:cs="Arial"/>
          <w:sz w:val="24"/>
          <w:szCs w:val="24"/>
        </w:rPr>
        <w:t xml:space="preserve">"4.2) подтверждение соответствия вносимых в проектную документацию изменений требованиям, указанным в части 3.8 статьи 49 настоящего Градостроительного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w:t>
      </w:r>
      <w:r w:rsidRPr="004949FB">
        <w:rPr>
          <w:rFonts w:ascii="Arial" w:eastAsia="Calibri" w:hAnsi="Arial" w:cs="Arial"/>
          <w:sz w:val="24"/>
          <w:szCs w:val="24"/>
        </w:rPr>
        <w:lastRenderedPageBreak/>
        <w:t>главного инженера проекта, в случае внесения изменений в проектную документацию в</w:t>
      </w:r>
      <w:proofErr w:type="gramEnd"/>
      <w:r w:rsidRPr="004949FB">
        <w:rPr>
          <w:rFonts w:ascii="Arial" w:eastAsia="Calibri" w:hAnsi="Arial" w:cs="Arial"/>
          <w:sz w:val="24"/>
          <w:szCs w:val="24"/>
        </w:rPr>
        <w:t xml:space="preserve"> </w:t>
      </w:r>
      <w:proofErr w:type="gramStart"/>
      <w:r w:rsidRPr="004949FB">
        <w:rPr>
          <w:rFonts w:ascii="Arial" w:eastAsia="Calibri" w:hAnsi="Arial" w:cs="Arial"/>
          <w:sz w:val="24"/>
          <w:szCs w:val="24"/>
        </w:rPr>
        <w:t>соответствии</w:t>
      </w:r>
      <w:proofErr w:type="gramEnd"/>
      <w:r w:rsidRPr="004949FB">
        <w:rPr>
          <w:rFonts w:ascii="Arial" w:eastAsia="Calibri" w:hAnsi="Arial" w:cs="Arial"/>
          <w:sz w:val="24"/>
          <w:szCs w:val="24"/>
        </w:rPr>
        <w:t xml:space="preserve"> с частью 3.8 статьи 49 настоящего Градостроительного Кодекса;</w:t>
      </w:r>
    </w:p>
    <w:p w:rsidR="004949FB" w:rsidRPr="004949FB" w:rsidRDefault="004949FB" w:rsidP="004949FB">
      <w:pPr>
        <w:spacing w:before="100" w:beforeAutospacing="1" w:after="100" w:afterAutospacing="1"/>
        <w:jc w:val="both"/>
        <w:rPr>
          <w:rFonts w:ascii="Arial" w:hAnsi="Arial" w:cs="Arial"/>
          <w:sz w:val="24"/>
          <w:szCs w:val="24"/>
        </w:rPr>
      </w:pPr>
      <w:proofErr w:type="gramStart"/>
      <w:r w:rsidRPr="004949FB">
        <w:rPr>
          <w:rFonts w:ascii="Arial" w:hAnsi="Arial" w:cs="Arial"/>
          <w:sz w:val="24"/>
          <w:szCs w:val="24"/>
        </w:rPr>
        <w:t>4.3) подтверждение соответствия вносимых в проектную документацию изменений требованиям, указанным в части 3.9 статьи 49 настоящего Градостроительного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настоящего Градостроительного Кодекса;";</w:t>
      </w:r>
      <w:proofErr w:type="gramEnd"/>
    </w:p>
    <w:p w:rsidR="004949FB" w:rsidRPr="004949FB" w:rsidRDefault="004949FB" w:rsidP="004949FB">
      <w:pPr>
        <w:spacing w:before="100" w:beforeAutospacing="1" w:after="100" w:afterAutospacing="1"/>
        <w:jc w:val="both"/>
        <w:rPr>
          <w:rFonts w:ascii="Arial" w:hAnsi="Arial" w:cs="Arial"/>
          <w:sz w:val="24"/>
          <w:szCs w:val="24"/>
        </w:rPr>
      </w:pPr>
      <w:proofErr w:type="gramStart"/>
      <w:r w:rsidRPr="004949FB">
        <w:rPr>
          <w:rFonts w:ascii="Arial" w:hAnsi="Arial" w:cs="Arial"/>
          <w:b/>
          <w:sz w:val="24"/>
          <w:szCs w:val="24"/>
        </w:rPr>
        <w:t>-  абзац 6 пункта 5 статьи 29</w:t>
      </w:r>
      <w:r w:rsidRPr="004949FB">
        <w:rPr>
          <w:rFonts w:ascii="Arial" w:hAnsi="Arial" w:cs="Arial"/>
          <w:sz w:val="24"/>
          <w:szCs w:val="24"/>
        </w:rPr>
        <w:t xml:space="preserve"> изложить в следующей редакции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строящийся, реконструируемый объект капитального строительства, в связи с размещением которого</w:t>
      </w:r>
      <w:proofErr w:type="gramEnd"/>
      <w:r w:rsidRPr="004949FB">
        <w:rPr>
          <w:rFonts w:ascii="Arial" w:hAnsi="Arial" w:cs="Arial"/>
          <w:sz w:val="24"/>
          <w:szCs w:val="24"/>
        </w:rPr>
        <w:t xml:space="preserve"> установлена или изменена зона с особыми условиями использования территории, не </w:t>
      </w:r>
      <w:proofErr w:type="gramStart"/>
      <w:r w:rsidRPr="004949FB">
        <w:rPr>
          <w:rFonts w:ascii="Arial" w:hAnsi="Arial" w:cs="Arial"/>
          <w:sz w:val="24"/>
          <w:szCs w:val="24"/>
        </w:rPr>
        <w:t>введен</w:t>
      </w:r>
      <w:proofErr w:type="gramEnd"/>
      <w:r w:rsidRPr="004949FB">
        <w:rPr>
          <w:rFonts w:ascii="Arial" w:hAnsi="Arial" w:cs="Arial"/>
          <w:sz w:val="24"/>
          <w:szCs w:val="24"/>
        </w:rPr>
        <w:t xml:space="preserve"> в эксплуатацию";</w:t>
      </w:r>
    </w:p>
    <w:p w:rsidR="004949FB" w:rsidRPr="004949FB" w:rsidRDefault="004949FB" w:rsidP="004949FB">
      <w:pPr>
        <w:spacing w:before="100" w:beforeAutospacing="1" w:after="100" w:afterAutospacing="1"/>
        <w:jc w:val="both"/>
        <w:rPr>
          <w:rFonts w:ascii="Arial" w:hAnsi="Arial" w:cs="Arial"/>
          <w:sz w:val="24"/>
          <w:szCs w:val="24"/>
        </w:rPr>
      </w:pPr>
      <w:r w:rsidRPr="004949FB">
        <w:rPr>
          <w:rFonts w:ascii="Arial" w:hAnsi="Arial" w:cs="Arial"/>
          <w:sz w:val="24"/>
          <w:szCs w:val="24"/>
        </w:rPr>
        <w:t xml:space="preserve">- </w:t>
      </w:r>
      <w:r w:rsidRPr="004949FB">
        <w:rPr>
          <w:rFonts w:ascii="Arial" w:hAnsi="Arial" w:cs="Arial"/>
          <w:b/>
          <w:sz w:val="24"/>
          <w:szCs w:val="24"/>
        </w:rPr>
        <w:t>подпункт 9 пункта 3 статьи 29</w:t>
      </w:r>
      <w:r w:rsidRPr="004949FB">
        <w:rPr>
          <w:rFonts w:ascii="Arial" w:hAnsi="Arial" w:cs="Arial"/>
          <w:sz w:val="24"/>
          <w:szCs w:val="24"/>
        </w:rPr>
        <w:t xml:space="preserve"> после слов «проектной документации» дополнить словами « (включая проектную документацию, в которой учтены изменения, внесенные в соответствии с частями 3.8 и 3.9 статьи 49 Градостроительного кодекса»;</w:t>
      </w:r>
    </w:p>
    <w:p w:rsidR="004949FB" w:rsidRPr="004949FB" w:rsidRDefault="004949FB" w:rsidP="004949FB">
      <w:pPr>
        <w:jc w:val="both"/>
        <w:rPr>
          <w:rFonts w:ascii="Arial" w:hAnsi="Arial" w:cs="Arial"/>
          <w:sz w:val="24"/>
          <w:szCs w:val="24"/>
        </w:rPr>
      </w:pPr>
      <w:r w:rsidRPr="004949FB">
        <w:rPr>
          <w:rFonts w:ascii="Arial" w:hAnsi="Arial" w:cs="Arial"/>
          <w:b/>
          <w:sz w:val="24"/>
          <w:szCs w:val="24"/>
        </w:rPr>
        <w:t xml:space="preserve"> - абзац 15 пункта 8 статьи 26</w:t>
      </w:r>
      <w:r w:rsidRPr="004949FB">
        <w:rPr>
          <w:rFonts w:ascii="Arial" w:hAnsi="Arial" w:cs="Arial"/>
          <w:sz w:val="24"/>
          <w:szCs w:val="24"/>
        </w:rPr>
        <w:t xml:space="preserve"> изложить в следующей редакции: « 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4949FB" w:rsidRPr="004949FB" w:rsidRDefault="004949FB" w:rsidP="004949FB">
      <w:pPr>
        <w:ind w:firstLine="540"/>
        <w:jc w:val="both"/>
        <w:rPr>
          <w:rFonts w:ascii="Arial" w:hAnsi="Arial" w:cs="Arial"/>
          <w:sz w:val="24"/>
          <w:szCs w:val="24"/>
        </w:rPr>
      </w:pPr>
      <w:r w:rsidRPr="004949FB">
        <w:rPr>
          <w:rFonts w:ascii="Arial" w:hAnsi="Arial" w:cs="Arial"/>
          <w:sz w:val="24"/>
          <w:szCs w:val="24"/>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настоящей статьи (за исключением случаев проведения экспертизы проектной документации в соответствии с пунктом 1 части 3.3 настоящей статьи);</w:t>
      </w:r>
    </w:p>
    <w:p w:rsidR="004949FB" w:rsidRPr="004949FB" w:rsidRDefault="004949FB" w:rsidP="004949FB">
      <w:pPr>
        <w:ind w:firstLine="540"/>
        <w:jc w:val="both"/>
        <w:rPr>
          <w:rFonts w:ascii="Arial" w:hAnsi="Arial" w:cs="Arial"/>
          <w:sz w:val="24"/>
          <w:szCs w:val="24"/>
        </w:rPr>
      </w:pPr>
      <w:r w:rsidRPr="004949FB">
        <w:rPr>
          <w:rFonts w:ascii="Arial" w:hAnsi="Arial" w:cs="Arial"/>
          <w:sz w:val="24"/>
          <w:szCs w:val="24"/>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8.3 настоящего Кодекса";</w:t>
      </w:r>
    </w:p>
    <w:p w:rsidR="004949FB" w:rsidRPr="004949FB" w:rsidRDefault="004949FB" w:rsidP="004949FB">
      <w:pPr>
        <w:jc w:val="both"/>
        <w:rPr>
          <w:rFonts w:ascii="Arial" w:hAnsi="Arial" w:cs="Arial"/>
          <w:sz w:val="24"/>
          <w:szCs w:val="24"/>
        </w:rPr>
      </w:pPr>
      <w:r w:rsidRPr="004949FB">
        <w:rPr>
          <w:rFonts w:ascii="Arial" w:hAnsi="Arial" w:cs="Arial"/>
          <w:b/>
          <w:sz w:val="24"/>
          <w:szCs w:val="24"/>
        </w:rPr>
        <w:t xml:space="preserve"> - абзац 2 пункта 8 статьи 26</w:t>
      </w:r>
      <w:r w:rsidRPr="004949FB">
        <w:rPr>
          <w:rFonts w:ascii="Arial" w:hAnsi="Arial" w:cs="Arial"/>
          <w:sz w:val="24"/>
          <w:szCs w:val="24"/>
        </w:rPr>
        <w:t xml:space="preserve">  изложить в следующей редакции:</w:t>
      </w:r>
      <w:bookmarkStart w:id="0" w:name="dst100107"/>
      <w:bookmarkEnd w:id="0"/>
      <w:r w:rsidRPr="004949FB">
        <w:rPr>
          <w:rFonts w:ascii="Arial" w:hAnsi="Arial" w:cs="Arial"/>
          <w:sz w:val="24"/>
          <w:szCs w:val="24"/>
        </w:rPr>
        <w:t xml:space="preserve">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w:t>
      </w:r>
    </w:p>
    <w:p w:rsidR="004949FB" w:rsidRPr="004949FB" w:rsidRDefault="004949FB" w:rsidP="004949FB">
      <w:pPr>
        <w:jc w:val="both"/>
        <w:rPr>
          <w:rFonts w:ascii="Arial" w:hAnsi="Arial" w:cs="Arial"/>
          <w:sz w:val="24"/>
          <w:szCs w:val="24"/>
        </w:rPr>
      </w:pPr>
      <w:r w:rsidRPr="004949FB">
        <w:rPr>
          <w:rFonts w:ascii="Arial" w:hAnsi="Arial" w:cs="Arial"/>
          <w:sz w:val="24"/>
          <w:szCs w:val="24"/>
        </w:rPr>
        <w:t>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4949FB" w:rsidRPr="004949FB" w:rsidRDefault="004949FB" w:rsidP="004949FB">
      <w:pPr>
        <w:ind w:firstLine="540"/>
        <w:jc w:val="both"/>
        <w:rPr>
          <w:rFonts w:ascii="Arial" w:hAnsi="Arial" w:cs="Arial"/>
          <w:sz w:val="24"/>
          <w:szCs w:val="24"/>
        </w:rPr>
      </w:pPr>
      <w:bookmarkStart w:id="1" w:name="dst100108"/>
      <w:bookmarkEnd w:id="1"/>
      <w:proofErr w:type="gramStart"/>
      <w:r w:rsidRPr="004949FB">
        <w:rPr>
          <w:rFonts w:ascii="Arial" w:hAnsi="Arial" w:cs="Arial"/>
          <w:sz w:val="24"/>
          <w:szCs w:val="24"/>
        </w:rP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roofErr w:type="gramEnd"/>
    </w:p>
    <w:p w:rsidR="004949FB" w:rsidRPr="004949FB" w:rsidRDefault="004949FB" w:rsidP="004949FB">
      <w:pPr>
        <w:ind w:firstLine="540"/>
        <w:jc w:val="both"/>
        <w:rPr>
          <w:rFonts w:ascii="Arial" w:hAnsi="Arial" w:cs="Arial"/>
          <w:sz w:val="24"/>
          <w:szCs w:val="24"/>
        </w:rPr>
      </w:pPr>
      <w:bookmarkStart w:id="2" w:name="dst100109"/>
      <w:bookmarkEnd w:id="2"/>
      <w:r w:rsidRPr="004949FB">
        <w:rPr>
          <w:rFonts w:ascii="Arial" w:hAnsi="Arial" w:cs="Arial"/>
          <w:sz w:val="24"/>
          <w:szCs w:val="24"/>
        </w:rP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4949FB" w:rsidRPr="004949FB" w:rsidRDefault="004949FB" w:rsidP="004949FB">
      <w:pPr>
        <w:ind w:firstLine="540"/>
        <w:jc w:val="both"/>
        <w:rPr>
          <w:rFonts w:ascii="Arial" w:hAnsi="Arial" w:cs="Arial"/>
          <w:sz w:val="24"/>
          <w:szCs w:val="24"/>
        </w:rPr>
      </w:pPr>
      <w:bookmarkStart w:id="3" w:name="dst100110"/>
      <w:bookmarkEnd w:id="3"/>
      <w:r w:rsidRPr="004949FB">
        <w:rPr>
          <w:rFonts w:ascii="Arial" w:hAnsi="Arial" w:cs="Arial"/>
          <w:sz w:val="24"/>
          <w:szCs w:val="24"/>
        </w:rPr>
        <w:lastRenderedPageBreak/>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4949FB" w:rsidRPr="004949FB" w:rsidRDefault="004949FB" w:rsidP="004949FB">
      <w:pPr>
        <w:ind w:firstLine="540"/>
        <w:jc w:val="both"/>
        <w:rPr>
          <w:rFonts w:ascii="Arial" w:hAnsi="Arial" w:cs="Arial"/>
          <w:sz w:val="24"/>
          <w:szCs w:val="24"/>
        </w:rPr>
      </w:pPr>
      <w:bookmarkStart w:id="4" w:name="dst100111"/>
      <w:bookmarkEnd w:id="4"/>
      <w:proofErr w:type="gramStart"/>
      <w:r w:rsidRPr="004949FB">
        <w:rPr>
          <w:rFonts w:ascii="Arial" w:hAnsi="Arial" w:cs="Arial"/>
          <w:sz w:val="24"/>
          <w:szCs w:val="24"/>
        </w:rPr>
        <w:t>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8.3 настоящего Кодекса, капитальный ремонт финансируется с привлечением средств бюджетов бюджетной системы Российской Федерации, средств лиц, указанных в части 1 статьи</w:t>
      </w:r>
      <w:proofErr w:type="gramEnd"/>
      <w:r w:rsidRPr="004949FB">
        <w:rPr>
          <w:rFonts w:ascii="Arial" w:hAnsi="Arial" w:cs="Arial"/>
          <w:sz w:val="24"/>
          <w:szCs w:val="24"/>
        </w:rPr>
        <w:t xml:space="preserve"> </w:t>
      </w:r>
      <w:proofErr w:type="gramStart"/>
      <w:r w:rsidRPr="004949FB">
        <w:rPr>
          <w:rFonts w:ascii="Arial" w:hAnsi="Arial" w:cs="Arial"/>
          <w:sz w:val="24"/>
          <w:szCs w:val="24"/>
        </w:rPr>
        <w:t>8.3 настоящего Кодекса);</w:t>
      </w:r>
      <w:proofErr w:type="gramEnd"/>
    </w:p>
    <w:p w:rsidR="004949FB" w:rsidRPr="004949FB" w:rsidRDefault="004949FB" w:rsidP="004949FB">
      <w:pPr>
        <w:ind w:firstLine="540"/>
        <w:jc w:val="both"/>
        <w:rPr>
          <w:rFonts w:ascii="Arial" w:hAnsi="Arial" w:cs="Arial"/>
          <w:sz w:val="24"/>
          <w:szCs w:val="24"/>
        </w:rPr>
      </w:pPr>
      <w:bookmarkStart w:id="5" w:name="dst100112"/>
      <w:bookmarkEnd w:id="5"/>
      <w:proofErr w:type="gramStart"/>
      <w:r w:rsidRPr="004949FB">
        <w:rPr>
          <w:rFonts w:ascii="Arial" w:hAnsi="Arial" w:cs="Arial"/>
          <w:sz w:val="24"/>
          <w:szCs w:val="24"/>
        </w:rPr>
        <w:t xml:space="preserve">5) в случаях, предусмотренных </w:t>
      </w:r>
      <w:hyperlink r:id="rId7" w:anchor="dst141" w:history="1">
        <w:r w:rsidRPr="004949FB">
          <w:rPr>
            <w:rFonts w:ascii="Arial" w:hAnsi="Arial" w:cs="Arial"/>
            <w:color w:val="0000FF"/>
            <w:sz w:val="24"/>
            <w:szCs w:val="24"/>
            <w:u w:val="single"/>
          </w:rPr>
          <w:t>пунктом 3 статьи 14</w:t>
        </w:r>
      </w:hyperlink>
      <w:r w:rsidRPr="004949FB">
        <w:rPr>
          <w:rFonts w:ascii="Arial" w:hAnsi="Arial" w:cs="Arial"/>
          <w:sz w:val="24"/>
          <w:szCs w:val="24"/>
        </w:rPr>
        <w:t xml:space="preserve"> Федерального закона от 21 июля 1997 года N 116-ФЗ "О промышленной безопасности опасных производственных объектов", </w:t>
      </w:r>
      <w:hyperlink r:id="rId8" w:anchor="dst100074" w:history="1">
        <w:r w:rsidRPr="004949FB">
          <w:rPr>
            <w:rFonts w:ascii="Arial" w:hAnsi="Arial" w:cs="Arial"/>
            <w:color w:val="0000FF"/>
            <w:sz w:val="24"/>
            <w:szCs w:val="24"/>
            <w:u w:val="single"/>
          </w:rPr>
          <w:t>статьей 10</w:t>
        </w:r>
      </w:hyperlink>
      <w:r w:rsidRPr="004949FB">
        <w:rPr>
          <w:rFonts w:ascii="Arial" w:hAnsi="Arial" w:cs="Arial"/>
          <w:sz w:val="24"/>
          <w:szCs w:val="24"/>
        </w:rPr>
        <w:t xml:space="preserve"> Федерального закона от 21 июля 1997 года N 117-ФЗ "О безопасности гидротехнических сооружений", </w:t>
      </w:r>
      <w:hyperlink r:id="rId9" w:anchor="dst100220" w:history="1">
        <w:r w:rsidRPr="004949FB">
          <w:rPr>
            <w:rFonts w:ascii="Arial" w:hAnsi="Arial" w:cs="Arial"/>
            <w:color w:val="0000FF"/>
            <w:sz w:val="24"/>
            <w:szCs w:val="24"/>
            <w:u w:val="single"/>
          </w:rPr>
          <w:t>статьей 30</w:t>
        </w:r>
      </w:hyperlink>
      <w:r w:rsidRPr="004949FB">
        <w:rPr>
          <w:rFonts w:ascii="Arial" w:hAnsi="Arial" w:cs="Arial"/>
          <w:sz w:val="24"/>
          <w:szCs w:val="24"/>
        </w:rPr>
        <w:t xml:space="preserve"> Федерального закона от 21 ноября 1995 года N 170-ФЗ "Об использовании атомной энергии", </w:t>
      </w:r>
      <w:hyperlink r:id="rId10" w:anchor="dst595" w:history="1">
        <w:r w:rsidRPr="004949FB">
          <w:rPr>
            <w:rFonts w:ascii="Arial" w:hAnsi="Arial" w:cs="Arial"/>
            <w:color w:val="0000FF"/>
            <w:sz w:val="24"/>
            <w:szCs w:val="24"/>
            <w:u w:val="single"/>
          </w:rPr>
          <w:t>пунктами 2</w:t>
        </w:r>
      </w:hyperlink>
      <w:r w:rsidRPr="004949FB">
        <w:rPr>
          <w:rFonts w:ascii="Arial" w:hAnsi="Arial" w:cs="Arial"/>
          <w:sz w:val="24"/>
          <w:szCs w:val="24"/>
        </w:rPr>
        <w:t xml:space="preserve"> и </w:t>
      </w:r>
      <w:hyperlink r:id="rId11" w:anchor="dst596" w:history="1">
        <w:r w:rsidRPr="004949FB">
          <w:rPr>
            <w:rFonts w:ascii="Arial" w:hAnsi="Arial" w:cs="Arial"/>
            <w:color w:val="0000FF"/>
            <w:sz w:val="24"/>
            <w:szCs w:val="24"/>
            <w:u w:val="single"/>
          </w:rPr>
          <w:t>3 статьи 36</w:t>
        </w:r>
      </w:hyperlink>
      <w:r w:rsidRPr="004949FB">
        <w:rPr>
          <w:rFonts w:ascii="Arial" w:hAnsi="Arial" w:cs="Arial"/>
          <w:sz w:val="24"/>
          <w:szCs w:val="24"/>
        </w:rPr>
        <w:t xml:space="preserve"> Федерального</w:t>
      </w:r>
      <w:proofErr w:type="gramEnd"/>
      <w:r w:rsidRPr="004949FB">
        <w:rPr>
          <w:rFonts w:ascii="Arial" w:hAnsi="Arial" w:cs="Arial"/>
          <w:sz w:val="24"/>
          <w:szCs w:val="24"/>
        </w:rPr>
        <w:t xml:space="preserve">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roofErr w:type="gramStart"/>
      <w:r w:rsidRPr="004949FB">
        <w:rPr>
          <w:rFonts w:ascii="Arial" w:hAnsi="Arial" w:cs="Arial"/>
          <w:sz w:val="24"/>
          <w:szCs w:val="24"/>
        </w:rPr>
        <w:t>.";</w:t>
      </w:r>
      <w:proofErr w:type="gramEnd"/>
    </w:p>
    <w:p w:rsidR="004949FB" w:rsidRPr="004949FB" w:rsidRDefault="004949FB" w:rsidP="004949FB">
      <w:pPr>
        <w:ind w:left="-567" w:firstLine="567"/>
        <w:jc w:val="both"/>
        <w:rPr>
          <w:rFonts w:ascii="Arial" w:eastAsia="Calibri" w:hAnsi="Arial" w:cs="Arial"/>
          <w:sz w:val="24"/>
          <w:szCs w:val="24"/>
        </w:rPr>
      </w:pPr>
      <w:r w:rsidRPr="004949FB">
        <w:rPr>
          <w:rFonts w:ascii="Arial" w:eastAsia="Calibri" w:hAnsi="Arial" w:cs="Arial"/>
          <w:sz w:val="24"/>
          <w:szCs w:val="24"/>
        </w:rPr>
        <w:t xml:space="preserve">- </w:t>
      </w:r>
      <w:r w:rsidRPr="004949FB">
        <w:rPr>
          <w:rFonts w:ascii="Arial" w:eastAsia="Calibri" w:hAnsi="Arial" w:cs="Arial"/>
          <w:b/>
          <w:sz w:val="24"/>
          <w:szCs w:val="24"/>
        </w:rPr>
        <w:t>Пункт 2 статьи 32</w:t>
      </w:r>
      <w:r w:rsidRPr="004949FB">
        <w:rPr>
          <w:rFonts w:ascii="Arial" w:eastAsia="Calibri" w:hAnsi="Arial" w:cs="Arial"/>
          <w:sz w:val="24"/>
          <w:szCs w:val="24"/>
        </w:rPr>
        <w:t xml:space="preserve"> изложить в новой редакции:</w:t>
      </w:r>
    </w:p>
    <w:p w:rsidR="004949FB" w:rsidRPr="004949FB" w:rsidRDefault="004949FB" w:rsidP="004949FB">
      <w:pPr>
        <w:jc w:val="both"/>
        <w:rPr>
          <w:rFonts w:ascii="Arial" w:eastAsia="Calibri" w:hAnsi="Arial" w:cs="Arial"/>
          <w:sz w:val="24"/>
          <w:szCs w:val="24"/>
        </w:rPr>
      </w:pPr>
      <w:r w:rsidRPr="004949FB">
        <w:rPr>
          <w:rFonts w:ascii="Arial" w:eastAsia="Calibri" w:hAnsi="Arial" w:cs="Arial"/>
          <w:sz w:val="24"/>
          <w:szCs w:val="24"/>
        </w:rPr>
        <w:t>«2.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roofErr w:type="gramStart"/>
      <w:r w:rsidRPr="004949FB">
        <w:rPr>
          <w:rFonts w:ascii="Arial" w:eastAsia="Calibri" w:hAnsi="Arial" w:cs="Arial"/>
          <w:sz w:val="24"/>
          <w:szCs w:val="24"/>
        </w:rPr>
        <w:t xml:space="preserve">.». </w:t>
      </w:r>
      <w:proofErr w:type="gramEnd"/>
    </w:p>
    <w:p w:rsidR="004949FB" w:rsidRPr="004949FB" w:rsidRDefault="004949FB" w:rsidP="004949FB">
      <w:pPr>
        <w:jc w:val="both"/>
        <w:rPr>
          <w:rFonts w:ascii="Arial" w:hAnsi="Arial" w:cs="Arial"/>
          <w:b/>
          <w:sz w:val="24"/>
          <w:szCs w:val="24"/>
        </w:rPr>
      </w:pPr>
      <w:r w:rsidRPr="004949FB">
        <w:rPr>
          <w:rFonts w:ascii="Arial" w:hAnsi="Arial" w:cs="Arial"/>
          <w:b/>
          <w:sz w:val="24"/>
          <w:szCs w:val="24"/>
        </w:rPr>
        <w:t xml:space="preserve">- в абзаце 5-6 пункта 11 статьи 36 </w:t>
      </w:r>
      <w:r w:rsidRPr="004949FB">
        <w:rPr>
          <w:rFonts w:ascii="Arial" w:eastAsia="Calibri" w:hAnsi="Arial" w:cs="Arial"/>
          <w:sz w:val="24"/>
          <w:szCs w:val="24"/>
        </w:rPr>
        <w:t>Слово "площадей" заменить словами "земельных участков, которые расположены за границами населенных пунктов и находятся на площадях", слова "в местах их залегания" заменить словами "за границами населенных пунктов в местах залегания полезных ископаемых";</w:t>
      </w:r>
    </w:p>
    <w:p w:rsidR="004949FB" w:rsidRPr="004949FB" w:rsidRDefault="004949FB" w:rsidP="004949FB">
      <w:pPr>
        <w:spacing w:before="100" w:beforeAutospacing="1" w:after="100" w:afterAutospacing="1"/>
        <w:jc w:val="both"/>
        <w:rPr>
          <w:rFonts w:ascii="Arial" w:hAnsi="Arial" w:cs="Arial"/>
          <w:sz w:val="24"/>
          <w:szCs w:val="24"/>
        </w:rPr>
      </w:pPr>
      <w:r w:rsidRPr="004949FB">
        <w:rPr>
          <w:rFonts w:ascii="Arial" w:hAnsi="Arial" w:cs="Arial"/>
          <w:sz w:val="24"/>
          <w:szCs w:val="24"/>
        </w:rPr>
        <w:t>слова "площадей залегания полезных ископаемых" заменить словами "земельных участков, указанных в части второй настоящей статьи</w:t>
      </w:r>
      <w:proofErr w:type="gramStart"/>
      <w:r w:rsidRPr="004949FB">
        <w:rPr>
          <w:rFonts w:ascii="Arial" w:hAnsi="Arial" w:cs="Arial"/>
          <w:sz w:val="24"/>
          <w:szCs w:val="24"/>
        </w:rPr>
        <w:t>,"</w:t>
      </w:r>
      <w:proofErr w:type="gramEnd"/>
      <w:r w:rsidRPr="004949FB">
        <w:rPr>
          <w:rFonts w:ascii="Arial" w:hAnsi="Arial" w:cs="Arial"/>
          <w:sz w:val="24"/>
          <w:szCs w:val="24"/>
        </w:rPr>
        <w:t>;</w:t>
      </w:r>
    </w:p>
    <w:p w:rsidR="004949FB" w:rsidRPr="004949FB" w:rsidRDefault="004949FB" w:rsidP="004949FB">
      <w:pPr>
        <w:spacing w:before="100" w:beforeAutospacing="1" w:after="100" w:afterAutospacing="1"/>
        <w:jc w:val="both"/>
        <w:rPr>
          <w:rFonts w:ascii="Arial" w:hAnsi="Arial" w:cs="Arial"/>
          <w:sz w:val="24"/>
          <w:szCs w:val="24"/>
        </w:rPr>
      </w:pPr>
      <w:r w:rsidRPr="004949FB">
        <w:rPr>
          <w:rFonts w:ascii="Arial" w:hAnsi="Arial" w:cs="Arial"/>
          <w:sz w:val="24"/>
          <w:szCs w:val="24"/>
        </w:rPr>
        <w:t xml:space="preserve">- </w:t>
      </w:r>
      <w:r w:rsidRPr="004949FB">
        <w:rPr>
          <w:rFonts w:ascii="Arial" w:hAnsi="Arial" w:cs="Arial"/>
          <w:b/>
          <w:sz w:val="24"/>
          <w:szCs w:val="24"/>
        </w:rPr>
        <w:t>абзац 2 пункта 7 статьи 36</w:t>
      </w:r>
      <w:r w:rsidRPr="004949FB">
        <w:rPr>
          <w:rFonts w:ascii="Arial" w:hAnsi="Arial" w:cs="Arial"/>
          <w:sz w:val="24"/>
          <w:szCs w:val="24"/>
        </w:rPr>
        <w:t xml:space="preserve"> признать утратившим силу.</w:t>
      </w:r>
    </w:p>
    <w:p w:rsidR="004949FB" w:rsidRPr="004949FB" w:rsidRDefault="004949FB" w:rsidP="004949FB">
      <w:pPr>
        <w:spacing w:before="100" w:beforeAutospacing="1" w:after="100" w:afterAutospacing="1"/>
        <w:jc w:val="both"/>
        <w:rPr>
          <w:rFonts w:ascii="Arial" w:hAnsi="Arial" w:cs="Arial"/>
          <w:sz w:val="24"/>
          <w:szCs w:val="24"/>
        </w:rPr>
      </w:pPr>
      <w:r w:rsidRPr="004949FB">
        <w:rPr>
          <w:rFonts w:ascii="Arial" w:hAnsi="Arial" w:cs="Arial"/>
          <w:sz w:val="24"/>
          <w:szCs w:val="24"/>
        </w:rPr>
        <w:t xml:space="preserve">- </w:t>
      </w:r>
      <w:r w:rsidRPr="004949FB">
        <w:rPr>
          <w:rFonts w:ascii="Arial" w:hAnsi="Arial" w:cs="Arial"/>
          <w:b/>
          <w:sz w:val="24"/>
          <w:szCs w:val="24"/>
        </w:rPr>
        <w:t>пункт 5 статьи 28</w:t>
      </w:r>
      <w:r w:rsidRPr="004949FB">
        <w:rPr>
          <w:rFonts w:ascii="Arial" w:hAnsi="Arial" w:cs="Arial"/>
          <w:sz w:val="24"/>
          <w:szCs w:val="24"/>
        </w:rPr>
        <w:t xml:space="preserve"> слова « в порядке, установленном уполномоченным Правительством Российской Федерации федеральным органом исполнительной власти заменить словами «в соответствии с Градостроительным кодексом, в том числе в порядке, предусмотренном частями 3,8 т 3.9 статьи 49 Градостроительного кодекса»;</w:t>
      </w:r>
    </w:p>
    <w:p w:rsidR="004949FB" w:rsidRPr="004949FB" w:rsidRDefault="004949FB" w:rsidP="004949FB">
      <w:pPr>
        <w:spacing w:before="100" w:beforeAutospacing="1" w:after="100" w:afterAutospacing="1"/>
        <w:jc w:val="both"/>
        <w:rPr>
          <w:rFonts w:ascii="Arial" w:hAnsi="Arial" w:cs="Arial"/>
          <w:b/>
          <w:sz w:val="24"/>
          <w:szCs w:val="24"/>
        </w:rPr>
      </w:pPr>
      <w:r w:rsidRPr="004949FB">
        <w:rPr>
          <w:rFonts w:ascii="Arial" w:hAnsi="Arial" w:cs="Arial"/>
          <w:b/>
          <w:sz w:val="24"/>
          <w:szCs w:val="24"/>
        </w:rPr>
        <w:t xml:space="preserve"> </w:t>
      </w:r>
      <w:proofErr w:type="gramStart"/>
      <w:r w:rsidRPr="004949FB">
        <w:rPr>
          <w:rFonts w:ascii="Arial" w:hAnsi="Arial" w:cs="Arial"/>
          <w:b/>
          <w:sz w:val="24"/>
          <w:szCs w:val="24"/>
        </w:rPr>
        <w:t xml:space="preserve">- в пункте 10 статьи 28  </w:t>
      </w:r>
      <w:r w:rsidRPr="004949FB">
        <w:rPr>
          <w:rFonts w:ascii="Arial" w:hAnsi="Arial" w:cs="Arial"/>
          <w:sz w:val="24"/>
          <w:szCs w:val="24"/>
        </w:rPr>
        <w:t>после слова "надзора" дополнить словами "в отношении объектов капитального строительства, указанных в части 1 настоящей статьи,";</w:t>
      </w:r>
      <w:proofErr w:type="gramEnd"/>
    </w:p>
    <w:p w:rsidR="004949FB" w:rsidRPr="004949FB" w:rsidRDefault="004949FB" w:rsidP="004949FB">
      <w:pPr>
        <w:spacing w:before="100" w:beforeAutospacing="1" w:after="100" w:afterAutospacing="1"/>
        <w:jc w:val="both"/>
        <w:rPr>
          <w:rFonts w:ascii="Arial" w:hAnsi="Arial" w:cs="Arial"/>
          <w:sz w:val="24"/>
          <w:szCs w:val="24"/>
        </w:rPr>
      </w:pPr>
      <w:r w:rsidRPr="004949FB">
        <w:rPr>
          <w:rFonts w:ascii="Arial" w:hAnsi="Arial" w:cs="Arial"/>
          <w:sz w:val="24"/>
          <w:szCs w:val="24"/>
        </w:rPr>
        <w:t>слова "технических регламентов, иных нормативных актов и " исключить, после слов "энергетической эффективности" дополнить словами "(за исключением объектов капитального строительства, на которые требования энергетической эффективности не распространяются)", слова « в отношении оснащенности» заменить словом «оснащенности»;</w:t>
      </w:r>
    </w:p>
    <w:p w:rsidR="004949FB" w:rsidRPr="004949FB" w:rsidRDefault="004949FB" w:rsidP="004949FB">
      <w:pPr>
        <w:spacing w:before="100" w:beforeAutospacing="1" w:after="100" w:afterAutospacing="1"/>
        <w:jc w:val="both"/>
        <w:rPr>
          <w:rFonts w:ascii="Arial" w:hAnsi="Arial" w:cs="Arial"/>
          <w:b/>
          <w:sz w:val="24"/>
          <w:szCs w:val="24"/>
        </w:rPr>
      </w:pPr>
      <w:r w:rsidRPr="004949FB">
        <w:rPr>
          <w:rFonts w:ascii="Arial" w:hAnsi="Arial" w:cs="Arial"/>
          <w:b/>
          <w:sz w:val="24"/>
          <w:szCs w:val="24"/>
        </w:rPr>
        <w:t xml:space="preserve">- абзац 3 пункта 8 статьи 27 </w:t>
      </w:r>
      <w:r w:rsidRPr="004949FB">
        <w:rPr>
          <w:rFonts w:ascii="Arial" w:hAnsi="Arial" w:cs="Arial"/>
          <w:sz w:val="24"/>
          <w:szCs w:val="24"/>
        </w:rPr>
        <w:t>слова "или схемы планировочной организации земельного участка с обозначением места размещения объекта индивидуального жилищного строительства" и слова "или указанной схемы планировочной организации земельного участка" исключить;</w:t>
      </w:r>
    </w:p>
    <w:p w:rsidR="004949FB" w:rsidRPr="004949FB" w:rsidRDefault="004949FB" w:rsidP="004949FB">
      <w:pPr>
        <w:spacing w:before="100" w:beforeAutospacing="1" w:after="100" w:afterAutospacing="1"/>
        <w:jc w:val="both"/>
        <w:rPr>
          <w:rFonts w:ascii="Arial" w:hAnsi="Arial" w:cs="Arial"/>
          <w:b/>
          <w:sz w:val="24"/>
          <w:szCs w:val="24"/>
        </w:rPr>
      </w:pPr>
      <w:r w:rsidRPr="004949FB">
        <w:rPr>
          <w:rFonts w:ascii="Arial" w:hAnsi="Arial" w:cs="Arial"/>
          <w:b/>
          <w:sz w:val="24"/>
          <w:szCs w:val="24"/>
        </w:rPr>
        <w:lastRenderedPageBreak/>
        <w:t xml:space="preserve">- в пункте 2 статьи 25 </w:t>
      </w:r>
      <w:r w:rsidRPr="004949FB">
        <w:rPr>
          <w:rFonts w:ascii="Arial" w:hAnsi="Arial" w:cs="Arial"/>
          <w:sz w:val="24"/>
          <w:szCs w:val="24"/>
        </w:rPr>
        <w:t>слова "строительства гаража" заменить словами "строительства, реконструкции гаража", слова "строительства на земельном участке, предоставленном для ведения садоводства, дачного хозяйства" заменить словами "строительства, реконструкции на садовом земельном участке жилого дома, садового дома, хозяйственных построек"; дополнить пунктом 1.1 следующего содержания:</w:t>
      </w:r>
    </w:p>
    <w:p w:rsidR="004949FB" w:rsidRPr="004949FB" w:rsidRDefault="004949FB" w:rsidP="004949FB">
      <w:pPr>
        <w:ind w:firstLine="540"/>
        <w:jc w:val="both"/>
        <w:rPr>
          <w:rFonts w:ascii="Arial" w:hAnsi="Arial" w:cs="Arial"/>
          <w:sz w:val="24"/>
          <w:szCs w:val="24"/>
        </w:rPr>
      </w:pPr>
      <w:bookmarkStart w:id="6" w:name="dst100090"/>
      <w:bookmarkEnd w:id="6"/>
      <w:r w:rsidRPr="004949FB">
        <w:rPr>
          <w:rFonts w:ascii="Arial" w:hAnsi="Arial" w:cs="Arial"/>
          <w:sz w:val="24"/>
          <w:szCs w:val="24"/>
        </w:rPr>
        <w:t>"1.1) строительства, реконструкции объектов индивидуального жилищного строительства";</w:t>
      </w:r>
    </w:p>
    <w:p w:rsidR="004949FB" w:rsidRPr="004949FB" w:rsidRDefault="004949FB" w:rsidP="004949FB">
      <w:pPr>
        <w:spacing w:before="100" w:beforeAutospacing="1" w:after="100" w:afterAutospacing="1"/>
        <w:jc w:val="both"/>
        <w:rPr>
          <w:rFonts w:ascii="Arial" w:hAnsi="Arial" w:cs="Arial"/>
          <w:b/>
          <w:sz w:val="24"/>
          <w:szCs w:val="24"/>
        </w:rPr>
      </w:pPr>
      <w:r w:rsidRPr="004949FB">
        <w:rPr>
          <w:rFonts w:ascii="Arial" w:hAnsi="Arial" w:cs="Arial"/>
          <w:b/>
          <w:sz w:val="24"/>
          <w:szCs w:val="24"/>
        </w:rPr>
        <w:t xml:space="preserve">- Абзац 7 подпункт 3 пункта 5 статьи 27 </w:t>
      </w:r>
      <w:r w:rsidRPr="004949FB">
        <w:rPr>
          <w:rFonts w:ascii="Arial" w:hAnsi="Arial" w:cs="Arial"/>
          <w:sz w:val="24"/>
          <w:szCs w:val="24"/>
        </w:rPr>
        <w:t>слова "или демонтажу" исключить</w:t>
      </w:r>
    </w:p>
    <w:p w:rsidR="004949FB" w:rsidRPr="004949FB" w:rsidRDefault="004949FB" w:rsidP="004949FB">
      <w:pPr>
        <w:jc w:val="both"/>
        <w:rPr>
          <w:rFonts w:ascii="Arial" w:hAnsi="Arial" w:cs="Arial"/>
          <w:sz w:val="24"/>
          <w:szCs w:val="24"/>
        </w:rPr>
      </w:pPr>
      <w:r w:rsidRPr="004949FB">
        <w:rPr>
          <w:rFonts w:ascii="Arial" w:hAnsi="Arial" w:cs="Arial"/>
          <w:b/>
          <w:sz w:val="24"/>
          <w:szCs w:val="24"/>
        </w:rPr>
        <w:t>- Абзац 2 пункта</w:t>
      </w:r>
      <w:proofErr w:type="gramStart"/>
      <w:r w:rsidRPr="004949FB">
        <w:rPr>
          <w:rFonts w:ascii="Arial" w:hAnsi="Arial" w:cs="Arial"/>
          <w:b/>
          <w:sz w:val="24"/>
          <w:szCs w:val="24"/>
        </w:rPr>
        <w:t>1</w:t>
      </w:r>
      <w:proofErr w:type="gramEnd"/>
      <w:r w:rsidRPr="004949FB">
        <w:rPr>
          <w:rFonts w:ascii="Arial" w:hAnsi="Arial" w:cs="Arial"/>
          <w:b/>
          <w:sz w:val="24"/>
          <w:szCs w:val="24"/>
        </w:rPr>
        <w:t xml:space="preserve"> статьи 26</w:t>
      </w:r>
      <w:r w:rsidRPr="004949FB">
        <w:rPr>
          <w:rFonts w:ascii="Arial" w:hAnsi="Arial" w:cs="Arial"/>
          <w:sz w:val="24"/>
          <w:szCs w:val="24"/>
        </w:rPr>
        <w:t xml:space="preserve"> изложить в следующей редакции:</w:t>
      </w:r>
      <w:bookmarkStart w:id="7" w:name="dst100059"/>
      <w:bookmarkEnd w:id="7"/>
      <w:r w:rsidRPr="004949FB">
        <w:rPr>
          <w:rFonts w:ascii="Arial" w:hAnsi="Arial" w:cs="Arial"/>
          <w:sz w:val="24"/>
          <w:szCs w:val="24"/>
        </w:rPr>
        <w:t xml:space="preserve">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w:t>
      </w:r>
      <w:proofErr w:type="gramStart"/>
      <w:r w:rsidRPr="004949FB">
        <w:rPr>
          <w:rFonts w:ascii="Arial" w:hAnsi="Arial" w:cs="Arial"/>
          <w:sz w:val="24"/>
          <w:szCs w:val="24"/>
        </w:rPr>
        <w:t>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roofErr w:type="gramEnd"/>
    </w:p>
    <w:p w:rsidR="004949FB" w:rsidRPr="004949FB" w:rsidRDefault="004949FB" w:rsidP="004949FB">
      <w:pPr>
        <w:ind w:firstLine="540"/>
        <w:jc w:val="both"/>
        <w:rPr>
          <w:rFonts w:ascii="Arial" w:hAnsi="Arial" w:cs="Arial"/>
          <w:b/>
          <w:sz w:val="24"/>
          <w:szCs w:val="24"/>
        </w:rPr>
      </w:pPr>
      <w:r w:rsidRPr="004949FB">
        <w:rPr>
          <w:rFonts w:ascii="Arial" w:hAnsi="Arial" w:cs="Arial"/>
          <w:b/>
          <w:sz w:val="24"/>
          <w:szCs w:val="24"/>
        </w:rPr>
        <w:t xml:space="preserve">- в подпункте 7, 10 пункта 8 статьи 26  </w:t>
      </w:r>
      <w:r w:rsidRPr="004949FB">
        <w:rPr>
          <w:rFonts w:ascii="Arial" w:hAnsi="Arial" w:cs="Arial"/>
          <w:sz w:val="24"/>
          <w:szCs w:val="24"/>
        </w:rPr>
        <w:t>слова "или демонтажу" и слова "или демонтажа" исключить; после слов "капитальный ремонт" дополнить словом ", снос";</w:t>
      </w:r>
    </w:p>
    <w:p w:rsidR="004949FB" w:rsidRPr="004949FB" w:rsidRDefault="004949FB" w:rsidP="004949FB">
      <w:pPr>
        <w:ind w:firstLine="540"/>
        <w:jc w:val="both"/>
        <w:rPr>
          <w:rFonts w:ascii="Arial" w:hAnsi="Arial" w:cs="Arial"/>
          <w:sz w:val="24"/>
          <w:szCs w:val="24"/>
        </w:rPr>
      </w:pPr>
      <w:r w:rsidRPr="004949FB">
        <w:rPr>
          <w:rFonts w:ascii="Arial" w:hAnsi="Arial" w:cs="Arial"/>
          <w:b/>
          <w:sz w:val="24"/>
          <w:szCs w:val="24"/>
        </w:rPr>
        <w:t>- абзац 10 статьи 1</w:t>
      </w:r>
      <w:r w:rsidRPr="004949FB">
        <w:rPr>
          <w:rFonts w:ascii="Arial" w:hAnsi="Arial" w:cs="Arial"/>
          <w:sz w:val="24"/>
          <w:szCs w:val="24"/>
        </w:rPr>
        <w:t xml:space="preserve"> после слов "капитальный ремонт" дополнить словом ", снос";</w:t>
      </w:r>
    </w:p>
    <w:p w:rsidR="004949FB" w:rsidRPr="004949FB" w:rsidRDefault="004949FB" w:rsidP="004949FB">
      <w:pPr>
        <w:ind w:firstLine="540"/>
        <w:jc w:val="both"/>
        <w:rPr>
          <w:rFonts w:ascii="Arial" w:hAnsi="Arial" w:cs="Arial"/>
          <w:sz w:val="24"/>
          <w:szCs w:val="24"/>
        </w:rPr>
      </w:pPr>
      <w:r w:rsidRPr="004949FB">
        <w:rPr>
          <w:rFonts w:ascii="Arial" w:hAnsi="Arial" w:cs="Arial"/>
          <w:b/>
          <w:sz w:val="24"/>
          <w:szCs w:val="24"/>
        </w:rPr>
        <w:t xml:space="preserve">- пункт 10 статьи 30 </w:t>
      </w:r>
      <w:r w:rsidRPr="004949FB">
        <w:rPr>
          <w:rFonts w:ascii="Arial" w:hAnsi="Arial" w:cs="Arial"/>
          <w:sz w:val="24"/>
          <w:szCs w:val="24"/>
        </w:rPr>
        <w:t xml:space="preserve">изложить в следующей редакции «Глава местной администрации не </w:t>
      </w:r>
      <w:proofErr w:type="gramStart"/>
      <w:r w:rsidRPr="004949FB">
        <w:rPr>
          <w:rFonts w:ascii="Arial" w:hAnsi="Arial" w:cs="Arial"/>
          <w:sz w:val="24"/>
          <w:szCs w:val="24"/>
        </w:rPr>
        <w:t>позднее</w:t>
      </w:r>
      <w:proofErr w:type="gramEnd"/>
      <w:r w:rsidRPr="004949FB">
        <w:rPr>
          <w:rFonts w:ascii="Arial" w:hAnsi="Arial" w:cs="Arial"/>
          <w:sz w:val="24"/>
          <w:szCs w:val="24"/>
        </w:rPr>
        <w:t xml:space="preserve">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4949FB" w:rsidRPr="004949FB" w:rsidRDefault="004949FB" w:rsidP="004949FB">
      <w:pPr>
        <w:ind w:firstLine="540"/>
        <w:jc w:val="both"/>
        <w:rPr>
          <w:rFonts w:ascii="Arial" w:hAnsi="Arial" w:cs="Arial"/>
          <w:b/>
          <w:sz w:val="24"/>
          <w:szCs w:val="24"/>
        </w:rPr>
      </w:pPr>
      <w:r w:rsidRPr="004949FB">
        <w:rPr>
          <w:rFonts w:ascii="Arial" w:hAnsi="Arial" w:cs="Arial"/>
          <w:b/>
          <w:sz w:val="24"/>
          <w:szCs w:val="24"/>
        </w:rPr>
        <w:t xml:space="preserve">- в пункте 8 статьи 14  </w:t>
      </w:r>
      <w:r w:rsidRPr="004949FB">
        <w:rPr>
          <w:rFonts w:ascii="Arial" w:hAnsi="Arial" w:cs="Arial"/>
          <w:sz w:val="24"/>
          <w:szCs w:val="24"/>
        </w:rPr>
        <w:t>слова "публичных слушаний по вопросу" заменить словами "общественных обсуждений или публичных слушаний по проекту решения";</w:t>
      </w:r>
    </w:p>
    <w:p w:rsidR="004949FB" w:rsidRPr="004949FB" w:rsidRDefault="004949FB" w:rsidP="004949FB">
      <w:pPr>
        <w:ind w:firstLine="540"/>
        <w:jc w:val="both"/>
        <w:rPr>
          <w:rFonts w:ascii="Arial" w:hAnsi="Arial" w:cs="Arial"/>
          <w:b/>
          <w:sz w:val="24"/>
          <w:szCs w:val="24"/>
        </w:rPr>
      </w:pPr>
      <w:r w:rsidRPr="004949FB">
        <w:rPr>
          <w:rFonts w:ascii="Arial" w:hAnsi="Arial" w:cs="Arial"/>
          <w:b/>
          <w:sz w:val="24"/>
          <w:szCs w:val="24"/>
        </w:rPr>
        <w:t xml:space="preserve">-  </w:t>
      </w:r>
      <w:proofErr w:type="gramStart"/>
      <w:r w:rsidRPr="004949FB">
        <w:rPr>
          <w:rFonts w:ascii="Arial" w:hAnsi="Arial" w:cs="Arial"/>
          <w:b/>
          <w:sz w:val="24"/>
          <w:szCs w:val="24"/>
        </w:rPr>
        <w:t>пункте</w:t>
      </w:r>
      <w:proofErr w:type="gramEnd"/>
      <w:r w:rsidRPr="004949FB">
        <w:rPr>
          <w:rFonts w:ascii="Arial" w:hAnsi="Arial" w:cs="Arial"/>
          <w:b/>
          <w:sz w:val="24"/>
          <w:szCs w:val="24"/>
        </w:rPr>
        <w:t xml:space="preserve"> 10 статьи 14 </w:t>
      </w:r>
      <w:r w:rsidRPr="004949FB">
        <w:rPr>
          <w:rFonts w:ascii="Arial" w:hAnsi="Arial" w:cs="Arial"/>
          <w:sz w:val="24"/>
          <w:szCs w:val="24"/>
        </w:rPr>
        <w:t>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4949FB" w:rsidRPr="004949FB" w:rsidRDefault="004949FB" w:rsidP="004949FB">
      <w:pPr>
        <w:ind w:firstLine="540"/>
        <w:jc w:val="both"/>
        <w:rPr>
          <w:rFonts w:ascii="Arial" w:hAnsi="Arial" w:cs="Arial"/>
          <w:sz w:val="24"/>
          <w:szCs w:val="24"/>
        </w:rPr>
      </w:pPr>
      <w:r w:rsidRPr="004949FB">
        <w:rPr>
          <w:rFonts w:ascii="Arial" w:hAnsi="Arial" w:cs="Arial"/>
          <w:sz w:val="24"/>
          <w:szCs w:val="24"/>
        </w:rPr>
        <w:t xml:space="preserve"> </w:t>
      </w:r>
      <w:proofErr w:type="gramStart"/>
      <w:r w:rsidRPr="004949FB">
        <w:rPr>
          <w:rFonts w:ascii="Arial" w:hAnsi="Arial" w:cs="Arial"/>
          <w:b/>
          <w:sz w:val="24"/>
          <w:szCs w:val="24"/>
        </w:rPr>
        <w:t>- пункте 4 статьи 14</w:t>
      </w:r>
      <w:r w:rsidRPr="004949FB">
        <w:rPr>
          <w:rFonts w:ascii="Arial" w:hAnsi="Arial" w:cs="Arial"/>
          <w:sz w:val="24"/>
          <w:szCs w:val="24"/>
        </w:rPr>
        <w:t xml:space="preserve"> слово "Комиссия" заменить словами "Организатор общественных обсуждений или публичных слушаний", 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roofErr w:type="gramEnd"/>
    </w:p>
    <w:p w:rsidR="004949FB" w:rsidRPr="004949FB" w:rsidRDefault="004949FB" w:rsidP="004949FB">
      <w:pPr>
        <w:ind w:firstLine="540"/>
        <w:jc w:val="both"/>
        <w:rPr>
          <w:rFonts w:ascii="Arial" w:hAnsi="Arial" w:cs="Arial"/>
          <w:sz w:val="24"/>
          <w:szCs w:val="24"/>
        </w:rPr>
      </w:pPr>
      <w:r w:rsidRPr="004949FB">
        <w:rPr>
          <w:rFonts w:ascii="Arial" w:hAnsi="Arial" w:cs="Arial"/>
          <w:b/>
          <w:sz w:val="24"/>
          <w:szCs w:val="24"/>
        </w:rPr>
        <w:t>- пункт 3 статьи 14</w:t>
      </w:r>
      <w:r w:rsidRPr="004949FB">
        <w:rPr>
          <w:rFonts w:ascii="Arial" w:hAnsi="Arial" w:cs="Arial"/>
          <w:sz w:val="24"/>
          <w:szCs w:val="24"/>
        </w:rPr>
        <w:t xml:space="preserve"> изложить в следующей редакции: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настоящего Кодекса, с учетом положений настоящей статьи</w:t>
      </w:r>
      <w:proofErr w:type="gramStart"/>
      <w:r w:rsidRPr="004949FB">
        <w:rPr>
          <w:rFonts w:ascii="Arial" w:hAnsi="Arial" w:cs="Arial"/>
          <w:sz w:val="24"/>
          <w:szCs w:val="24"/>
        </w:rPr>
        <w:t>.";</w:t>
      </w:r>
    </w:p>
    <w:p w:rsidR="004949FB" w:rsidRPr="004949FB" w:rsidRDefault="004949FB" w:rsidP="004949FB">
      <w:pPr>
        <w:spacing w:before="100" w:beforeAutospacing="1" w:after="100" w:afterAutospacing="1"/>
        <w:jc w:val="both"/>
        <w:rPr>
          <w:rFonts w:ascii="Arial" w:hAnsi="Arial" w:cs="Arial"/>
          <w:b/>
          <w:sz w:val="24"/>
          <w:szCs w:val="24"/>
        </w:rPr>
      </w:pPr>
      <w:proofErr w:type="gramEnd"/>
      <w:r w:rsidRPr="004949FB">
        <w:rPr>
          <w:rFonts w:ascii="Arial" w:hAnsi="Arial" w:cs="Arial"/>
          <w:sz w:val="24"/>
          <w:szCs w:val="24"/>
        </w:rPr>
        <w:t xml:space="preserve">     - </w:t>
      </w:r>
      <w:r w:rsidRPr="004949FB">
        <w:rPr>
          <w:rFonts w:ascii="Arial" w:hAnsi="Arial" w:cs="Arial"/>
          <w:b/>
          <w:sz w:val="24"/>
          <w:szCs w:val="24"/>
        </w:rPr>
        <w:t xml:space="preserve">Пункт 7 статьи 14 </w:t>
      </w:r>
      <w:r w:rsidRPr="004949FB">
        <w:rPr>
          <w:rFonts w:ascii="Arial" w:hAnsi="Arial" w:cs="Arial"/>
          <w:sz w:val="24"/>
          <w:szCs w:val="24"/>
        </w:rPr>
        <w:t xml:space="preserve">изложить в следующей редакции: </w:t>
      </w:r>
      <w:proofErr w:type="gramStart"/>
      <w:r w:rsidRPr="004949FB">
        <w:rPr>
          <w:rFonts w:ascii="Arial" w:hAnsi="Arial" w:cs="Arial"/>
          <w:sz w:val="24"/>
          <w:szCs w:val="24"/>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roofErr w:type="gramEnd"/>
    </w:p>
    <w:p w:rsidR="004949FB" w:rsidRPr="004949FB" w:rsidRDefault="004949FB" w:rsidP="004949FB">
      <w:pPr>
        <w:ind w:firstLine="540"/>
        <w:jc w:val="both"/>
        <w:rPr>
          <w:rFonts w:ascii="Arial" w:hAnsi="Arial" w:cs="Arial"/>
          <w:sz w:val="24"/>
          <w:szCs w:val="24"/>
        </w:rPr>
      </w:pPr>
      <w:r w:rsidRPr="004949FB">
        <w:rPr>
          <w:rFonts w:ascii="Arial" w:hAnsi="Arial" w:cs="Arial"/>
          <w:b/>
          <w:sz w:val="24"/>
          <w:szCs w:val="24"/>
        </w:rPr>
        <w:t>- пункт 5 статьи 14</w:t>
      </w:r>
      <w:r w:rsidRPr="004949FB">
        <w:rPr>
          <w:rFonts w:ascii="Arial" w:hAnsi="Arial" w:cs="Arial"/>
          <w:sz w:val="24"/>
          <w:szCs w:val="24"/>
        </w:rPr>
        <w:t xml:space="preserve"> признать утратившими силу;</w:t>
      </w:r>
    </w:p>
    <w:p w:rsidR="004949FB" w:rsidRPr="004949FB" w:rsidRDefault="004949FB" w:rsidP="004949FB">
      <w:pPr>
        <w:ind w:firstLine="567"/>
        <w:jc w:val="both"/>
        <w:rPr>
          <w:rFonts w:ascii="Arial" w:eastAsiaTheme="minorHAnsi" w:hAnsi="Arial" w:cs="Arial"/>
          <w:sz w:val="24"/>
          <w:szCs w:val="24"/>
          <w:lang w:eastAsia="en-US"/>
        </w:rPr>
      </w:pPr>
      <w:r w:rsidRPr="004949FB">
        <w:rPr>
          <w:rFonts w:ascii="Arial" w:eastAsiaTheme="minorHAnsi" w:hAnsi="Arial" w:cs="Arial"/>
          <w:sz w:val="24"/>
          <w:szCs w:val="24"/>
          <w:lang w:eastAsia="en-US"/>
        </w:rPr>
        <w:t xml:space="preserve">- </w:t>
      </w:r>
      <w:r w:rsidRPr="004949FB">
        <w:rPr>
          <w:rFonts w:ascii="Arial" w:eastAsiaTheme="minorHAnsi" w:hAnsi="Arial" w:cs="Arial"/>
          <w:b/>
          <w:sz w:val="24"/>
          <w:szCs w:val="24"/>
          <w:lang w:eastAsia="en-US"/>
        </w:rPr>
        <w:t>пункт 5 статьи  19</w:t>
      </w:r>
      <w:r w:rsidRPr="004949FB">
        <w:rPr>
          <w:rFonts w:ascii="Arial" w:eastAsiaTheme="minorHAnsi" w:hAnsi="Arial" w:cs="Arial"/>
          <w:sz w:val="24"/>
          <w:szCs w:val="24"/>
          <w:lang w:eastAsia="en-US"/>
        </w:rPr>
        <w:t xml:space="preserve"> признать утратившим силу;</w:t>
      </w:r>
    </w:p>
    <w:p w:rsidR="004949FB" w:rsidRPr="004949FB" w:rsidRDefault="004949FB" w:rsidP="004949FB">
      <w:pPr>
        <w:jc w:val="both"/>
        <w:rPr>
          <w:rFonts w:ascii="Arial" w:hAnsi="Arial" w:cs="Arial"/>
          <w:sz w:val="24"/>
          <w:szCs w:val="24"/>
        </w:rPr>
      </w:pPr>
    </w:p>
    <w:p w:rsidR="004949FB" w:rsidRPr="004949FB" w:rsidRDefault="004949FB" w:rsidP="004949FB">
      <w:pPr>
        <w:ind w:firstLine="567"/>
        <w:jc w:val="both"/>
        <w:rPr>
          <w:rFonts w:ascii="Arial" w:eastAsia="Calibri" w:hAnsi="Arial" w:cs="Arial"/>
          <w:b/>
          <w:sz w:val="24"/>
          <w:szCs w:val="24"/>
        </w:rPr>
      </w:pPr>
      <w:r w:rsidRPr="004949FB">
        <w:rPr>
          <w:rFonts w:ascii="Arial" w:eastAsia="Calibri" w:hAnsi="Arial" w:cs="Arial"/>
          <w:sz w:val="24"/>
          <w:szCs w:val="24"/>
        </w:rPr>
        <w:t>-</w:t>
      </w:r>
      <w:r w:rsidRPr="004949FB">
        <w:rPr>
          <w:rFonts w:ascii="Arial" w:eastAsia="Calibri" w:hAnsi="Arial" w:cs="Arial"/>
          <w:b/>
          <w:sz w:val="24"/>
          <w:szCs w:val="24"/>
        </w:rPr>
        <w:t xml:space="preserve">в  пункте 4 статьи 29 </w:t>
      </w:r>
      <w:r w:rsidRPr="004949FB">
        <w:rPr>
          <w:rFonts w:ascii="Arial" w:eastAsia="Calibri" w:hAnsi="Arial" w:cs="Arial"/>
          <w:sz w:val="24"/>
          <w:szCs w:val="24"/>
        </w:rPr>
        <w:t>слова "в течение семи рабочих дней" заменить словами "в течение пяти рабочих дней";</w:t>
      </w:r>
    </w:p>
    <w:p w:rsidR="004949FB" w:rsidRPr="004949FB" w:rsidRDefault="004949FB" w:rsidP="004949FB">
      <w:pPr>
        <w:jc w:val="both"/>
        <w:rPr>
          <w:rFonts w:ascii="Arial" w:hAnsi="Arial" w:cs="Arial"/>
          <w:sz w:val="24"/>
          <w:szCs w:val="24"/>
        </w:rPr>
      </w:pPr>
      <w:r w:rsidRPr="004949FB">
        <w:rPr>
          <w:rFonts w:ascii="Arial" w:hAnsi="Arial" w:cs="Arial"/>
          <w:sz w:val="24"/>
          <w:szCs w:val="24"/>
        </w:rPr>
        <w:t xml:space="preserve">- </w:t>
      </w:r>
      <w:r w:rsidRPr="004949FB">
        <w:rPr>
          <w:rFonts w:ascii="Arial" w:hAnsi="Arial" w:cs="Arial"/>
          <w:b/>
          <w:sz w:val="24"/>
          <w:szCs w:val="24"/>
        </w:rPr>
        <w:t>в абз.4 пункта 7 статьи 26</w:t>
      </w:r>
      <w:r w:rsidRPr="004949FB">
        <w:rPr>
          <w:rFonts w:ascii="Arial" w:hAnsi="Arial" w:cs="Arial"/>
          <w:sz w:val="24"/>
          <w:szCs w:val="24"/>
        </w:rPr>
        <w:t xml:space="preserve"> слова "четырнадцати дней" заменить словами "семи рабочих дней». </w:t>
      </w:r>
    </w:p>
    <w:p w:rsidR="004949FB" w:rsidRPr="004949FB" w:rsidRDefault="004949FB" w:rsidP="004949FB">
      <w:pPr>
        <w:ind w:firstLine="567"/>
        <w:jc w:val="both"/>
        <w:rPr>
          <w:rFonts w:ascii="Arial" w:hAnsi="Arial" w:cs="Arial"/>
          <w:sz w:val="24"/>
          <w:szCs w:val="24"/>
        </w:rPr>
      </w:pPr>
      <w:r w:rsidRPr="004949FB">
        <w:rPr>
          <w:rFonts w:ascii="Arial" w:hAnsi="Arial" w:cs="Arial"/>
          <w:b/>
          <w:sz w:val="24"/>
          <w:szCs w:val="24"/>
        </w:rPr>
        <w:lastRenderedPageBreak/>
        <w:t>- в  абзаце 4 пункта 5 статьи 29</w:t>
      </w:r>
      <w:r w:rsidRPr="004949FB">
        <w:rPr>
          <w:rFonts w:ascii="Arial" w:hAnsi="Arial" w:cs="Arial"/>
          <w:sz w:val="24"/>
          <w:szCs w:val="24"/>
        </w:rPr>
        <w:t xml:space="preserve"> Правил дополнить словами ", за исключением случаев изменения площади объекта капитального строительства в соответствии с частью 6.2 статьи 55 Градостроительного кодекса РФ";</w:t>
      </w:r>
    </w:p>
    <w:p w:rsidR="004949FB" w:rsidRPr="004949FB" w:rsidRDefault="004949FB" w:rsidP="004949FB">
      <w:pPr>
        <w:ind w:firstLine="567"/>
        <w:jc w:val="both"/>
        <w:rPr>
          <w:rFonts w:ascii="Arial" w:hAnsi="Arial" w:cs="Arial"/>
          <w:sz w:val="24"/>
          <w:szCs w:val="24"/>
        </w:rPr>
      </w:pPr>
      <w:r w:rsidRPr="004949FB">
        <w:rPr>
          <w:rFonts w:ascii="Arial" w:hAnsi="Arial" w:cs="Arial"/>
          <w:sz w:val="24"/>
          <w:szCs w:val="24"/>
        </w:rPr>
        <w:t xml:space="preserve"> - </w:t>
      </w:r>
      <w:r w:rsidRPr="004949FB">
        <w:rPr>
          <w:rFonts w:ascii="Arial" w:hAnsi="Arial" w:cs="Arial"/>
          <w:b/>
          <w:sz w:val="24"/>
          <w:szCs w:val="24"/>
        </w:rPr>
        <w:t>в абзаце 5  пункта 5 статьи 29</w:t>
      </w:r>
      <w:r w:rsidRPr="004949FB">
        <w:rPr>
          <w:rFonts w:ascii="Arial" w:hAnsi="Arial" w:cs="Arial"/>
          <w:sz w:val="24"/>
          <w:szCs w:val="24"/>
        </w:rPr>
        <w:t xml:space="preserve"> Правил после слов «проектной документации» дополнить словами ", за исключением случаев изменения площади объекта капитального строительства в соответствии с частью 6.2 статьи 55 Градостроительного кодекса РФ".</w:t>
      </w:r>
    </w:p>
    <w:p w:rsidR="004949FB" w:rsidRPr="004949FB" w:rsidRDefault="004949FB" w:rsidP="004949FB">
      <w:pPr>
        <w:jc w:val="both"/>
        <w:rPr>
          <w:rFonts w:ascii="Arial" w:hAnsi="Arial" w:cs="Arial"/>
          <w:sz w:val="24"/>
          <w:szCs w:val="24"/>
        </w:rPr>
      </w:pPr>
      <w:r w:rsidRPr="004949FB">
        <w:rPr>
          <w:rFonts w:ascii="Arial" w:hAnsi="Arial" w:cs="Arial"/>
          <w:b/>
          <w:sz w:val="24"/>
          <w:szCs w:val="24"/>
        </w:rPr>
        <w:t xml:space="preserve">         </w:t>
      </w:r>
      <w:r w:rsidRPr="004949FB">
        <w:rPr>
          <w:rFonts w:ascii="Arial" w:hAnsi="Arial" w:cs="Arial"/>
          <w:sz w:val="24"/>
          <w:szCs w:val="24"/>
        </w:rPr>
        <w:t>-</w:t>
      </w:r>
      <w:r w:rsidRPr="004949FB">
        <w:rPr>
          <w:rFonts w:ascii="Arial" w:hAnsi="Arial" w:cs="Arial"/>
          <w:b/>
          <w:sz w:val="24"/>
          <w:szCs w:val="24"/>
        </w:rPr>
        <w:t xml:space="preserve"> в пунктах 5,6 статьи 30</w:t>
      </w:r>
      <w:r w:rsidRPr="004949FB">
        <w:rPr>
          <w:rFonts w:ascii="Arial" w:hAnsi="Arial" w:cs="Arial"/>
          <w:sz w:val="24"/>
          <w:szCs w:val="24"/>
        </w:rPr>
        <w:t xml:space="preserve"> слова "тридцати дней" заменить словами «двадцати пяти дней». </w:t>
      </w:r>
    </w:p>
    <w:p w:rsidR="004949FB" w:rsidRPr="004949FB" w:rsidRDefault="004949FB" w:rsidP="004949FB">
      <w:pPr>
        <w:jc w:val="both"/>
        <w:rPr>
          <w:rFonts w:ascii="Arial" w:hAnsi="Arial" w:cs="Arial"/>
          <w:sz w:val="24"/>
          <w:szCs w:val="24"/>
        </w:rPr>
      </w:pPr>
      <w:r w:rsidRPr="004949FB">
        <w:rPr>
          <w:rFonts w:ascii="Arial" w:hAnsi="Arial" w:cs="Arial"/>
          <w:sz w:val="24"/>
          <w:szCs w:val="24"/>
        </w:rPr>
        <w:t xml:space="preserve">       - </w:t>
      </w:r>
      <w:r w:rsidRPr="004949FB">
        <w:rPr>
          <w:rFonts w:ascii="Arial" w:hAnsi="Arial" w:cs="Arial"/>
          <w:b/>
          <w:sz w:val="24"/>
          <w:szCs w:val="24"/>
        </w:rPr>
        <w:t xml:space="preserve">в пункте 3 статьи 30   </w:t>
      </w:r>
      <w:r w:rsidRPr="004949FB">
        <w:rPr>
          <w:rFonts w:ascii="Arial" w:hAnsi="Arial" w:cs="Arial"/>
          <w:sz w:val="24"/>
          <w:szCs w:val="24"/>
        </w:rPr>
        <w:t>дополнить  пунктами 6 и 7 следующего содержания:</w:t>
      </w:r>
    </w:p>
    <w:p w:rsidR="004949FB" w:rsidRPr="004949FB" w:rsidRDefault="004949FB" w:rsidP="004949FB">
      <w:pPr>
        <w:spacing w:before="100" w:beforeAutospacing="1" w:after="100" w:afterAutospacing="1"/>
        <w:ind w:firstLine="480"/>
        <w:jc w:val="both"/>
        <w:rPr>
          <w:rFonts w:ascii="Arial" w:hAnsi="Arial" w:cs="Arial"/>
          <w:sz w:val="24"/>
          <w:szCs w:val="24"/>
        </w:rPr>
      </w:pPr>
      <w:r w:rsidRPr="004949FB">
        <w:rPr>
          <w:rFonts w:ascii="Arial" w:hAnsi="Arial" w:cs="Arial"/>
          <w:sz w:val="24"/>
          <w:szCs w:val="24"/>
        </w:rP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rsidR="004949FB" w:rsidRPr="004949FB" w:rsidRDefault="004949FB" w:rsidP="004949FB">
      <w:pPr>
        <w:spacing w:before="100" w:beforeAutospacing="1" w:after="100" w:afterAutospacing="1"/>
        <w:ind w:firstLine="480"/>
        <w:jc w:val="both"/>
        <w:rPr>
          <w:rFonts w:ascii="Arial" w:hAnsi="Arial" w:cs="Arial"/>
          <w:sz w:val="24"/>
          <w:szCs w:val="24"/>
        </w:rPr>
      </w:pPr>
      <w:proofErr w:type="gramStart"/>
      <w:r w:rsidRPr="004949FB">
        <w:rPr>
          <w:rFonts w:ascii="Arial" w:hAnsi="Arial" w:cs="Arial"/>
          <w:sz w:val="24"/>
          <w:szCs w:val="24"/>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w:t>
      </w:r>
      <w:proofErr w:type="gramEnd"/>
      <w:r w:rsidRPr="004949FB">
        <w:rPr>
          <w:rFonts w:ascii="Arial" w:hAnsi="Arial" w:cs="Arial"/>
          <w:sz w:val="24"/>
          <w:szCs w:val="24"/>
        </w:rPr>
        <w:t xml:space="preserve"> территории</w:t>
      </w:r>
      <w:proofErr w:type="gramStart"/>
      <w:r w:rsidRPr="004949FB">
        <w:rPr>
          <w:rFonts w:ascii="Arial" w:hAnsi="Arial" w:cs="Arial"/>
          <w:sz w:val="24"/>
          <w:szCs w:val="24"/>
        </w:rPr>
        <w:t>.";</w:t>
      </w:r>
      <w:proofErr w:type="gramEnd"/>
    </w:p>
    <w:p w:rsidR="004949FB" w:rsidRPr="004949FB" w:rsidRDefault="004949FB" w:rsidP="004949FB">
      <w:pPr>
        <w:jc w:val="both"/>
        <w:rPr>
          <w:rFonts w:ascii="Arial" w:hAnsi="Arial" w:cs="Arial"/>
          <w:sz w:val="24"/>
          <w:szCs w:val="24"/>
        </w:rPr>
      </w:pPr>
      <w:r w:rsidRPr="004949FB">
        <w:rPr>
          <w:rFonts w:ascii="Arial" w:hAnsi="Arial" w:cs="Arial"/>
          <w:b/>
          <w:sz w:val="24"/>
          <w:szCs w:val="24"/>
        </w:rPr>
        <w:t xml:space="preserve">- Подпункт 6 пункта 5 статьи 27  </w:t>
      </w:r>
      <w:r w:rsidRPr="004949FB">
        <w:rPr>
          <w:rFonts w:ascii="Arial" w:hAnsi="Arial" w:cs="Arial"/>
          <w:sz w:val="24"/>
          <w:szCs w:val="24"/>
        </w:rPr>
        <w:t>дополнить словами «согласие правообладателей всех домов блокированной застройки в одном ряду в случае реконструкции одного из домов блокированной застройки»;</w:t>
      </w:r>
    </w:p>
    <w:p w:rsidR="004949FB" w:rsidRPr="004949FB" w:rsidRDefault="004949FB" w:rsidP="004949FB">
      <w:pPr>
        <w:jc w:val="both"/>
        <w:rPr>
          <w:rFonts w:ascii="Arial" w:eastAsia="Calibri" w:hAnsi="Arial" w:cs="Arial"/>
          <w:sz w:val="24"/>
          <w:szCs w:val="24"/>
        </w:rPr>
      </w:pPr>
      <w:r w:rsidRPr="004949FB">
        <w:rPr>
          <w:rFonts w:eastAsia="Calibri"/>
          <w:sz w:val="24"/>
          <w:szCs w:val="24"/>
        </w:rPr>
        <w:t xml:space="preserve">- </w:t>
      </w:r>
      <w:r w:rsidRPr="004949FB">
        <w:rPr>
          <w:rFonts w:ascii="Arial" w:eastAsia="Calibri" w:hAnsi="Arial" w:cs="Arial"/>
          <w:b/>
          <w:sz w:val="24"/>
          <w:szCs w:val="24"/>
        </w:rPr>
        <w:t>абзац 4 пункта 9 статьи 36</w:t>
      </w:r>
      <w:r w:rsidRPr="004949FB">
        <w:rPr>
          <w:rFonts w:ascii="Arial" w:eastAsia="Calibri" w:hAnsi="Arial" w:cs="Arial"/>
          <w:sz w:val="24"/>
          <w:szCs w:val="24"/>
        </w:rPr>
        <w:t xml:space="preserve">  заменить абзацем следующего содержания:</w:t>
      </w:r>
    </w:p>
    <w:p w:rsidR="004949FB" w:rsidRPr="004949FB" w:rsidRDefault="004949FB" w:rsidP="004949FB">
      <w:pPr>
        <w:jc w:val="both"/>
        <w:rPr>
          <w:rFonts w:ascii="Arial" w:eastAsiaTheme="minorHAnsi" w:hAnsi="Arial" w:cs="Arial"/>
          <w:sz w:val="24"/>
          <w:szCs w:val="24"/>
          <w:lang w:eastAsia="en-US"/>
        </w:rPr>
      </w:pPr>
      <w:r w:rsidRPr="004949FB">
        <w:rPr>
          <w:rFonts w:ascii="Arial" w:eastAsiaTheme="minorHAnsi" w:hAnsi="Arial" w:cs="Arial"/>
          <w:sz w:val="24"/>
          <w:szCs w:val="24"/>
          <w:lang w:eastAsia="en-US"/>
        </w:rPr>
        <w:t>«Пользование отдельными участками недр может быть ограничено или запрещено в целях обеспечения обороны страны и безопасности государства, рационального использования и охраны недр, охраны окружающей среды»</w:t>
      </w:r>
      <w:r w:rsidRPr="004949FB">
        <w:rPr>
          <w:rFonts w:ascii="Arial" w:eastAsiaTheme="minorHAnsi" w:hAnsi="Arial" w:cs="Arial"/>
          <w:b/>
          <w:bCs/>
          <w:sz w:val="24"/>
          <w:szCs w:val="24"/>
          <w:lang w:eastAsia="en-US"/>
        </w:rPr>
        <w:t xml:space="preserve"> </w:t>
      </w:r>
    </w:p>
    <w:p w:rsidR="004949FB" w:rsidRPr="004949FB" w:rsidRDefault="004949FB" w:rsidP="004949FB">
      <w:pPr>
        <w:jc w:val="both"/>
        <w:rPr>
          <w:rFonts w:ascii="Arial" w:eastAsiaTheme="minorHAnsi" w:hAnsi="Arial" w:cs="Arial"/>
          <w:sz w:val="24"/>
          <w:szCs w:val="24"/>
          <w:lang w:eastAsia="en-US"/>
        </w:rPr>
      </w:pPr>
      <w:proofErr w:type="gramStart"/>
      <w:r w:rsidRPr="004949FB">
        <w:rPr>
          <w:rFonts w:ascii="Arial" w:eastAsiaTheme="minorHAnsi" w:hAnsi="Arial" w:cs="Arial"/>
          <w:sz w:val="24"/>
          <w:szCs w:val="24"/>
          <w:lang w:eastAsia="en-US"/>
        </w:rPr>
        <w:t>Пользование недрами на территориях населенных пунктов и зон с особыми условиями использования территорий может быть ограничено или запрещено в случаях, если это пользование может создать угрозу безопасности жизни и здоровья населения, охране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w:t>
      </w:r>
      <w:proofErr w:type="gramEnd"/>
    </w:p>
    <w:p w:rsidR="004949FB" w:rsidRPr="004949FB" w:rsidRDefault="004949FB" w:rsidP="004949FB">
      <w:pPr>
        <w:jc w:val="both"/>
        <w:rPr>
          <w:rFonts w:ascii="Arial" w:eastAsiaTheme="minorHAnsi" w:hAnsi="Arial" w:cs="Arial"/>
          <w:sz w:val="24"/>
          <w:szCs w:val="24"/>
          <w:lang w:eastAsia="en-US"/>
        </w:rPr>
      </w:pPr>
      <w:r w:rsidRPr="004949FB">
        <w:rPr>
          <w:rFonts w:ascii="Arial" w:eastAsiaTheme="minorHAnsi" w:hAnsi="Arial" w:cs="Arial"/>
          <w:sz w:val="24"/>
          <w:szCs w:val="24"/>
          <w:lang w:eastAsia="en-US"/>
        </w:rPr>
        <w:t>Пользование недрами на особо охраняемых природных территориях осуществляется в соответствии с режимом особой охраны их территорий</w:t>
      </w:r>
      <w:proofErr w:type="gramStart"/>
      <w:r w:rsidRPr="004949FB">
        <w:rPr>
          <w:rFonts w:ascii="Arial" w:eastAsiaTheme="minorHAnsi" w:hAnsi="Arial" w:cs="Arial"/>
          <w:sz w:val="24"/>
          <w:szCs w:val="24"/>
          <w:lang w:eastAsia="en-US"/>
        </w:rPr>
        <w:t>.";</w:t>
      </w:r>
      <w:proofErr w:type="gramEnd"/>
    </w:p>
    <w:p w:rsidR="004949FB" w:rsidRPr="004949FB" w:rsidRDefault="004949FB" w:rsidP="004949FB">
      <w:pPr>
        <w:jc w:val="both"/>
        <w:rPr>
          <w:rFonts w:ascii="Arial" w:eastAsiaTheme="minorHAnsi" w:hAnsi="Arial" w:cs="Arial"/>
          <w:sz w:val="24"/>
          <w:szCs w:val="24"/>
          <w:lang w:eastAsia="en-US"/>
        </w:rPr>
      </w:pPr>
    </w:p>
    <w:p w:rsidR="004949FB" w:rsidRPr="004949FB" w:rsidRDefault="004949FB" w:rsidP="004949FB">
      <w:pPr>
        <w:rPr>
          <w:rFonts w:ascii="Arial" w:eastAsia="Calibri" w:hAnsi="Arial" w:cs="Arial"/>
          <w:sz w:val="24"/>
          <w:szCs w:val="24"/>
        </w:rPr>
      </w:pPr>
      <w:r w:rsidRPr="004949FB">
        <w:rPr>
          <w:rFonts w:ascii="Arial" w:eastAsia="Calibri" w:hAnsi="Arial" w:cs="Arial"/>
          <w:b/>
          <w:sz w:val="24"/>
          <w:szCs w:val="24"/>
        </w:rPr>
        <w:t>- пункт 1 статьи 16</w:t>
      </w:r>
      <w:r w:rsidRPr="004949FB">
        <w:rPr>
          <w:rFonts w:ascii="Arial" w:eastAsia="Calibri" w:hAnsi="Arial" w:cs="Arial"/>
          <w:sz w:val="24"/>
          <w:szCs w:val="24"/>
        </w:rPr>
        <w:t xml:space="preserve"> </w:t>
      </w:r>
      <w:r w:rsidRPr="004949FB">
        <w:rPr>
          <w:rFonts w:ascii="Arial" w:eastAsia="Calibri" w:hAnsi="Arial" w:cs="Arial"/>
          <w:sz w:val="24"/>
          <w:szCs w:val="24"/>
          <w:shd w:val="clear" w:color="auto" w:fill="FFFFFF"/>
        </w:rPr>
        <w:t>после слов "капитального строительства" дополнить словами "подготавливается в течение пятнадцати рабочих дней со дня поступления заявления о предоставлении такого разрешения и";</w:t>
      </w:r>
    </w:p>
    <w:p w:rsidR="004949FB" w:rsidRPr="004949FB" w:rsidRDefault="004949FB" w:rsidP="004949FB">
      <w:pPr>
        <w:rPr>
          <w:rFonts w:ascii="Arial" w:eastAsia="Calibri" w:hAnsi="Arial" w:cs="Arial"/>
          <w:sz w:val="24"/>
          <w:szCs w:val="24"/>
        </w:rPr>
      </w:pPr>
      <w:r w:rsidRPr="004949FB">
        <w:rPr>
          <w:rFonts w:ascii="Arial" w:eastAsia="Calibri" w:hAnsi="Arial" w:cs="Arial"/>
          <w:b/>
          <w:sz w:val="24"/>
          <w:szCs w:val="24"/>
        </w:rPr>
        <w:t>- пункт 13 статьи 30</w:t>
      </w:r>
      <w:r w:rsidRPr="004949FB">
        <w:rPr>
          <w:rFonts w:ascii="Arial" w:eastAsia="Calibri" w:hAnsi="Arial" w:cs="Arial"/>
          <w:sz w:val="24"/>
          <w:szCs w:val="24"/>
        </w:rPr>
        <w:t xml:space="preserve">  после слов "установленный для конкретной территориальной зоны</w:t>
      </w:r>
      <w:proofErr w:type="gramStart"/>
      <w:r w:rsidRPr="004949FB">
        <w:rPr>
          <w:rFonts w:ascii="Arial" w:eastAsia="Calibri" w:hAnsi="Arial" w:cs="Arial"/>
          <w:sz w:val="24"/>
          <w:szCs w:val="24"/>
        </w:rPr>
        <w:t>,"</w:t>
      </w:r>
      <w:proofErr w:type="gramEnd"/>
      <w:r w:rsidRPr="004949FB">
        <w:rPr>
          <w:rFonts w:ascii="Arial" w:eastAsia="Calibri" w:hAnsi="Arial" w:cs="Arial"/>
          <w:sz w:val="24"/>
          <w:szCs w:val="24"/>
        </w:rPr>
        <w:t xml:space="preserve"> дополнить словами "а также в случае подготовки изменений в правила землепользования и застройки в связи с принятием решения о комплексном развитии территории,", после слов "такой градостроительный регламент" дополнить словами ", в границах территории, подлежащей комплексному развитию";</w:t>
      </w:r>
    </w:p>
    <w:p w:rsidR="004949FB" w:rsidRPr="004949FB" w:rsidRDefault="004949FB" w:rsidP="004949FB">
      <w:pPr>
        <w:rPr>
          <w:rFonts w:ascii="Arial" w:eastAsia="Calibri" w:hAnsi="Arial" w:cs="Arial"/>
          <w:sz w:val="24"/>
          <w:szCs w:val="24"/>
        </w:rPr>
      </w:pPr>
      <w:r w:rsidRPr="004949FB">
        <w:rPr>
          <w:rFonts w:ascii="Arial" w:eastAsia="Calibri" w:hAnsi="Arial" w:cs="Arial"/>
          <w:sz w:val="24"/>
          <w:szCs w:val="24"/>
        </w:rPr>
        <w:t xml:space="preserve">- </w:t>
      </w:r>
      <w:r w:rsidRPr="004949FB">
        <w:rPr>
          <w:rFonts w:ascii="Arial" w:eastAsia="Calibri" w:hAnsi="Arial" w:cs="Arial"/>
          <w:b/>
          <w:sz w:val="24"/>
          <w:szCs w:val="24"/>
        </w:rPr>
        <w:t>абзац 2 пункта 2 статьи 30</w:t>
      </w:r>
      <w:r w:rsidRPr="004949FB">
        <w:rPr>
          <w:rFonts w:ascii="Arial" w:eastAsia="Calibri" w:hAnsi="Arial" w:cs="Arial"/>
          <w:sz w:val="24"/>
          <w:szCs w:val="24"/>
        </w:rPr>
        <w:t xml:space="preserve">   дополнить   абзацем следующего содержания  «принятие решения о комплексном развитии территории</w:t>
      </w:r>
      <w:proofErr w:type="gramStart"/>
      <w:r w:rsidRPr="004949FB">
        <w:rPr>
          <w:rFonts w:ascii="Arial" w:eastAsia="Calibri" w:hAnsi="Arial" w:cs="Arial"/>
          <w:sz w:val="24"/>
          <w:szCs w:val="24"/>
        </w:rPr>
        <w:t>.".</w:t>
      </w:r>
      <w:proofErr w:type="gramEnd"/>
    </w:p>
    <w:p w:rsidR="004949FB" w:rsidRPr="004949FB" w:rsidRDefault="004949FB" w:rsidP="004949FB">
      <w:pPr>
        <w:tabs>
          <w:tab w:val="left" w:pos="1385"/>
        </w:tabs>
        <w:spacing w:before="13"/>
        <w:ind w:right="118" w:firstLine="142"/>
        <w:jc w:val="both"/>
        <w:rPr>
          <w:rFonts w:ascii="Arial" w:hAnsi="Arial" w:cs="Arial"/>
          <w:color w:val="000000"/>
          <w:sz w:val="24"/>
          <w:szCs w:val="24"/>
        </w:rPr>
      </w:pPr>
      <w:r w:rsidRPr="004949FB">
        <w:rPr>
          <w:rFonts w:ascii="Arial" w:eastAsia="Calibri" w:hAnsi="Arial" w:cs="Arial"/>
          <w:sz w:val="24"/>
          <w:szCs w:val="24"/>
          <w:lang w:eastAsia="en-US"/>
        </w:rPr>
        <w:t xml:space="preserve">2. </w:t>
      </w:r>
      <w:proofErr w:type="gramStart"/>
      <w:r w:rsidRPr="004949FB">
        <w:rPr>
          <w:rFonts w:ascii="Arial" w:hAnsi="Arial" w:cs="Arial"/>
          <w:color w:val="000000"/>
          <w:sz w:val="24"/>
          <w:szCs w:val="24"/>
        </w:rPr>
        <w:t>Разместить</w:t>
      </w:r>
      <w:proofErr w:type="gramEnd"/>
      <w:r w:rsidRPr="004949FB">
        <w:rPr>
          <w:rFonts w:ascii="Arial" w:hAnsi="Arial" w:cs="Arial"/>
          <w:color w:val="000000"/>
          <w:sz w:val="24"/>
          <w:szCs w:val="24"/>
        </w:rPr>
        <w:t xml:space="preserve"> настоящее постановление на официальном сайте Аксубаевского муниципального района в информационно-телекоммуникационной сети Интернет, на информационном стенде </w:t>
      </w:r>
      <w:proofErr w:type="spellStart"/>
      <w:r>
        <w:rPr>
          <w:rFonts w:ascii="Arial" w:hAnsi="Arial" w:cs="Arial"/>
          <w:color w:val="000000"/>
          <w:sz w:val="24"/>
          <w:szCs w:val="24"/>
        </w:rPr>
        <w:t>Емелькинского</w:t>
      </w:r>
      <w:proofErr w:type="spellEnd"/>
      <w:r w:rsidRPr="004949FB">
        <w:rPr>
          <w:rFonts w:ascii="Arial" w:hAnsi="Arial" w:cs="Arial"/>
          <w:color w:val="000000"/>
          <w:sz w:val="24"/>
          <w:szCs w:val="24"/>
        </w:rPr>
        <w:t xml:space="preserve"> сельского поселения и опубликовать на портале правовой информации Республики Татарстан http://pravo.tatarstan.ru.</w:t>
      </w:r>
    </w:p>
    <w:p w:rsidR="004949FB" w:rsidRDefault="004949FB" w:rsidP="004949FB">
      <w:pPr>
        <w:jc w:val="both"/>
        <w:rPr>
          <w:rFonts w:ascii="Arial" w:eastAsia="Calibri" w:hAnsi="Arial" w:cs="Arial"/>
          <w:sz w:val="24"/>
          <w:szCs w:val="24"/>
          <w:lang w:eastAsia="en-US"/>
        </w:rPr>
      </w:pPr>
      <w:r w:rsidRPr="004949FB">
        <w:rPr>
          <w:rFonts w:ascii="Arial" w:eastAsia="Calibri" w:hAnsi="Arial" w:cs="Arial"/>
          <w:sz w:val="24"/>
          <w:szCs w:val="24"/>
          <w:lang w:eastAsia="en-US"/>
        </w:rPr>
        <w:t xml:space="preserve">3. </w:t>
      </w:r>
      <w:proofErr w:type="gramStart"/>
      <w:r w:rsidRPr="004949FB">
        <w:rPr>
          <w:rFonts w:ascii="Arial" w:eastAsia="Calibri" w:hAnsi="Arial" w:cs="Arial"/>
          <w:sz w:val="24"/>
          <w:szCs w:val="24"/>
          <w:lang w:eastAsia="en-US"/>
        </w:rPr>
        <w:t>Контроль за</w:t>
      </w:r>
      <w:proofErr w:type="gramEnd"/>
      <w:r w:rsidRPr="004949FB">
        <w:rPr>
          <w:rFonts w:ascii="Arial" w:eastAsia="Calibri" w:hAnsi="Arial" w:cs="Arial"/>
          <w:sz w:val="24"/>
          <w:szCs w:val="24"/>
          <w:lang w:eastAsia="en-US"/>
        </w:rPr>
        <w:t xml:space="preserve"> исполнением настоящего решения возложить на постоянную комиссию по экологии и благоустройству  </w:t>
      </w:r>
      <w:proofErr w:type="spellStart"/>
      <w:r>
        <w:rPr>
          <w:rFonts w:ascii="Arial" w:eastAsia="Calibri" w:hAnsi="Arial" w:cs="Arial"/>
          <w:sz w:val="24"/>
          <w:szCs w:val="24"/>
          <w:lang w:eastAsia="en-US"/>
        </w:rPr>
        <w:t>Емелькинского</w:t>
      </w:r>
      <w:proofErr w:type="spellEnd"/>
      <w:r w:rsidRPr="004949FB">
        <w:rPr>
          <w:rFonts w:ascii="Arial" w:eastAsia="Calibri" w:hAnsi="Arial" w:cs="Arial"/>
          <w:sz w:val="24"/>
          <w:szCs w:val="24"/>
          <w:lang w:eastAsia="en-US"/>
        </w:rPr>
        <w:t xml:space="preserve"> сельского поселения Аксубаевского муниципального района Республики Татарстан</w:t>
      </w:r>
    </w:p>
    <w:p w:rsidR="00E2207B" w:rsidRPr="004949FB" w:rsidRDefault="00E2207B" w:rsidP="004949FB">
      <w:pPr>
        <w:jc w:val="both"/>
        <w:rPr>
          <w:rFonts w:ascii="Arial" w:hAnsi="Arial" w:cs="Arial"/>
          <w:sz w:val="24"/>
          <w:szCs w:val="24"/>
        </w:rPr>
      </w:pPr>
    </w:p>
    <w:p w:rsidR="00E2207B" w:rsidRDefault="00E2207B" w:rsidP="00E2207B">
      <w:pPr>
        <w:pStyle w:val="headertext0"/>
        <w:spacing w:after="240" w:afterAutospacing="0"/>
        <w:rPr>
          <w:highlight w:val="yellow"/>
        </w:rPr>
      </w:pPr>
      <w:r>
        <w:rPr>
          <w:rFonts w:ascii="Arial" w:eastAsia="Calibri" w:hAnsi="Arial" w:cs="Arial"/>
        </w:rPr>
        <w:lastRenderedPageBreak/>
        <w:t xml:space="preserve">- </w:t>
      </w:r>
      <w:r>
        <w:rPr>
          <w:rFonts w:ascii="Arial" w:eastAsia="Calibri" w:hAnsi="Arial" w:cs="Arial"/>
          <w:b/>
        </w:rPr>
        <w:t>абзац 2 пункта 9 статьи 27</w:t>
      </w:r>
      <w:r>
        <w:t xml:space="preserve">  </w:t>
      </w:r>
      <w:r>
        <w:rPr>
          <w:rFonts w:ascii="Arial" w:hAnsi="Arial" w:cs="Arial"/>
        </w:rPr>
        <w:t>изложить в следующей редакции</w:t>
      </w:r>
      <w:r>
        <w:t xml:space="preserve">: </w:t>
      </w:r>
    </w:p>
    <w:p w:rsidR="00E2207B" w:rsidRDefault="00E2207B" w:rsidP="00E2207B">
      <w:pPr>
        <w:pStyle w:val="headertext0"/>
        <w:spacing w:after="240" w:afterAutospacing="0"/>
        <w:jc w:val="both"/>
        <w:rPr>
          <w:rFonts w:ascii="Arial" w:hAnsi="Arial" w:cs="Arial"/>
        </w:rPr>
      </w:pPr>
      <w:r>
        <w:rPr>
          <w:rFonts w:ascii="Arial" w:hAnsi="Arial" w:cs="Arial"/>
        </w:rPr>
        <w:t xml:space="preserve"> </w:t>
      </w:r>
      <w:proofErr w:type="gramStart"/>
      <w:r>
        <w:rPr>
          <w:rFonts w:ascii="Arial" w:hAnsi="Arial" w:cs="Arial"/>
        </w:rPr>
        <w:t>«Этап строительства  -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строительство или реконструкция части объекта капитального строительства, которая может быть введена в эксплуатацию</w:t>
      </w:r>
      <w:proofErr w:type="gramEnd"/>
      <w:r>
        <w:rPr>
          <w:rFonts w:ascii="Arial" w:hAnsi="Arial" w:cs="Arial"/>
        </w:rPr>
        <w:t xml:space="preserve"> </w:t>
      </w:r>
      <w:proofErr w:type="gramStart"/>
      <w:r>
        <w:rPr>
          <w:rFonts w:ascii="Arial" w:hAnsi="Arial" w:cs="Arial"/>
        </w:rPr>
        <w:t>и эксплуатироваться автономно (то есть независимо от строительства или реконструкции иных частей этого объекта капитального строительства), а также комплекс работ по подготовке территории строительства, включающий в себя оформление прав владения и пользования земельными участками, необходимыми для размещения объекта капитального строительства (части объекта капитального строительства), снос зданий, строений и сооружений, переустройство (перенос) инженерных коммуникаций, строительство временных зданий и сооружений, вырубку леса</w:t>
      </w:r>
      <w:proofErr w:type="gramEnd"/>
      <w:r>
        <w:rPr>
          <w:rFonts w:ascii="Arial" w:hAnsi="Arial" w:cs="Arial"/>
        </w:rPr>
        <w:t xml:space="preserve"> и другие работы, В отношении линейных  объектов транспортной инфраструктуры, включенных в перечень  объектов инфраструктуры, под этапом строительства также понимается  или их частей, которые входят в состав такого линейного объекта и не могут быть введены в эксплуатацию  и эксплуатироваться автономно. В отношении объектов производственного назначения </w:t>
      </w:r>
      <w:proofErr w:type="gramStart"/>
      <w:r>
        <w:rPr>
          <w:rFonts w:ascii="Arial" w:hAnsi="Arial" w:cs="Arial"/>
        </w:rPr>
        <w:t>понимается под этапом строительства также понимается</w:t>
      </w:r>
      <w:proofErr w:type="gramEnd"/>
      <w:r>
        <w:rPr>
          <w:rFonts w:ascii="Arial" w:hAnsi="Arial" w:cs="Arial"/>
        </w:rPr>
        <w:t xml:space="preserve"> комплекс работ по планировке, благоустройству, озеленению и освещению территории ».</w:t>
      </w:r>
    </w:p>
    <w:p w:rsidR="004949FB" w:rsidRPr="004949FB" w:rsidRDefault="004949FB" w:rsidP="004949FB">
      <w:pPr>
        <w:jc w:val="both"/>
        <w:rPr>
          <w:rFonts w:ascii="Arial" w:hAnsi="Arial" w:cs="Arial"/>
          <w:sz w:val="24"/>
          <w:szCs w:val="24"/>
        </w:rPr>
      </w:pPr>
    </w:p>
    <w:p w:rsidR="004949FB" w:rsidRPr="004949FB" w:rsidRDefault="004949FB" w:rsidP="004949FB">
      <w:pPr>
        <w:tabs>
          <w:tab w:val="left" w:pos="1002"/>
        </w:tabs>
        <w:jc w:val="both"/>
        <w:rPr>
          <w:rFonts w:ascii="Arial" w:hAnsi="Arial" w:cs="Arial"/>
          <w:sz w:val="24"/>
          <w:szCs w:val="24"/>
        </w:rPr>
      </w:pPr>
      <w:r w:rsidRPr="004949FB">
        <w:rPr>
          <w:rFonts w:ascii="Arial" w:hAnsi="Arial" w:cs="Arial"/>
          <w:sz w:val="24"/>
          <w:szCs w:val="24"/>
        </w:rPr>
        <w:tab/>
      </w:r>
    </w:p>
    <w:p w:rsidR="004949FB" w:rsidRPr="004949FB" w:rsidRDefault="004949FB" w:rsidP="004949FB">
      <w:pPr>
        <w:spacing w:before="100" w:beforeAutospacing="1" w:after="100" w:afterAutospacing="1"/>
        <w:ind w:firstLine="480"/>
        <w:rPr>
          <w:rFonts w:ascii="Arial" w:hAnsi="Arial" w:cs="Arial"/>
          <w:sz w:val="24"/>
          <w:szCs w:val="24"/>
        </w:rPr>
      </w:pPr>
    </w:p>
    <w:p w:rsidR="004949FB" w:rsidRPr="004949FB" w:rsidRDefault="004949FB" w:rsidP="004949FB">
      <w:pPr>
        <w:spacing w:before="100" w:beforeAutospacing="1" w:after="100" w:afterAutospacing="1"/>
        <w:ind w:firstLine="480"/>
        <w:rPr>
          <w:rFonts w:ascii="Arial" w:hAnsi="Arial" w:cs="Arial"/>
          <w:sz w:val="24"/>
          <w:szCs w:val="24"/>
        </w:rPr>
      </w:pPr>
    </w:p>
    <w:p w:rsidR="004949FB" w:rsidRPr="004949FB" w:rsidRDefault="004949FB" w:rsidP="004949FB">
      <w:pPr>
        <w:spacing w:before="100" w:beforeAutospacing="1" w:after="100" w:afterAutospacing="1"/>
        <w:ind w:firstLine="480"/>
        <w:rPr>
          <w:rFonts w:ascii="Arial" w:hAnsi="Arial" w:cs="Arial"/>
          <w:sz w:val="24"/>
          <w:szCs w:val="24"/>
        </w:rPr>
      </w:pPr>
    </w:p>
    <w:p w:rsidR="004949FB" w:rsidRPr="004949FB" w:rsidRDefault="004949FB" w:rsidP="004949FB">
      <w:pPr>
        <w:spacing w:before="100" w:beforeAutospacing="1" w:after="100" w:afterAutospacing="1"/>
        <w:ind w:firstLine="480"/>
        <w:rPr>
          <w:rFonts w:ascii="Arial" w:hAnsi="Arial" w:cs="Arial"/>
          <w:sz w:val="24"/>
          <w:szCs w:val="24"/>
        </w:rPr>
      </w:pPr>
    </w:p>
    <w:p w:rsidR="004949FB" w:rsidRPr="004949FB" w:rsidRDefault="004949FB" w:rsidP="004949FB">
      <w:pPr>
        <w:spacing w:before="100" w:beforeAutospacing="1" w:after="100" w:afterAutospacing="1"/>
        <w:ind w:firstLine="480"/>
        <w:rPr>
          <w:rFonts w:ascii="Arial" w:hAnsi="Arial" w:cs="Arial"/>
          <w:sz w:val="24"/>
          <w:szCs w:val="24"/>
        </w:rPr>
      </w:pPr>
    </w:p>
    <w:p w:rsidR="004949FB" w:rsidRPr="004949FB" w:rsidRDefault="004949FB" w:rsidP="004949FB">
      <w:pPr>
        <w:spacing w:before="100" w:beforeAutospacing="1" w:after="100" w:afterAutospacing="1"/>
        <w:ind w:firstLine="480"/>
        <w:rPr>
          <w:rFonts w:ascii="Arial" w:hAnsi="Arial" w:cs="Arial"/>
          <w:sz w:val="24"/>
          <w:szCs w:val="24"/>
        </w:rPr>
      </w:pPr>
    </w:p>
    <w:p w:rsidR="004949FB" w:rsidRPr="004949FB" w:rsidRDefault="004949FB" w:rsidP="004949FB">
      <w:pPr>
        <w:spacing w:before="100" w:beforeAutospacing="1" w:after="100" w:afterAutospacing="1"/>
        <w:ind w:firstLine="480"/>
        <w:rPr>
          <w:rFonts w:ascii="Arial" w:hAnsi="Arial" w:cs="Arial"/>
          <w:sz w:val="24"/>
          <w:szCs w:val="24"/>
        </w:rPr>
      </w:pPr>
    </w:p>
    <w:p w:rsidR="004949FB" w:rsidRPr="004949FB" w:rsidRDefault="004949FB" w:rsidP="004949FB">
      <w:pPr>
        <w:spacing w:before="100" w:beforeAutospacing="1" w:after="100" w:afterAutospacing="1"/>
        <w:ind w:firstLine="480"/>
        <w:rPr>
          <w:rFonts w:ascii="Arial" w:hAnsi="Arial" w:cs="Arial"/>
          <w:sz w:val="24"/>
          <w:szCs w:val="24"/>
        </w:rPr>
      </w:pPr>
    </w:p>
    <w:p w:rsidR="004949FB" w:rsidRPr="004949FB" w:rsidRDefault="004949FB" w:rsidP="004949FB">
      <w:pPr>
        <w:spacing w:before="100" w:beforeAutospacing="1" w:after="100" w:afterAutospacing="1"/>
        <w:ind w:firstLine="480"/>
        <w:rPr>
          <w:rFonts w:ascii="Arial" w:hAnsi="Arial" w:cs="Arial"/>
          <w:sz w:val="24"/>
          <w:szCs w:val="24"/>
        </w:rPr>
      </w:pPr>
    </w:p>
    <w:p w:rsidR="004949FB" w:rsidRPr="004949FB" w:rsidRDefault="004949FB" w:rsidP="004949FB">
      <w:pPr>
        <w:spacing w:before="100" w:beforeAutospacing="1" w:after="100" w:afterAutospacing="1"/>
        <w:rPr>
          <w:rFonts w:ascii="Arial" w:hAnsi="Arial" w:cs="Arial"/>
          <w:sz w:val="24"/>
          <w:szCs w:val="24"/>
        </w:rPr>
      </w:pPr>
    </w:p>
    <w:p w:rsidR="004949FB" w:rsidRPr="004949FB" w:rsidRDefault="004949FB" w:rsidP="004949FB">
      <w:pPr>
        <w:spacing w:before="100" w:beforeAutospacing="1" w:after="100" w:afterAutospacing="1"/>
        <w:ind w:firstLine="480"/>
        <w:rPr>
          <w:rFonts w:ascii="Arial" w:hAnsi="Arial" w:cs="Arial"/>
          <w:sz w:val="24"/>
          <w:szCs w:val="24"/>
        </w:rPr>
      </w:pPr>
    </w:p>
    <w:p w:rsidR="004949FB" w:rsidRPr="004949FB" w:rsidRDefault="004949FB" w:rsidP="004949FB">
      <w:pPr>
        <w:spacing w:before="100" w:beforeAutospacing="1" w:after="100" w:afterAutospacing="1"/>
        <w:ind w:firstLine="480"/>
        <w:rPr>
          <w:rFonts w:ascii="Arial" w:hAnsi="Arial" w:cs="Arial"/>
          <w:sz w:val="24"/>
          <w:szCs w:val="24"/>
        </w:rPr>
      </w:pPr>
    </w:p>
    <w:p w:rsidR="004949FB" w:rsidRPr="004949FB" w:rsidRDefault="004949FB" w:rsidP="004949FB">
      <w:pPr>
        <w:spacing w:before="100" w:beforeAutospacing="1" w:after="100" w:afterAutospacing="1"/>
        <w:ind w:firstLine="480"/>
        <w:rPr>
          <w:rFonts w:ascii="Arial" w:hAnsi="Arial" w:cs="Arial"/>
          <w:sz w:val="24"/>
          <w:szCs w:val="24"/>
        </w:rPr>
      </w:pPr>
    </w:p>
    <w:p w:rsidR="004949FB" w:rsidRPr="004949FB" w:rsidRDefault="004949FB" w:rsidP="004949FB">
      <w:pPr>
        <w:spacing w:before="100" w:beforeAutospacing="1" w:after="100" w:afterAutospacing="1"/>
        <w:ind w:firstLine="480"/>
        <w:rPr>
          <w:rFonts w:ascii="Arial" w:hAnsi="Arial" w:cs="Arial"/>
          <w:sz w:val="24"/>
          <w:szCs w:val="24"/>
        </w:rPr>
      </w:pPr>
    </w:p>
    <w:p w:rsidR="004949FB" w:rsidRPr="004949FB" w:rsidRDefault="004949FB" w:rsidP="004949FB">
      <w:pPr>
        <w:spacing w:before="100" w:beforeAutospacing="1" w:after="100" w:afterAutospacing="1"/>
        <w:ind w:firstLine="480"/>
        <w:rPr>
          <w:rFonts w:ascii="Arial" w:hAnsi="Arial" w:cs="Arial"/>
          <w:sz w:val="24"/>
          <w:szCs w:val="24"/>
        </w:rPr>
      </w:pPr>
    </w:p>
    <w:p w:rsidR="004949FB" w:rsidRPr="004949FB" w:rsidRDefault="004949FB" w:rsidP="004949FB">
      <w:pPr>
        <w:spacing w:before="100" w:beforeAutospacing="1" w:after="100" w:afterAutospacing="1"/>
        <w:ind w:firstLine="480"/>
        <w:rPr>
          <w:rFonts w:ascii="Arial" w:hAnsi="Arial" w:cs="Arial"/>
          <w:sz w:val="24"/>
          <w:szCs w:val="24"/>
        </w:rPr>
      </w:pPr>
    </w:p>
    <w:p w:rsidR="004949FB" w:rsidRPr="004949FB" w:rsidRDefault="00E2207B" w:rsidP="004949FB">
      <w:pPr>
        <w:jc w:val="right"/>
        <w:outlineLvl w:val="0"/>
        <w:rPr>
          <w:rFonts w:ascii="Arial" w:eastAsia="Calibri" w:hAnsi="Arial" w:cs="Arial"/>
          <w:sz w:val="24"/>
          <w:szCs w:val="24"/>
        </w:rPr>
      </w:pPr>
      <w:r>
        <w:rPr>
          <w:rFonts w:ascii="Arial" w:eastAsia="Calibri" w:hAnsi="Arial" w:cs="Arial"/>
          <w:sz w:val="24"/>
          <w:szCs w:val="24"/>
        </w:rPr>
        <w:lastRenderedPageBreak/>
        <w:t>П</w:t>
      </w:r>
      <w:r w:rsidR="004949FB" w:rsidRPr="004949FB">
        <w:rPr>
          <w:rFonts w:ascii="Arial" w:eastAsia="Calibri" w:hAnsi="Arial" w:cs="Arial"/>
          <w:sz w:val="24"/>
          <w:szCs w:val="24"/>
        </w:rPr>
        <w:t>риложение №3</w:t>
      </w:r>
    </w:p>
    <w:p w:rsidR="004949FB" w:rsidRPr="004949FB" w:rsidRDefault="004949FB" w:rsidP="004949FB">
      <w:pPr>
        <w:jc w:val="right"/>
        <w:rPr>
          <w:rFonts w:ascii="Arial" w:eastAsia="Calibri" w:hAnsi="Arial" w:cs="Arial"/>
          <w:sz w:val="24"/>
          <w:szCs w:val="24"/>
        </w:rPr>
      </w:pPr>
      <w:r w:rsidRPr="004949FB">
        <w:rPr>
          <w:rFonts w:ascii="Arial" w:eastAsia="Calibri" w:hAnsi="Arial" w:cs="Arial"/>
          <w:sz w:val="24"/>
          <w:szCs w:val="24"/>
        </w:rPr>
        <w:t>к постановлению Главы</w:t>
      </w:r>
    </w:p>
    <w:p w:rsidR="004949FB" w:rsidRPr="004949FB" w:rsidRDefault="004949FB" w:rsidP="004949FB">
      <w:pPr>
        <w:jc w:val="right"/>
        <w:rPr>
          <w:rFonts w:ascii="Arial" w:eastAsia="Calibri" w:hAnsi="Arial" w:cs="Arial"/>
          <w:sz w:val="24"/>
          <w:szCs w:val="24"/>
        </w:rPr>
      </w:pPr>
      <w:proofErr w:type="spellStart"/>
      <w:r>
        <w:rPr>
          <w:rFonts w:ascii="Arial" w:eastAsia="Calibri" w:hAnsi="Arial" w:cs="Arial"/>
          <w:sz w:val="24"/>
          <w:szCs w:val="24"/>
        </w:rPr>
        <w:t>Емелькинского</w:t>
      </w:r>
      <w:proofErr w:type="spellEnd"/>
      <w:r w:rsidRPr="004949FB">
        <w:rPr>
          <w:rFonts w:ascii="Arial" w:eastAsia="Calibri" w:hAnsi="Arial" w:cs="Arial"/>
          <w:sz w:val="24"/>
          <w:szCs w:val="24"/>
        </w:rPr>
        <w:t xml:space="preserve"> сельского поселения </w:t>
      </w:r>
    </w:p>
    <w:p w:rsidR="004949FB" w:rsidRPr="004949FB" w:rsidRDefault="004949FB" w:rsidP="004949FB">
      <w:pPr>
        <w:jc w:val="right"/>
        <w:rPr>
          <w:rFonts w:ascii="Arial" w:eastAsia="Calibri" w:hAnsi="Arial" w:cs="Arial"/>
          <w:sz w:val="24"/>
          <w:szCs w:val="24"/>
        </w:rPr>
      </w:pPr>
      <w:r w:rsidRPr="004949FB">
        <w:rPr>
          <w:rFonts w:ascii="Arial" w:eastAsia="Calibri" w:hAnsi="Arial" w:cs="Arial"/>
          <w:sz w:val="24"/>
          <w:szCs w:val="24"/>
        </w:rPr>
        <w:t>Аксубаевского муниципального района</w:t>
      </w:r>
    </w:p>
    <w:p w:rsidR="004949FB" w:rsidRPr="004949FB" w:rsidRDefault="00E2207B" w:rsidP="004949FB">
      <w:pPr>
        <w:jc w:val="right"/>
        <w:rPr>
          <w:rFonts w:ascii="Arial" w:eastAsia="Calibri" w:hAnsi="Arial" w:cs="Arial"/>
          <w:sz w:val="24"/>
          <w:szCs w:val="24"/>
        </w:rPr>
      </w:pPr>
      <w:r>
        <w:rPr>
          <w:rFonts w:ascii="Arial" w:eastAsia="Calibri" w:hAnsi="Arial" w:cs="Arial"/>
          <w:sz w:val="24"/>
          <w:szCs w:val="24"/>
        </w:rPr>
        <w:t xml:space="preserve">от </w:t>
      </w:r>
      <w:r w:rsidR="004949FB" w:rsidRPr="004949FB">
        <w:rPr>
          <w:rFonts w:ascii="Arial" w:eastAsia="Calibri" w:hAnsi="Arial" w:cs="Arial"/>
          <w:sz w:val="24"/>
          <w:szCs w:val="24"/>
        </w:rPr>
        <w:t xml:space="preserve">.2022г   № </w:t>
      </w:r>
    </w:p>
    <w:p w:rsidR="004949FB" w:rsidRPr="004949FB" w:rsidRDefault="004949FB" w:rsidP="004949FB">
      <w:pPr>
        <w:spacing w:line="276" w:lineRule="auto"/>
        <w:jc w:val="both"/>
        <w:rPr>
          <w:rFonts w:ascii="Arial" w:eastAsia="Calibri" w:hAnsi="Arial" w:cs="Arial"/>
          <w:sz w:val="24"/>
          <w:szCs w:val="24"/>
        </w:rPr>
      </w:pPr>
    </w:p>
    <w:p w:rsidR="004949FB" w:rsidRPr="004949FB" w:rsidRDefault="004949FB" w:rsidP="004949FB">
      <w:pPr>
        <w:spacing w:line="276" w:lineRule="auto"/>
        <w:jc w:val="both"/>
        <w:rPr>
          <w:rFonts w:ascii="Arial" w:eastAsia="Calibri" w:hAnsi="Arial" w:cs="Arial"/>
          <w:sz w:val="24"/>
          <w:szCs w:val="24"/>
        </w:rPr>
      </w:pPr>
    </w:p>
    <w:p w:rsidR="004949FB" w:rsidRPr="004949FB" w:rsidRDefault="004949FB" w:rsidP="004949FB">
      <w:pPr>
        <w:jc w:val="center"/>
        <w:outlineLvl w:val="0"/>
        <w:rPr>
          <w:rFonts w:ascii="Arial" w:eastAsia="Calibri" w:hAnsi="Arial" w:cs="Arial"/>
          <w:sz w:val="24"/>
          <w:szCs w:val="24"/>
        </w:rPr>
      </w:pPr>
      <w:r w:rsidRPr="004949FB">
        <w:rPr>
          <w:rFonts w:ascii="Arial" w:eastAsia="Calibri" w:hAnsi="Arial" w:cs="Arial"/>
          <w:sz w:val="24"/>
          <w:szCs w:val="24"/>
        </w:rPr>
        <w:t>СОСТАВ</w:t>
      </w:r>
    </w:p>
    <w:p w:rsidR="004949FB" w:rsidRPr="004949FB" w:rsidRDefault="004949FB" w:rsidP="004949FB">
      <w:pPr>
        <w:jc w:val="center"/>
        <w:rPr>
          <w:rFonts w:ascii="Arial" w:eastAsia="Calibri" w:hAnsi="Arial" w:cs="Arial"/>
          <w:sz w:val="24"/>
          <w:szCs w:val="24"/>
        </w:rPr>
      </w:pPr>
      <w:r w:rsidRPr="004949FB">
        <w:rPr>
          <w:rFonts w:ascii="Arial" w:eastAsia="Calibri" w:hAnsi="Arial" w:cs="Arial"/>
          <w:sz w:val="24"/>
          <w:szCs w:val="24"/>
        </w:rPr>
        <w:t>рабочей группы по учету, обобщению и рассмотрению</w:t>
      </w:r>
    </w:p>
    <w:p w:rsidR="004949FB" w:rsidRPr="004949FB" w:rsidRDefault="004949FB" w:rsidP="004949FB">
      <w:pPr>
        <w:jc w:val="center"/>
        <w:rPr>
          <w:rFonts w:ascii="Arial" w:eastAsia="Calibri" w:hAnsi="Arial" w:cs="Arial"/>
          <w:sz w:val="24"/>
          <w:szCs w:val="24"/>
        </w:rPr>
      </w:pPr>
      <w:r w:rsidRPr="004949FB">
        <w:rPr>
          <w:rFonts w:ascii="Arial" w:eastAsia="Calibri" w:hAnsi="Arial" w:cs="Arial"/>
          <w:sz w:val="24"/>
          <w:szCs w:val="24"/>
        </w:rPr>
        <w:t>поступающих предложений</w:t>
      </w:r>
    </w:p>
    <w:p w:rsidR="004949FB" w:rsidRPr="004949FB" w:rsidRDefault="004949FB" w:rsidP="004949FB">
      <w:pPr>
        <w:spacing w:line="276" w:lineRule="auto"/>
        <w:jc w:val="both"/>
        <w:rPr>
          <w:rFonts w:ascii="Arial" w:eastAsia="Calibri" w:hAnsi="Arial" w:cs="Arial"/>
          <w:sz w:val="24"/>
          <w:szCs w:val="24"/>
        </w:rPr>
      </w:pPr>
    </w:p>
    <w:p w:rsidR="004949FB" w:rsidRPr="004949FB" w:rsidRDefault="004949FB" w:rsidP="004949FB">
      <w:pPr>
        <w:rPr>
          <w:rFonts w:ascii="Arial" w:eastAsia="Calibri" w:hAnsi="Arial" w:cs="Arial"/>
          <w:sz w:val="24"/>
          <w:szCs w:val="24"/>
        </w:rPr>
      </w:pPr>
      <w:r w:rsidRPr="004949FB">
        <w:rPr>
          <w:rFonts w:ascii="Arial" w:eastAsia="Calibri" w:hAnsi="Arial" w:cs="Arial"/>
          <w:sz w:val="24"/>
          <w:szCs w:val="24"/>
        </w:rPr>
        <w:t xml:space="preserve"> Макаров А.В.                                            – председатель комиссии, глава</w:t>
      </w:r>
    </w:p>
    <w:p w:rsidR="004949FB" w:rsidRPr="004949FB" w:rsidRDefault="004949FB" w:rsidP="004949FB">
      <w:pPr>
        <w:rPr>
          <w:rFonts w:ascii="Arial" w:eastAsia="Calibri" w:hAnsi="Arial" w:cs="Arial"/>
          <w:sz w:val="24"/>
          <w:szCs w:val="24"/>
        </w:rPr>
      </w:pPr>
      <w:r w:rsidRPr="004949FB">
        <w:rPr>
          <w:rFonts w:ascii="Arial" w:eastAsia="Calibri" w:hAnsi="Arial" w:cs="Arial"/>
          <w:sz w:val="24"/>
          <w:szCs w:val="24"/>
        </w:rPr>
        <w:t xml:space="preserve">                                                                     </w:t>
      </w:r>
      <w:proofErr w:type="spellStart"/>
      <w:r>
        <w:rPr>
          <w:rFonts w:ascii="Arial" w:eastAsia="Calibri" w:hAnsi="Arial" w:cs="Arial"/>
          <w:sz w:val="24"/>
          <w:szCs w:val="24"/>
        </w:rPr>
        <w:t>Емелькинского</w:t>
      </w:r>
      <w:proofErr w:type="spellEnd"/>
      <w:r w:rsidRPr="004949FB">
        <w:rPr>
          <w:rFonts w:ascii="Arial" w:eastAsia="Calibri" w:hAnsi="Arial" w:cs="Arial"/>
          <w:sz w:val="24"/>
          <w:szCs w:val="24"/>
        </w:rPr>
        <w:t xml:space="preserve"> сельского поселения </w:t>
      </w:r>
    </w:p>
    <w:p w:rsidR="004949FB" w:rsidRPr="004949FB" w:rsidRDefault="004949FB" w:rsidP="004949FB">
      <w:pPr>
        <w:rPr>
          <w:rFonts w:ascii="Arial" w:eastAsia="Calibri" w:hAnsi="Arial" w:cs="Arial"/>
          <w:sz w:val="24"/>
          <w:szCs w:val="24"/>
        </w:rPr>
      </w:pPr>
    </w:p>
    <w:p w:rsidR="004949FB" w:rsidRPr="004949FB" w:rsidRDefault="004949FB" w:rsidP="004949FB">
      <w:pPr>
        <w:rPr>
          <w:rFonts w:ascii="Arial" w:eastAsia="Calibri" w:hAnsi="Arial" w:cs="Arial"/>
          <w:sz w:val="24"/>
          <w:szCs w:val="24"/>
        </w:rPr>
      </w:pPr>
      <w:proofErr w:type="spellStart"/>
      <w:r w:rsidRPr="004949FB">
        <w:rPr>
          <w:rFonts w:ascii="Arial" w:eastAsia="Calibri" w:hAnsi="Arial" w:cs="Arial"/>
          <w:sz w:val="24"/>
          <w:szCs w:val="24"/>
        </w:rPr>
        <w:t>Ислямов</w:t>
      </w:r>
      <w:proofErr w:type="spellEnd"/>
      <w:r w:rsidRPr="004949FB">
        <w:rPr>
          <w:rFonts w:ascii="Arial" w:eastAsia="Calibri" w:hAnsi="Arial" w:cs="Arial"/>
          <w:sz w:val="24"/>
          <w:szCs w:val="24"/>
        </w:rPr>
        <w:t xml:space="preserve"> И.И.                                            -  зам. руководителя Исполнительного </w:t>
      </w:r>
    </w:p>
    <w:p w:rsidR="004949FB" w:rsidRPr="004949FB" w:rsidRDefault="004949FB" w:rsidP="004949FB">
      <w:pPr>
        <w:ind w:left="4962"/>
        <w:rPr>
          <w:rFonts w:ascii="Arial" w:eastAsia="Calibri" w:hAnsi="Arial" w:cs="Arial"/>
          <w:sz w:val="24"/>
          <w:szCs w:val="24"/>
        </w:rPr>
      </w:pPr>
      <w:r w:rsidRPr="004949FB">
        <w:rPr>
          <w:rFonts w:ascii="Arial" w:eastAsia="Calibri" w:hAnsi="Arial" w:cs="Arial"/>
          <w:sz w:val="24"/>
          <w:szCs w:val="24"/>
        </w:rPr>
        <w:t xml:space="preserve">комитета  Аксубаевского муниципального района по  инфраструктурному развитию </w:t>
      </w:r>
      <w:proofErr w:type="gramStart"/>
      <w:r w:rsidRPr="004949FB">
        <w:rPr>
          <w:rFonts w:ascii="Arial" w:eastAsia="Calibri" w:hAnsi="Arial" w:cs="Arial"/>
          <w:sz w:val="24"/>
          <w:szCs w:val="24"/>
        </w:rPr>
        <w:t xml:space="preserve">( </w:t>
      </w:r>
      <w:proofErr w:type="gramEnd"/>
      <w:r w:rsidRPr="004949FB">
        <w:rPr>
          <w:rFonts w:ascii="Arial" w:eastAsia="Calibri" w:hAnsi="Arial" w:cs="Arial"/>
          <w:sz w:val="24"/>
          <w:szCs w:val="24"/>
        </w:rPr>
        <w:t>по согласованию)</w:t>
      </w:r>
    </w:p>
    <w:p w:rsidR="004949FB" w:rsidRPr="004949FB" w:rsidRDefault="004949FB" w:rsidP="004949FB">
      <w:pPr>
        <w:rPr>
          <w:rFonts w:ascii="Arial" w:eastAsia="Calibri" w:hAnsi="Arial" w:cs="Arial"/>
          <w:sz w:val="24"/>
          <w:szCs w:val="24"/>
        </w:rPr>
      </w:pPr>
    </w:p>
    <w:p w:rsidR="004949FB" w:rsidRPr="004949FB" w:rsidRDefault="004949FB" w:rsidP="004949FB">
      <w:pPr>
        <w:rPr>
          <w:rFonts w:ascii="Arial" w:eastAsia="Calibri" w:hAnsi="Arial" w:cs="Arial"/>
          <w:sz w:val="24"/>
          <w:szCs w:val="24"/>
        </w:rPr>
      </w:pPr>
      <w:proofErr w:type="spellStart"/>
      <w:r w:rsidRPr="004949FB">
        <w:rPr>
          <w:rFonts w:ascii="Arial" w:eastAsia="Calibri" w:hAnsi="Arial" w:cs="Arial"/>
          <w:sz w:val="24"/>
          <w:szCs w:val="24"/>
        </w:rPr>
        <w:t>Габдрахманов</w:t>
      </w:r>
      <w:proofErr w:type="spellEnd"/>
      <w:r w:rsidRPr="004949FB">
        <w:rPr>
          <w:rFonts w:ascii="Arial" w:eastAsia="Calibri" w:hAnsi="Arial" w:cs="Arial"/>
          <w:sz w:val="24"/>
          <w:szCs w:val="24"/>
        </w:rPr>
        <w:t xml:space="preserve">  М.А.                               -      Председатель Палаты имущественных </w:t>
      </w:r>
      <w:r w:rsidRPr="004949FB">
        <w:rPr>
          <w:rFonts w:ascii="Arial" w:eastAsia="Calibri" w:hAnsi="Arial" w:cs="Arial"/>
          <w:sz w:val="24"/>
          <w:szCs w:val="24"/>
        </w:rPr>
        <w:tab/>
      </w:r>
      <w:r w:rsidRPr="004949FB">
        <w:rPr>
          <w:rFonts w:ascii="Arial" w:eastAsia="Calibri" w:hAnsi="Arial" w:cs="Arial"/>
          <w:sz w:val="24"/>
          <w:szCs w:val="24"/>
        </w:rPr>
        <w:tab/>
        <w:t xml:space="preserve">                                          </w:t>
      </w:r>
      <w:r w:rsidRPr="004949FB">
        <w:rPr>
          <w:rFonts w:ascii="Arial" w:eastAsia="Calibri" w:hAnsi="Arial" w:cs="Arial"/>
          <w:sz w:val="24"/>
          <w:szCs w:val="24"/>
        </w:rPr>
        <w:tab/>
        <w:t xml:space="preserve">                     и земельных отношений Аксубаевского       </w:t>
      </w:r>
    </w:p>
    <w:p w:rsidR="004949FB" w:rsidRPr="004949FB" w:rsidRDefault="004949FB" w:rsidP="004949FB">
      <w:pPr>
        <w:rPr>
          <w:rFonts w:ascii="Arial" w:eastAsia="Calibri" w:hAnsi="Arial" w:cs="Arial"/>
          <w:sz w:val="24"/>
          <w:szCs w:val="24"/>
        </w:rPr>
      </w:pPr>
      <w:r w:rsidRPr="004949FB">
        <w:rPr>
          <w:rFonts w:ascii="Arial" w:eastAsia="Calibri" w:hAnsi="Arial" w:cs="Arial"/>
          <w:sz w:val="24"/>
          <w:szCs w:val="24"/>
        </w:rPr>
        <w:t xml:space="preserve">                                                                  </w:t>
      </w:r>
      <w:r w:rsidRPr="004949FB">
        <w:rPr>
          <w:rFonts w:ascii="Arial" w:eastAsia="Calibri" w:hAnsi="Arial" w:cs="Arial"/>
          <w:sz w:val="24"/>
          <w:szCs w:val="24"/>
        </w:rPr>
        <w:tab/>
        <w:t xml:space="preserve">муниципального района (по    согласованию)                                                        </w:t>
      </w:r>
    </w:p>
    <w:p w:rsidR="004949FB" w:rsidRPr="004949FB" w:rsidRDefault="004949FB" w:rsidP="004949FB">
      <w:pPr>
        <w:tabs>
          <w:tab w:val="left" w:pos="4170"/>
        </w:tabs>
        <w:rPr>
          <w:rFonts w:ascii="Arial" w:eastAsia="Calibri" w:hAnsi="Arial" w:cs="Arial"/>
          <w:sz w:val="24"/>
          <w:szCs w:val="24"/>
        </w:rPr>
      </w:pPr>
    </w:p>
    <w:p w:rsidR="004949FB" w:rsidRPr="004949FB" w:rsidRDefault="004949FB" w:rsidP="004949FB">
      <w:pPr>
        <w:tabs>
          <w:tab w:val="left" w:pos="4170"/>
        </w:tabs>
        <w:ind w:left="4962" w:hanging="4962"/>
        <w:rPr>
          <w:rFonts w:ascii="Arial" w:eastAsia="Calibri" w:hAnsi="Arial" w:cs="Arial"/>
          <w:sz w:val="24"/>
          <w:szCs w:val="24"/>
        </w:rPr>
      </w:pPr>
      <w:proofErr w:type="spellStart"/>
      <w:r w:rsidRPr="004949FB">
        <w:rPr>
          <w:rFonts w:ascii="Arial" w:eastAsia="Calibri" w:hAnsi="Arial" w:cs="Arial"/>
          <w:sz w:val="24"/>
          <w:szCs w:val="24"/>
        </w:rPr>
        <w:t>Сахабутдинова</w:t>
      </w:r>
      <w:proofErr w:type="spellEnd"/>
      <w:r w:rsidRPr="004949FB">
        <w:rPr>
          <w:rFonts w:ascii="Arial" w:eastAsia="Calibri" w:hAnsi="Arial" w:cs="Arial"/>
          <w:sz w:val="24"/>
          <w:szCs w:val="24"/>
        </w:rPr>
        <w:t xml:space="preserve"> Л.С.                                   –</w:t>
      </w:r>
      <w:r w:rsidRPr="004949FB">
        <w:rPr>
          <w:rFonts w:ascii="Arial" w:hAnsi="Arial" w:cs="Arial"/>
          <w:bCs/>
          <w:sz w:val="24"/>
          <w:szCs w:val="24"/>
        </w:rPr>
        <w:t xml:space="preserve"> Начальник  межмуниципального отдела по </w:t>
      </w:r>
      <w:proofErr w:type="spellStart"/>
      <w:r w:rsidRPr="004949FB">
        <w:rPr>
          <w:rFonts w:ascii="Arial" w:hAnsi="Arial" w:cs="Arial"/>
          <w:bCs/>
          <w:sz w:val="24"/>
          <w:szCs w:val="24"/>
        </w:rPr>
        <w:t>Аксубаевскому</w:t>
      </w:r>
      <w:proofErr w:type="spellEnd"/>
      <w:r w:rsidRPr="004949FB">
        <w:rPr>
          <w:rFonts w:ascii="Arial" w:hAnsi="Arial" w:cs="Arial"/>
          <w:bCs/>
          <w:sz w:val="24"/>
          <w:szCs w:val="24"/>
        </w:rPr>
        <w:t xml:space="preserve">, </w:t>
      </w:r>
      <w:proofErr w:type="spellStart"/>
      <w:r w:rsidRPr="004949FB">
        <w:rPr>
          <w:rFonts w:ascii="Arial" w:hAnsi="Arial" w:cs="Arial"/>
          <w:bCs/>
          <w:sz w:val="24"/>
          <w:szCs w:val="24"/>
        </w:rPr>
        <w:t>Новошешминскому</w:t>
      </w:r>
      <w:proofErr w:type="spellEnd"/>
      <w:r w:rsidRPr="004949FB">
        <w:rPr>
          <w:rFonts w:ascii="Arial" w:hAnsi="Arial" w:cs="Arial"/>
          <w:bCs/>
          <w:sz w:val="24"/>
          <w:szCs w:val="24"/>
        </w:rPr>
        <w:t xml:space="preserve"> и </w:t>
      </w:r>
      <w:proofErr w:type="spellStart"/>
      <w:r w:rsidRPr="004949FB">
        <w:rPr>
          <w:rFonts w:ascii="Arial" w:hAnsi="Arial" w:cs="Arial"/>
          <w:bCs/>
          <w:sz w:val="24"/>
          <w:szCs w:val="24"/>
        </w:rPr>
        <w:t>Черемшанскому</w:t>
      </w:r>
      <w:proofErr w:type="spellEnd"/>
      <w:r w:rsidRPr="004949FB">
        <w:rPr>
          <w:rFonts w:ascii="Arial" w:hAnsi="Arial" w:cs="Arial"/>
          <w:bCs/>
          <w:sz w:val="24"/>
          <w:szCs w:val="24"/>
        </w:rPr>
        <w:t xml:space="preserve"> районам Управления </w:t>
      </w:r>
      <w:proofErr w:type="spellStart"/>
      <w:r w:rsidRPr="004949FB">
        <w:rPr>
          <w:rFonts w:ascii="Arial" w:hAnsi="Arial" w:cs="Arial"/>
          <w:bCs/>
          <w:sz w:val="24"/>
          <w:szCs w:val="24"/>
        </w:rPr>
        <w:t>Росреестра</w:t>
      </w:r>
      <w:proofErr w:type="spellEnd"/>
      <w:r w:rsidRPr="004949FB">
        <w:rPr>
          <w:rFonts w:ascii="Arial" w:hAnsi="Arial" w:cs="Arial"/>
          <w:bCs/>
          <w:sz w:val="24"/>
          <w:szCs w:val="24"/>
        </w:rPr>
        <w:t xml:space="preserve"> по РТ </w:t>
      </w:r>
      <w:r w:rsidRPr="004949FB">
        <w:rPr>
          <w:rFonts w:ascii="Arial" w:eastAsia="Calibri" w:hAnsi="Arial" w:cs="Arial"/>
          <w:sz w:val="24"/>
          <w:szCs w:val="24"/>
        </w:rPr>
        <w:t xml:space="preserve"> (по согласованию)</w:t>
      </w:r>
    </w:p>
    <w:p w:rsidR="004949FB" w:rsidRPr="004949FB" w:rsidRDefault="004949FB" w:rsidP="004949FB">
      <w:pPr>
        <w:tabs>
          <w:tab w:val="left" w:pos="4170"/>
        </w:tabs>
        <w:rPr>
          <w:rFonts w:ascii="Arial" w:eastAsia="Calibri" w:hAnsi="Arial" w:cs="Arial"/>
          <w:sz w:val="24"/>
          <w:szCs w:val="24"/>
        </w:rPr>
      </w:pPr>
    </w:p>
    <w:p w:rsidR="004949FB" w:rsidRPr="004949FB" w:rsidRDefault="004949FB" w:rsidP="004949FB">
      <w:pPr>
        <w:rPr>
          <w:rFonts w:ascii="Arial" w:eastAsia="Calibri" w:hAnsi="Arial" w:cs="Arial"/>
          <w:sz w:val="24"/>
          <w:szCs w:val="24"/>
        </w:rPr>
      </w:pPr>
      <w:r w:rsidRPr="004949FB">
        <w:rPr>
          <w:rFonts w:ascii="Arial" w:eastAsia="Calibri" w:hAnsi="Arial" w:cs="Arial"/>
          <w:sz w:val="24"/>
          <w:szCs w:val="24"/>
        </w:rPr>
        <w:t xml:space="preserve">      </w:t>
      </w:r>
    </w:p>
    <w:p w:rsidR="004949FB" w:rsidRPr="004949FB" w:rsidRDefault="00E2207B" w:rsidP="004949FB">
      <w:pPr>
        <w:tabs>
          <w:tab w:val="left" w:pos="4170"/>
        </w:tabs>
        <w:rPr>
          <w:rFonts w:ascii="Arial" w:eastAsia="Calibri" w:hAnsi="Arial" w:cs="Arial"/>
          <w:sz w:val="24"/>
          <w:szCs w:val="24"/>
        </w:rPr>
      </w:pPr>
      <w:r>
        <w:rPr>
          <w:rFonts w:ascii="Arial" w:eastAsia="Calibri" w:hAnsi="Arial" w:cs="Arial"/>
          <w:sz w:val="24"/>
          <w:szCs w:val="24"/>
        </w:rPr>
        <w:t>Кузнецова О.Г.</w:t>
      </w:r>
      <w:r w:rsidR="004949FB" w:rsidRPr="004949FB">
        <w:rPr>
          <w:rFonts w:ascii="Arial" w:eastAsia="Calibri" w:hAnsi="Arial" w:cs="Arial"/>
          <w:sz w:val="24"/>
          <w:szCs w:val="24"/>
        </w:rPr>
        <w:t xml:space="preserve">                                               –  секретарь комиссии, заместитель </w:t>
      </w:r>
    </w:p>
    <w:p w:rsidR="004949FB" w:rsidRPr="004949FB" w:rsidRDefault="004949FB" w:rsidP="004949FB">
      <w:pPr>
        <w:tabs>
          <w:tab w:val="left" w:pos="4170"/>
        </w:tabs>
        <w:rPr>
          <w:rFonts w:ascii="Arial" w:eastAsia="Calibri" w:hAnsi="Arial" w:cs="Arial"/>
          <w:sz w:val="24"/>
          <w:szCs w:val="24"/>
        </w:rPr>
      </w:pPr>
      <w:r w:rsidRPr="004949FB">
        <w:rPr>
          <w:rFonts w:ascii="Arial" w:eastAsia="Calibri" w:hAnsi="Arial" w:cs="Arial"/>
          <w:sz w:val="24"/>
          <w:szCs w:val="24"/>
        </w:rPr>
        <w:t xml:space="preserve">                                                                       руководителя Исполнительного комитета </w:t>
      </w:r>
    </w:p>
    <w:p w:rsidR="004949FB" w:rsidRPr="004949FB" w:rsidRDefault="004949FB" w:rsidP="004949FB">
      <w:pPr>
        <w:tabs>
          <w:tab w:val="left" w:pos="4170"/>
        </w:tabs>
        <w:rPr>
          <w:rFonts w:ascii="Arial" w:eastAsia="Calibri" w:hAnsi="Arial" w:cs="Arial"/>
          <w:sz w:val="24"/>
          <w:szCs w:val="24"/>
        </w:rPr>
      </w:pPr>
      <w:r w:rsidRPr="004949FB">
        <w:rPr>
          <w:rFonts w:ascii="Arial" w:eastAsia="Calibri" w:hAnsi="Arial" w:cs="Arial"/>
          <w:sz w:val="24"/>
          <w:szCs w:val="24"/>
        </w:rPr>
        <w:t xml:space="preserve">                                                                          </w:t>
      </w:r>
      <w:proofErr w:type="spellStart"/>
      <w:r>
        <w:rPr>
          <w:rFonts w:ascii="Arial" w:eastAsia="Calibri" w:hAnsi="Arial" w:cs="Arial"/>
          <w:sz w:val="24"/>
          <w:szCs w:val="24"/>
        </w:rPr>
        <w:t>Емелькинского</w:t>
      </w:r>
      <w:proofErr w:type="spellEnd"/>
      <w:r w:rsidRPr="004949FB">
        <w:rPr>
          <w:rFonts w:ascii="Arial" w:eastAsia="Calibri" w:hAnsi="Arial" w:cs="Arial"/>
          <w:sz w:val="24"/>
          <w:szCs w:val="24"/>
        </w:rPr>
        <w:t xml:space="preserve"> сельского поселения    </w:t>
      </w:r>
    </w:p>
    <w:p w:rsidR="004949FB" w:rsidRPr="004949FB" w:rsidRDefault="004949FB" w:rsidP="004949FB">
      <w:pPr>
        <w:jc w:val="center"/>
        <w:rPr>
          <w:rFonts w:ascii="Arial" w:eastAsiaTheme="minorHAnsi" w:hAnsi="Arial" w:cs="Arial"/>
          <w:sz w:val="24"/>
          <w:szCs w:val="24"/>
          <w:lang w:eastAsia="en-US"/>
        </w:rPr>
      </w:pPr>
    </w:p>
    <w:p w:rsidR="004949FB" w:rsidRPr="004949FB" w:rsidRDefault="004949FB" w:rsidP="004949FB">
      <w:pPr>
        <w:rPr>
          <w:rFonts w:ascii="Arial" w:hAnsi="Arial" w:cs="Arial"/>
          <w:sz w:val="24"/>
          <w:szCs w:val="24"/>
        </w:rPr>
      </w:pPr>
      <w:bookmarkStart w:id="8" w:name="_GoBack"/>
      <w:bookmarkEnd w:id="8"/>
    </w:p>
    <w:p w:rsidR="004949FB" w:rsidRPr="004949FB" w:rsidRDefault="004949FB" w:rsidP="004949FB">
      <w:pPr>
        <w:spacing w:before="100" w:beforeAutospacing="1" w:after="100" w:afterAutospacing="1"/>
        <w:ind w:firstLine="480"/>
        <w:rPr>
          <w:rFonts w:ascii="Arial" w:hAnsi="Arial" w:cs="Arial"/>
          <w:sz w:val="24"/>
          <w:szCs w:val="24"/>
        </w:rPr>
      </w:pPr>
    </w:p>
    <w:p w:rsidR="004949FB" w:rsidRPr="004949FB" w:rsidRDefault="004949FB" w:rsidP="004949FB">
      <w:pPr>
        <w:spacing w:before="100" w:beforeAutospacing="1" w:after="100" w:afterAutospacing="1"/>
        <w:ind w:firstLine="480"/>
        <w:rPr>
          <w:rFonts w:ascii="Arial" w:hAnsi="Arial" w:cs="Arial"/>
          <w:sz w:val="24"/>
          <w:szCs w:val="24"/>
        </w:rPr>
      </w:pPr>
    </w:p>
    <w:p w:rsidR="004949FB" w:rsidRPr="004949FB" w:rsidRDefault="004949FB" w:rsidP="004949FB">
      <w:pPr>
        <w:spacing w:before="100" w:beforeAutospacing="1" w:after="100" w:afterAutospacing="1"/>
        <w:ind w:firstLine="480"/>
        <w:rPr>
          <w:rFonts w:ascii="Arial" w:hAnsi="Arial" w:cs="Arial"/>
          <w:sz w:val="24"/>
          <w:szCs w:val="24"/>
        </w:rPr>
      </w:pPr>
    </w:p>
    <w:p w:rsidR="004949FB" w:rsidRPr="004949FB" w:rsidRDefault="004949FB" w:rsidP="004949FB">
      <w:pPr>
        <w:spacing w:before="100" w:beforeAutospacing="1" w:after="100" w:afterAutospacing="1"/>
        <w:ind w:firstLine="480"/>
        <w:rPr>
          <w:rFonts w:ascii="Arial" w:hAnsi="Arial" w:cs="Arial"/>
          <w:sz w:val="24"/>
          <w:szCs w:val="24"/>
        </w:rPr>
      </w:pPr>
    </w:p>
    <w:p w:rsidR="004949FB" w:rsidRPr="004949FB" w:rsidRDefault="004949FB" w:rsidP="004949FB">
      <w:pPr>
        <w:spacing w:before="100" w:beforeAutospacing="1" w:after="100" w:afterAutospacing="1"/>
        <w:ind w:firstLine="480"/>
        <w:rPr>
          <w:rFonts w:ascii="Arial" w:hAnsi="Arial" w:cs="Arial"/>
          <w:sz w:val="24"/>
          <w:szCs w:val="24"/>
        </w:rPr>
      </w:pPr>
    </w:p>
    <w:p w:rsidR="004949FB" w:rsidRPr="004949FB" w:rsidRDefault="004949FB" w:rsidP="004949FB">
      <w:pPr>
        <w:rPr>
          <w:rFonts w:eastAsia="Calibri"/>
          <w:sz w:val="24"/>
          <w:szCs w:val="24"/>
        </w:rPr>
      </w:pPr>
    </w:p>
    <w:p w:rsidR="0043654F" w:rsidRDefault="0043654F" w:rsidP="0043654F">
      <w:pPr>
        <w:rPr>
          <w:rFonts w:ascii="Arial" w:hAnsi="Arial" w:cs="Arial"/>
          <w:b/>
          <w:sz w:val="24"/>
          <w:szCs w:val="24"/>
        </w:rPr>
      </w:pPr>
    </w:p>
    <w:sectPr w:rsidR="0043654F" w:rsidSect="00D47EA2">
      <w:pgSz w:w="11906" w:h="16838"/>
      <w:pgMar w:top="709" w:right="566"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C2A09"/>
    <w:multiLevelType w:val="hybridMultilevel"/>
    <w:tmpl w:val="86B0A5B4"/>
    <w:lvl w:ilvl="0" w:tplc="11206274">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nsid w:val="161A2121"/>
    <w:multiLevelType w:val="hybridMultilevel"/>
    <w:tmpl w:val="F0C089A6"/>
    <w:lvl w:ilvl="0" w:tplc="37120B78">
      <w:start w:val="1"/>
      <w:numFmt w:val="decimal"/>
      <w:lvlText w:val="%1."/>
      <w:lvlJc w:val="left"/>
      <w:pPr>
        <w:tabs>
          <w:tab w:val="num" w:pos="1065"/>
        </w:tabs>
        <w:ind w:left="1065" w:hanging="360"/>
      </w:pPr>
    </w:lvl>
    <w:lvl w:ilvl="1" w:tplc="293EBBEE">
      <w:start w:val="1"/>
      <w:numFmt w:val="decimal"/>
      <w:lvlText w:val="%2)"/>
      <w:lvlJc w:val="left"/>
      <w:pPr>
        <w:tabs>
          <w:tab w:val="num" w:pos="1800"/>
        </w:tabs>
        <w:ind w:left="1800" w:hanging="375"/>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2">
    <w:nsid w:val="2E7E5629"/>
    <w:multiLevelType w:val="hybridMultilevel"/>
    <w:tmpl w:val="2FA05A62"/>
    <w:lvl w:ilvl="0" w:tplc="D98A071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2F994484"/>
    <w:multiLevelType w:val="hybridMultilevel"/>
    <w:tmpl w:val="DF5C7A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9D7129"/>
    <w:multiLevelType w:val="multilevel"/>
    <w:tmpl w:val="F038421C"/>
    <w:lvl w:ilvl="0">
      <w:start w:val="1"/>
      <w:numFmt w:val="decimal"/>
      <w:lvlText w:val="%1"/>
      <w:lvlJc w:val="left"/>
      <w:pPr>
        <w:ind w:left="360" w:hanging="360"/>
      </w:pPr>
      <w:rPr>
        <w:rFonts w:hint="default"/>
      </w:rPr>
    </w:lvl>
    <w:lvl w:ilvl="1">
      <w:start w:val="1"/>
      <w:numFmt w:val="decimal"/>
      <w:lvlText w:val="%1.%2"/>
      <w:lvlJc w:val="left"/>
      <w:pPr>
        <w:ind w:left="364" w:hanging="36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5">
    <w:nsid w:val="60F43A00"/>
    <w:multiLevelType w:val="hybridMultilevel"/>
    <w:tmpl w:val="53A8B764"/>
    <w:lvl w:ilvl="0" w:tplc="7CFEA4A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6BB1391D"/>
    <w:multiLevelType w:val="multilevel"/>
    <w:tmpl w:val="4A6466F4"/>
    <w:lvl w:ilvl="0">
      <w:start w:val="1"/>
      <w:numFmt w:val="decimal"/>
      <w:lvlText w:val="%1."/>
      <w:lvlJc w:val="left"/>
      <w:pPr>
        <w:ind w:left="-491" w:hanging="360"/>
      </w:pPr>
      <w:rPr>
        <w:rFonts w:ascii="Arial" w:eastAsia="Times New Roman" w:hAnsi="Arial" w:cs="Arial"/>
      </w:rPr>
    </w:lvl>
    <w:lvl w:ilvl="1">
      <w:start w:val="1"/>
      <w:numFmt w:val="decimal"/>
      <w:isLgl/>
      <w:lvlText w:val="%1.%2."/>
      <w:lvlJc w:val="left"/>
      <w:pPr>
        <w:ind w:left="-131" w:hanging="720"/>
      </w:pPr>
    </w:lvl>
    <w:lvl w:ilvl="2">
      <w:start w:val="1"/>
      <w:numFmt w:val="decimal"/>
      <w:isLgl/>
      <w:lvlText w:val="%1.%2.%3."/>
      <w:lvlJc w:val="left"/>
      <w:pPr>
        <w:ind w:left="-131" w:hanging="720"/>
      </w:pPr>
    </w:lvl>
    <w:lvl w:ilvl="3">
      <w:start w:val="1"/>
      <w:numFmt w:val="decimal"/>
      <w:isLgl/>
      <w:lvlText w:val="%1.%2.%3.%4."/>
      <w:lvlJc w:val="left"/>
      <w:pPr>
        <w:ind w:left="229" w:hanging="1080"/>
      </w:pPr>
    </w:lvl>
    <w:lvl w:ilvl="4">
      <w:start w:val="1"/>
      <w:numFmt w:val="decimal"/>
      <w:isLgl/>
      <w:lvlText w:val="%1.%2.%3.%4.%5."/>
      <w:lvlJc w:val="left"/>
      <w:pPr>
        <w:ind w:left="229" w:hanging="1080"/>
      </w:pPr>
    </w:lvl>
    <w:lvl w:ilvl="5">
      <w:start w:val="1"/>
      <w:numFmt w:val="decimal"/>
      <w:isLgl/>
      <w:lvlText w:val="%1.%2.%3.%4.%5.%6."/>
      <w:lvlJc w:val="left"/>
      <w:pPr>
        <w:ind w:left="589" w:hanging="1440"/>
      </w:pPr>
    </w:lvl>
    <w:lvl w:ilvl="6">
      <w:start w:val="1"/>
      <w:numFmt w:val="decimal"/>
      <w:isLgl/>
      <w:lvlText w:val="%1.%2.%3.%4.%5.%6.%7."/>
      <w:lvlJc w:val="left"/>
      <w:pPr>
        <w:ind w:left="589" w:hanging="1440"/>
      </w:pPr>
    </w:lvl>
    <w:lvl w:ilvl="7">
      <w:start w:val="1"/>
      <w:numFmt w:val="decimal"/>
      <w:isLgl/>
      <w:lvlText w:val="%1.%2.%3.%4.%5.%6.%7.%8."/>
      <w:lvlJc w:val="left"/>
      <w:pPr>
        <w:ind w:left="949" w:hanging="1800"/>
      </w:pPr>
    </w:lvl>
    <w:lvl w:ilvl="8">
      <w:start w:val="1"/>
      <w:numFmt w:val="decimal"/>
      <w:isLgl/>
      <w:lvlText w:val="%1.%2.%3.%4.%5.%6.%7.%8.%9."/>
      <w:lvlJc w:val="left"/>
      <w:pPr>
        <w:ind w:left="1309" w:hanging="2160"/>
      </w:pPr>
    </w:lvl>
  </w:abstractNum>
  <w:abstractNum w:abstractNumId="7">
    <w:nsid w:val="7B041DEA"/>
    <w:multiLevelType w:val="hybridMultilevel"/>
    <w:tmpl w:val="DA02020A"/>
    <w:lvl w:ilvl="0" w:tplc="1CC04148">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num w:numId="1">
    <w:abstractNumId w:val="5"/>
  </w:num>
  <w:num w:numId="2">
    <w:abstractNumId w:val="3"/>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6A5"/>
    <w:rsid w:val="0000126A"/>
    <w:rsid w:val="00057FC4"/>
    <w:rsid w:val="000A7894"/>
    <w:rsid w:val="000C1811"/>
    <w:rsid w:val="000C2736"/>
    <w:rsid w:val="000D6F29"/>
    <w:rsid w:val="00127A61"/>
    <w:rsid w:val="00137F79"/>
    <w:rsid w:val="0014721E"/>
    <w:rsid w:val="001555A3"/>
    <w:rsid w:val="001935AD"/>
    <w:rsid w:val="001A1DAB"/>
    <w:rsid w:val="001C2442"/>
    <w:rsid w:val="001E2211"/>
    <w:rsid w:val="001E335A"/>
    <w:rsid w:val="00217480"/>
    <w:rsid w:val="00223AA1"/>
    <w:rsid w:val="002245BC"/>
    <w:rsid w:val="002276E6"/>
    <w:rsid w:val="00282058"/>
    <w:rsid w:val="002976A5"/>
    <w:rsid w:val="002B6969"/>
    <w:rsid w:val="002B69DF"/>
    <w:rsid w:val="002D5CE7"/>
    <w:rsid w:val="002E4681"/>
    <w:rsid w:val="002F21E6"/>
    <w:rsid w:val="00332B4A"/>
    <w:rsid w:val="00333E19"/>
    <w:rsid w:val="003570D3"/>
    <w:rsid w:val="0036200A"/>
    <w:rsid w:val="003D2B09"/>
    <w:rsid w:val="003E4FBC"/>
    <w:rsid w:val="00410802"/>
    <w:rsid w:val="004120C6"/>
    <w:rsid w:val="00424FB9"/>
    <w:rsid w:val="0043654F"/>
    <w:rsid w:val="0048267B"/>
    <w:rsid w:val="0048562F"/>
    <w:rsid w:val="004949FB"/>
    <w:rsid w:val="00496C7C"/>
    <w:rsid w:val="004A7FC3"/>
    <w:rsid w:val="004C536B"/>
    <w:rsid w:val="004C6D78"/>
    <w:rsid w:val="004D3EB5"/>
    <w:rsid w:val="004D7D4A"/>
    <w:rsid w:val="004F086F"/>
    <w:rsid w:val="00537F02"/>
    <w:rsid w:val="00553C2F"/>
    <w:rsid w:val="0055600A"/>
    <w:rsid w:val="00582C30"/>
    <w:rsid w:val="005C15DA"/>
    <w:rsid w:val="005C3117"/>
    <w:rsid w:val="005D5D0C"/>
    <w:rsid w:val="005D5D55"/>
    <w:rsid w:val="005D6DA1"/>
    <w:rsid w:val="0061254B"/>
    <w:rsid w:val="006301AB"/>
    <w:rsid w:val="006A025F"/>
    <w:rsid w:val="0070430E"/>
    <w:rsid w:val="0071609B"/>
    <w:rsid w:val="007574D1"/>
    <w:rsid w:val="00784713"/>
    <w:rsid w:val="007B6B40"/>
    <w:rsid w:val="0081726A"/>
    <w:rsid w:val="00826D13"/>
    <w:rsid w:val="00851C92"/>
    <w:rsid w:val="0087503F"/>
    <w:rsid w:val="00882B0C"/>
    <w:rsid w:val="0092788B"/>
    <w:rsid w:val="00940B23"/>
    <w:rsid w:val="009570A2"/>
    <w:rsid w:val="0098050D"/>
    <w:rsid w:val="009B629E"/>
    <w:rsid w:val="009E421A"/>
    <w:rsid w:val="00A13B63"/>
    <w:rsid w:val="00AB073E"/>
    <w:rsid w:val="00AB1BB3"/>
    <w:rsid w:val="00B215D5"/>
    <w:rsid w:val="00B43A30"/>
    <w:rsid w:val="00B55A6B"/>
    <w:rsid w:val="00B56D2F"/>
    <w:rsid w:val="00B752EE"/>
    <w:rsid w:val="00BC3CDE"/>
    <w:rsid w:val="00BE0431"/>
    <w:rsid w:val="00BE1DDF"/>
    <w:rsid w:val="00BE3F0F"/>
    <w:rsid w:val="00C536A5"/>
    <w:rsid w:val="00C72789"/>
    <w:rsid w:val="00C81046"/>
    <w:rsid w:val="00CB4D1E"/>
    <w:rsid w:val="00CD4664"/>
    <w:rsid w:val="00D03DDD"/>
    <w:rsid w:val="00D43C7E"/>
    <w:rsid w:val="00D47EA2"/>
    <w:rsid w:val="00D54C35"/>
    <w:rsid w:val="00D83CEF"/>
    <w:rsid w:val="00D91CC7"/>
    <w:rsid w:val="00DC7BA2"/>
    <w:rsid w:val="00E2207B"/>
    <w:rsid w:val="00E2504A"/>
    <w:rsid w:val="00E27530"/>
    <w:rsid w:val="00E52527"/>
    <w:rsid w:val="00E7330A"/>
    <w:rsid w:val="00EA2457"/>
    <w:rsid w:val="00ED65E1"/>
    <w:rsid w:val="00F52621"/>
    <w:rsid w:val="00F57A59"/>
    <w:rsid w:val="00F959FB"/>
    <w:rsid w:val="00FC2428"/>
    <w:rsid w:val="00FD6AC8"/>
    <w:rsid w:val="00FE6EFE"/>
    <w:rsid w:val="00FF1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457"/>
  </w:style>
  <w:style w:type="paragraph" w:styleId="1">
    <w:name w:val="heading 1"/>
    <w:basedOn w:val="a"/>
    <w:next w:val="a"/>
    <w:link w:val="10"/>
    <w:qFormat/>
    <w:rsid w:val="00EA2457"/>
    <w:pPr>
      <w:keepNext/>
      <w:jc w:val="center"/>
      <w:outlineLvl w:val="0"/>
    </w:pPr>
    <w:rPr>
      <w:b/>
      <w:bCs/>
      <w:sz w:val="28"/>
    </w:rPr>
  </w:style>
  <w:style w:type="paragraph" w:styleId="2">
    <w:name w:val="heading 2"/>
    <w:basedOn w:val="a"/>
    <w:next w:val="a"/>
    <w:qFormat/>
    <w:rsid w:val="00EA2457"/>
    <w:pPr>
      <w:keepNext/>
      <w:jc w:val="center"/>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1"/>
    <w:uiPriority w:val="99"/>
    <w:rsid w:val="00EA2457"/>
    <w:pPr>
      <w:jc w:val="center"/>
    </w:pPr>
    <w:rPr>
      <w:b/>
      <w:bCs/>
      <w:sz w:val="28"/>
    </w:rPr>
  </w:style>
  <w:style w:type="paragraph" w:styleId="a3">
    <w:name w:val="Body Text"/>
    <w:aliases w:val="Знак"/>
    <w:basedOn w:val="a"/>
    <w:link w:val="a4"/>
    <w:rsid w:val="00EA2457"/>
    <w:pPr>
      <w:tabs>
        <w:tab w:val="left" w:pos="5670"/>
      </w:tabs>
    </w:pPr>
    <w:rPr>
      <w:b/>
      <w:sz w:val="28"/>
    </w:rPr>
  </w:style>
  <w:style w:type="paragraph" w:styleId="a5">
    <w:name w:val="List Paragraph"/>
    <w:basedOn w:val="a"/>
    <w:uiPriority w:val="34"/>
    <w:qFormat/>
    <w:rsid w:val="00A13B63"/>
    <w:pPr>
      <w:ind w:left="720"/>
      <w:contextualSpacing/>
    </w:pPr>
  </w:style>
  <w:style w:type="paragraph" w:styleId="a6">
    <w:name w:val="Balloon Text"/>
    <w:basedOn w:val="a"/>
    <w:link w:val="a7"/>
    <w:uiPriority w:val="99"/>
    <w:semiHidden/>
    <w:unhideWhenUsed/>
    <w:rsid w:val="00AB1BB3"/>
    <w:rPr>
      <w:rFonts w:ascii="Segoe UI" w:hAnsi="Segoe UI" w:cs="Segoe UI"/>
      <w:sz w:val="18"/>
      <w:szCs w:val="18"/>
    </w:rPr>
  </w:style>
  <w:style w:type="character" w:customStyle="1" w:styleId="a7">
    <w:name w:val="Текст выноски Знак"/>
    <w:link w:val="a6"/>
    <w:uiPriority w:val="99"/>
    <w:semiHidden/>
    <w:rsid w:val="00AB1BB3"/>
    <w:rPr>
      <w:rFonts w:ascii="Segoe UI" w:hAnsi="Segoe UI" w:cs="Segoe UI"/>
      <w:sz w:val="18"/>
      <w:szCs w:val="18"/>
    </w:rPr>
  </w:style>
  <w:style w:type="table" w:styleId="a8">
    <w:name w:val="Table Grid"/>
    <w:basedOn w:val="a1"/>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8"/>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8"/>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8"/>
    <w:uiPriority w:val="59"/>
    <w:rsid w:val="00CD466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8"/>
    <w:uiPriority w:val="59"/>
    <w:rsid w:val="002F21E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7503F"/>
    <w:pPr>
      <w:widowControl w:val="0"/>
      <w:autoSpaceDE w:val="0"/>
      <w:autoSpaceDN w:val="0"/>
    </w:pPr>
    <w:rPr>
      <w:rFonts w:ascii="Calibri" w:hAnsi="Calibri" w:cs="Calibri"/>
      <w:sz w:val="22"/>
    </w:rPr>
  </w:style>
  <w:style w:type="paragraph" w:customStyle="1" w:styleId="ConsPlusTitle">
    <w:name w:val="ConsPlusTitle"/>
    <w:rsid w:val="0087503F"/>
    <w:pPr>
      <w:widowControl w:val="0"/>
      <w:autoSpaceDE w:val="0"/>
      <w:autoSpaceDN w:val="0"/>
    </w:pPr>
    <w:rPr>
      <w:rFonts w:ascii="Calibri" w:hAnsi="Calibri" w:cs="Calibri"/>
      <w:b/>
      <w:sz w:val="22"/>
    </w:rPr>
  </w:style>
  <w:style w:type="character" w:styleId="a9">
    <w:name w:val="Hyperlink"/>
    <w:uiPriority w:val="99"/>
    <w:unhideWhenUsed/>
    <w:rsid w:val="0087503F"/>
    <w:rPr>
      <w:color w:val="0000FF"/>
      <w:u w:val="single"/>
    </w:rPr>
  </w:style>
  <w:style w:type="character" w:customStyle="1" w:styleId="10">
    <w:name w:val="Заголовок 1 Знак"/>
    <w:basedOn w:val="a0"/>
    <w:link w:val="1"/>
    <w:rsid w:val="005D5D0C"/>
    <w:rPr>
      <w:b/>
      <w:bCs/>
      <w:sz w:val="28"/>
    </w:rPr>
  </w:style>
  <w:style w:type="paragraph" w:customStyle="1" w:styleId="FORMATTEXT">
    <w:name w:val=".FORMATTEXT"/>
    <w:uiPriority w:val="99"/>
    <w:rsid w:val="004A7FC3"/>
    <w:pPr>
      <w:widowControl w:val="0"/>
      <w:autoSpaceDE w:val="0"/>
      <w:autoSpaceDN w:val="0"/>
      <w:adjustRightInd w:val="0"/>
    </w:pPr>
    <w:rPr>
      <w:rFonts w:ascii="Arial" w:eastAsiaTheme="minorEastAsia" w:hAnsi="Arial" w:cs="Arial"/>
    </w:rPr>
  </w:style>
  <w:style w:type="paragraph" w:customStyle="1" w:styleId="HEADERTEXT">
    <w:name w:val=".HEADERTEXT"/>
    <w:uiPriority w:val="99"/>
    <w:rsid w:val="004A7FC3"/>
    <w:pPr>
      <w:widowControl w:val="0"/>
      <w:autoSpaceDE w:val="0"/>
      <w:autoSpaceDN w:val="0"/>
      <w:adjustRightInd w:val="0"/>
    </w:pPr>
    <w:rPr>
      <w:rFonts w:ascii="Arial" w:eastAsiaTheme="minorEastAsia" w:hAnsi="Arial" w:cs="Arial"/>
      <w:color w:val="2B4279"/>
    </w:rPr>
  </w:style>
  <w:style w:type="paragraph" w:customStyle="1" w:styleId="HORIZLINE">
    <w:name w:val=".HORIZLINE"/>
    <w:uiPriority w:val="99"/>
    <w:rsid w:val="004A7FC3"/>
    <w:pPr>
      <w:widowControl w:val="0"/>
      <w:autoSpaceDE w:val="0"/>
      <w:autoSpaceDN w:val="0"/>
      <w:adjustRightInd w:val="0"/>
    </w:pPr>
    <w:rPr>
      <w:rFonts w:ascii="Arial, sans-serif" w:eastAsiaTheme="minorEastAsia" w:hAnsi="Arial, sans-serif"/>
      <w:sz w:val="24"/>
      <w:szCs w:val="24"/>
    </w:rPr>
  </w:style>
  <w:style w:type="character" w:customStyle="1" w:styleId="a4">
    <w:name w:val="Основной текст Знак"/>
    <w:aliases w:val="Знак Знак"/>
    <w:link w:val="a3"/>
    <w:locked/>
    <w:rsid w:val="00410802"/>
    <w:rPr>
      <w:b/>
      <w:sz w:val="28"/>
    </w:rPr>
  </w:style>
  <w:style w:type="paragraph" w:customStyle="1" w:styleId="11">
    <w:name w:val="Ñòèëü1"/>
    <w:basedOn w:val="a"/>
    <w:uiPriority w:val="99"/>
    <w:rsid w:val="00410802"/>
    <w:pPr>
      <w:spacing w:line="288" w:lineRule="auto"/>
    </w:pPr>
    <w:rPr>
      <w:rFonts w:eastAsia="Calibri"/>
      <w:sz w:val="28"/>
    </w:rPr>
  </w:style>
  <w:style w:type="character" w:customStyle="1" w:styleId="21">
    <w:name w:val="Основной текст 2 Знак"/>
    <w:link w:val="20"/>
    <w:uiPriority w:val="99"/>
    <w:locked/>
    <w:rsid w:val="00410802"/>
    <w:rPr>
      <w:b/>
      <w:bCs/>
      <w:sz w:val="28"/>
    </w:rPr>
  </w:style>
  <w:style w:type="paragraph" w:customStyle="1" w:styleId="12">
    <w:name w:val="Без интервала1"/>
    <w:uiPriority w:val="99"/>
    <w:rsid w:val="00B56D2F"/>
    <w:rPr>
      <w:rFonts w:ascii="Calibri" w:hAnsi="Calibri"/>
      <w:sz w:val="22"/>
      <w:szCs w:val="22"/>
      <w:lang w:eastAsia="en-US"/>
    </w:rPr>
  </w:style>
  <w:style w:type="character" w:customStyle="1" w:styleId="aa">
    <w:name w:val="Цветовое выделение"/>
    <w:rsid w:val="00B56D2F"/>
    <w:rPr>
      <w:b/>
      <w:bCs w:val="0"/>
      <w:color w:val="000080"/>
      <w:sz w:val="22"/>
    </w:rPr>
  </w:style>
  <w:style w:type="paragraph" w:styleId="ab">
    <w:name w:val="header"/>
    <w:basedOn w:val="a"/>
    <w:link w:val="ac"/>
    <w:uiPriority w:val="99"/>
    <w:semiHidden/>
    <w:unhideWhenUsed/>
    <w:rsid w:val="00333E19"/>
    <w:pPr>
      <w:tabs>
        <w:tab w:val="center" w:pos="4677"/>
        <w:tab w:val="right" w:pos="9355"/>
      </w:tabs>
    </w:pPr>
  </w:style>
  <w:style w:type="character" w:customStyle="1" w:styleId="ac">
    <w:name w:val="Верхний колонтитул Знак"/>
    <w:basedOn w:val="a0"/>
    <w:link w:val="ab"/>
    <w:uiPriority w:val="99"/>
    <w:semiHidden/>
    <w:rsid w:val="00333E19"/>
  </w:style>
  <w:style w:type="paragraph" w:styleId="ad">
    <w:name w:val="No Spacing"/>
    <w:uiPriority w:val="1"/>
    <w:qFormat/>
    <w:rsid w:val="00333E19"/>
    <w:rPr>
      <w:rFonts w:ascii="Calibri" w:hAnsi="Calibri"/>
      <w:sz w:val="22"/>
      <w:szCs w:val="22"/>
      <w:lang w:eastAsia="en-US"/>
    </w:rPr>
  </w:style>
  <w:style w:type="paragraph" w:customStyle="1" w:styleId="headertext0">
    <w:name w:val="headertext"/>
    <w:basedOn w:val="a"/>
    <w:rsid w:val="00E2207B"/>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457"/>
  </w:style>
  <w:style w:type="paragraph" w:styleId="1">
    <w:name w:val="heading 1"/>
    <w:basedOn w:val="a"/>
    <w:next w:val="a"/>
    <w:link w:val="10"/>
    <w:qFormat/>
    <w:rsid w:val="00EA2457"/>
    <w:pPr>
      <w:keepNext/>
      <w:jc w:val="center"/>
      <w:outlineLvl w:val="0"/>
    </w:pPr>
    <w:rPr>
      <w:b/>
      <w:bCs/>
      <w:sz w:val="28"/>
    </w:rPr>
  </w:style>
  <w:style w:type="paragraph" w:styleId="2">
    <w:name w:val="heading 2"/>
    <w:basedOn w:val="a"/>
    <w:next w:val="a"/>
    <w:qFormat/>
    <w:rsid w:val="00EA2457"/>
    <w:pPr>
      <w:keepNext/>
      <w:jc w:val="center"/>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1"/>
    <w:uiPriority w:val="99"/>
    <w:rsid w:val="00EA2457"/>
    <w:pPr>
      <w:jc w:val="center"/>
    </w:pPr>
    <w:rPr>
      <w:b/>
      <w:bCs/>
      <w:sz w:val="28"/>
    </w:rPr>
  </w:style>
  <w:style w:type="paragraph" w:styleId="a3">
    <w:name w:val="Body Text"/>
    <w:aliases w:val="Знак"/>
    <w:basedOn w:val="a"/>
    <w:link w:val="a4"/>
    <w:rsid w:val="00EA2457"/>
    <w:pPr>
      <w:tabs>
        <w:tab w:val="left" w:pos="5670"/>
      </w:tabs>
    </w:pPr>
    <w:rPr>
      <w:b/>
      <w:sz w:val="28"/>
    </w:rPr>
  </w:style>
  <w:style w:type="paragraph" w:styleId="a5">
    <w:name w:val="List Paragraph"/>
    <w:basedOn w:val="a"/>
    <w:uiPriority w:val="34"/>
    <w:qFormat/>
    <w:rsid w:val="00A13B63"/>
    <w:pPr>
      <w:ind w:left="720"/>
      <w:contextualSpacing/>
    </w:pPr>
  </w:style>
  <w:style w:type="paragraph" w:styleId="a6">
    <w:name w:val="Balloon Text"/>
    <w:basedOn w:val="a"/>
    <w:link w:val="a7"/>
    <w:uiPriority w:val="99"/>
    <w:semiHidden/>
    <w:unhideWhenUsed/>
    <w:rsid w:val="00AB1BB3"/>
    <w:rPr>
      <w:rFonts w:ascii="Segoe UI" w:hAnsi="Segoe UI" w:cs="Segoe UI"/>
      <w:sz w:val="18"/>
      <w:szCs w:val="18"/>
    </w:rPr>
  </w:style>
  <w:style w:type="character" w:customStyle="1" w:styleId="a7">
    <w:name w:val="Текст выноски Знак"/>
    <w:link w:val="a6"/>
    <w:uiPriority w:val="99"/>
    <w:semiHidden/>
    <w:rsid w:val="00AB1BB3"/>
    <w:rPr>
      <w:rFonts w:ascii="Segoe UI" w:hAnsi="Segoe UI" w:cs="Segoe UI"/>
      <w:sz w:val="18"/>
      <w:szCs w:val="18"/>
    </w:rPr>
  </w:style>
  <w:style w:type="table" w:styleId="a8">
    <w:name w:val="Table Grid"/>
    <w:basedOn w:val="a1"/>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8"/>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8"/>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8"/>
    <w:uiPriority w:val="59"/>
    <w:rsid w:val="00CD466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8"/>
    <w:uiPriority w:val="59"/>
    <w:rsid w:val="002F21E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7503F"/>
    <w:pPr>
      <w:widowControl w:val="0"/>
      <w:autoSpaceDE w:val="0"/>
      <w:autoSpaceDN w:val="0"/>
    </w:pPr>
    <w:rPr>
      <w:rFonts w:ascii="Calibri" w:hAnsi="Calibri" w:cs="Calibri"/>
      <w:sz w:val="22"/>
    </w:rPr>
  </w:style>
  <w:style w:type="paragraph" w:customStyle="1" w:styleId="ConsPlusTitle">
    <w:name w:val="ConsPlusTitle"/>
    <w:rsid w:val="0087503F"/>
    <w:pPr>
      <w:widowControl w:val="0"/>
      <w:autoSpaceDE w:val="0"/>
      <w:autoSpaceDN w:val="0"/>
    </w:pPr>
    <w:rPr>
      <w:rFonts w:ascii="Calibri" w:hAnsi="Calibri" w:cs="Calibri"/>
      <w:b/>
      <w:sz w:val="22"/>
    </w:rPr>
  </w:style>
  <w:style w:type="character" w:styleId="a9">
    <w:name w:val="Hyperlink"/>
    <w:uiPriority w:val="99"/>
    <w:unhideWhenUsed/>
    <w:rsid w:val="0087503F"/>
    <w:rPr>
      <w:color w:val="0000FF"/>
      <w:u w:val="single"/>
    </w:rPr>
  </w:style>
  <w:style w:type="character" w:customStyle="1" w:styleId="10">
    <w:name w:val="Заголовок 1 Знак"/>
    <w:basedOn w:val="a0"/>
    <w:link w:val="1"/>
    <w:rsid w:val="005D5D0C"/>
    <w:rPr>
      <w:b/>
      <w:bCs/>
      <w:sz w:val="28"/>
    </w:rPr>
  </w:style>
  <w:style w:type="paragraph" w:customStyle="1" w:styleId="FORMATTEXT">
    <w:name w:val=".FORMATTEXT"/>
    <w:uiPriority w:val="99"/>
    <w:rsid w:val="004A7FC3"/>
    <w:pPr>
      <w:widowControl w:val="0"/>
      <w:autoSpaceDE w:val="0"/>
      <w:autoSpaceDN w:val="0"/>
      <w:adjustRightInd w:val="0"/>
    </w:pPr>
    <w:rPr>
      <w:rFonts w:ascii="Arial" w:eastAsiaTheme="minorEastAsia" w:hAnsi="Arial" w:cs="Arial"/>
    </w:rPr>
  </w:style>
  <w:style w:type="paragraph" w:customStyle="1" w:styleId="HEADERTEXT">
    <w:name w:val=".HEADERTEXT"/>
    <w:uiPriority w:val="99"/>
    <w:rsid w:val="004A7FC3"/>
    <w:pPr>
      <w:widowControl w:val="0"/>
      <w:autoSpaceDE w:val="0"/>
      <w:autoSpaceDN w:val="0"/>
      <w:adjustRightInd w:val="0"/>
    </w:pPr>
    <w:rPr>
      <w:rFonts w:ascii="Arial" w:eastAsiaTheme="minorEastAsia" w:hAnsi="Arial" w:cs="Arial"/>
      <w:color w:val="2B4279"/>
    </w:rPr>
  </w:style>
  <w:style w:type="paragraph" w:customStyle="1" w:styleId="HORIZLINE">
    <w:name w:val=".HORIZLINE"/>
    <w:uiPriority w:val="99"/>
    <w:rsid w:val="004A7FC3"/>
    <w:pPr>
      <w:widowControl w:val="0"/>
      <w:autoSpaceDE w:val="0"/>
      <w:autoSpaceDN w:val="0"/>
      <w:adjustRightInd w:val="0"/>
    </w:pPr>
    <w:rPr>
      <w:rFonts w:ascii="Arial, sans-serif" w:eastAsiaTheme="minorEastAsia" w:hAnsi="Arial, sans-serif"/>
      <w:sz w:val="24"/>
      <w:szCs w:val="24"/>
    </w:rPr>
  </w:style>
  <w:style w:type="character" w:customStyle="1" w:styleId="a4">
    <w:name w:val="Основной текст Знак"/>
    <w:aliases w:val="Знак Знак"/>
    <w:link w:val="a3"/>
    <w:locked/>
    <w:rsid w:val="00410802"/>
    <w:rPr>
      <w:b/>
      <w:sz w:val="28"/>
    </w:rPr>
  </w:style>
  <w:style w:type="paragraph" w:customStyle="1" w:styleId="11">
    <w:name w:val="Ñòèëü1"/>
    <w:basedOn w:val="a"/>
    <w:uiPriority w:val="99"/>
    <w:rsid w:val="00410802"/>
    <w:pPr>
      <w:spacing w:line="288" w:lineRule="auto"/>
    </w:pPr>
    <w:rPr>
      <w:rFonts w:eastAsia="Calibri"/>
      <w:sz w:val="28"/>
    </w:rPr>
  </w:style>
  <w:style w:type="character" w:customStyle="1" w:styleId="21">
    <w:name w:val="Основной текст 2 Знак"/>
    <w:link w:val="20"/>
    <w:uiPriority w:val="99"/>
    <w:locked/>
    <w:rsid w:val="00410802"/>
    <w:rPr>
      <w:b/>
      <w:bCs/>
      <w:sz w:val="28"/>
    </w:rPr>
  </w:style>
  <w:style w:type="paragraph" w:customStyle="1" w:styleId="12">
    <w:name w:val="Без интервала1"/>
    <w:uiPriority w:val="99"/>
    <w:rsid w:val="00B56D2F"/>
    <w:rPr>
      <w:rFonts w:ascii="Calibri" w:hAnsi="Calibri"/>
      <w:sz w:val="22"/>
      <w:szCs w:val="22"/>
      <w:lang w:eastAsia="en-US"/>
    </w:rPr>
  </w:style>
  <w:style w:type="character" w:customStyle="1" w:styleId="aa">
    <w:name w:val="Цветовое выделение"/>
    <w:rsid w:val="00B56D2F"/>
    <w:rPr>
      <w:b/>
      <w:bCs w:val="0"/>
      <w:color w:val="000080"/>
      <w:sz w:val="22"/>
    </w:rPr>
  </w:style>
  <w:style w:type="paragraph" w:styleId="ab">
    <w:name w:val="header"/>
    <w:basedOn w:val="a"/>
    <w:link w:val="ac"/>
    <w:uiPriority w:val="99"/>
    <w:semiHidden/>
    <w:unhideWhenUsed/>
    <w:rsid w:val="00333E19"/>
    <w:pPr>
      <w:tabs>
        <w:tab w:val="center" w:pos="4677"/>
        <w:tab w:val="right" w:pos="9355"/>
      </w:tabs>
    </w:pPr>
  </w:style>
  <w:style w:type="character" w:customStyle="1" w:styleId="ac">
    <w:name w:val="Верхний колонтитул Знак"/>
    <w:basedOn w:val="a0"/>
    <w:link w:val="ab"/>
    <w:uiPriority w:val="99"/>
    <w:semiHidden/>
    <w:rsid w:val="00333E19"/>
  </w:style>
  <w:style w:type="paragraph" w:styleId="ad">
    <w:name w:val="No Spacing"/>
    <w:uiPriority w:val="1"/>
    <w:qFormat/>
    <w:rsid w:val="00333E19"/>
    <w:rPr>
      <w:rFonts w:ascii="Calibri" w:hAnsi="Calibri"/>
      <w:sz w:val="22"/>
      <w:szCs w:val="22"/>
      <w:lang w:eastAsia="en-US"/>
    </w:rPr>
  </w:style>
  <w:style w:type="paragraph" w:customStyle="1" w:styleId="headertext0">
    <w:name w:val="headertext"/>
    <w:basedOn w:val="a"/>
    <w:rsid w:val="00E2207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3762">
      <w:bodyDiv w:val="1"/>
      <w:marLeft w:val="0"/>
      <w:marRight w:val="0"/>
      <w:marTop w:val="0"/>
      <w:marBottom w:val="0"/>
      <w:divBdr>
        <w:top w:val="none" w:sz="0" w:space="0" w:color="auto"/>
        <w:left w:val="none" w:sz="0" w:space="0" w:color="auto"/>
        <w:bottom w:val="none" w:sz="0" w:space="0" w:color="auto"/>
        <w:right w:val="none" w:sz="0" w:space="0" w:color="auto"/>
      </w:divBdr>
    </w:div>
    <w:div w:id="103694182">
      <w:bodyDiv w:val="1"/>
      <w:marLeft w:val="0"/>
      <w:marRight w:val="0"/>
      <w:marTop w:val="0"/>
      <w:marBottom w:val="0"/>
      <w:divBdr>
        <w:top w:val="none" w:sz="0" w:space="0" w:color="auto"/>
        <w:left w:val="none" w:sz="0" w:space="0" w:color="auto"/>
        <w:bottom w:val="none" w:sz="0" w:space="0" w:color="auto"/>
        <w:right w:val="none" w:sz="0" w:space="0" w:color="auto"/>
      </w:divBdr>
    </w:div>
    <w:div w:id="161359408">
      <w:bodyDiv w:val="1"/>
      <w:marLeft w:val="0"/>
      <w:marRight w:val="0"/>
      <w:marTop w:val="0"/>
      <w:marBottom w:val="0"/>
      <w:divBdr>
        <w:top w:val="none" w:sz="0" w:space="0" w:color="auto"/>
        <w:left w:val="none" w:sz="0" w:space="0" w:color="auto"/>
        <w:bottom w:val="none" w:sz="0" w:space="0" w:color="auto"/>
        <w:right w:val="none" w:sz="0" w:space="0" w:color="auto"/>
      </w:divBdr>
    </w:div>
    <w:div w:id="164366366">
      <w:bodyDiv w:val="1"/>
      <w:marLeft w:val="0"/>
      <w:marRight w:val="0"/>
      <w:marTop w:val="0"/>
      <w:marBottom w:val="0"/>
      <w:divBdr>
        <w:top w:val="none" w:sz="0" w:space="0" w:color="auto"/>
        <w:left w:val="none" w:sz="0" w:space="0" w:color="auto"/>
        <w:bottom w:val="none" w:sz="0" w:space="0" w:color="auto"/>
        <w:right w:val="none" w:sz="0" w:space="0" w:color="auto"/>
      </w:divBdr>
    </w:div>
    <w:div w:id="932130761">
      <w:bodyDiv w:val="1"/>
      <w:marLeft w:val="0"/>
      <w:marRight w:val="0"/>
      <w:marTop w:val="0"/>
      <w:marBottom w:val="0"/>
      <w:divBdr>
        <w:top w:val="none" w:sz="0" w:space="0" w:color="auto"/>
        <w:left w:val="none" w:sz="0" w:space="0" w:color="auto"/>
        <w:bottom w:val="none" w:sz="0" w:space="0" w:color="auto"/>
        <w:right w:val="none" w:sz="0" w:space="0" w:color="auto"/>
      </w:divBdr>
    </w:div>
    <w:div w:id="1121920273">
      <w:bodyDiv w:val="1"/>
      <w:marLeft w:val="0"/>
      <w:marRight w:val="0"/>
      <w:marTop w:val="0"/>
      <w:marBottom w:val="0"/>
      <w:divBdr>
        <w:top w:val="none" w:sz="0" w:space="0" w:color="auto"/>
        <w:left w:val="none" w:sz="0" w:space="0" w:color="auto"/>
        <w:bottom w:val="none" w:sz="0" w:space="0" w:color="auto"/>
        <w:right w:val="none" w:sz="0" w:space="0" w:color="auto"/>
      </w:divBdr>
    </w:div>
    <w:div w:id="1274171305">
      <w:bodyDiv w:val="1"/>
      <w:marLeft w:val="0"/>
      <w:marRight w:val="0"/>
      <w:marTop w:val="0"/>
      <w:marBottom w:val="0"/>
      <w:divBdr>
        <w:top w:val="none" w:sz="0" w:space="0" w:color="auto"/>
        <w:left w:val="none" w:sz="0" w:space="0" w:color="auto"/>
        <w:bottom w:val="none" w:sz="0" w:space="0" w:color="auto"/>
        <w:right w:val="none" w:sz="0" w:space="0" w:color="auto"/>
      </w:divBdr>
    </w:div>
    <w:div w:id="1351955438">
      <w:bodyDiv w:val="1"/>
      <w:marLeft w:val="0"/>
      <w:marRight w:val="0"/>
      <w:marTop w:val="0"/>
      <w:marBottom w:val="0"/>
      <w:divBdr>
        <w:top w:val="none" w:sz="0" w:space="0" w:color="auto"/>
        <w:left w:val="none" w:sz="0" w:space="0" w:color="auto"/>
        <w:bottom w:val="none" w:sz="0" w:space="0" w:color="auto"/>
        <w:right w:val="none" w:sz="0" w:space="0" w:color="auto"/>
      </w:divBdr>
    </w:div>
    <w:div w:id="1373726546">
      <w:bodyDiv w:val="1"/>
      <w:marLeft w:val="0"/>
      <w:marRight w:val="0"/>
      <w:marTop w:val="0"/>
      <w:marBottom w:val="0"/>
      <w:divBdr>
        <w:top w:val="none" w:sz="0" w:space="0" w:color="auto"/>
        <w:left w:val="none" w:sz="0" w:space="0" w:color="auto"/>
        <w:bottom w:val="none" w:sz="0" w:space="0" w:color="auto"/>
        <w:right w:val="none" w:sz="0" w:space="0" w:color="auto"/>
      </w:divBdr>
    </w:div>
    <w:div w:id="2066834625">
      <w:bodyDiv w:val="1"/>
      <w:marLeft w:val="0"/>
      <w:marRight w:val="0"/>
      <w:marTop w:val="0"/>
      <w:marBottom w:val="0"/>
      <w:divBdr>
        <w:top w:val="none" w:sz="0" w:space="0" w:color="auto"/>
        <w:left w:val="none" w:sz="0" w:space="0" w:color="auto"/>
        <w:bottom w:val="none" w:sz="0" w:space="0" w:color="auto"/>
        <w:right w:val="none" w:sz="0" w:space="0" w:color="auto"/>
      </w:divBdr>
    </w:div>
    <w:div w:id="210340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98683/2661eb52c488d8877668d6d79a989005f7875fb6/"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consultant.ru/document/cons_doc_LAW_213198/ff83b783b4acf17f5262dc3c881e87176da832f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www.consultant.ru/document/cons_doc_LAW_304221/555d42c04d8e6d7d9874776c46e180043cc8cb0c/" TargetMode="External"/><Relationship Id="rId5" Type="http://schemas.openxmlformats.org/officeDocument/2006/relationships/webSettings" Target="webSettings.xml"/><Relationship Id="rId10" Type="http://schemas.openxmlformats.org/officeDocument/2006/relationships/hyperlink" Target="http://www.consultant.ru/document/cons_doc_LAW_304221/555d42c04d8e6d7d9874776c46e180043cc8cb0c/" TargetMode="External"/><Relationship Id="rId4" Type="http://schemas.openxmlformats.org/officeDocument/2006/relationships/settings" Target="settings.xml"/><Relationship Id="rId9" Type="http://schemas.openxmlformats.org/officeDocument/2006/relationships/hyperlink" Target="http://www.consultant.ru/document/cons_doc_LAW_2986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10</Pages>
  <Words>4006</Words>
  <Characters>22835</Characters>
  <Application>Microsoft Office Word</Application>
  <DocSecurity>0</DocSecurity>
  <Lines>190</Lines>
  <Paragraphs>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BEST_XP</Company>
  <LinksUpToDate>false</LinksUpToDate>
  <CharactersWithSpaces>26788</CharactersWithSpaces>
  <SharedDoc>false</SharedDoc>
  <HLinks>
    <vt:vector size="30" baseType="variant">
      <vt:variant>
        <vt:i4>3342438</vt:i4>
      </vt:variant>
      <vt:variant>
        <vt:i4>12</vt:i4>
      </vt:variant>
      <vt:variant>
        <vt:i4>0</vt:i4>
      </vt:variant>
      <vt:variant>
        <vt:i4>5</vt:i4>
      </vt:variant>
      <vt:variant>
        <vt:lpwstr>http://aksubayevo.tatarstan.ru/</vt:lpwstr>
      </vt:variant>
      <vt:variant>
        <vt:lpwstr/>
      </vt:variant>
      <vt:variant>
        <vt:i4>6553648</vt:i4>
      </vt:variant>
      <vt:variant>
        <vt:i4>9</vt:i4>
      </vt:variant>
      <vt:variant>
        <vt:i4>0</vt:i4>
      </vt:variant>
      <vt:variant>
        <vt:i4>5</vt:i4>
      </vt:variant>
      <vt:variant>
        <vt:lpwstr>consultantplus://offline/ref=3CE94335765DA73F18AEF99618546ADAB9528A16902A867A3E57F85597A4183483636E028C11B9B6C8C55A99E89799188A0DE8F0A6BE8195rAg0H</vt:lpwstr>
      </vt:variant>
      <vt:variant>
        <vt:lpwstr/>
      </vt:variant>
      <vt:variant>
        <vt:i4>6553649</vt:i4>
      </vt:variant>
      <vt:variant>
        <vt:i4>6</vt:i4>
      </vt:variant>
      <vt:variant>
        <vt:i4>0</vt:i4>
      </vt:variant>
      <vt:variant>
        <vt:i4>5</vt:i4>
      </vt:variant>
      <vt:variant>
        <vt:lpwstr>consultantplus://offline/ref=3CE94335765DA73F18AEF99618546ADAB9528A16902A867A3E57F85597A4183483636E028C11B9B6C9C55A99E89799188A0DE8F0A6BE8195rAg0H</vt:lpwstr>
      </vt:variant>
      <vt:variant>
        <vt:lpwstr/>
      </vt:variant>
      <vt:variant>
        <vt:i4>458833</vt:i4>
      </vt:variant>
      <vt:variant>
        <vt:i4>3</vt:i4>
      </vt:variant>
      <vt:variant>
        <vt:i4>0</vt:i4>
      </vt:variant>
      <vt:variant>
        <vt:i4>5</vt:i4>
      </vt:variant>
      <vt:variant>
        <vt:lpwstr>consultantplus://offline/ref=3CE94335765DA73F18AEF99618546ADAB9508C1F9B26867A3E57F85597A418349163360E8D10A4B2C3D00CC8AErCg3H</vt:lpwstr>
      </vt:variant>
      <vt:variant>
        <vt:lpwstr/>
      </vt:variant>
      <vt:variant>
        <vt:i4>3801141</vt:i4>
      </vt:variant>
      <vt:variant>
        <vt:i4>0</vt:i4>
      </vt:variant>
      <vt:variant>
        <vt:i4>0</vt:i4>
      </vt:variant>
      <vt:variant>
        <vt:i4>5</vt:i4>
      </vt:variant>
      <vt:variant>
        <vt:lpwstr>consultantplus://offline/ref=3CE94335765DA73F18AEF99618546ADAB9558E1E952A867A3E57F85597A4183483636E028D10BFB9959F4A9DA1C395078B11F6F0B8BEr8g0H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dc:creator>
  <cp:lastModifiedBy>Emel</cp:lastModifiedBy>
  <cp:revision>40</cp:revision>
  <cp:lastPrinted>2022-01-24T06:06:00Z</cp:lastPrinted>
  <dcterms:created xsi:type="dcterms:W3CDTF">2021-03-01T07:29:00Z</dcterms:created>
  <dcterms:modified xsi:type="dcterms:W3CDTF">2022-08-01T07:04:00Z</dcterms:modified>
</cp:coreProperties>
</file>