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A8" w:rsidRDefault="00CB4DA8" w:rsidP="00CB4DA8">
      <w:pPr>
        <w:ind w:left="708"/>
        <w:jc w:val="center"/>
        <w:rPr>
          <w:rFonts w:hint="eastAsia"/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</w:t>
      </w:r>
    </w:p>
    <w:p w:rsidR="00CB4DA8" w:rsidRDefault="00CB4DA8" w:rsidP="00CB4DA8">
      <w:pPr>
        <w:jc w:val="center"/>
        <w:rPr>
          <w:rFonts w:hint="eastAsia"/>
          <w:b/>
        </w:rPr>
      </w:pPr>
      <w:r>
        <w:rPr>
          <w:b/>
        </w:rPr>
        <w:t>Республика Татарстан</w:t>
      </w:r>
    </w:p>
    <w:p w:rsidR="00CB4DA8" w:rsidRDefault="00CB4DA8" w:rsidP="00CB4DA8">
      <w:pPr>
        <w:jc w:val="center"/>
        <w:rPr>
          <w:rFonts w:hint="eastAsia"/>
          <w:b/>
        </w:rPr>
      </w:pPr>
    </w:p>
    <w:p w:rsidR="00CB4DA8" w:rsidRDefault="00CB4DA8" w:rsidP="00CB4DA8">
      <w:pPr>
        <w:jc w:val="center"/>
        <w:rPr>
          <w:rFonts w:hint="eastAsia"/>
          <w:b/>
        </w:rPr>
      </w:pPr>
      <w:r>
        <w:rPr>
          <w:b/>
        </w:rPr>
        <w:t>ПОСТАНОВЛЕНИЕ (ПРОЕКТ)</w:t>
      </w:r>
    </w:p>
    <w:p w:rsidR="00CB4DA8" w:rsidRDefault="00CB4DA8" w:rsidP="00CB4DA8">
      <w:pPr>
        <w:jc w:val="center"/>
        <w:rPr>
          <w:rFonts w:hint="eastAsia"/>
          <w:b/>
        </w:rPr>
      </w:pPr>
    </w:p>
    <w:p w:rsidR="00CB4DA8" w:rsidRDefault="00CB4DA8" w:rsidP="00CB4DA8">
      <w:pPr>
        <w:rPr>
          <w:rFonts w:hint="eastAsia"/>
          <w:b/>
        </w:rPr>
      </w:pPr>
      <w:r>
        <w:rPr>
          <w:b/>
        </w:rPr>
        <w:t xml:space="preserve">от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</w:t>
      </w:r>
    </w:p>
    <w:p w:rsidR="00CB4DA8" w:rsidRPr="00E130F6" w:rsidRDefault="00CB4DA8" w:rsidP="00CB4DA8">
      <w:pPr>
        <w:pStyle w:val="Textbody"/>
        <w:spacing w:after="0" w:line="240" w:lineRule="auto"/>
        <w:ind w:firstLine="567"/>
        <w:jc w:val="both"/>
        <w:rPr>
          <w:rFonts w:ascii="Arial" w:hAnsi="Arial"/>
          <w:sz w:val="28"/>
          <w:szCs w:val="28"/>
        </w:rPr>
      </w:pPr>
    </w:p>
    <w:p w:rsidR="00DB7135" w:rsidRPr="00DB7135" w:rsidRDefault="00DB7135" w:rsidP="005455FD">
      <w:pPr>
        <w:tabs>
          <w:tab w:val="left" w:pos="3686"/>
          <w:tab w:val="left" w:pos="3969"/>
        </w:tabs>
        <w:autoSpaceDE w:val="0"/>
        <w:ind w:right="3684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DB7135">
        <w:rPr>
          <w:rFonts w:ascii="Times New Roman" w:hAnsi="Times New Roman" w:cs="Times New Roman"/>
          <w:sz w:val="28"/>
          <w:szCs w:val="28"/>
        </w:rPr>
        <w:t xml:space="preserve">Регламента деятельности </w:t>
      </w:r>
      <w:r w:rsidR="00A50A7F">
        <w:rPr>
          <w:rFonts w:ascii="Times New Roman" w:hAnsi="Times New Roman" w:cs="Times New Roman"/>
          <w:sz w:val="28"/>
          <w:szCs w:val="28"/>
        </w:rPr>
        <w:t xml:space="preserve">МКУ «Отдел образования» Аксубаевского </w:t>
      </w:r>
      <w:r w:rsidRPr="00DB713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50A7F">
        <w:rPr>
          <w:rFonts w:ascii="Times New Roman" w:hAnsi="Times New Roman" w:cs="Times New Roman"/>
          <w:sz w:val="28"/>
          <w:szCs w:val="28"/>
        </w:rPr>
        <w:t xml:space="preserve"> </w:t>
      </w:r>
      <w:r w:rsidRPr="00DB7135">
        <w:rPr>
          <w:rFonts w:ascii="Times New Roman" w:hAnsi="Times New Roman" w:cs="Times New Roman"/>
          <w:sz w:val="28"/>
          <w:szCs w:val="28"/>
        </w:rPr>
        <w:t>Республики Татарстан по механизму сбора и мониторинга данных, необходимых для расчета показателя «Цифровая зрелость» в сфере «Образование</w:t>
      </w:r>
      <w:r w:rsidR="00695F05">
        <w:rPr>
          <w:rFonts w:ascii="Times New Roman" w:hAnsi="Times New Roman" w:cs="Times New Roman"/>
          <w:sz w:val="28"/>
          <w:szCs w:val="28"/>
        </w:rPr>
        <w:t xml:space="preserve"> (общее)</w:t>
      </w:r>
      <w:r w:rsidRPr="00DB7135">
        <w:rPr>
          <w:rFonts w:ascii="Times New Roman" w:hAnsi="Times New Roman" w:cs="Times New Roman"/>
          <w:sz w:val="28"/>
          <w:szCs w:val="28"/>
        </w:rPr>
        <w:t>», декомпозированного на муниципальный уровень, за отчетный период</w:t>
      </w:r>
    </w:p>
    <w:p w:rsidR="007B6497" w:rsidRPr="00091EF9" w:rsidRDefault="007B6497" w:rsidP="007B6497">
      <w:pPr>
        <w:tabs>
          <w:tab w:val="left" w:pos="3686"/>
          <w:tab w:val="left" w:pos="4253"/>
        </w:tabs>
        <w:autoSpaceDE w:val="0"/>
        <w:ind w:right="4732" w:firstLine="0"/>
        <w:rPr>
          <w:rFonts w:ascii="Times New Roman" w:hAnsi="Times New Roman" w:cs="Times New Roman"/>
          <w:sz w:val="28"/>
          <w:szCs w:val="28"/>
        </w:rPr>
      </w:pPr>
    </w:p>
    <w:p w:rsidR="00C30A4E" w:rsidRPr="00091EF9" w:rsidRDefault="00C30A4E" w:rsidP="00AE333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455FD" w:rsidRDefault="0016129C" w:rsidP="00AE333E">
      <w:pPr>
        <w:rPr>
          <w:rFonts w:ascii="Times New Roman" w:hAnsi="Times New Roman" w:cs="Times New Roman"/>
          <w:sz w:val="28"/>
          <w:szCs w:val="28"/>
        </w:rPr>
      </w:pPr>
      <w:r w:rsidRPr="00091EF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362A3" w:rsidRPr="00091EF9">
        <w:rPr>
          <w:rFonts w:ascii="Times New Roman" w:hAnsi="Times New Roman" w:cs="Times New Roman"/>
          <w:sz w:val="28"/>
          <w:szCs w:val="28"/>
        </w:rPr>
        <w:t xml:space="preserve">с </w:t>
      </w:r>
      <w:r w:rsidR="00690BF9" w:rsidRPr="00091EF9">
        <w:rPr>
          <w:rFonts w:ascii="Times New Roman" w:hAnsi="Times New Roman" w:cs="Times New Roman"/>
          <w:sz w:val="28"/>
          <w:szCs w:val="28"/>
        </w:rPr>
        <w:t>Указами Президента Российской Федерации</w:t>
      </w:r>
      <w:r w:rsidR="00A50A7F">
        <w:rPr>
          <w:rFonts w:ascii="Times New Roman" w:hAnsi="Times New Roman" w:cs="Times New Roman"/>
          <w:sz w:val="28"/>
          <w:szCs w:val="28"/>
        </w:rPr>
        <w:t xml:space="preserve"> </w:t>
      </w:r>
      <w:r w:rsidR="00690BF9" w:rsidRPr="00091EF9">
        <w:rPr>
          <w:rFonts w:ascii="Times New Roman" w:hAnsi="Times New Roman" w:cs="Times New Roman"/>
          <w:sz w:val="28"/>
          <w:szCs w:val="28"/>
        </w:rPr>
        <w:t xml:space="preserve">от 21 июля 2020 года № 474 «О национальных целях развития Российской Федерации на период до 2030 года», </w:t>
      </w:r>
      <w:r w:rsidR="00D362A3" w:rsidRPr="00091EF9">
        <w:rPr>
          <w:rFonts w:ascii="Times New Roman" w:hAnsi="Times New Roman" w:cs="Times New Roman"/>
          <w:sz w:val="28"/>
          <w:szCs w:val="28"/>
        </w:rPr>
        <w:t>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5455FD">
        <w:rPr>
          <w:rFonts w:ascii="Times New Roman" w:hAnsi="Times New Roman" w:cs="Times New Roman"/>
          <w:sz w:val="28"/>
          <w:szCs w:val="28"/>
        </w:rPr>
        <w:t>,</w:t>
      </w:r>
      <w:r w:rsidR="00AB5ED1">
        <w:rPr>
          <w:rFonts w:ascii="Times New Roman" w:hAnsi="Times New Roman" w:cs="Times New Roman"/>
          <w:sz w:val="28"/>
          <w:szCs w:val="28"/>
        </w:rPr>
        <w:t xml:space="preserve"> И</w:t>
      </w:r>
      <w:r w:rsidR="00456A16" w:rsidRPr="00091EF9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proofErr w:type="spellStart"/>
      <w:r w:rsidR="00A50A7F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A50A7F">
        <w:rPr>
          <w:rFonts w:ascii="Times New Roman" w:hAnsi="Times New Roman" w:cs="Times New Roman"/>
          <w:sz w:val="28"/>
          <w:szCs w:val="28"/>
        </w:rPr>
        <w:t xml:space="preserve"> </w:t>
      </w:r>
      <w:r w:rsidR="00A50A7F" w:rsidRPr="00DB713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50A7F">
        <w:rPr>
          <w:rFonts w:ascii="Times New Roman" w:hAnsi="Times New Roman" w:cs="Times New Roman"/>
          <w:sz w:val="28"/>
          <w:szCs w:val="28"/>
        </w:rPr>
        <w:t xml:space="preserve"> </w:t>
      </w:r>
      <w:r w:rsidR="00A50A7F" w:rsidRPr="00DB713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50A7F" w:rsidRPr="00091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A16" w:rsidRPr="005455FD" w:rsidRDefault="00456A16" w:rsidP="005455F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455F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5D85" w:rsidRPr="009D0066" w:rsidRDefault="009D0066" w:rsidP="009D0066">
      <w:pPr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129C" w:rsidRPr="009D006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C5D85" w:rsidRPr="009D0066">
        <w:rPr>
          <w:rFonts w:ascii="Times New Roman" w:hAnsi="Times New Roman" w:cs="Times New Roman"/>
          <w:sz w:val="28"/>
          <w:szCs w:val="28"/>
        </w:rPr>
        <w:t xml:space="preserve">прилагаемый Регламент деятельности </w:t>
      </w:r>
      <w:r w:rsidR="00A50A7F" w:rsidRPr="009D0066">
        <w:rPr>
          <w:rFonts w:ascii="Times New Roman" w:hAnsi="Times New Roman" w:cs="Times New Roman"/>
          <w:sz w:val="28"/>
          <w:szCs w:val="28"/>
        </w:rPr>
        <w:t>МКУ «Отдел образования» Аксубаевского муниципального района Республики Татарстан</w:t>
      </w:r>
      <w:r w:rsidR="009C5D85" w:rsidRPr="009D0066">
        <w:rPr>
          <w:rFonts w:ascii="Times New Roman" w:hAnsi="Times New Roman" w:cs="Times New Roman"/>
          <w:sz w:val="28"/>
          <w:szCs w:val="28"/>
        </w:rPr>
        <w:t xml:space="preserve"> по механизму сбора и мониторинга данных, необходимых для расчета показателя «Цифровая зрелость» в сфере «Образование</w:t>
      </w:r>
      <w:r w:rsidR="00695F05" w:rsidRPr="009D0066">
        <w:rPr>
          <w:rFonts w:ascii="Times New Roman" w:hAnsi="Times New Roman" w:cs="Times New Roman"/>
          <w:sz w:val="28"/>
          <w:szCs w:val="28"/>
        </w:rPr>
        <w:t xml:space="preserve"> (общее)</w:t>
      </w:r>
      <w:r w:rsidR="009C5D85" w:rsidRPr="009D0066">
        <w:rPr>
          <w:rFonts w:ascii="Times New Roman" w:hAnsi="Times New Roman" w:cs="Times New Roman"/>
          <w:sz w:val="28"/>
          <w:szCs w:val="28"/>
        </w:rPr>
        <w:t>», декомпозированного на муниципальный уровень, за отчетный период</w:t>
      </w:r>
      <w:r w:rsidRPr="009D0066">
        <w:rPr>
          <w:rFonts w:ascii="Times New Roman" w:hAnsi="Times New Roman" w:cs="Times New Roman"/>
          <w:sz w:val="28"/>
          <w:szCs w:val="28"/>
        </w:rPr>
        <w:t>.</w:t>
      </w:r>
    </w:p>
    <w:p w:rsidR="009D0066" w:rsidRPr="009D0066" w:rsidRDefault="009D0066" w:rsidP="009D0066">
      <w:pPr>
        <w:tabs>
          <w:tab w:val="left" w:pos="709"/>
          <w:tab w:val="left" w:pos="1083"/>
        </w:tabs>
        <w:rPr>
          <w:rFonts w:ascii="Times New Roman" w:hAnsi="Times New Roman" w:cs="Times New Roman"/>
          <w:sz w:val="28"/>
          <w:szCs w:val="28"/>
        </w:rPr>
      </w:pPr>
      <w:r w:rsidRPr="009D0066">
        <w:rPr>
          <w:rFonts w:ascii="Times New Roman" w:eastAsia="Calibri" w:hAnsi="Times New Roman" w:cs="Times New Roman"/>
          <w:sz w:val="28"/>
          <w:szCs w:val="28"/>
        </w:rPr>
        <w:t>2.О</w:t>
      </w:r>
      <w:r w:rsidRPr="009D0066">
        <w:rPr>
          <w:rFonts w:ascii="Times New Roman" w:hAnsi="Times New Roman" w:cs="Times New Roman"/>
          <w:sz w:val="28"/>
          <w:szCs w:val="28"/>
        </w:rPr>
        <w:t>публиковать настоящее  постановление на официальном портале правовой информации Республики Татарстан (</w:t>
      </w:r>
      <w:proofErr w:type="spellStart"/>
      <w:r w:rsidRPr="009D0066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9D0066">
        <w:rPr>
          <w:rFonts w:ascii="Times New Roman" w:hAnsi="Times New Roman" w:cs="Times New Roman"/>
          <w:sz w:val="28"/>
          <w:szCs w:val="28"/>
        </w:rPr>
        <w:t xml:space="preserve">://pravo.tatarstan.ru) и разместить настоящее постановление  на официальном сайте </w:t>
      </w:r>
      <w:proofErr w:type="spellStart"/>
      <w:r w:rsidRPr="009D0066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9D00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hyperlink r:id="rId7" w:history="1">
        <w:r w:rsidRPr="009D0066">
          <w:rPr>
            <w:rStyle w:val="a3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Pr="009D0066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16129C" w:rsidRPr="00091EF9" w:rsidRDefault="009D0066" w:rsidP="007B6497">
      <w:pPr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6A16" w:rsidRPr="00091EF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50A7F">
        <w:rPr>
          <w:rFonts w:ascii="Times New Roman" w:hAnsi="Times New Roman" w:cs="Times New Roman"/>
          <w:sz w:val="28"/>
          <w:szCs w:val="28"/>
        </w:rPr>
        <w:t xml:space="preserve">начальника МКУ «Отдел образования»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A7F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A50A7F">
        <w:rPr>
          <w:rFonts w:ascii="Times New Roman" w:hAnsi="Times New Roman" w:cs="Times New Roman"/>
          <w:sz w:val="28"/>
          <w:szCs w:val="28"/>
        </w:rPr>
        <w:t xml:space="preserve"> </w:t>
      </w:r>
      <w:r w:rsidR="00A50A7F" w:rsidRPr="00DB713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50A7F">
        <w:rPr>
          <w:rFonts w:ascii="Times New Roman" w:hAnsi="Times New Roman" w:cs="Times New Roman"/>
          <w:sz w:val="28"/>
          <w:szCs w:val="28"/>
        </w:rPr>
        <w:t xml:space="preserve"> </w:t>
      </w:r>
      <w:r w:rsidR="00A50A7F" w:rsidRPr="00DB713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1D2B" w:rsidRDefault="00F81D2B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Default="009C5D85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5D85" w:rsidRDefault="009C5D85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1D2B" w:rsidRDefault="00AB5ED1" w:rsidP="00F81D2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="00F81D2B" w:rsidRPr="00091EF9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</w:p>
    <w:p w:rsidR="00A50A7F" w:rsidRDefault="00A50A7F" w:rsidP="00F81D2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DB7135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5FD" w:rsidRDefault="00A50A7F" w:rsidP="005455FD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13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D006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455FD"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p w:rsidR="005455FD" w:rsidRDefault="005455FD" w:rsidP="005455FD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5FD" w:rsidRDefault="005455FD" w:rsidP="005455FD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29C" w:rsidRDefault="0016129C" w:rsidP="005455FD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066" w:rsidRDefault="009D0066" w:rsidP="009D0066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E130F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D0066" w:rsidRDefault="009D0066" w:rsidP="009D0066">
      <w:pPr>
        <w:pStyle w:val="Textbody"/>
        <w:spacing w:after="0" w:line="240" w:lineRule="auto"/>
        <w:ind w:left="4248" w:right="-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130F6">
        <w:rPr>
          <w:rFonts w:ascii="Times New Roman" w:hAnsi="Times New Roman" w:cs="Times New Roman"/>
          <w:sz w:val="28"/>
          <w:szCs w:val="28"/>
        </w:rPr>
        <w:t xml:space="preserve">сполнительного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130F6">
        <w:rPr>
          <w:rFonts w:ascii="Times New Roman" w:hAnsi="Times New Roman" w:cs="Times New Roman"/>
          <w:sz w:val="28"/>
          <w:szCs w:val="28"/>
        </w:rPr>
        <w:t xml:space="preserve">омитета </w:t>
      </w:r>
    </w:p>
    <w:p w:rsidR="009D0066" w:rsidRDefault="009D0066" w:rsidP="009D0066">
      <w:pPr>
        <w:pStyle w:val="Textbody"/>
        <w:spacing w:after="0" w:line="240" w:lineRule="auto"/>
        <w:ind w:left="4248" w:right="-6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0F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9D0066" w:rsidRPr="00E130F6" w:rsidRDefault="009D0066" w:rsidP="009D0066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D0066" w:rsidRPr="00E130F6" w:rsidRDefault="009D0066" w:rsidP="009D0066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130F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130F6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E130F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30F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E130F6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5455FD" w:rsidRDefault="005455FD" w:rsidP="005455FD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5FD" w:rsidRDefault="005455FD" w:rsidP="005455FD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5FD" w:rsidRPr="00091EF9" w:rsidRDefault="005455FD" w:rsidP="005455FD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E3A" w:rsidRPr="009C5D85" w:rsidRDefault="009C5D85" w:rsidP="003F7E3A">
      <w:pPr>
        <w:pStyle w:val="Textbody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85">
        <w:rPr>
          <w:rFonts w:ascii="Times New Roman" w:hAnsi="Times New Roman" w:cs="Times New Roman"/>
          <w:b/>
          <w:sz w:val="28"/>
          <w:szCs w:val="28"/>
        </w:rPr>
        <w:t xml:space="preserve">Регламент деятельности </w:t>
      </w:r>
      <w:r w:rsidR="00A50A7F" w:rsidRPr="00A50A7F">
        <w:rPr>
          <w:rFonts w:ascii="Times New Roman" w:hAnsi="Times New Roman" w:cs="Times New Roman"/>
          <w:b/>
          <w:sz w:val="28"/>
          <w:szCs w:val="28"/>
        </w:rPr>
        <w:t>МКУ «Отдел образования» Аксубаевского муниципального района Республики Татарстан</w:t>
      </w:r>
      <w:r w:rsidRPr="009C5D85">
        <w:rPr>
          <w:rFonts w:ascii="Times New Roman" w:hAnsi="Times New Roman" w:cs="Times New Roman"/>
          <w:b/>
          <w:sz w:val="28"/>
          <w:szCs w:val="28"/>
        </w:rPr>
        <w:t xml:space="preserve"> по механизму сбора и мониторинга данных, необходимых для расчета показателя «Цифровая зрелость» в сфере «Образование</w:t>
      </w:r>
      <w:r w:rsidR="00695F05">
        <w:rPr>
          <w:rFonts w:ascii="Times New Roman" w:hAnsi="Times New Roman" w:cs="Times New Roman"/>
          <w:b/>
          <w:sz w:val="28"/>
          <w:szCs w:val="28"/>
        </w:rPr>
        <w:t xml:space="preserve"> (общее)</w:t>
      </w:r>
      <w:r w:rsidRPr="009C5D85">
        <w:rPr>
          <w:rFonts w:ascii="Times New Roman" w:hAnsi="Times New Roman" w:cs="Times New Roman"/>
          <w:b/>
          <w:sz w:val="28"/>
          <w:szCs w:val="28"/>
        </w:rPr>
        <w:t>», декомпозированного на муниципальный уровень, за отчетный период</w:t>
      </w:r>
    </w:p>
    <w:p w:rsidR="009C5D85" w:rsidRPr="00091EF9" w:rsidRDefault="009C5D85" w:rsidP="003F7E3A">
      <w:pPr>
        <w:pStyle w:val="Textbody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6129C" w:rsidRPr="00091EF9" w:rsidRDefault="0016129C" w:rsidP="008D725C">
      <w:pPr>
        <w:pStyle w:val="Textbody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91EF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6129C" w:rsidRPr="00091EF9" w:rsidRDefault="0016129C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29C" w:rsidRPr="00091EF9" w:rsidRDefault="00D362A3" w:rsidP="008248E0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EF9">
        <w:rPr>
          <w:rFonts w:ascii="Times New Roman" w:hAnsi="Times New Roman" w:cs="Times New Roman"/>
          <w:sz w:val="28"/>
          <w:szCs w:val="28"/>
        </w:rPr>
        <w:t>1.1. Предмет регулирования</w:t>
      </w:r>
      <w:r w:rsidR="0016129C" w:rsidRPr="00091EF9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7B7DD2" w:rsidRPr="00091EF9">
        <w:rPr>
          <w:rFonts w:ascii="Times New Roman" w:hAnsi="Times New Roman" w:cs="Times New Roman"/>
          <w:sz w:val="28"/>
          <w:szCs w:val="28"/>
        </w:rPr>
        <w:t>.</w:t>
      </w:r>
    </w:p>
    <w:p w:rsidR="008248E0" w:rsidRPr="00091EF9" w:rsidRDefault="00EB312C" w:rsidP="003F7E3A">
      <w:pPr>
        <w:keepNext w:val="0"/>
        <w:shd w:val="clear" w:color="auto" w:fill="auto"/>
        <w:suppressAutoHyphens w:val="0"/>
        <w:autoSpaceDN/>
        <w:rPr>
          <w:rFonts w:ascii="Times New Roman" w:hAnsi="Times New Roman" w:cs="Times New Roman"/>
          <w:sz w:val="28"/>
          <w:szCs w:val="28"/>
        </w:rPr>
      </w:pPr>
      <w:r w:rsidRPr="00091EF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695F05" w:rsidRPr="00DB7135">
        <w:rPr>
          <w:rFonts w:ascii="Times New Roman" w:hAnsi="Times New Roman" w:cs="Times New Roman"/>
          <w:sz w:val="28"/>
          <w:szCs w:val="28"/>
        </w:rPr>
        <w:t xml:space="preserve">Регламент деятельности </w:t>
      </w:r>
      <w:r w:rsidR="00A50A7F">
        <w:rPr>
          <w:rFonts w:ascii="Times New Roman" w:hAnsi="Times New Roman" w:cs="Times New Roman"/>
          <w:sz w:val="28"/>
          <w:szCs w:val="28"/>
        </w:rPr>
        <w:t xml:space="preserve">МКУ «Отдел образования» Аксубаевского </w:t>
      </w:r>
      <w:r w:rsidR="00A50A7F" w:rsidRPr="00DB713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50A7F">
        <w:rPr>
          <w:rFonts w:ascii="Times New Roman" w:hAnsi="Times New Roman" w:cs="Times New Roman"/>
          <w:sz w:val="28"/>
          <w:szCs w:val="28"/>
        </w:rPr>
        <w:t xml:space="preserve"> </w:t>
      </w:r>
      <w:r w:rsidR="00A50A7F" w:rsidRPr="00DB713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95F05" w:rsidRPr="00DB7135">
        <w:rPr>
          <w:rFonts w:ascii="Times New Roman" w:hAnsi="Times New Roman" w:cs="Times New Roman"/>
          <w:sz w:val="28"/>
          <w:szCs w:val="28"/>
        </w:rPr>
        <w:t xml:space="preserve"> по механизму сбора и мониторинга данных, необходимых для расчета показателя «Цифровая зрелость» в сфере «Образование</w:t>
      </w:r>
      <w:r w:rsidR="00695F05">
        <w:rPr>
          <w:rFonts w:ascii="Times New Roman" w:hAnsi="Times New Roman" w:cs="Times New Roman"/>
          <w:sz w:val="28"/>
          <w:szCs w:val="28"/>
        </w:rPr>
        <w:t xml:space="preserve"> (общее)</w:t>
      </w:r>
      <w:r w:rsidR="00695F05" w:rsidRPr="00DB7135">
        <w:rPr>
          <w:rFonts w:ascii="Times New Roman" w:hAnsi="Times New Roman" w:cs="Times New Roman"/>
          <w:sz w:val="28"/>
          <w:szCs w:val="28"/>
        </w:rPr>
        <w:t>», декомпозированного на муниципальный уровень, за отчетный период</w:t>
      </w:r>
      <w:r w:rsidR="00695F05">
        <w:rPr>
          <w:rFonts w:ascii="Times New Roman" w:hAnsi="Times New Roman" w:cs="Times New Roman"/>
          <w:sz w:val="28"/>
          <w:szCs w:val="28"/>
        </w:rPr>
        <w:t xml:space="preserve"> </w:t>
      </w:r>
      <w:r w:rsidR="0001277A" w:rsidRPr="00091EF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95F05">
        <w:rPr>
          <w:rFonts w:ascii="Times New Roman" w:hAnsi="Times New Roman" w:cs="Times New Roman"/>
          <w:sz w:val="28"/>
          <w:szCs w:val="28"/>
        </w:rPr>
        <w:t>Регламент)</w:t>
      </w:r>
      <w:r w:rsidR="00FE6DDC" w:rsidRPr="00091EF9">
        <w:rPr>
          <w:rFonts w:ascii="Times New Roman" w:hAnsi="Times New Roman" w:cs="Times New Roman"/>
          <w:sz w:val="28"/>
          <w:szCs w:val="28"/>
        </w:rPr>
        <w:t xml:space="preserve">, </w:t>
      </w:r>
      <w:r w:rsidR="00E4373B" w:rsidRPr="00091EF9">
        <w:rPr>
          <w:rFonts w:ascii="Times New Roman" w:hAnsi="Times New Roman" w:cs="Times New Roman"/>
          <w:sz w:val="28"/>
          <w:szCs w:val="28"/>
        </w:rPr>
        <w:t>разработан в соответствии с Указами Президента Российской Федерации от 21 июля 2020 года</w:t>
      </w:r>
      <w:r w:rsidR="008248E0" w:rsidRPr="00091EF9">
        <w:rPr>
          <w:rFonts w:ascii="Times New Roman" w:hAnsi="Times New Roman" w:cs="Times New Roman"/>
          <w:sz w:val="28"/>
          <w:szCs w:val="28"/>
        </w:rPr>
        <w:t xml:space="preserve"> </w:t>
      </w:r>
      <w:r w:rsidR="00E4373B" w:rsidRPr="00091EF9">
        <w:rPr>
          <w:rFonts w:ascii="Times New Roman" w:hAnsi="Times New Roman" w:cs="Times New Roman"/>
          <w:sz w:val="28"/>
          <w:szCs w:val="28"/>
        </w:rPr>
        <w:t>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8248E0" w:rsidRPr="00091EF9">
        <w:rPr>
          <w:rFonts w:ascii="Times New Roman" w:hAnsi="Times New Roman" w:cs="Times New Roman"/>
          <w:sz w:val="28"/>
          <w:szCs w:val="28"/>
        </w:rPr>
        <w:t xml:space="preserve">, </w:t>
      </w:r>
      <w:r w:rsidR="008248E0"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</w:t>
      </w:r>
      <w:r w:rsidR="00CD6A3C"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следующих </w:t>
      </w:r>
      <w:r w:rsidR="00695F0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показателей</w:t>
      </w:r>
      <w:r w:rsidR="00AF75D4"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695F0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 сфере</w:t>
      </w:r>
      <w:r w:rsidR="00AF75D4"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«Образование (общее)»</w:t>
      </w:r>
      <w:r w:rsidR="00695F0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695F05" w:rsidRPr="000375D7">
        <w:rPr>
          <w:sz w:val="28"/>
          <w:szCs w:val="28"/>
        </w:rPr>
        <w:t>декомпозированных на муниципальный</w:t>
      </w:r>
      <w:r w:rsidR="00695F05">
        <w:rPr>
          <w:sz w:val="28"/>
          <w:szCs w:val="28"/>
        </w:rPr>
        <w:t xml:space="preserve"> </w:t>
      </w:r>
      <w:r w:rsidR="00695F05" w:rsidRPr="000375D7">
        <w:rPr>
          <w:sz w:val="28"/>
          <w:szCs w:val="28"/>
        </w:rPr>
        <w:t xml:space="preserve">уровень, за отчетный период </w:t>
      </w:r>
      <w:r w:rsidR="00695F0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(далее – Показатели)</w:t>
      </w:r>
      <w:r w:rsidR="0001277A"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CD6A3C" w:rsidRPr="00091EF9" w:rsidRDefault="00CD6A3C" w:rsidP="00CD6A3C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доля учащихся, по которым осуществляется ведение цифрового профиля, процентов;</w:t>
      </w:r>
    </w:p>
    <w:p w:rsidR="00CD6A3C" w:rsidRPr="00091EF9" w:rsidRDefault="00CD6A3C" w:rsidP="00CD6A3C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доля учащихся,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учащегося, процентов;</w:t>
      </w:r>
    </w:p>
    <w:p w:rsidR="00CD6A3C" w:rsidRPr="00091EF9" w:rsidRDefault="00CD6A3C" w:rsidP="00CD6A3C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доля педагогических работников, получивших возможность </w:t>
      </w:r>
      <w:proofErr w:type="gramStart"/>
      <w:r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использования</w:t>
      </w:r>
      <w:proofErr w:type="gramEnd"/>
      <w:r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верифицированного цифрового образовательного контента и цифровых образовательных сервисов, процентов;</w:t>
      </w:r>
    </w:p>
    <w:p w:rsidR="00CD6A3C" w:rsidRPr="00091EF9" w:rsidRDefault="00CD6A3C" w:rsidP="00CD6A3C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подготовки, процентов.</w:t>
      </w:r>
    </w:p>
    <w:p w:rsidR="008248E0" w:rsidRPr="00091EF9" w:rsidRDefault="009E63F8" w:rsidP="008248E0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Центром ответственности за сбор и мониторинг </w:t>
      </w:r>
      <w:r w:rsidR="00D65AB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значений Показателей в сфере </w:t>
      </w:r>
      <w:r w:rsidR="00EE2549" w:rsidRPr="00EE254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«Образование (общее)»</w:t>
      </w:r>
      <w:r w:rsidR="008248E0"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</w:t>
      </w:r>
      <w:r w:rsidR="00A50A7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Аксубаевском</w:t>
      </w:r>
      <w:r w:rsidR="00E12930"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муниципальном районе</w:t>
      </w:r>
      <w:r w:rsidR="00D65AB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является </w:t>
      </w:r>
      <w:r w:rsidR="00A50A7F">
        <w:rPr>
          <w:rFonts w:ascii="Times New Roman" w:hAnsi="Times New Roman" w:cs="Times New Roman"/>
          <w:sz w:val="28"/>
          <w:szCs w:val="28"/>
        </w:rPr>
        <w:t xml:space="preserve">МКУ «Отдел образования» Аксубаевского </w:t>
      </w:r>
      <w:r w:rsidR="00A50A7F" w:rsidRPr="00DB713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50A7F">
        <w:rPr>
          <w:rFonts w:ascii="Times New Roman" w:hAnsi="Times New Roman" w:cs="Times New Roman"/>
          <w:sz w:val="28"/>
          <w:szCs w:val="28"/>
        </w:rPr>
        <w:t xml:space="preserve"> </w:t>
      </w:r>
      <w:r w:rsidR="00A50A7F" w:rsidRPr="00DB713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77A2D"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(далее – отдел образования)</w:t>
      </w:r>
      <w:r w:rsidR="008248E0" w:rsidRPr="00091E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16129C" w:rsidRPr="00091EF9" w:rsidRDefault="00405D65" w:rsidP="008248E0">
      <w:pPr>
        <w:keepNext w:val="0"/>
        <w:shd w:val="clear" w:color="auto" w:fill="auto"/>
        <w:suppressAutoHyphens w:val="0"/>
        <w:autoSpaceDN/>
        <w:rPr>
          <w:rFonts w:ascii="Times New Roman" w:hAnsi="Times New Roman" w:cs="Times New Roman"/>
          <w:sz w:val="28"/>
          <w:szCs w:val="28"/>
        </w:rPr>
      </w:pPr>
      <w:r w:rsidRPr="00091EF9">
        <w:rPr>
          <w:rFonts w:ascii="Times New Roman" w:hAnsi="Times New Roman" w:cs="Times New Roman"/>
          <w:sz w:val="28"/>
          <w:szCs w:val="28"/>
        </w:rPr>
        <w:t>1.</w:t>
      </w:r>
      <w:r w:rsidR="0016129C" w:rsidRPr="00091EF9">
        <w:rPr>
          <w:rFonts w:ascii="Times New Roman" w:hAnsi="Times New Roman" w:cs="Times New Roman"/>
          <w:sz w:val="28"/>
          <w:szCs w:val="28"/>
        </w:rPr>
        <w:t xml:space="preserve">2. </w:t>
      </w:r>
      <w:r w:rsidR="0016129C" w:rsidRPr="00091EF9">
        <w:rPr>
          <w:rFonts w:ascii="Times New Roman" w:hAnsi="Times New Roman" w:cs="Times New Roman"/>
          <w:bCs/>
          <w:sz w:val="28"/>
          <w:szCs w:val="28"/>
        </w:rPr>
        <w:t>Справочная информация</w:t>
      </w:r>
      <w:r w:rsidR="005F3C56" w:rsidRPr="00091EF9">
        <w:rPr>
          <w:rFonts w:ascii="Times New Roman" w:hAnsi="Times New Roman" w:cs="Times New Roman"/>
          <w:bCs/>
          <w:sz w:val="28"/>
          <w:szCs w:val="28"/>
        </w:rPr>
        <w:t>.</w:t>
      </w:r>
    </w:p>
    <w:p w:rsidR="00FE6015" w:rsidRPr="00091EF9" w:rsidRDefault="002D51E4" w:rsidP="00FE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EF9">
        <w:rPr>
          <w:rFonts w:ascii="Times New Roman" w:hAnsi="Times New Roman" w:cs="Times New Roman"/>
          <w:sz w:val="28"/>
          <w:szCs w:val="28"/>
        </w:rPr>
        <w:t>Для целей настояще</w:t>
      </w:r>
      <w:r w:rsidR="006A0639" w:rsidRPr="00091EF9">
        <w:rPr>
          <w:rFonts w:ascii="Times New Roman" w:hAnsi="Times New Roman" w:cs="Times New Roman"/>
          <w:sz w:val="28"/>
          <w:szCs w:val="28"/>
        </w:rPr>
        <w:t xml:space="preserve">го </w:t>
      </w:r>
      <w:r w:rsidR="008248E0" w:rsidRPr="00091EF9">
        <w:rPr>
          <w:rFonts w:ascii="Times New Roman" w:hAnsi="Times New Roman" w:cs="Times New Roman"/>
          <w:sz w:val="28"/>
          <w:szCs w:val="28"/>
        </w:rPr>
        <w:t>р</w:t>
      </w:r>
      <w:r w:rsidR="006A0639" w:rsidRPr="00091EF9">
        <w:rPr>
          <w:rFonts w:ascii="Times New Roman" w:hAnsi="Times New Roman" w:cs="Times New Roman"/>
          <w:sz w:val="28"/>
          <w:szCs w:val="28"/>
        </w:rPr>
        <w:t>егламента</w:t>
      </w:r>
      <w:r w:rsidRPr="00091EF9">
        <w:rPr>
          <w:rFonts w:ascii="Times New Roman" w:hAnsi="Times New Roman" w:cs="Times New Roman"/>
          <w:sz w:val="28"/>
          <w:szCs w:val="28"/>
        </w:rPr>
        <w:t xml:space="preserve"> используются термины, определенные в методике расчета </w:t>
      </w:r>
      <w:r w:rsidR="008D4578" w:rsidRPr="00091EF9">
        <w:rPr>
          <w:rFonts w:ascii="Times New Roman" w:hAnsi="Times New Roman" w:cs="Times New Roman" w:hint="eastAsia"/>
          <w:sz w:val="28"/>
          <w:szCs w:val="28"/>
        </w:rPr>
        <w:t>показателей, входящих в оценку уровня «цифровой зрелости» отрасли «Образование</w:t>
      </w:r>
      <w:r w:rsidR="008D4578" w:rsidRPr="00091EF9">
        <w:rPr>
          <w:rFonts w:ascii="Times New Roman" w:hAnsi="Times New Roman" w:cs="Times New Roman"/>
          <w:sz w:val="28"/>
          <w:szCs w:val="28"/>
        </w:rPr>
        <w:t xml:space="preserve"> </w:t>
      </w:r>
      <w:r w:rsidR="008D4578" w:rsidRPr="00091EF9">
        <w:rPr>
          <w:rFonts w:ascii="Times New Roman" w:hAnsi="Times New Roman" w:cs="Times New Roman" w:hint="eastAsia"/>
          <w:sz w:val="28"/>
          <w:szCs w:val="28"/>
        </w:rPr>
        <w:t>(общее)</w:t>
      </w:r>
      <w:r w:rsidR="008D4578" w:rsidRPr="00091EF9">
        <w:rPr>
          <w:rFonts w:ascii="Times New Roman" w:hAnsi="Times New Roman" w:cs="Times New Roman"/>
          <w:sz w:val="28"/>
          <w:szCs w:val="28"/>
        </w:rPr>
        <w:t>»</w:t>
      </w:r>
      <w:r w:rsidR="004C626F" w:rsidRPr="00091EF9">
        <w:rPr>
          <w:rFonts w:ascii="Times New Roman" w:hAnsi="Times New Roman" w:cs="Times New Roman"/>
          <w:sz w:val="28"/>
          <w:szCs w:val="28"/>
        </w:rPr>
        <w:t xml:space="preserve"> на уровне субъекта Российской Федерации</w:t>
      </w:r>
      <w:r w:rsidR="008D4578" w:rsidRPr="00091EF9">
        <w:rPr>
          <w:rFonts w:ascii="Times New Roman" w:hAnsi="Times New Roman" w:cs="Times New Roman"/>
          <w:sz w:val="28"/>
          <w:szCs w:val="28"/>
        </w:rPr>
        <w:t xml:space="preserve">, </w:t>
      </w:r>
      <w:r w:rsidRPr="00091EF9">
        <w:rPr>
          <w:rFonts w:ascii="Times New Roman" w:hAnsi="Times New Roman" w:cs="Times New Roman"/>
          <w:sz w:val="28"/>
          <w:szCs w:val="28"/>
        </w:rPr>
        <w:t xml:space="preserve">введенной </w:t>
      </w:r>
      <w:r w:rsidR="008D4578" w:rsidRPr="00091EF9">
        <w:rPr>
          <w:rFonts w:ascii="Times New Roman" w:hAnsi="Times New Roman" w:cs="Times New Roman"/>
          <w:sz w:val="28"/>
          <w:szCs w:val="28"/>
        </w:rPr>
        <w:t>п</w:t>
      </w:r>
      <w:r w:rsidRPr="00091EF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</w:t>
      </w:r>
      <w:r w:rsidR="00FE6015" w:rsidRPr="00091EF9">
        <w:rPr>
          <w:rFonts w:ascii="Times New Roman" w:hAnsi="Times New Roman" w:cs="Times New Roman"/>
          <w:sz w:val="28"/>
          <w:szCs w:val="28"/>
        </w:rPr>
        <w:t xml:space="preserve"> (далее – Методика)</w:t>
      </w:r>
      <w:r w:rsidRPr="00091EF9">
        <w:rPr>
          <w:rFonts w:ascii="Times New Roman" w:hAnsi="Times New Roman" w:cs="Times New Roman"/>
          <w:sz w:val="28"/>
          <w:szCs w:val="28"/>
        </w:rPr>
        <w:t>.</w:t>
      </w:r>
    </w:p>
    <w:p w:rsidR="00C01E23" w:rsidRPr="00091EF9" w:rsidRDefault="00FE6015" w:rsidP="00FE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EF9">
        <w:rPr>
          <w:rFonts w:ascii="Times New Roman" w:hAnsi="Times New Roman" w:cs="Times New Roman"/>
          <w:sz w:val="28"/>
          <w:szCs w:val="28"/>
        </w:rPr>
        <w:t xml:space="preserve">Методика охватывает уровни </w:t>
      </w:r>
      <w:r w:rsidRPr="00091EF9">
        <w:rPr>
          <w:rFonts w:ascii="Times New Roman" w:hAnsi="Times New Roman" w:cs="Times New Roman" w:hint="eastAsia"/>
          <w:sz w:val="28"/>
          <w:szCs w:val="28"/>
        </w:rPr>
        <w:t>начального общего, основного</w:t>
      </w:r>
      <w:r w:rsidRPr="00091EF9">
        <w:rPr>
          <w:rFonts w:ascii="Times New Roman" w:hAnsi="Times New Roman" w:cs="Times New Roman"/>
          <w:sz w:val="28"/>
          <w:szCs w:val="28"/>
        </w:rPr>
        <w:t xml:space="preserve"> </w:t>
      </w:r>
      <w:r w:rsidRPr="00091EF9">
        <w:rPr>
          <w:rFonts w:ascii="Times New Roman" w:hAnsi="Times New Roman" w:cs="Times New Roman" w:hint="eastAsia"/>
          <w:sz w:val="28"/>
          <w:szCs w:val="28"/>
        </w:rPr>
        <w:t>общего, среднего общего образования</w:t>
      </w:r>
      <w:r w:rsidRPr="00091EF9">
        <w:rPr>
          <w:rFonts w:ascii="Times New Roman" w:hAnsi="Times New Roman" w:cs="Times New Roman"/>
          <w:sz w:val="28"/>
          <w:szCs w:val="28"/>
        </w:rPr>
        <w:t>.</w:t>
      </w:r>
    </w:p>
    <w:p w:rsidR="00C01E23" w:rsidRPr="00091EF9" w:rsidRDefault="00C01E23" w:rsidP="005F3C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198" w:rsidRPr="00091EF9" w:rsidRDefault="0016129C" w:rsidP="00E37209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F9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r w:rsidR="00E37209" w:rsidRPr="00091EF9">
        <w:rPr>
          <w:rFonts w:ascii="Times New Roman" w:hAnsi="Times New Roman" w:cs="Times New Roman"/>
          <w:b/>
          <w:sz w:val="28"/>
          <w:szCs w:val="28"/>
        </w:rPr>
        <w:t>расчета, п</w:t>
      </w:r>
      <w:r w:rsidR="00D0674F" w:rsidRPr="00091EF9">
        <w:rPr>
          <w:rFonts w:ascii="Times New Roman" w:hAnsi="Times New Roman" w:cs="Times New Roman"/>
          <w:b/>
          <w:sz w:val="28"/>
          <w:szCs w:val="28"/>
        </w:rPr>
        <w:t xml:space="preserve">орядок сбора, </w:t>
      </w:r>
    </w:p>
    <w:p w:rsidR="0016129C" w:rsidRPr="00091EF9" w:rsidRDefault="00C77A2D" w:rsidP="00DE419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F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E4198" w:rsidRPr="00091EF9">
        <w:rPr>
          <w:rFonts w:ascii="Times New Roman" w:hAnsi="Times New Roman" w:cs="Times New Roman"/>
          <w:b/>
          <w:sz w:val="28"/>
          <w:szCs w:val="28"/>
        </w:rPr>
        <w:t>предоставления данных</w:t>
      </w:r>
    </w:p>
    <w:p w:rsidR="0016129C" w:rsidRPr="00091EF9" w:rsidRDefault="0016129C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198" w:rsidRPr="00091EF9" w:rsidRDefault="00191598" w:rsidP="00DE419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91EF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Для расчета </w:t>
      </w:r>
      <w:r w:rsidR="00562ED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показателей </w:t>
      </w:r>
      <w:r w:rsidR="006D597C" w:rsidRPr="00091EF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«Д</w:t>
      </w:r>
      <w:r w:rsidR="006D597C"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оля учащихся, по которым осуществляется ведение цифрового профиля, процентов</w:t>
      </w:r>
      <w:r w:rsidR="006D597C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</w:t>
      </w:r>
      <w:r w:rsidR="006D597C"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оля учащихся,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учащегося, процентов</w:t>
      </w:r>
      <w:r w:rsidR="006D597C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C0EB2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0EB2"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«Доля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подготовки, процентов» </w:t>
      </w:r>
      <w:r w:rsidRPr="00091EF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используются следующие </w:t>
      </w:r>
      <w:proofErr w:type="spellStart"/>
      <w:r w:rsidR="00501AEF" w:rsidRPr="00091EF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подпоказатели</w:t>
      </w:r>
      <w:proofErr w:type="spellEnd"/>
      <w:r w:rsidRPr="00091EF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:rsidR="005C0EB2" w:rsidRPr="00091EF9" w:rsidRDefault="005C0EB2" w:rsidP="005C0EB2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оличество обучающихся общеобразовательных организаций, зарегистрированных на образовательной онлайн-платформе 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«Открытая школа», человек;</w:t>
      </w:r>
    </w:p>
    <w:p w:rsidR="005C0EB2" w:rsidRPr="00091EF9" w:rsidRDefault="005C0EB2" w:rsidP="005C0EB2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оличество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общеобразовательных организаций</w:t>
      </w: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, не выполнявших задания на образовательной онлайн-платформе «Открытая школа»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отчетный 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период, человек;</w:t>
      </w:r>
    </w:p>
    <w:p w:rsidR="005C0EB2" w:rsidRPr="00091EF9" w:rsidRDefault="005C0EB2" w:rsidP="005C0EB2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оличество обучающихся общеобразовательных организаций, зарегистрированных на образовательной онлайн-платформе educont.ru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человек;</w:t>
      </w:r>
    </w:p>
    <w:p w:rsidR="005C0EB2" w:rsidRPr="00091EF9" w:rsidRDefault="005C0EB2" w:rsidP="005C0EB2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количество обучающихся общеобразовательных организаций, зарегистрированных на образовательной онлайн-платформе educont.ru, 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учетные записи которых подтверждены, человек</w:t>
      </w:r>
      <w:r w:rsidR="00F40192"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.</w:t>
      </w:r>
    </w:p>
    <w:p w:rsidR="004C604D" w:rsidRPr="00091EF9" w:rsidRDefault="005C0EB2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Для расчета </w:t>
      </w:r>
      <w:r w:rsidR="00562ED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показателей</w:t>
      </w:r>
      <w:r w:rsidR="00F40192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="004C604D"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оля педагогических работников, получивших возможность </w:t>
      </w:r>
      <w:proofErr w:type="gramStart"/>
      <w:r w:rsidR="004C604D"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использования</w:t>
      </w:r>
      <w:proofErr w:type="gramEnd"/>
      <w:r w:rsidR="004C604D"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верифицированного цифрового образовательного контента и цифровых образовательных сервисов, процентов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0192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следующие </w:t>
      </w:r>
      <w:proofErr w:type="spellStart"/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подпоказатели</w:t>
      </w:r>
      <w:proofErr w:type="spellEnd"/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597C" w:rsidRPr="00091EF9" w:rsidRDefault="006D597C" w:rsidP="006D597C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оличество педагогических работников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бщеобразовательных организаций, зарегистрированных на образовательной онлайн-платформе 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«Открытая школа», человек;</w:t>
      </w:r>
    </w:p>
    <w:p w:rsidR="006D597C" w:rsidRPr="00091EF9" w:rsidRDefault="006D597C" w:rsidP="006D597C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личество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педагогических работников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организаций,</w:t>
      </w: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не открывавших уроки на образовательной онлайн-платформе 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«Открытая школа» в отчетный период, человек;</w:t>
      </w:r>
    </w:p>
    <w:p w:rsidR="00377554" w:rsidRPr="00091EF9" w:rsidRDefault="000F677F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оличество педагогических работников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бщеобразовательных организаций, зарегистрированных на образовательной онлайн-платформе educont.ru</w:t>
      </w:r>
      <w:r w:rsidR="00DE4198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человек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2B6C" w:rsidRPr="00091EF9" w:rsidRDefault="00F22B6C" w:rsidP="00F22B6C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оличество педагогических работников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91EF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бщеобразовательных организаций, зарегистрированных на образовательной онлайн-платформе educont.ru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учетные записи которых подтверждены, </w:t>
      </w:r>
      <w:r w:rsidR="006D597C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377554" w:rsidRPr="00091EF9" w:rsidRDefault="00244917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</w:t>
      </w:r>
      <w:r w:rsidR="00C77A2D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</w:t>
      </w:r>
      <w:r w:rsidR="00020009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72546B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ежеквартальный мониторинг активности </w:t>
      </w:r>
      <w:r w:rsidR="00ED2036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</w:t>
      </w:r>
      <w:r w:rsidR="00147D63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ользования вышеуказанных образовательных онлайн-</w:t>
      </w:r>
      <w:r w:rsidR="0072546B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</w:t>
      </w:r>
      <w:r w:rsidR="00147D63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организациях</w:t>
      </w:r>
      <w:r w:rsidR="00ED2036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47D63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="00ED2036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147D63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пользователей</w:t>
      </w:r>
      <w:r w:rsidR="00ED2036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</w:t>
      </w:r>
      <w:r w:rsidR="00147D63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рждения учетных записей пользователей </w:t>
      </w:r>
      <w:r w:rsidR="0072546B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осуществляет </w:t>
      </w:r>
      <w:r w:rsidR="00020009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данных</w:t>
      </w:r>
      <w:r w:rsidR="00D724FC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</w:t>
      </w:r>
      <w:r w:rsidR="00020009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7554" w:rsidRPr="00B80CEE" w:rsidRDefault="00020009" w:rsidP="00B80CEE">
      <w:pPr>
        <w:rPr>
          <w:rFonts w:ascii="Times New Roman" w:hAnsi="Times New Roman" w:cs="Times New Roman"/>
          <w:sz w:val="28"/>
          <w:szCs w:val="28"/>
        </w:rPr>
      </w:pPr>
      <w:r w:rsidRPr="00B80CEE">
        <w:rPr>
          <w:rFonts w:ascii="Times New Roman" w:hAnsi="Times New Roman" w:cs="Times New Roman"/>
          <w:sz w:val="28"/>
          <w:szCs w:val="28"/>
        </w:rPr>
        <w:t xml:space="preserve">по образовательной онлайн-платформе «Открытая школа» – </w:t>
      </w:r>
      <w:r w:rsidR="009F757B" w:rsidRPr="00B80CEE">
        <w:rPr>
          <w:rFonts w:ascii="Times New Roman" w:hAnsi="Times New Roman" w:cs="Times New Roman"/>
          <w:sz w:val="28"/>
          <w:szCs w:val="28"/>
        </w:rPr>
        <w:t xml:space="preserve">из общеобразовательных организаций согласно приказу </w:t>
      </w:r>
      <w:r w:rsidR="00372689" w:rsidRPr="00B80CEE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Республики Татарстан от 18.12.2019 № под-1871/19 «Об утверждении перечня общеобразовательных организаций Республики Татарстан для подключения к образовательной онлайн-платформе для интерактивного обучения «Открытая школа 2035» по установленной форме </w:t>
      </w:r>
      <w:r w:rsidR="005E0DE5" w:rsidRPr="00B80CEE">
        <w:rPr>
          <w:rFonts w:ascii="Times New Roman" w:hAnsi="Times New Roman" w:cs="Times New Roman"/>
          <w:sz w:val="28"/>
          <w:szCs w:val="28"/>
        </w:rPr>
        <w:t>(пункт 3 настоящего регламента);</w:t>
      </w:r>
    </w:p>
    <w:p w:rsidR="002D45B9" w:rsidRPr="00091EF9" w:rsidRDefault="00020009" w:rsidP="002D45B9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образовательной онлайн-платформе </w:t>
      </w:r>
      <w:proofErr w:type="spellStart"/>
      <w:r w:rsidRPr="00091E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educont</w:t>
      </w:r>
      <w:proofErr w:type="spellEnd"/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91E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основе </w:t>
      </w:r>
      <w:r w:rsidR="00C77A2D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выгру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зки </w:t>
      </w:r>
      <w:r w:rsidR="00C77A2D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личного кабинета платформ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01E23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E0DE5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установленной </w:t>
      </w:r>
      <w:r w:rsidR="00C01E23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</w:t>
      </w:r>
      <w:r w:rsidR="005E0DE5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1E23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5E0DE5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AAE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E0DE5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регламента)</w:t>
      </w:r>
      <w:r w:rsidR="0073282C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E23" w:rsidRPr="00091EF9" w:rsidRDefault="00C77A2D" w:rsidP="00F8037F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инфо</w:t>
      </w:r>
      <w:r w:rsidR="0056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рмация по муниципальному району, 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городскому округу</w:t>
      </w:r>
      <w:r w:rsidR="0056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в адрес Министерства образован</w:t>
      </w:r>
      <w:r w:rsidR="00141C5B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науки Республики Татарстан п</w:t>
      </w:r>
      <w:r w:rsidR="00C01E23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41C5B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установленной </w:t>
      </w:r>
      <w:r w:rsidR="00C01E23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</w:t>
      </w:r>
      <w:r w:rsidR="00141C5B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C01E23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141C5B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70E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1C5B" w:rsidRPr="0009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регламента).</w:t>
      </w:r>
    </w:p>
    <w:p w:rsidR="00C01E23" w:rsidRPr="00091EF9" w:rsidRDefault="00C01E23" w:rsidP="00E734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E23" w:rsidRPr="00091EF9" w:rsidRDefault="00C01E23" w:rsidP="00E734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01E23" w:rsidRPr="00091EF9" w:rsidSect="00377554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233B5" w:rsidRPr="00091EF9" w:rsidRDefault="004233B5" w:rsidP="004233B5">
      <w:pPr>
        <w:pStyle w:val="Textbody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Состав, источник, поставщик и срок предоставления данных по образовательной онлайн-платформе «Открытая школа» </w:t>
      </w:r>
      <w:r w:rsidR="00494C1F" w:rsidRPr="00091EF9">
        <w:rPr>
          <w:rFonts w:ascii="Times New Roman" w:hAnsi="Times New Roman" w:cs="Times New Roman"/>
          <w:b/>
          <w:sz w:val="28"/>
          <w:szCs w:val="28"/>
        </w:rPr>
        <w:t>в адрес ответственного сотрудника отдела образования</w:t>
      </w:r>
    </w:p>
    <w:p w:rsidR="00C01E23" w:rsidRPr="00091EF9" w:rsidRDefault="00C01E23" w:rsidP="004233B5">
      <w:pPr>
        <w:pStyle w:val="Textbody"/>
        <w:spacing w:after="0" w:line="240" w:lineRule="auto"/>
        <w:ind w:left="218"/>
        <w:rPr>
          <w:rFonts w:ascii="Times New Roman" w:hAnsi="Times New Roman" w:cs="Times New Roman"/>
          <w:b/>
          <w:sz w:val="28"/>
          <w:szCs w:val="28"/>
        </w:rPr>
      </w:pPr>
    </w:p>
    <w:p w:rsidR="00C01E23" w:rsidRPr="00091EF9" w:rsidRDefault="00C01E23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559"/>
        <w:gridCol w:w="2126"/>
        <w:gridCol w:w="2976"/>
        <w:gridCol w:w="2411"/>
        <w:gridCol w:w="2552"/>
      </w:tblGrid>
      <w:tr w:rsidR="00091EF9" w:rsidRPr="00091EF9" w:rsidTr="00674AE6">
        <w:trPr>
          <w:tblHeader/>
          <w:jc w:val="center"/>
        </w:trPr>
        <w:tc>
          <w:tcPr>
            <w:tcW w:w="704" w:type="dxa"/>
            <w:vAlign w:val="center"/>
          </w:tcPr>
          <w:p w:rsidR="00AD0AC7" w:rsidRPr="00091EF9" w:rsidRDefault="00AD0AC7" w:rsidP="008357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0" w:type="dxa"/>
            <w:vAlign w:val="center"/>
          </w:tcPr>
          <w:p w:rsidR="00AD0AC7" w:rsidRPr="00091EF9" w:rsidRDefault="00AD0AC7" w:rsidP="008357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подпоказателя</w:t>
            </w:r>
            <w:proofErr w:type="spellEnd"/>
          </w:p>
        </w:tc>
        <w:tc>
          <w:tcPr>
            <w:tcW w:w="1559" w:type="dxa"/>
            <w:vAlign w:val="center"/>
          </w:tcPr>
          <w:p w:rsidR="00AD0AC7" w:rsidRPr="00091EF9" w:rsidRDefault="00AD0AC7" w:rsidP="008357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AD0AC7" w:rsidRPr="00091EF9" w:rsidRDefault="00AD0AC7" w:rsidP="008357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1EF9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Срок</w:t>
            </w:r>
            <w:proofErr w:type="spellEnd"/>
            <w:r w:rsidRPr="00091EF9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EF9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предоставления</w:t>
            </w:r>
            <w:proofErr w:type="spellEnd"/>
            <w:r w:rsidRPr="00091EF9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EF9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информации</w:t>
            </w:r>
            <w:proofErr w:type="spellEnd"/>
          </w:p>
        </w:tc>
        <w:tc>
          <w:tcPr>
            <w:tcW w:w="2976" w:type="dxa"/>
            <w:vAlign w:val="center"/>
          </w:tcPr>
          <w:p w:rsidR="00AD0AC7" w:rsidRPr="00091EF9" w:rsidRDefault="00AD0AC7" w:rsidP="008357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Поставщик информации</w:t>
            </w:r>
          </w:p>
        </w:tc>
        <w:tc>
          <w:tcPr>
            <w:tcW w:w="2411" w:type="dxa"/>
            <w:vAlign w:val="center"/>
          </w:tcPr>
          <w:p w:rsidR="00AD0AC7" w:rsidRPr="00091EF9" w:rsidRDefault="00AD0AC7" w:rsidP="008357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Источник</w:t>
            </w:r>
          </w:p>
          <w:p w:rsidR="00AD0AC7" w:rsidRPr="00091EF9" w:rsidRDefault="00AD0AC7" w:rsidP="008357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информации</w:t>
            </w:r>
          </w:p>
        </w:tc>
        <w:tc>
          <w:tcPr>
            <w:tcW w:w="2552" w:type="dxa"/>
          </w:tcPr>
          <w:p w:rsidR="00AD0AC7" w:rsidRPr="00091EF9" w:rsidRDefault="00AD0AC7" w:rsidP="001B01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Канал </w:t>
            </w:r>
            <w:r w:rsidR="001B0139"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и форма предоставления информации</w:t>
            </w:r>
          </w:p>
        </w:tc>
      </w:tr>
      <w:tr w:rsidR="00091EF9" w:rsidRPr="00091EF9" w:rsidTr="00674AE6">
        <w:trPr>
          <w:jc w:val="center"/>
        </w:trPr>
        <w:tc>
          <w:tcPr>
            <w:tcW w:w="704" w:type="dxa"/>
            <w:vAlign w:val="center"/>
          </w:tcPr>
          <w:p w:rsidR="00AD0AC7" w:rsidRPr="00091EF9" w:rsidRDefault="00AD0AC7" w:rsidP="004233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D0AC7" w:rsidRPr="00091EF9" w:rsidRDefault="00AD0AC7" w:rsidP="00674A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оличество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обучающихся, зарегистрированных на образовательной онлайн-платформе 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«Открытая школа»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AC7" w:rsidRPr="00091EF9" w:rsidRDefault="00AD0AC7" w:rsidP="004233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vAlign w:val="center"/>
          </w:tcPr>
          <w:p w:rsidR="00AD0AC7" w:rsidRPr="00091EF9" w:rsidRDefault="00AD0AC7" w:rsidP="004D1A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Ежеквартально до 20 числа последнего месяца отчетного квартала</w:t>
            </w:r>
          </w:p>
        </w:tc>
        <w:tc>
          <w:tcPr>
            <w:tcW w:w="2976" w:type="dxa"/>
            <w:vAlign w:val="center"/>
          </w:tcPr>
          <w:p w:rsidR="00AD0AC7" w:rsidRPr="00091EF9" w:rsidRDefault="00AD0AC7" w:rsidP="006A4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D0AC7" w:rsidRPr="00091EF9" w:rsidRDefault="00AD0AC7" w:rsidP="00674A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Образовательная онлайн-платформа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«Открытая школа»</w:t>
            </w:r>
          </w:p>
        </w:tc>
        <w:tc>
          <w:tcPr>
            <w:tcW w:w="2552" w:type="dxa"/>
          </w:tcPr>
          <w:p w:rsidR="00AD0AC7" w:rsidRPr="00091EF9" w:rsidRDefault="001B0139" w:rsidP="00674A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Письмо по электронной почте/в е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диной межведомственной системе электронного документооборота Республики Татарстан</w:t>
            </w:r>
          </w:p>
        </w:tc>
      </w:tr>
      <w:tr w:rsidR="00091EF9" w:rsidRPr="00091EF9" w:rsidTr="00674AE6">
        <w:trPr>
          <w:jc w:val="center"/>
        </w:trPr>
        <w:tc>
          <w:tcPr>
            <w:tcW w:w="704" w:type="dxa"/>
            <w:vAlign w:val="center"/>
          </w:tcPr>
          <w:p w:rsidR="008B2303" w:rsidRPr="00091EF9" w:rsidRDefault="008B2303" w:rsidP="004233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2303" w:rsidRPr="00091EF9" w:rsidRDefault="008B2303" w:rsidP="00455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оличество</w:t>
            </w:r>
            <w:r w:rsidR="00440CAF"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, не выполнявших задания</w:t>
            </w:r>
            <w:r w:rsidR="006666F2"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C12" w:rsidRPr="00091EF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образовательной онлайн-платформе «Открытая школа»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в отчетный период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2303" w:rsidRPr="00091EF9" w:rsidRDefault="005459AF" w:rsidP="005459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vAlign w:val="center"/>
          </w:tcPr>
          <w:p w:rsidR="008B2303" w:rsidRPr="00091EF9" w:rsidRDefault="00674AE6" w:rsidP="004233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Ежеквартально до 20 числа последнего месяца отчетного квартала</w:t>
            </w:r>
          </w:p>
        </w:tc>
        <w:tc>
          <w:tcPr>
            <w:tcW w:w="2976" w:type="dxa"/>
            <w:vAlign w:val="center"/>
          </w:tcPr>
          <w:p w:rsidR="008B2303" w:rsidRPr="00091EF9" w:rsidRDefault="00674AE6" w:rsidP="006A4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B2303" w:rsidRPr="00091EF9" w:rsidRDefault="00674AE6" w:rsidP="00674A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Образовательная онлайн-платформа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«Открытая школа»</w:t>
            </w:r>
          </w:p>
        </w:tc>
        <w:tc>
          <w:tcPr>
            <w:tcW w:w="2552" w:type="dxa"/>
          </w:tcPr>
          <w:p w:rsidR="008B2303" w:rsidRPr="00091EF9" w:rsidRDefault="00674AE6" w:rsidP="00674A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Письмо по электронной почте/в е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диной межведомственной системе электронного документооборота Республики Татарстан</w:t>
            </w:r>
          </w:p>
        </w:tc>
      </w:tr>
      <w:tr w:rsidR="00091EF9" w:rsidRPr="00091EF9" w:rsidTr="00674AE6">
        <w:trPr>
          <w:jc w:val="center"/>
        </w:trPr>
        <w:tc>
          <w:tcPr>
            <w:tcW w:w="704" w:type="dxa"/>
            <w:vAlign w:val="center"/>
          </w:tcPr>
          <w:p w:rsidR="00AD0AC7" w:rsidRPr="00091EF9" w:rsidRDefault="008B2303" w:rsidP="004233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D0AC7" w:rsidRPr="00091EF9" w:rsidRDefault="00AD0AC7" w:rsidP="00674A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оличество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педагогических работников, зарегистрированных на образовательной онлайн-платформе 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«Открытая 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AC7" w:rsidRPr="00091EF9" w:rsidRDefault="00AD0AC7" w:rsidP="004233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2126" w:type="dxa"/>
            <w:vAlign w:val="center"/>
          </w:tcPr>
          <w:p w:rsidR="00AD0AC7" w:rsidRPr="00091EF9" w:rsidRDefault="00AD0AC7" w:rsidP="004233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Ежеквартально до 20 числа последнего месяца отчетного квартала</w:t>
            </w:r>
          </w:p>
        </w:tc>
        <w:tc>
          <w:tcPr>
            <w:tcW w:w="2976" w:type="dxa"/>
            <w:vAlign w:val="center"/>
          </w:tcPr>
          <w:p w:rsidR="00AD0AC7" w:rsidRPr="00091EF9" w:rsidRDefault="00AD0AC7" w:rsidP="006A4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D0AC7" w:rsidRPr="00091EF9" w:rsidRDefault="00AD0AC7" w:rsidP="00674A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Образовательная онлайн-платформа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«Открытая школа»</w:t>
            </w:r>
          </w:p>
        </w:tc>
        <w:tc>
          <w:tcPr>
            <w:tcW w:w="2552" w:type="dxa"/>
          </w:tcPr>
          <w:p w:rsidR="00AD0AC7" w:rsidRPr="00091EF9" w:rsidRDefault="00674AE6" w:rsidP="00674A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Письмо по электронной почте/в е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диной межведомственной системе электронного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документооборота Республики Татарстан</w:t>
            </w:r>
          </w:p>
        </w:tc>
      </w:tr>
      <w:tr w:rsidR="001B536F" w:rsidRPr="00091EF9" w:rsidTr="00674AE6">
        <w:trPr>
          <w:jc w:val="center"/>
        </w:trPr>
        <w:tc>
          <w:tcPr>
            <w:tcW w:w="704" w:type="dxa"/>
            <w:vAlign w:val="center"/>
          </w:tcPr>
          <w:p w:rsidR="00982B9C" w:rsidRPr="00091EF9" w:rsidRDefault="00A422C3" w:rsidP="004233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2B9C"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2B9C" w:rsidRPr="00091EF9" w:rsidRDefault="008B2303" w:rsidP="00455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оличество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педагогических работников</w:t>
            </w:r>
            <w:r w:rsidR="00440CAF" w:rsidRPr="00091E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не открывавших уроки </w:t>
            </w:r>
            <w:r w:rsidR="00455C12"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на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образовательной онлайн-платформе 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«Открытая школа» в отчетный период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2B9C" w:rsidRPr="00091EF9" w:rsidRDefault="005459AF" w:rsidP="005459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vAlign w:val="center"/>
          </w:tcPr>
          <w:p w:rsidR="00982B9C" w:rsidRPr="00091EF9" w:rsidRDefault="00674AE6" w:rsidP="004233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Ежеквартально до 20 числа последнего месяца отчетного квартала</w:t>
            </w:r>
          </w:p>
        </w:tc>
        <w:tc>
          <w:tcPr>
            <w:tcW w:w="2976" w:type="dxa"/>
            <w:vAlign w:val="center"/>
          </w:tcPr>
          <w:p w:rsidR="00982B9C" w:rsidRPr="00091EF9" w:rsidRDefault="00674AE6" w:rsidP="006A4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82B9C" w:rsidRPr="00091EF9" w:rsidRDefault="00674AE6" w:rsidP="00674A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Образовательная онлайн-платформа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«Открытая школа»</w:t>
            </w:r>
          </w:p>
        </w:tc>
        <w:tc>
          <w:tcPr>
            <w:tcW w:w="2552" w:type="dxa"/>
          </w:tcPr>
          <w:p w:rsidR="00982B9C" w:rsidRPr="00091EF9" w:rsidRDefault="00674AE6" w:rsidP="00674A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Письмо по электронной почте/в е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диной межведомственной системе электронного документооборота Республики Татарстан</w:t>
            </w:r>
          </w:p>
        </w:tc>
      </w:tr>
    </w:tbl>
    <w:p w:rsidR="00C01E23" w:rsidRPr="00091EF9" w:rsidRDefault="00C01E23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51F" w:rsidRPr="00091EF9" w:rsidRDefault="0040751F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51F" w:rsidRPr="00091EF9" w:rsidRDefault="0040751F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51F" w:rsidRPr="00091EF9" w:rsidRDefault="0040751F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51F" w:rsidRPr="00091EF9" w:rsidRDefault="0040751F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51F" w:rsidRPr="00091EF9" w:rsidRDefault="0040751F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51F" w:rsidRPr="00091EF9" w:rsidRDefault="0040751F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51F" w:rsidRPr="00091EF9" w:rsidRDefault="0040751F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51F" w:rsidRPr="00091EF9" w:rsidRDefault="0040751F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51F" w:rsidRPr="00091EF9" w:rsidRDefault="0040751F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51F" w:rsidRPr="00091EF9" w:rsidRDefault="0040751F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8A7" w:rsidRPr="00091EF9" w:rsidRDefault="002F48A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8A7" w:rsidRPr="00091EF9" w:rsidRDefault="002F48A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8A7" w:rsidRPr="00091EF9" w:rsidRDefault="002F48A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8A7" w:rsidRPr="00091EF9" w:rsidRDefault="002F48A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8A7" w:rsidRPr="00091EF9" w:rsidRDefault="002F48A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8A7" w:rsidRPr="00091EF9" w:rsidRDefault="006D1D80" w:rsidP="002F48A7">
      <w:pPr>
        <w:pStyle w:val="Textbody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F9">
        <w:rPr>
          <w:rFonts w:ascii="Times New Roman" w:hAnsi="Times New Roman" w:cs="Times New Roman"/>
          <w:b/>
          <w:sz w:val="28"/>
          <w:szCs w:val="28"/>
        </w:rPr>
        <w:lastRenderedPageBreak/>
        <w:t>Форма отчетности для</w:t>
      </w:r>
      <w:r w:rsidR="002F48A7" w:rsidRPr="00091EF9">
        <w:rPr>
          <w:rFonts w:ascii="Times New Roman" w:hAnsi="Times New Roman" w:cs="Times New Roman"/>
          <w:b/>
          <w:sz w:val="28"/>
          <w:szCs w:val="28"/>
        </w:rPr>
        <w:t xml:space="preserve"> предоставления данных по образовательной онлайн-платформе «Открытая школа» </w:t>
      </w:r>
      <w:r w:rsidRPr="00091EF9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общеобразовательными организациями </w:t>
      </w:r>
      <w:r w:rsidR="002F48A7" w:rsidRPr="00091EF9">
        <w:rPr>
          <w:rFonts w:ascii="Times New Roman" w:hAnsi="Times New Roman" w:cs="Times New Roman"/>
          <w:b/>
          <w:sz w:val="28"/>
          <w:szCs w:val="28"/>
        </w:rPr>
        <w:t>в адрес ответственного сотрудника отдела образования</w:t>
      </w:r>
    </w:p>
    <w:p w:rsidR="002F48A7" w:rsidRPr="00091EF9" w:rsidRDefault="002F48A7" w:rsidP="002F48A7">
      <w:pPr>
        <w:pStyle w:val="Textbody"/>
        <w:spacing w:after="0" w:line="240" w:lineRule="auto"/>
        <w:ind w:left="218"/>
        <w:rPr>
          <w:rFonts w:ascii="Times New Roman" w:hAnsi="Times New Roman" w:cs="Times New Roman"/>
          <w:b/>
          <w:sz w:val="28"/>
          <w:szCs w:val="28"/>
        </w:rPr>
      </w:pPr>
    </w:p>
    <w:p w:rsidR="002F48A7" w:rsidRPr="00091EF9" w:rsidRDefault="002F48A7" w:rsidP="002F48A7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0"/>
        <w:gridCol w:w="1559"/>
        <w:gridCol w:w="1985"/>
      </w:tblGrid>
      <w:tr w:rsidR="00091EF9" w:rsidRPr="00091EF9" w:rsidTr="00A37036">
        <w:trPr>
          <w:tblHeader/>
          <w:jc w:val="center"/>
        </w:trPr>
        <w:tc>
          <w:tcPr>
            <w:tcW w:w="704" w:type="dxa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0" w:type="dxa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подпоказателя</w:t>
            </w:r>
            <w:proofErr w:type="spellEnd"/>
          </w:p>
        </w:tc>
        <w:tc>
          <w:tcPr>
            <w:tcW w:w="1559" w:type="dxa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:rsidR="002F48A7" w:rsidRPr="00091EF9" w:rsidRDefault="00E85B58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Значение </w:t>
            </w:r>
            <w:proofErr w:type="spellStart"/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подпоказателя</w:t>
            </w:r>
            <w:proofErr w:type="spellEnd"/>
          </w:p>
        </w:tc>
      </w:tr>
      <w:tr w:rsidR="00091EF9" w:rsidRPr="00091EF9" w:rsidTr="00A37036">
        <w:trPr>
          <w:jc w:val="center"/>
        </w:trPr>
        <w:tc>
          <w:tcPr>
            <w:tcW w:w="704" w:type="dxa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оличество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обучающихся, зарегистрированных на образовательной онлайн-платформе 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«Открытая школа»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985" w:type="dxa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EF9" w:rsidRPr="00091EF9" w:rsidTr="00A37036">
        <w:trPr>
          <w:jc w:val="center"/>
        </w:trPr>
        <w:tc>
          <w:tcPr>
            <w:tcW w:w="704" w:type="dxa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оличество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, не выполнявших задания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образовательной онлайн-платформе «Открытая школа»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в отчетный период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985" w:type="dxa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EF9" w:rsidRPr="00091EF9" w:rsidTr="00A37036">
        <w:trPr>
          <w:jc w:val="center"/>
        </w:trPr>
        <w:tc>
          <w:tcPr>
            <w:tcW w:w="704" w:type="dxa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оличество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педагогических работников, зарегистрированных на образовательной онлайн-платформе 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«Открытая школа»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985" w:type="dxa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86D" w:rsidRPr="00091EF9" w:rsidTr="00A37036">
        <w:trPr>
          <w:trHeight w:val="70"/>
          <w:jc w:val="center"/>
        </w:trPr>
        <w:tc>
          <w:tcPr>
            <w:tcW w:w="704" w:type="dxa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оличество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педагогических работников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не открывавших уроки на образовательной онлайн-платформе 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«Открытая школа» в отчетный период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985" w:type="dxa"/>
            <w:vAlign w:val="center"/>
          </w:tcPr>
          <w:p w:rsidR="002F48A7" w:rsidRPr="00091EF9" w:rsidRDefault="002F48A7" w:rsidP="00877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48A7" w:rsidRPr="00091EF9" w:rsidRDefault="002F48A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8A7" w:rsidRPr="00091EF9" w:rsidRDefault="002F48A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8A7" w:rsidRPr="00091EF9" w:rsidRDefault="002F48A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8A7" w:rsidRPr="00091EF9" w:rsidRDefault="002F48A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B58" w:rsidRPr="00091EF9" w:rsidRDefault="00E85B58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B58" w:rsidRPr="00091EF9" w:rsidRDefault="00E85B58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B58" w:rsidRPr="00091EF9" w:rsidRDefault="00E85B58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B58" w:rsidRPr="00091EF9" w:rsidRDefault="00E85B58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B58" w:rsidRPr="00091EF9" w:rsidRDefault="00E85B58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B58" w:rsidRPr="00091EF9" w:rsidRDefault="00E85B58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138" w:rsidRPr="00091EF9" w:rsidRDefault="002E7138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B58" w:rsidRPr="00091EF9" w:rsidRDefault="00E85B58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B58" w:rsidRPr="00091EF9" w:rsidRDefault="00E85B58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B58" w:rsidRPr="00091EF9" w:rsidRDefault="00E85B58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8A7" w:rsidRPr="00091EF9" w:rsidRDefault="002F48A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8A7" w:rsidRPr="00091EF9" w:rsidRDefault="002F48A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AF" w:rsidRPr="00091EF9" w:rsidRDefault="0072546B" w:rsidP="009828E0">
      <w:pPr>
        <w:pStyle w:val="Textbody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Состав, источник, поставщик и срок </w:t>
      </w:r>
      <w:r w:rsidR="00440CAF" w:rsidRPr="00091EF9">
        <w:rPr>
          <w:rFonts w:ascii="Times New Roman" w:hAnsi="Times New Roman" w:cs="Times New Roman"/>
          <w:b/>
          <w:sz w:val="28"/>
          <w:szCs w:val="28"/>
        </w:rPr>
        <w:t xml:space="preserve">выгрузки </w:t>
      </w:r>
      <w:r w:rsidRPr="00091EF9">
        <w:rPr>
          <w:rFonts w:ascii="Times New Roman" w:hAnsi="Times New Roman" w:cs="Times New Roman"/>
          <w:b/>
          <w:sz w:val="28"/>
          <w:szCs w:val="28"/>
        </w:rPr>
        <w:t>данных</w:t>
      </w:r>
      <w:r w:rsidR="00440CAF" w:rsidRPr="00091EF9">
        <w:rPr>
          <w:rFonts w:ascii="Times New Roman" w:hAnsi="Times New Roman" w:cs="Times New Roman"/>
          <w:b/>
          <w:sz w:val="28"/>
          <w:szCs w:val="28"/>
        </w:rPr>
        <w:t>*</w:t>
      </w:r>
      <w:r w:rsidRPr="00091EF9">
        <w:rPr>
          <w:rFonts w:ascii="Times New Roman" w:hAnsi="Times New Roman" w:cs="Times New Roman"/>
          <w:b/>
          <w:sz w:val="28"/>
          <w:szCs w:val="28"/>
        </w:rPr>
        <w:t xml:space="preserve"> по образовательной онлайн-платформе </w:t>
      </w:r>
      <w:proofErr w:type="spellStart"/>
      <w:r w:rsidRPr="00091EF9">
        <w:rPr>
          <w:rFonts w:ascii="Times New Roman" w:hAnsi="Times New Roman" w:cs="Times New Roman"/>
          <w:b/>
          <w:sz w:val="28"/>
          <w:szCs w:val="28"/>
          <w:lang w:val="en-US"/>
        </w:rPr>
        <w:t>educont</w:t>
      </w:r>
      <w:proofErr w:type="spellEnd"/>
      <w:r w:rsidRPr="00091EF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91EF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440CAF" w:rsidRPr="00091E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23E3" w:rsidRPr="00091EF9" w:rsidRDefault="00440CAF" w:rsidP="00440CAF">
      <w:pPr>
        <w:pStyle w:val="Textbody"/>
        <w:spacing w:after="0" w:line="240" w:lineRule="auto"/>
        <w:ind w:left="2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F9">
        <w:rPr>
          <w:rFonts w:ascii="Times New Roman" w:hAnsi="Times New Roman" w:cs="Times New Roman"/>
          <w:b/>
          <w:sz w:val="28"/>
          <w:szCs w:val="28"/>
        </w:rPr>
        <w:t>из личного кабинета</w:t>
      </w:r>
    </w:p>
    <w:p w:rsidR="001823E3" w:rsidRPr="00091EF9" w:rsidRDefault="001823E3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3E3" w:rsidRPr="00091EF9" w:rsidRDefault="001823E3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709"/>
        <w:gridCol w:w="992"/>
        <w:gridCol w:w="851"/>
        <w:gridCol w:w="1087"/>
        <w:gridCol w:w="897"/>
        <w:gridCol w:w="1134"/>
        <w:gridCol w:w="1134"/>
        <w:gridCol w:w="1280"/>
        <w:gridCol w:w="1134"/>
        <w:gridCol w:w="1134"/>
        <w:gridCol w:w="850"/>
        <w:gridCol w:w="1210"/>
        <w:gridCol w:w="1101"/>
        <w:gridCol w:w="1370"/>
      </w:tblGrid>
      <w:tr w:rsidR="00091EF9" w:rsidRPr="00091EF9" w:rsidTr="00357A07">
        <w:trPr>
          <w:trHeight w:val="16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Муни</w:t>
            </w:r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ципали</w:t>
            </w:r>
            <w:r w:rsidR="00357A07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тет</w:t>
            </w:r>
            <w:proofErr w:type="spellEnd"/>
            <w:r w:rsidR="00A35A2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*</w:t>
            </w:r>
            <w:r w:rsidR="00440CAF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Адрес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Статус </w:t>
            </w: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дирек</w:t>
            </w:r>
            <w:proofErr w:type="spellEnd"/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тора на </w:t>
            </w: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educont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Ди</w:t>
            </w:r>
            <w:proofErr w:type="spellEnd"/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A07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Препо</w:t>
            </w:r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давате</w:t>
            </w:r>
            <w:proofErr w:type="spellEnd"/>
            <w:r w:rsidR="00357A07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  <w:p w:rsidR="00357A07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лей </w:t>
            </w: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зарегис</w:t>
            </w:r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трирова</w:t>
            </w:r>
            <w:proofErr w:type="spellEnd"/>
            <w:r w:rsidR="00357A07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</w:p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Препо</w:t>
            </w:r>
            <w:proofErr w:type="spellEnd"/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давате</w:t>
            </w:r>
            <w:proofErr w:type="spellEnd"/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лей </w:t>
            </w: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подтвер</w:t>
            </w:r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ждено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E3" w:rsidRPr="00091EF9" w:rsidRDefault="001823E3" w:rsidP="00357A07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Препода</w:t>
            </w:r>
            <w:r w:rsidR="00357A07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ватели</w:t>
            </w:r>
            <w:proofErr w:type="spellEnd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, которые </w:t>
            </w: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активиро</w:t>
            </w:r>
            <w:proofErr w:type="spellEnd"/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вали минимум 1 платформу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Непод</w:t>
            </w:r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твержденные</w:t>
            </w:r>
            <w:proofErr w:type="spellEnd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препо</w:t>
            </w:r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даватели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E3" w:rsidRPr="00091EF9" w:rsidRDefault="001823E3" w:rsidP="00BC2B94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Уче</w:t>
            </w:r>
            <w:r w:rsidR="00357A07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ник</w:t>
            </w:r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ов</w:t>
            </w:r>
            <w:proofErr w:type="spellEnd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зарегис</w:t>
            </w:r>
            <w:proofErr w:type="spellEnd"/>
            <w:r w:rsidR="00357A07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трирова</w:t>
            </w:r>
            <w:proofErr w:type="spellEnd"/>
            <w:r w:rsidR="00357A07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Уче</w:t>
            </w:r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ников</w:t>
            </w:r>
            <w:proofErr w:type="spellEnd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под</w:t>
            </w:r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тверждено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Ученики, которые </w:t>
            </w: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активи</w:t>
            </w:r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ровали</w:t>
            </w:r>
            <w:proofErr w:type="spellEnd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минимум 1 </w:t>
            </w: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платфор</w:t>
            </w:r>
            <w:r w:rsidR="002F48A7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му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E3" w:rsidRPr="00091EF9" w:rsidRDefault="001823E3" w:rsidP="00147D6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Не подтвержден</w:t>
            </w:r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proofErr w:type="spellStart"/>
            <w:r w:rsidR="00BC2B94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ые</w:t>
            </w:r>
            <w:proofErr w:type="spellEnd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ученики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A07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Активные ученики </w:t>
            </w:r>
            <w:proofErr w:type="spell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educont</w:t>
            </w:r>
            <w:proofErr w:type="spellEnd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в текущем </w:t>
            </w:r>
          </w:p>
          <w:p w:rsidR="00357A07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месяц (</w:t>
            </w:r>
            <w:proofErr w:type="spellStart"/>
            <w:proofErr w:type="gramStart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воспользо</w:t>
            </w:r>
            <w:proofErr w:type="spellEnd"/>
            <w:r w:rsidR="00357A07"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вались</w:t>
            </w:r>
            <w:proofErr w:type="gramEnd"/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ЦОК </w:t>
            </w:r>
          </w:p>
          <w:p w:rsidR="00357A07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не менее </w:t>
            </w:r>
          </w:p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 раз)</w:t>
            </w:r>
          </w:p>
        </w:tc>
      </w:tr>
      <w:tr w:rsidR="001B536F" w:rsidRPr="00091EF9" w:rsidTr="00357A07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E3" w:rsidRPr="00091EF9" w:rsidRDefault="001823E3" w:rsidP="001823E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91E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</w:tr>
    </w:tbl>
    <w:p w:rsidR="001823E3" w:rsidRPr="00091EF9" w:rsidRDefault="001823E3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AF" w:rsidRPr="00091EF9" w:rsidRDefault="00440CAF" w:rsidP="00440CAF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091EF9">
        <w:rPr>
          <w:rFonts w:ascii="Times New Roman" w:hAnsi="Times New Roman" w:cs="Times New Roman"/>
        </w:rPr>
        <w:t>*данные выгружаются ежеквартально до 20 числа последнего месяца отчетного квартала</w:t>
      </w:r>
    </w:p>
    <w:p w:rsidR="00440CAF" w:rsidRPr="00091EF9" w:rsidRDefault="00440CAF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3E3" w:rsidRPr="00091EF9" w:rsidRDefault="00AD0AC7" w:rsidP="00147D63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091EF9">
        <w:rPr>
          <w:rFonts w:ascii="Times New Roman" w:hAnsi="Times New Roman" w:cs="Times New Roman"/>
        </w:rPr>
        <w:t>*</w:t>
      </w:r>
      <w:r w:rsidR="00440CAF" w:rsidRPr="00091EF9">
        <w:rPr>
          <w:rFonts w:ascii="Times New Roman" w:hAnsi="Times New Roman" w:cs="Times New Roman"/>
        </w:rPr>
        <w:t>*</w:t>
      </w:r>
      <w:r w:rsidR="00474EF7" w:rsidRPr="00091EF9">
        <w:rPr>
          <w:rFonts w:ascii="Times New Roman" w:hAnsi="Times New Roman" w:cs="Times New Roman"/>
        </w:rPr>
        <w:t xml:space="preserve">соответствующий </w:t>
      </w:r>
      <w:r w:rsidR="00A35A24" w:rsidRPr="00091EF9">
        <w:rPr>
          <w:rFonts w:ascii="Times New Roman" w:hAnsi="Times New Roman" w:cs="Times New Roman"/>
        </w:rPr>
        <w:t xml:space="preserve">муниципалитет </w:t>
      </w:r>
      <w:r w:rsidR="00474EF7" w:rsidRPr="00091EF9">
        <w:rPr>
          <w:rFonts w:ascii="Times New Roman" w:hAnsi="Times New Roman" w:cs="Times New Roman"/>
        </w:rPr>
        <w:t xml:space="preserve">выбирается </w:t>
      </w:r>
      <w:r w:rsidR="00A35A24" w:rsidRPr="00091EF9">
        <w:rPr>
          <w:rFonts w:ascii="Times New Roman" w:hAnsi="Times New Roman" w:cs="Times New Roman"/>
        </w:rPr>
        <w:t>по фильтру</w:t>
      </w:r>
    </w:p>
    <w:p w:rsidR="001823E3" w:rsidRPr="00091EF9" w:rsidRDefault="001823E3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3E3" w:rsidRPr="00091EF9" w:rsidRDefault="001823E3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3E3" w:rsidRPr="00091EF9" w:rsidRDefault="001823E3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3E3" w:rsidRPr="00091EF9" w:rsidRDefault="001823E3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A07" w:rsidRPr="00091EF9" w:rsidRDefault="00357A0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A07" w:rsidRPr="00091EF9" w:rsidRDefault="00357A0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A07" w:rsidRPr="00091EF9" w:rsidRDefault="00357A0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A07" w:rsidRPr="00091EF9" w:rsidRDefault="00357A0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A07" w:rsidRPr="00091EF9" w:rsidRDefault="00357A0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A07" w:rsidRPr="00091EF9" w:rsidRDefault="00357A0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A07" w:rsidRPr="00091EF9" w:rsidRDefault="00357A07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3E3" w:rsidRPr="00091EF9" w:rsidRDefault="001823E3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3E3" w:rsidRPr="00091EF9" w:rsidRDefault="001823E3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3E3" w:rsidRPr="00091EF9" w:rsidRDefault="001823E3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A74" w:rsidRPr="00091EF9" w:rsidRDefault="00506A74" w:rsidP="00C01E23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1F" w:rsidRPr="00091EF9" w:rsidRDefault="00C77A2D" w:rsidP="00474EF7">
      <w:pPr>
        <w:pStyle w:val="Textbody"/>
        <w:numPr>
          <w:ilvl w:val="0"/>
          <w:numId w:val="3"/>
        </w:numPr>
        <w:spacing w:after="0" w:line="240" w:lineRule="auto"/>
        <w:ind w:left="-218" w:hanging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Состав, </w:t>
      </w:r>
      <w:r w:rsidR="00506A74" w:rsidRPr="00091EF9">
        <w:rPr>
          <w:rFonts w:ascii="Times New Roman" w:hAnsi="Times New Roman" w:cs="Times New Roman"/>
          <w:b/>
          <w:sz w:val="28"/>
          <w:szCs w:val="28"/>
        </w:rPr>
        <w:t>источник, поставщик</w:t>
      </w:r>
      <w:r w:rsidR="001B0139" w:rsidRPr="00091EF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091EF9">
        <w:rPr>
          <w:rFonts w:ascii="Times New Roman" w:hAnsi="Times New Roman" w:cs="Times New Roman"/>
          <w:b/>
          <w:sz w:val="28"/>
          <w:szCs w:val="28"/>
        </w:rPr>
        <w:t>срок предоставления</w:t>
      </w:r>
      <w:r w:rsidR="00474EF7" w:rsidRPr="00091EF9">
        <w:rPr>
          <w:rFonts w:ascii="Times New Roman" w:hAnsi="Times New Roman" w:cs="Times New Roman"/>
          <w:b/>
          <w:sz w:val="28"/>
          <w:szCs w:val="28"/>
        </w:rPr>
        <w:t xml:space="preserve"> данных </w:t>
      </w:r>
      <w:r w:rsidR="00494C1F" w:rsidRPr="00091EF9">
        <w:rPr>
          <w:rFonts w:ascii="Times New Roman" w:hAnsi="Times New Roman" w:cs="Times New Roman"/>
          <w:b/>
          <w:sz w:val="28"/>
          <w:szCs w:val="28"/>
        </w:rPr>
        <w:t xml:space="preserve">отделом образования </w:t>
      </w:r>
    </w:p>
    <w:p w:rsidR="00C77A2D" w:rsidRPr="00091EF9" w:rsidRDefault="00494C1F" w:rsidP="00474EF7">
      <w:pPr>
        <w:pStyle w:val="Textbody"/>
        <w:spacing w:after="0" w:line="240" w:lineRule="auto"/>
        <w:ind w:left="-2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F9">
        <w:rPr>
          <w:rFonts w:ascii="Times New Roman" w:hAnsi="Times New Roman" w:cs="Times New Roman"/>
          <w:b/>
          <w:sz w:val="28"/>
          <w:szCs w:val="28"/>
        </w:rPr>
        <w:t xml:space="preserve">в адрес </w:t>
      </w:r>
      <w:r w:rsidR="00474EF7" w:rsidRPr="00091EF9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Pr="00091EF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474EF7" w:rsidRPr="00091EF9">
        <w:rPr>
          <w:rFonts w:ascii="Times New Roman" w:hAnsi="Times New Roman" w:cs="Times New Roman"/>
          <w:b/>
          <w:sz w:val="28"/>
          <w:szCs w:val="28"/>
        </w:rPr>
        <w:t>образования и науки Республики Татарстан</w:t>
      </w:r>
    </w:p>
    <w:p w:rsidR="00C77A2D" w:rsidRPr="00091EF9" w:rsidRDefault="00C77A2D" w:rsidP="00C77A2D">
      <w:pPr>
        <w:pStyle w:val="Textbody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6129C" w:rsidRPr="00091EF9" w:rsidRDefault="0016129C" w:rsidP="00AE333E">
      <w:pPr>
        <w:pStyle w:val="Standard"/>
        <w:ind w:firstLine="567"/>
        <w:jc w:val="both"/>
        <w:rPr>
          <w:rFonts w:ascii="Arial" w:hAnsi="Arial"/>
        </w:rPr>
      </w:pPr>
    </w:p>
    <w:p w:rsidR="00BE6CAB" w:rsidRPr="00091EF9" w:rsidRDefault="00BE6CAB" w:rsidP="00AE333E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560"/>
        <w:gridCol w:w="2126"/>
        <w:gridCol w:w="1842"/>
        <w:gridCol w:w="2268"/>
        <w:gridCol w:w="3686"/>
      </w:tblGrid>
      <w:tr w:rsidR="00091EF9" w:rsidRPr="00091EF9" w:rsidTr="00474EF7">
        <w:trPr>
          <w:tblHeader/>
          <w:jc w:val="center"/>
        </w:trPr>
        <w:tc>
          <w:tcPr>
            <w:tcW w:w="704" w:type="dxa"/>
            <w:vAlign w:val="center"/>
          </w:tcPr>
          <w:p w:rsidR="00AD0AC7" w:rsidRPr="00091EF9" w:rsidRDefault="00AD0AC7" w:rsidP="005F7E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AD0AC7" w:rsidRPr="00091EF9" w:rsidRDefault="00AD0AC7" w:rsidP="005F7E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подпоказателя</w:t>
            </w:r>
            <w:proofErr w:type="spellEnd"/>
          </w:p>
        </w:tc>
        <w:tc>
          <w:tcPr>
            <w:tcW w:w="1560" w:type="dxa"/>
            <w:vAlign w:val="center"/>
          </w:tcPr>
          <w:p w:rsidR="00AD0AC7" w:rsidRPr="00091EF9" w:rsidRDefault="00AD0AC7" w:rsidP="005F7E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AD0AC7" w:rsidRPr="00091EF9" w:rsidRDefault="00AD0AC7" w:rsidP="005F7E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1EF9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Срок</w:t>
            </w:r>
            <w:proofErr w:type="spellEnd"/>
            <w:r w:rsidRPr="00091EF9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EF9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предоставления</w:t>
            </w:r>
            <w:proofErr w:type="spellEnd"/>
            <w:r w:rsidRPr="00091EF9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1EF9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информации</w:t>
            </w:r>
            <w:proofErr w:type="spellEnd"/>
          </w:p>
        </w:tc>
        <w:tc>
          <w:tcPr>
            <w:tcW w:w="1842" w:type="dxa"/>
            <w:vAlign w:val="center"/>
          </w:tcPr>
          <w:p w:rsidR="00AD0AC7" w:rsidRPr="00091EF9" w:rsidRDefault="00AD0AC7" w:rsidP="005F7E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Поставщик информации</w:t>
            </w:r>
          </w:p>
        </w:tc>
        <w:tc>
          <w:tcPr>
            <w:tcW w:w="2268" w:type="dxa"/>
            <w:vAlign w:val="center"/>
          </w:tcPr>
          <w:p w:rsidR="00AD0AC7" w:rsidRPr="00091EF9" w:rsidRDefault="00AD0AC7" w:rsidP="005F7E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Источник</w:t>
            </w:r>
          </w:p>
          <w:p w:rsidR="00AD0AC7" w:rsidRPr="00091EF9" w:rsidRDefault="00AD0AC7" w:rsidP="005F7E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информации</w:t>
            </w:r>
          </w:p>
        </w:tc>
        <w:tc>
          <w:tcPr>
            <w:tcW w:w="3686" w:type="dxa"/>
          </w:tcPr>
          <w:p w:rsidR="00AD0AC7" w:rsidRPr="00091EF9" w:rsidRDefault="00AD0AC7" w:rsidP="00474E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Канал </w:t>
            </w:r>
            <w:r w:rsidR="00474EF7"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и форма 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474EF7"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едоставления 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</w:tr>
      <w:tr w:rsidR="00091EF9" w:rsidRPr="00091EF9" w:rsidTr="00474EF7">
        <w:trPr>
          <w:jc w:val="center"/>
        </w:trPr>
        <w:tc>
          <w:tcPr>
            <w:tcW w:w="704" w:type="dxa"/>
            <w:vAlign w:val="center"/>
          </w:tcPr>
          <w:p w:rsidR="00AD0AC7" w:rsidRPr="00091EF9" w:rsidRDefault="00AD0AC7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оличество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обучающихся общеобразовательных организаций, зарегистрированных на образовательной онлайн-платформе educont.ru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Ежеквартально до 1 числа месяца, следующего</w:t>
            </w:r>
          </w:p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за последним месяцем отчетного квартала</w:t>
            </w:r>
          </w:p>
        </w:tc>
        <w:tc>
          <w:tcPr>
            <w:tcW w:w="1842" w:type="dxa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Отдел 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Образовательная онлайн-платформа educont.ru</w:t>
            </w:r>
          </w:p>
        </w:tc>
        <w:tc>
          <w:tcPr>
            <w:tcW w:w="3686" w:type="dxa"/>
          </w:tcPr>
          <w:p w:rsidR="00AD0AC7" w:rsidRPr="00091EF9" w:rsidRDefault="008008D9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0AC7" w:rsidRPr="00091EF9">
              <w:rPr>
                <w:rFonts w:ascii="Times New Roman" w:hAnsi="Times New Roman" w:cs="Times New Roman"/>
                <w:sz w:val="28"/>
                <w:szCs w:val="28"/>
              </w:rPr>
              <w:t>исьмо</w:t>
            </w:r>
            <w:r w:rsidR="00474EF7"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AC7" w:rsidRPr="00091EF9">
              <w:rPr>
                <w:rFonts w:ascii="Times New Roman" w:hAnsi="Times New Roman" w:cs="Times New Roman"/>
                <w:sz w:val="28"/>
                <w:szCs w:val="28"/>
              </w:rPr>
              <w:t>в е</w:t>
            </w:r>
            <w:r w:rsidR="00AD0AC7"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диной</w:t>
            </w:r>
            <w:r w:rsidR="00474EF7"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AC7"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межведомственной системе</w:t>
            </w:r>
            <w:r w:rsidR="00AD0AC7"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AC7"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электронного документооборота Республики Татарстан</w:t>
            </w:r>
            <w:r w:rsidR="00AD0AC7"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с копией информации на адрес электронной почты </w:t>
            </w:r>
            <w:r w:rsidR="00AD0AC7"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mon.sbor@tatar.ru</w:t>
            </w:r>
          </w:p>
        </w:tc>
      </w:tr>
      <w:tr w:rsidR="00091EF9" w:rsidRPr="00091EF9" w:rsidTr="00474EF7">
        <w:trPr>
          <w:jc w:val="center"/>
        </w:trPr>
        <w:tc>
          <w:tcPr>
            <w:tcW w:w="704" w:type="dxa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10B0" w:rsidRPr="00091EF9" w:rsidRDefault="000310B0" w:rsidP="000310B0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Количество</w:t>
            </w:r>
            <w:r w:rsidRPr="0009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1EF9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 xml:space="preserve">обучающихся общеобразовательных организаций, зарегистрированных на образовательной онлайн-платформе educont.ru, </w:t>
            </w:r>
            <w:r w:rsidRPr="0009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записи которых подтверждены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Ежеквартально до 1 числа месяца, следующего</w:t>
            </w:r>
          </w:p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за последним месяцем отчетного квартала</w:t>
            </w:r>
          </w:p>
        </w:tc>
        <w:tc>
          <w:tcPr>
            <w:tcW w:w="1842" w:type="dxa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Отдел 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Образовательная онлайн-платформа educont.ru</w:t>
            </w:r>
          </w:p>
        </w:tc>
        <w:tc>
          <w:tcPr>
            <w:tcW w:w="3686" w:type="dxa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Письмо в е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диной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межведомственной системе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электронного документооборота Республики Татарстан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с копией информации на адрес электронной почты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mon.sbor@tatar.ru</w:t>
            </w:r>
          </w:p>
        </w:tc>
      </w:tr>
      <w:tr w:rsidR="00091EF9" w:rsidRPr="00091EF9" w:rsidTr="00474EF7">
        <w:trPr>
          <w:jc w:val="center"/>
        </w:trPr>
        <w:tc>
          <w:tcPr>
            <w:tcW w:w="704" w:type="dxa"/>
            <w:vAlign w:val="center"/>
          </w:tcPr>
          <w:p w:rsidR="00AD0AC7" w:rsidRPr="00091EF9" w:rsidRDefault="000310B0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оличество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педагогических работников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бщеобразовательных организаций, зарегистрированных на образовательной онлайн-платформе educont.ru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Ежеквартально до 1 числа месяца, следующего</w:t>
            </w:r>
          </w:p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за последним месяцем отчетного квартала</w:t>
            </w:r>
          </w:p>
        </w:tc>
        <w:tc>
          <w:tcPr>
            <w:tcW w:w="1842" w:type="dxa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Отдел 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Образовательная онлайн-платформа educont.ru</w:t>
            </w:r>
          </w:p>
        </w:tc>
        <w:tc>
          <w:tcPr>
            <w:tcW w:w="3686" w:type="dxa"/>
          </w:tcPr>
          <w:p w:rsidR="00AD0AC7" w:rsidRPr="00091EF9" w:rsidRDefault="00494C1F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Письмо в е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диной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межведомственной системе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электронного документооборота Республики Татарстан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с копией информации на адрес электронной почты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mon.sbor@tatar.ru</w:t>
            </w:r>
          </w:p>
        </w:tc>
      </w:tr>
      <w:tr w:rsidR="00091EF9" w:rsidRPr="00091EF9" w:rsidTr="00474EF7">
        <w:trPr>
          <w:jc w:val="center"/>
        </w:trPr>
        <w:tc>
          <w:tcPr>
            <w:tcW w:w="704" w:type="dxa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10B0" w:rsidRPr="00091EF9" w:rsidRDefault="000310B0" w:rsidP="000310B0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91EF9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оличество</w:t>
            </w:r>
            <w:r w:rsidRPr="0009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1EF9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педагогических работников</w:t>
            </w:r>
            <w:r w:rsidRPr="0009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091EF9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бщеобразовательных организаций, зарегистрированных на образовательной онлайн-платформе educont.ru</w:t>
            </w:r>
            <w:r w:rsidRPr="0009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учетные записи которых подтверждены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Ежеквартально до 1 числа месяца, следующего</w:t>
            </w:r>
          </w:p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за последним месяцем отчетного квартала</w:t>
            </w:r>
          </w:p>
        </w:tc>
        <w:tc>
          <w:tcPr>
            <w:tcW w:w="1842" w:type="dxa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Отдел 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Образовательная онлайн-платформа educont.ru</w:t>
            </w:r>
          </w:p>
        </w:tc>
        <w:tc>
          <w:tcPr>
            <w:tcW w:w="3686" w:type="dxa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Письмо в е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диной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межведомственной системе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электронного документооборота Республики Татарстан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с копией информации на адрес электронной почты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mon.sbor@tatar.ru</w:t>
            </w:r>
          </w:p>
        </w:tc>
      </w:tr>
      <w:tr w:rsidR="00091EF9" w:rsidRPr="00091EF9" w:rsidTr="00474EF7">
        <w:trPr>
          <w:jc w:val="center"/>
        </w:trPr>
        <w:tc>
          <w:tcPr>
            <w:tcW w:w="704" w:type="dxa"/>
            <w:vAlign w:val="center"/>
          </w:tcPr>
          <w:p w:rsidR="00AD0AC7" w:rsidRPr="00091EF9" w:rsidRDefault="000310B0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оличество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обучающихся общеобразовательных организаций, зарегистрированных на образовательной онлайн-платформе 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«Открытая школа»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Ежеквартально до 1 числа месяца, следующего</w:t>
            </w:r>
          </w:p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за последним месяцем отчетного квартала</w:t>
            </w:r>
          </w:p>
        </w:tc>
        <w:tc>
          <w:tcPr>
            <w:tcW w:w="1842" w:type="dxa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Отдел 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Образовательная онлайн-платформа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«Открытая школа»</w:t>
            </w:r>
          </w:p>
        </w:tc>
        <w:tc>
          <w:tcPr>
            <w:tcW w:w="3686" w:type="dxa"/>
          </w:tcPr>
          <w:p w:rsidR="00AD0AC7" w:rsidRPr="00091EF9" w:rsidRDefault="00494C1F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Письмо в е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диной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межведомственной системе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электронного документооборота Республики Татарстан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с копией информации на адрес электронной почты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mon.sbor@tatar.ru</w:t>
            </w:r>
          </w:p>
        </w:tc>
      </w:tr>
      <w:tr w:rsidR="00091EF9" w:rsidRPr="00091EF9" w:rsidTr="00474EF7">
        <w:trPr>
          <w:jc w:val="center"/>
        </w:trPr>
        <w:tc>
          <w:tcPr>
            <w:tcW w:w="704" w:type="dxa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10B0" w:rsidRPr="00091EF9" w:rsidRDefault="000310B0" w:rsidP="000310B0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91EF9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оличество</w:t>
            </w:r>
            <w:r w:rsidRPr="0009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общеобразовательных организаций</w:t>
            </w:r>
            <w:r w:rsidRPr="00091EF9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, не выполнявших задания на образовательной онлайн-платформе «Открытая школа»</w:t>
            </w:r>
            <w:r w:rsidRPr="0009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отчетный период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Ежеквартально до 1 числа месяца, следующего</w:t>
            </w:r>
          </w:p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за последним месяцем отчетного квартала</w:t>
            </w:r>
          </w:p>
        </w:tc>
        <w:tc>
          <w:tcPr>
            <w:tcW w:w="1842" w:type="dxa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Отдел 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Образовательная онлайн-платформа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«Открытая школа»</w:t>
            </w:r>
          </w:p>
        </w:tc>
        <w:tc>
          <w:tcPr>
            <w:tcW w:w="3686" w:type="dxa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Письмо в е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диной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межведомственной системе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электронного документооборота Республики Татарстан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с копией информации на адрес электронной почты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mon.sbor@tatar.ru</w:t>
            </w:r>
          </w:p>
        </w:tc>
      </w:tr>
      <w:tr w:rsidR="00091EF9" w:rsidRPr="00091EF9" w:rsidTr="00474EF7">
        <w:trPr>
          <w:jc w:val="center"/>
        </w:trPr>
        <w:tc>
          <w:tcPr>
            <w:tcW w:w="704" w:type="dxa"/>
            <w:vAlign w:val="center"/>
          </w:tcPr>
          <w:p w:rsidR="00AD0AC7" w:rsidRPr="00091EF9" w:rsidRDefault="000310B0" w:rsidP="00907F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оличество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педагогических работников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бщеобразовательных организаций, зарегистрированных на образовательной онлайн-платформе 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«Открытая школа»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2126" w:type="dxa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 числа месяца, следующего</w:t>
            </w:r>
          </w:p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за последним месяцем отчетного квартала</w:t>
            </w:r>
          </w:p>
        </w:tc>
        <w:tc>
          <w:tcPr>
            <w:tcW w:w="1842" w:type="dxa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 xml:space="preserve">Отдел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AC7" w:rsidRPr="00091EF9" w:rsidRDefault="00AD0AC7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 xml:space="preserve">Образовательная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онлайн-платформа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«Открытая школа»</w:t>
            </w:r>
          </w:p>
        </w:tc>
        <w:tc>
          <w:tcPr>
            <w:tcW w:w="3686" w:type="dxa"/>
          </w:tcPr>
          <w:p w:rsidR="00AD0AC7" w:rsidRPr="00091EF9" w:rsidRDefault="00494C1F" w:rsidP="008008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Письмо в е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диной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межведомственной системе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электронного документооборота Республики Татарстан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с копией информации на адрес электронной почты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mon.sbor@tatar.ru</w:t>
            </w:r>
          </w:p>
        </w:tc>
      </w:tr>
      <w:tr w:rsidR="000310B0" w:rsidRPr="00091EF9" w:rsidTr="00474EF7">
        <w:trPr>
          <w:jc w:val="center"/>
        </w:trPr>
        <w:tc>
          <w:tcPr>
            <w:tcW w:w="704" w:type="dxa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10B0" w:rsidRPr="00091EF9" w:rsidRDefault="000310B0" w:rsidP="000310B0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Pr="00091EF9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личество</w:t>
            </w:r>
            <w:r w:rsidRPr="0009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1EF9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педагогических работников</w:t>
            </w:r>
            <w:r w:rsidRPr="0009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общеобразовательных организаций,</w:t>
            </w:r>
            <w:r w:rsidRPr="00091EF9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 xml:space="preserve"> не открывавших уроки на образовательной онлайн-платформе </w:t>
            </w:r>
            <w:r w:rsidRPr="00091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«Открытая школа» в отчетный период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Ежеквартально до 1 числа месяца, следующего</w:t>
            </w:r>
          </w:p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за последним месяцем отчетного квартала</w:t>
            </w:r>
          </w:p>
        </w:tc>
        <w:tc>
          <w:tcPr>
            <w:tcW w:w="1842" w:type="dxa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Отдел 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Образовательная онлайн-платформа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«Открытая школа»</w:t>
            </w:r>
          </w:p>
        </w:tc>
        <w:tc>
          <w:tcPr>
            <w:tcW w:w="3686" w:type="dxa"/>
          </w:tcPr>
          <w:p w:rsidR="000310B0" w:rsidRPr="00091EF9" w:rsidRDefault="000310B0" w:rsidP="00031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>Письмо в е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диной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межведомственной системе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электронного документооборота Республики Татарстан</w:t>
            </w:r>
            <w:r w:rsidRPr="00091EF9">
              <w:rPr>
                <w:rFonts w:ascii="Times New Roman" w:hAnsi="Times New Roman" w:cs="Times New Roman"/>
                <w:sz w:val="28"/>
                <w:szCs w:val="28"/>
              </w:rPr>
              <w:t xml:space="preserve"> с копией информации на адрес электронной почты </w:t>
            </w:r>
            <w:r w:rsidRPr="00091EF9">
              <w:rPr>
                <w:rFonts w:ascii="Times New Roman" w:hAnsi="Times New Roman" w:cs="Times New Roman" w:hint="eastAsia"/>
                <w:sz w:val="28"/>
                <w:szCs w:val="28"/>
              </w:rPr>
              <w:t>mon.sbor@tatar.ru</w:t>
            </w:r>
          </w:p>
        </w:tc>
      </w:tr>
    </w:tbl>
    <w:p w:rsidR="00BE6CAB" w:rsidRPr="00091EF9" w:rsidRDefault="00BE6CAB" w:rsidP="00AE333E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sectPr w:rsidR="00BE6CAB" w:rsidRPr="00091EF9" w:rsidSect="0037755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BEB" w:rsidRDefault="00FF5BEB" w:rsidP="0016129C">
      <w:pPr>
        <w:rPr>
          <w:rFonts w:hint="eastAsia"/>
        </w:rPr>
      </w:pPr>
      <w:r>
        <w:separator/>
      </w:r>
    </w:p>
  </w:endnote>
  <w:endnote w:type="continuationSeparator" w:id="0">
    <w:p w:rsidR="00FF5BEB" w:rsidRDefault="00FF5BEB" w:rsidP="001612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BEB" w:rsidRDefault="00FF5BEB" w:rsidP="0016129C">
      <w:pPr>
        <w:rPr>
          <w:rFonts w:hint="eastAsia"/>
        </w:rPr>
      </w:pPr>
      <w:r>
        <w:separator/>
      </w:r>
    </w:p>
  </w:footnote>
  <w:footnote w:type="continuationSeparator" w:id="0">
    <w:p w:rsidR="00FF5BEB" w:rsidRDefault="00FF5BEB" w:rsidP="001612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D3" w:rsidRDefault="003E11D3">
    <w:pPr>
      <w:pStyle w:val="a8"/>
      <w:jc w:val="center"/>
      <w:rPr>
        <w:rFonts w:hint="eastAsia"/>
      </w:rPr>
    </w:pPr>
  </w:p>
  <w:p w:rsidR="003E11D3" w:rsidRDefault="003E11D3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1672"/>
    <w:multiLevelType w:val="hybridMultilevel"/>
    <w:tmpl w:val="F95252B8"/>
    <w:lvl w:ilvl="0" w:tplc="4D786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1534"/>
    <w:multiLevelType w:val="hybridMultilevel"/>
    <w:tmpl w:val="DFD8F342"/>
    <w:lvl w:ilvl="0" w:tplc="635AE6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1563CA"/>
    <w:multiLevelType w:val="hybridMultilevel"/>
    <w:tmpl w:val="BBE0391A"/>
    <w:lvl w:ilvl="0" w:tplc="192AC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95F0192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9C"/>
    <w:rsid w:val="00007228"/>
    <w:rsid w:val="0001277A"/>
    <w:rsid w:val="00020009"/>
    <w:rsid w:val="000310B0"/>
    <w:rsid w:val="00034871"/>
    <w:rsid w:val="0004563C"/>
    <w:rsid w:val="0005007B"/>
    <w:rsid w:val="000539A6"/>
    <w:rsid w:val="00064DD7"/>
    <w:rsid w:val="00091EF9"/>
    <w:rsid w:val="00095520"/>
    <w:rsid w:val="000B503A"/>
    <w:rsid w:val="000C3835"/>
    <w:rsid w:val="000E4ECD"/>
    <w:rsid w:val="000F677F"/>
    <w:rsid w:val="001034D8"/>
    <w:rsid w:val="00134E16"/>
    <w:rsid w:val="00141C5B"/>
    <w:rsid w:val="00147D63"/>
    <w:rsid w:val="00151321"/>
    <w:rsid w:val="00154821"/>
    <w:rsid w:val="001602BD"/>
    <w:rsid w:val="0016129C"/>
    <w:rsid w:val="00181485"/>
    <w:rsid w:val="001823E3"/>
    <w:rsid w:val="00191598"/>
    <w:rsid w:val="001B0139"/>
    <w:rsid w:val="001B485C"/>
    <w:rsid w:val="001B536F"/>
    <w:rsid w:val="001B6D29"/>
    <w:rsid w:val="001F154C"/>
    <w:rsid w:val="002154E0"/>
    <w:rsid w:val="00222D9D"/>
    <w:rsid w:val="00235CF9"/>
    <w:rsid w:val="00244917"/>
    <w:rsid w:val="00257C10"/>
    <w:rsid w:val="00272701"/>
    <w:rsid w:val="00280C2F"/>
    <w:rsid w:val="002B1C80"/>
    <w:rsid w:val="002D45B9"/>
    <w:rsid w:val="002D51E4"/>
    <w:rsid w:val="002D5546"/>
    <w:rsid w:val="002E1C82"/>
    <w:rsid w:val="002E7138"/>
    <w:rsid w:val="002F48A7"/>
    <w:rsid w:val="002F5C8A"/>
    <w:rsid w:val="00326889"/>
    <w:rsid w:val="00331F85"/>
    <w:rsid w:val="00345CF5"/>
    <w:rsid w:val="00347042"/>
    <w:rsid w:val="003543FE"/>
    <w:rsid w:val="00357A07"/>
    <w:rsid w:val="00372689"/>
    <w:rsid w:val="00377554"/>
    <w:rsid w:val="00390761"/>
    <w:rsid w:val="003D2870"/>
    <w:rsid w:val="003D5086"/>
    <w:rsid w:val="003E11D3"/>
    <w:rsid w:val="003F7E3A"/>
    <w:rsid w:val="00405D65"/>
    <w:rsid w:val="0040751F"/>
    <w:rsid w:val="004233B5"/>
    <w:rsid w:val="0042484A"/>
    <w:rsid w:val="00427589"/>
    <w:rsid w:val="00440CAF"/>
    <w:rsid w:val="00455C12"/>
    <w:rsid w:val="00456A16"/>
    <w:rsid w:val="00465243"/>
    <w:rsid w:val="00465423"/>
    <w:rsid w:val="00474EF7"/>
    <w:rsid w:val="00494C1F"/>
    <w:rsid w:val="004B10E6"/>
    <w:rsid w:val="004C35BC"/>
    <w:rsid w:val="004C58B6"/>
    <w:rsid w:val="004C604D"/>
    <w:rsid w:val="004C626F"/>
    <w:rsid w:val="004D1A10"/>
    <w:rsid w:val="004D5217"/>
    <w:rsid w:val="00500509"/>
    <w:rsid w:val="0050174C"/>
    <w:rsid w:val="00501AEF"/>
    <w:rsid w:val="00506A74"/>
    <w:rsid w:val="005101FA"/>
    <w:rsid w:val="00521386"/>
    <w:rsid w:val="005412A5"/>
    <w:rsid w:val="005455FD"/>
    <w:rsid w:val="005459AF"/>
    <w:rsid w:val="00562B32"/>
    <w:rsid w:val="00562ED4"/>
    <w:rsid w:val="00566F8A"/>
    <w:rsid w:val="005824EB"/>
    <w:rsid w:val="0059596E"/>
    <w:rsid w:val="00596176"/>
    <w:rsid w:val="005A3257"/>
    <w:rsid w:val="005B0DB4"/>
    <w:rsid w:val="005C0261"/>
    <w:rsid w:val="005C0EB2"/>
    <w:rsid w:val="005C5D45"/>
    <w:rsid w:val="005D0580"/>
    <w:rsid w:val="005D4E7F"/>
    <w:rsid w:val="005E0DE5"/>
    <w:rsid w:val="005F3C56"/>
    <w:rsid w:val="005F7ED3"/>
    <w:rsid w:val="00646E51"/>
    <w:rsid w:val="006666F2"/>
    <w:rsid w:val="00673FC8"/>
    <w:rsid w:val="00674AE6"/>
    <w:rsid w:val="00690BF9"/>
    <w:rsid w:val="00695F05"/>
    <w:rsid w:val="006A0639"/>
    <w:rsid w:val="006A497D"/>
    <w:rsid w:val="006A59E2"/>
    <w:rsid w:val="006C62A3"/>
    <w:rsid w:val="006C6E29"/>
    <w:rsid w:val="006D1D80"/>
    <w:rsid w:val="006D597C"/>
    <w:rsid w:val="00705460"/>
    <w:rsid w:val="0072546B"/>
    <w:rsid w:val="0073282C"/>
    <w:rsid w:val="00775469"/>
    <w:rsid w:val="00785619"/>
    <w:rsid w:val="007A5504"/>
    <w:rsid w:val="007B242F"/>
    <w:rsid w:val="007B6497"/>
    <w:rsid w:val="007B68C4"/>
    <w:rsid w:val="007B6B17"/>
    <w:rsid w:val="007B7DD2"/>
    <w:rsid w:val="007E207F"/>
    <w:rsid w:val="007E5F3C"/>
    <w:rsid w:val="008008D9"/>
    <w:rsid w:val="008035FA"/>
    <w:rsid w:val="008248E0"/>
    <w:rsid w:val="0083220A"/>
    <w:rsid w:val="00845236"/>
    <w:rsid w:val="0086070E"/>
    <w:rsid w:val="00875787"/>
    <w:rsid w:val="008B2303"/>
    <w:rsid w:val="008C39D1"/>
    <w:rsid w:val="008C6512"/>
    <w:rsid w:val="008D4578"/>
    <w:rsid w:val="008D725C"/>
    <w:rsid w:val="0090178E"/>
    <w:rsid w:val="00907F34"/>
    <w:rsid w:val="0091078A"/>
    <w:rsid w:val="00952D40"/>
    <w:rsid w:val="009542DF"/>
    <w:rsid w:val="00954AE8"/>
    <w:rsid w:val="0096256C"/>
    <w:rsid w:val="0096655C"/>
    <w:rsid w:val="00975181"/>
    <w:rsid w:val="00982B9C"/>
    <w:rsid w:val="00986807"/>
    <w:rsid w:val="009C1121"/>
    <w:rsid w:val="009C5D85"/>
    <w:rsid w:val="009D0066"/>
    <w:rsid w:val="009D7763"/>
    <w:rsid w:val="009E63F8"/>
    <w:rsid w:val="009F5E10"/>
    <w:rsid w:val="009F757B"/>
    <w:rsid w:val="00A1586D"/>
    <w:rsid w:val="00A20055"/>
    <w:rsid w:val="00A23A54"/>
    <w:rsid w:val="00A35A24"/>
    <w:rsid w:val="00A37036"/>
    <w:rsid w:val="00A422C3"/>
    <w:rsid w:val="00A50A7F"/>
    <w:rsid w:val="00A5673C"/>
    <w:rsid w:val="00A56AFD"/>
    <w:rsid w:val="00A707B0"/>
    <w:rsid w:val="00A7411F"/>
    <w:rsid w:val="00AA2CF3"/>
    <w:rsid w:val="00AB4936"/>
    <w:rsid w:val="00AB5ED1"/>
    <w:rsid w:val="00AD0AC7"/>
    <w:rsid w:val="00AE333E"/>
    <w:rsid w:val="00AF75D4"/>
    <w:rsid w:val="00B03132"/>
    <w:rsid w:val="00B36CC0"/>
    <w:rsid w:val="00B54AEE"/>
    <w:rsid w:val="00B71090"/>
    <w:rsid w:val="00B7564D"/>
    <w:rsid w:val="00B80CEE"/>
    <w:rsid w:val="00B823DE"/>
    <w:rsid w:val="00B8739E"/>
    <w:rsid w:val="00BC02E2"/>
    <w:rsid w:val="00BC2B94"/>
    <w:rsid w:val="00BD0CDC"/>
    <w:rsid w:val="00BD4A8A"/>
    <w:rsid w:val="00BE6CAB"/>
    <w:rsid w:val="00C01E23"/>
    <w:rsid w:val="00C11D33"/>
    <w:rsid w:val="00C30A4E"/>
    <w:rsid w:val="00C40932"/>
    <w:rsid w:val="00C435BD"/>
    <w:rsid w:val="00C62279"/>
    <w:rsid w:val="00C77A2D"/>
    <w:rsid w:val="00C872BF"/>
    <w:rsid w:val="00C958EA"/>
    <w:rsid w:val="00C96BA1"/>
    <w:rsid w:val="00CB2448"/>
    <w:rsid w:val="00CB4DA8"/>
    <w:rsid w:val="00CD6A3C"/>
    <w:rsid w:val="00CD6C33"/>
    <w:rsid w:val="00D0674F"/>
    <w:rsid w:val="00D21614"/>
    <w:rsid w:val="00D31163"/>
    <w:rsid w:val="00D362A3"/>
    <w:rsid w:val="00D63DAC"/>
    <w:rsid w:val="00D65AB6"/>
    <w:rsid w:val="00D724FC"/>
    <w:rsid w:val="00DA2DE3"/>
    <w:rsid w:val="00DB1554"/>
    <w:rsid w:val="00DB7135"/>
    <w:rsid w:val="00DD1037"/>
    <w:rsid w:val="00DD204C"/>
    <w:rsid w:val="00DE4198"/>
    <w:rsid w:val="00E12930"/>
    <w:rsid w:val="00E37209"/>
    <w:rsid w:val="00E4373B"/>
    <w:rsid w:val="00E509F1"/>
    <w:rsid w:val="00E53567"/>
    <w:rsid w:val="00E5511E"/>
    <w:rsid w:val="00E73433"/>
    <w:rsid w:val="00E83281"/>
    <w:rsid w:val="00E85B58"/>
    <w:rsid w:val="00EA195C"/>
    <w:rsid w:val="00EB312C"/>
    <w:rsid w:val="00ED2036"/>
    <w:rsid w:val="00ED289C"/>
    <w:rsid w:val="00EE2549"/>
    <w:rsid w:val="00F053F8"/>
    <w:rsid w:val="00F22B6C"/>
    <w:rsid w:val="00F27A9E"/>
    <w:rsid w:val="00F362E6"/>
    <w:rsid w:val="00F40192"/>
    <w:rsid w:val="00F62D8C"/>
    <w:rsid w:val="00F80181"/>
    <w:rsid w:val="00F8037F"/>
    <w:rsid w:val="00F81D2B"/>
    <w:rsid w:val="00FB09F1"/>
    <w:rsid w:val="00FE6015"/>
    <w:rsid w:val="00FE6DDC"/>
    <w:rsid w:val="00FF2AAE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48345-587F-4567-801B-1A20DCFD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85"/>
    <w:pPr>
      <w:keepNext/>
      <w:shd w:val="clear" w:color="auto" w:fill="FFFFFF"/>
      <w:suppressAutoHyphens/>
      <w:autoSpaceDN w:val="0"/>
      <w:spacing w:after="0" w:line="240" w:lineRule="auto"/>
      <w:ind w:firstLine="709"/>
      <w:jc w:val="both"/>
    </w:pPr>
    <w:rPr>
      <w:rFonts w:ascii="Liberation Serif" w:hAnsi="Liberation Serif" w:cs="Mangal"/>
      <w:kern w:val="3"/>
      <w:sz w:val="2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29C"/>
    <w:rPr>
      <w:color w:val="0563C1" w:themeColor="hyperlink"/>
      <w:u w:val="single"/>
    </w:rPr>
  </w:style>
  <w:style w:type="paragraph" w:customStyle="1" w:styleId="Standard">
    <w:name w:val="Standard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129C"/>
    <w:pPr>
      <w:spacing w:after="140" w:line="288" w:lineRule="auto"/>
    </w:pPr>
  </w:style>
  <w:style w:type="paragraph" w:customStyle="1" w:styleId="Footnote">
    <w:name w:val="Footnote"/>
    <w:basedOn w:val="Standard"/>
    <w:rsid w:val="0016129C"/>
    <w:pPr>
      <w:suppressLineNumbers/>
      <w:ind w:left="339" w:hanging="339"/>
      <w:jc w:val="both"/>
    </w:pPr>
    <w:rPr>
      <w:rFonts w:ascii="Arial" w:eastAsia="Arial" w:hAnsi="Arial" w:cs="Arial"/>
      <w:sz w:val="14"/>
      <w:szCs w:val="14"/>
    </w:rPr>
  </w:style>
  <w:style w:type="paragraph" w:customStyle="1" w:styleId="1">
    <w:name w:val="Обычный1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16129C"/>
    <w:pPr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kern w:val="3"/>
      <w:sz w:val="20"/>
      <w:szCs w:val="20"/>
      <w:lang w:eastAsia="ru-RU" w:bidi="hi-IN"/>
    </w:rPr>
  </w:style>
  <w:style w:type="character" w:styleId="a4">
    <w:name w:val="footnote reference"/>
    <w:basedOn w:val="a0"/>
    <w:semiHidden/>
    <w:unhideWhenUsed/>
    <w:rsid w:val="0016129C"/>
    <w:rPr>
      <w:rFonts w:ascii="Times New Roman" w:hAnsi="Times New Roman" w:cs="Times New Roman" w:hint="default"/>
      <w:position w:val="0"/>
      <w:vertAlign w:val="superscript"/>
    </w:rPr>
  </w:style>
  <w:style w:type="paragraph" w:customStyle="1" w:styleId="ConsPlusNormal">
    <w:name w:val="ConsPlusNormal"/>
    <w:rsid w:val="002D5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E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220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20A"/>
    <w:rPr>
      <w:rFonts w:ascii="Segoe UI" w:eastAsia="SimSun" w:hAnsi="Segoe UI" w:cs="Mangal"/>
      <w:kern w:val="3"/>
      <w:sz w:val="18"/>
      <w:szCs w:val="16"/>
      <w:shd w:val="clear" w:color="auto" w:fill="FFFFFF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c">
    <w:name w:val="List Paragraph"/>
    <w:basedOn w:val="a"/>
    <w:uiPriority w:val="34"/>
    <w:qFormat/>
    <w:rsid w:val="009D0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Шусть Инна</dc:creator>
  <cp:keywords/>
  <dc:description/>
  <cp:lastModifiedBy>USER</cp:lastModifiedBy>
  <cp:revision>5</cp:revision>
  <cp:lastPrinted>2022-07-09T12:25:00Z</cp:lastPrinted>
  <dcterms:created xsi:type="dcterms:W3CDTF">2022-09-28T08:39:00Z</dcterms:created>
  <dcterms:modified xsi:type="dcterms:W3CDTF">2022-09-28T10:15:00Z</dcterms:modified>
</cp:coreProperties>
</file>