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50"/>
        <w:tblW w:w="10065" w:type="dxa"/>
        <w:tblLayout w:type="fixed"/>
        <w:tblLook w:val="01E0"/>
      </w:tblPr>
      <w:tblGrid>
        <w:gridCol w:w="108"/>
        <w:gridCol w:w="4428"/>
        <w:gridCol w:w="392"/>
        <w:gridCol w:w="175"/>
        <w:gridCol w:w="250"/>
        <w:gridCol w:w="4394"/>
        <w:gridCol w:w="318"/>
      </w:tblGrid>
      <w:tr w:rsidR="008D33B2" w:rsidTr="0041649C">
        <w:tc>
          <w:tcPr>
            <w:tcW w:w="4536" w:type="dxa"/>
            <w:gridSpan w:val="2"/>
            <w:vAlign w:val="center"/>
            <w:hideMark/>
          </w:tcPr>
          <w:p w:rsidR="008D33B2" w:rsidRDefault="008D33B2" w:rsidP="0041649C">
            <w:pPr>
              <w:pStyle w:val="ac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  <w:hideMark/>
          </w:tcPr>
          <w:p w:rsidR="008D33B2" w:rsidRDefault="008D33B2" w:rsidP="0041649C">
            <w:pPr>
              <w:pStyle w:val="ac"/>
              <w:spacing w:line="276" w:lineRule="auto"/>
            </w:pPr>
            <w:r>
              <w:rPr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  <w:hideMark/>
          </w:tcPr>
          <w:p w:rsidR="008D33B2" w:rsidRDefault="008D33B2" w:rsidP="0041649C">
            <w:pPr>
              <w:pStyle w:val="ac"/>
              <w:spacing w:line="276" w:lineRule="auto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rFonts w:ascii="Arial" w:hAnsi="Arial" w:cs="Arial"/>
                <w:spacing w:val="-6"/>
                <w:lang w:val="tt-RU"/>
              </w:rPr>
              <w:t xml:space="preserve">ТРУДОЛЮБОВО АВЫЛ ҖИРЛЕГЕ </w:t>
            </w:r>
            <w:r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8D33B2" w:rsidTr="0041649C">
        <w:tc>
          <w:tcPr>
            <w:tcW w:w="4536" w:type="dxa"/>
            <w:gridSpan w:val="2"/>
          </w:tcPr>
          <w:p w:rsidR="008D33B2" w:rsidRDefault="008D33B2" w:rsidP="0041649C">
            <w:pPr>
              <w:pStyle w:val="ac"/>
              <w:spacing w:line="276" w:lineRule="auto"/>
            </w:pPr>
          </w:p>
        </w:tc>
        <w:tc>
          <w:tcPr>
            <w:tcW w:w="817" w:type="dxa"/>
            <w:gridSpan w:val="3"/>
          </w:tcPr>
          <w:p w:rsidR="008D33B2" w:rsidRDefault="008D33B2" w:rsidP="0041649C">
            <w:pPr>
              <w:pStyle w:val="ac"/>
              <w:spacing w:line="276" w:lineRule="auto"/>
              <w:rPr>
                <w:sz w:val="8"/>
                <w:szCs w:val="10"/>
              </w:rPr>
            </w:pPr>
          </w:p>
        </w:tc>
        <w:tc>
          <w:tcPr>
            <w:tcW w:w="4712" w:type="dxa"/>
            <w:gridSpan w:val="2"/>
          </w:tcPr>
          <w:p w:rsidR="008D33B2" w:rsidRDefault="008D33B2" w:rsidP="0041649C">
            <w:pPr>
              <w:pStyle w:val="ac"/>
              <w:spacing w:line="276" w:lineRule="auto"/>
              <w:rPr>
                <w:rFonts w:ascii="Arial" w:hAnsi="Arial" w:cs="Arial"/>
              </w:rPr>
            </w:pPr>
          </w:p>
        </w:tc>
      </w:tr>
      <w:tr w:rsidR="008D33B2" w:rsidTr="0041649C">
        <w:tc>
          <w:tcPr>
            <w:tcW w:w="4536" w:type="dxa"/>
            <w:gridSpan w:val="2"/>
            <w:vAlign w:val="center"/>
            <w:hideMark/>
          </w:tcPr>
          <w:p w:rsidR="008D33B2" w:rsidRDefault="008D33B2" w:rsidP="0041649C">
            <w:pPr>
              <w:pStyle w:val="ac"/>
              <w:spacing w:line="276" w:lineRule="auto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 xml:space="preserve">ул. Романова, д.6, </w:t>
            </w:r>
          </w:p>
          <w:p w:rsidR="008D33B2" w:rsidRDefault="008D33B2" w:rsidP="0041649C">
            <w:pPr>
              <w:pStyle w:val="ac"/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с.Трудолюбово</w:t>
            </w:r>
            <w:r>
              <w:rPr>
                <w:rFonts w:ascii="Arial" w:hAnsi="Arial" w:cs="Arial"/>
                <w:spacing w:val="-6"/>
              </w:rPr>
              <w:t>, 423065</w:t>
            </w:r>
          </w:p>
        </w:tc>
        <w:tc>
          <w:tcPr>
            <w:tcW w:w="817" w:type="dxa"/>
            <w:gridSpan w:val="3"/>
            <w:vAlign w:val="center"/>
          </w:tcPr>
          <w:p w:rsidR="008D33B2" w:rsidRDefault="008D33B2" w:rsidP="0041649C">
            <w:pPr>
              <w:pStyle w:val="ac"/>
              <w:spacing w:line="276" w:lineRule="auto"/>
            </w:pPr>
          </w:p>
        </w:tc>
        <w:tc>
          <w:tcPr>
            <w:tcW w:w="4712" w:type="dxa"/>
            <w:gridSpan w:val="2"/>
            <w:vAlign w:val="center"/>
            <w:hideMark/>
          </w:tcPr>
          <w:p w:rsidR="008D33B2" w:rsidRDefault="008D33B2" w:rsidP="0041649C">
            <w:pPr>
              <w:pStyle w:val="ac"/>
              <w:spacing w:line="276" w:lineRule="auto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Үзек урам,6 енче йорт</w:t>
            </w:r>
          </w:p>
          <w:p w:rsidR="008D33B2" w:rsidRDefault="008D33B2" w:rsidP="0041649C">
            <w:pPr>
              <w:pStyle w:val="ac"/>
              <w:spacing w:line="276" w:lineRule="auto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Трудолюбово авылы </w:t>
            </w:r>
            <w:r>
              <w:rPr>
                <w:rFonts w:ascii="Arial" w:hAnsi="Arial" w:cs="Arial"/>
                <w:spacing w:val="-6"/>
              </w:rPr>
              <w:t>, 420</w:t>
            </w:r>
            <w:r>
              <w:rPr>
                <w:rFonts w:ascii="Arial" w:hAnsi="Arial" w:cs="Arial"/>
                <w:spacing w:val="-6"/>
                <w:lang w:val="tt-RU"/>
              </w:rPr>
              <w:t>3065</w:t>
            </w:r>
          </w:p>
        </w:tc>
      </w:tr>
      <w:tr w:rsidR="008D33B2" w:rsidTr="0041649C">
        <w:trPr>
          <w:trHeight w:val="431"/>
        </w:trPr>
        <w:tc>
          <w:tcPr>
            <w:tcW w:w="4928" w:type="dxa"/>
            <w:gridSpan w:val="3"/>
          </w:tcPr>
          <w:p w:rsidR="008D33B2" w:rsidRDefault="008D33B2" w:rsidP="0041649C">
            <w:pPr>
              <w:pStyle w:val="ac"/>
              <w:spacing w:line="276" w:lineRule="auto"/>
              <w:rPr>
                <w:spacing w:val="-6"/>
                <w:sz w:val="16"/>
                <w:szCs w:val="20"/>
              </w:rPr>
            </w:pPr>
          </w:p>
        </w:tc>
        <w:tc>
          <w:tcPr>
            <w:tcW w:w="5137" w:type="dxa"/>
            <w:gridSpan w:val="4"/>
          </w:tcPr>
          <w:p w:rsidR="008D33B2" w:rsidRDefault="008D33B2" w:rsidP="0041649C">
            <w:pPr>
              <w:pStyle w:val="ac"/>
              <w:spacing w:line="276" w:lineRule="auto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8D33B2" w:rsidTr="0041649C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5"/>
            <w:hideMark/>
          </w:tcPr>
          <w:p w:rsidR="008D33B2" w:rsidRDefault="008D33B2" w:rsidP="0041649C">
            <w:pPr>
              <w:pStyle w:val="ac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Тел.: (843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4-85-33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Tlub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D33B2" w:rsidTr="0041649C">
        <w:trPr>
          <w:gridBefore w:val="1"/>
          <w:gridAfter w:val="1"/>
          <w:wBefore w:w="108" w:type="dxa"/>
          <w:wAfter w:w="318" w:type="dxa"/>
        </w:trPr>
        <w:tc>
          <w:tcPr>
            <w:tcW w:w="499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D33B2" w:rsidRDefault="008D33B2" w:rsidP="0041649C">
            <w:pPr>
              <w:pStyle w:val="ac"/>
              <w:spacing w:line="276" w:lineRule="auto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D33B2" w:rsidRDefault="008D33B2" w:rsidP="0041649C">
            <w:pPr>
              <w:pStyle w:val="ac"/>
              <w:spacing w:line="276" w:lineRule="auto"/>
              <w:rPr>
                <w:sz w:val="16"/>
              </w:rPr>
            </w:pPr>
          </w:p>
        </w:tc>
      </w:tr>
    </w:tbl>
    <w:p w:rsidR="00BA50E2" w:rsidRDefault="008D33B2" w:rsidP="00BA50E2">
      <w:pPr>
        <w:tabs>
          <w:tab w:val="left" w:pos="6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BA50E2">
        <w:rPr>
          <w:rFonts w:ascii="Arial" w:hAnsi="Arial" w:cs="Arial"/>
          <w:sz w:val="24"/>
          <w:szCs w:val="24"/>
        </w:rPr>
        <w:tab/>
        <w:t>ПРОЕКТ</w:t>
      </w:r>
    </w:p>
    <w:p w:rsidR="00BA50E2" w:rsidRDefault="00BA50E2" w:rsidP="008D33B2">
      <w:pPr>
        <w:rPr>
          <w:rFonts w:ascii="Arial" w:hAnsi="Arial" w:cs="Arial"/>
          <w:sz w:val="24"/>
          <w:szCs w:val="24"/>
        </w:rPr>
      </w:pPr>
    </w:p>
    <w:p w:rsidR="008D33B2" w:rsidRPr="00F00EC7" w:rsidRDefault="00BA50E2" w:rsidP="008D33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8D33B2">
        <w:rPr>
          <w:rFonts w:ascii="Arial" w:hAnsi="Arial" w:cs="Arial"/>
          <w:sz w:val="24"/>
          <w:szCs w:val="24"/>
        </w:rPr>
        <w:t xml:space="preserve"> </w:t>
      </w:r>
      <w:r w:rsidR="008D33B2" w:rsidRPr="00FA4FA1">
        <w:rPr>
          <w:rFonts w:ascii="Arial" w:hAnsi="Arial" w:cs="Arial"/>
          <w:b/>
          <w:sz w:val="24"/>
          <w:szCs w:val="24"/>
        </w:rPr>
        <w:t xml:space="preserve"> ПОСТАНОВЛЕНИЕ</w:t>
      </w:r>
    </w:p>
    <w:p w:rsidR="008D33B2" w:rsidRPr="00FA4FA1" w:rsidRDefault="008D33B2" w:rsidP="008D33B2">
      <w:pPr>
        <w:ind w:left="-709"/>
        <w:rPr>
          <w:rFonts w:ascii="Arial" w:hAnsi="Arial" w:cs="Arial"/>
          <w:b/>
          <w:sz w:val="24"/>
          <w:szCs w:val="24"/>
        </w:rPr>
      </w:pPr>
    </w:p>
    <w:p w:rsidR="008D33B2" w:rsidRPr="00FA4FA1" w:rsidRDefault="00BA50E2" w:rsidP="008D33B2">
      <w:pPr>
        <w:pStyle w:val="ConsPlusTitle"/>
        <w:widowControl/>
        <w:rPr>
          <w:b w:val="0"/>
          <w:sz w:val="24"/>
          <w:szCs w:val="24"/>
        </w:rPr>
      </w:pPr>
      <w:r>
        <w:rPr>
          <w:sz w:val="24"/>
          <w:szCs w:val="24"/>
        </w:rPr>
        <w:t xml:space="preserve">№  </w:t>
      </w:r>
      <w:r w:rsidR="008D33B2" w:rsidRPr="00FA4FA1">
        <w:rPr>
          <w:sz w:val="24"/>
          <w:szCs w:val="24"/>
        </w:rPr>
        <w:t xml:space="preserve">                                                                                                      от    </w:t>
      </w:r>
    </w:p>
    <w:p w:rsidR="008D33B2" w:rsidRPr="00FA4FA1" w:rsidRDefault="008D33B2" w:rsidP="008D33B2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8D33B2" w:rsidRPr="00FA4FA1" w:rsidRDefault="008D33B2" w:rsidP="00041438">
      <w:pPr>
        <w:ind w:right="4252"/>
        <w:rPr>
          <w:rFonts w:ascii="Arial" w:eastAsia="Calibri" w:hAnsi="Arial" w:cs="Arial"/>
          <w:sz w:val="24"/>
          <w:szCs w:val="24"/>
          <w:lang w:eastAsia="en-US"/>
        </w:rPr>
      </w:pPr>
      <w:r w:rsidRPr="00FA4FA1">
        <w:rPr>
          <w:rFonts w:ascii="Arial" w:eastAsia="Calibri" w:hAnsi="Arial" w:cs="Arial"/>
          <w:sz w:val="24"/>
          <w:szCs w:val="24"/>
          <w:lang w:eastAsia="en-US"/>
        </w:rPr>
        <w:t>Об утверждении предельного размера стоимости  гарантированного перечня услуг по погребению  в муниципальном образовании «Трудолюбовское сельское поселение» Аксубаевского муниципального района Республики Татарстан на 2022 год</w:t>
      </w:r>
    </w:p>
    <w:p w:rsidR="008D33B2" w:rsidRPr="00FA4FA1" w:rsidRDefault="008D33B2" w:rsidP="008D33B2">
      <w:pPr>
        <w:jc w:val="both"/>
        <w:rPr>
          <w:rFonts w:ascii="Arial" w:hAnsi="Arial" w:cs="Arial"/>
          <w:sz w:val="24"/>
          <w:szCs w:val="24"/>
        </w:rPr>
      </w:pPr>
    </w:p>
    <w:p w:rsidR="008D33B2" w:rsidRPr="00FA4FA1" w:rsidRDefault="008D33B2" w:rsidP="008D33B2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D33B2" w:rsidRPr="00FA4FA1" w:rsidRDefault="00F00EC7" w:rsidP="00F00EC7">
      <w:pPr>
        <w:pStyle w:val="2"/>
        <w:shd w:val="clear" w:color="auto" w:fill="auto"/>
        <w:spacing w:before="0" w:line="24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8D33B2" w:rsidRPr="00FA4FA1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</w:t>
      </w:r>
      <w:proofErr w:type="gramStart"/>
      <w:r w:rsidR="008D33B2" w:rsidRPr="00FA4FA1">
        <w:rPr>
          <w:rFonts w:ascii="Arial" w:hAnsi="Arial" w:cs="Arial"/>
          <w:sz w:val="24"/>
          <w:szCs w:val="24"/>
        </w:rPr>
        <w:t>Об</w:t>
      </w:r>
      <w:proofErr w:type="gramEnd"/>
      <w:r w:rsidR="008D33B2" w:rsidRPr="00FA4FA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D33B2" w:rsidRPr="00FA4FA1">
        <w:rPr>
          <w:rFonts w:ascii="Arial" w:hAnsi="Arial" w:cs="Arial"/>
          <w:sz w:val="24"/>
          <w:szCs w:val="24"/>
        </w:rPr>
        <w:t>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 Российской Федерации от 27.01.2022 №57 «Об утверждении коэффициента индексации выплат, пособий и</w:t>
      </w:r>
      <w:proofErr w:type="gramEnd"/>
      <w:r w:rsidR="008D33B2" w:rsidRPr="00FA4FA1">
        <w:rPr>
          <w:rFonts w:ascii="Arial" w:hAnsi="Arial" w:cs="Arial"/>
          <w:sz w:val="24"/>
          <w:szCs w:val="24"/>
        </w:rPr>
        <w:t xml:space="preserve"> компенсаций в 2022 году», </w:t>
      </w:r>
      <w:r w:rsidR="008D33B2" w:rsidRPr="00FA4FA1">
        <w:rPr>
          <w:rFonts w:ascii="Arial" w:eastAsia="Times New Roman" w:hAnsi="Arial" w:cs="Arial"/>
          <w:sz w:val="24"/>
          <w:szCs w:val="24"/>
          <w:lang w:eastAsia="ru-RU"/>
        </w:rPr>
        <w:t>Уставом муниципального образования «Трудолюбовское сельское поселение»  Аксубаевского 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D33B2" w:rsidRPr="00FA4FA1">
        <w:rPr>
          <w:rFonts w:ascii="Arial" w:hAnsi="Arial" w:cs="Arial"/>
          <w:sz w:val="24"/>
          <w:szCs w:val="24"/>
        </w:rPr>
        <w:t xml:space="preserve"> Исполнительный комитет Трудолюбовского сельского поселения Аксубаевского муниципального района Республики Татарстан</w:t>
      </w:r>
      <w:r w:rsidR="008D33B2" w:rsidRPr="00FA4FA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</w:t>
      </w:r>
      <w:r w:rsidR="008D33B2" w:rsidRPr="00FA4FA1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p w:rsidR="00FA4FA1" w:rsidRPr="00FA4FA1" w:rsidRDefault="00FA4FA1" w:rsidP="008D33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 xml:space="preserve">1. Установить в  муниципальном образовании «Трудолюбовское сельское поселение» Аксубаевского муниципального района Республики Татарстан  с 1 февраля 2022 года  предельный  размер стоимости  гарантированного перечня услуг  по </w:t>
      </w:r>
      <w:r w:rsidR="00F00EC7">
        <w:rPr>
          <w:rFonts w:ascii="Arial" w:hAnsi="Arial" w:cs="Arial"/>
          <w:sz w:val="24"/>
          <w:szCs w:val="24"/>
        </w:rPr>
        <w:t>погребению в размере  6964,68 (Ш</w:t>
      </w:r>
      <w:r w:rsidRPr="00FA4FA1">
        <w:rPr>
          <w:rFonts w:ascii="Arial" w:hAnsi="Arial" w:cs="Arial"/>
          <w:sz w:val="24"/>
          <w:szCs w:val="24"/>
        </w:rPr>
        <w:t>есть тысяч девятьсот шестьдесят четыре рубля, 68 коп) в соответствии с приложением №1 и приложением №2.</w:t>
      </w:r>
    </w:p>
    <w:p w:rsidR="008D33B2" w:rsidRPr="00FA4FA1" w:rsidRDefault="00FA4FA1" w:rsidP="008D33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 xml:space="preserve"> </w:t>
      </w:r>
      <w:r w:rsidR="008D33B2" w:rsidRPr="00FA4FA1">
        <w:rPr>
          <w:rFonts w:ascii="Arial" w:hAnsi="Arial" w:cs="Arial"/>
          <w:sz w:val="24"/>
          <w:szCs w:val="24"/>
        </w:rPr>
        <w:t>2.Признать утратившим силу постановление Исполнительного комитета Трудолюбовского сельского поселения Аксубаевского муниципального района Республики   Татарстан   от 27.01.2021 г.  № 1  «Об утверждении  стоимости услуг, предоставляемых согласно гарантированному перечню услуг по погребению в Трудолюбовском сельском поселении Аксубаевского муниципального района Республики Татарстан» .</w:t>
      </w:r>
    </w:p>
    <w:p w:rsidR="008D33B2" w:rsidRPr="00FA4FA1" w:rsidRDefault="008D33B2" w:rsidP="008D33B2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3. Разместить настоящее постановление  на официальном сайте Аксубаевского муниципального района Республики Татарстан (</w:t>
      </w:r>
      <w:hyperlink r:id="rId8" w:history="1">
        <w:r w:rsidRPr="00FA4FA1">
          <w:rPr>
            <w:rStyle w:val="a5"/>
            <w:rFonts w:eastAsia="Gulim"/>
            <w:sz w:val="24"/>
            <w:szCs w:val="24"/>
          </w:rPr>
          <w:t>http://aksubayevo.tatarstan.ru</w:t>
        </w:r>
      </w:hyperlink>
      <w:r w:rsidRPr="00FA4FA1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Pr="00FA4FA1">
        <w:rPr>
          <w:rFonts w:ascii="Arial" w:hAnsi="Arial" w:cs="Arial"/>
          <w:sz w:val="24"/>
          <w:szCs w:val="24"/>
        </w:rPr>
        <w:t>htt</w:t>
      </w:r>
      <w:proofErr w:type="gramStart"/>
      <w:r w:rsidRPr="00FA4FA1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FA4FA1">
        <w:rPr>
          <w:rFonts w:ascii="Arial" w:hAnsi="Arial" w:cs="Arial"/>
          <w:sz w:val="24"/>
          <w:szCs w:val="24"/>
        </w:rPr>
        <w:t>://</w:t>
      </w:r>
      <w:proofErr w:type="spellStart"/>
      <w:r w:rsidRPr="00FA4FA1">
        <w:rPr>
          <w:rFonts w:ascii="Arial" w:hAnsi="Arial" w:cs="Arial"/>
          <w:sz w:val="24"/>
          <w:szCs w:val="24"/>
        </w:rPr>
        <w:t>pravo.tatarstan.ru</w:t>
      </w:r>
      <w:proofErr w:type="spellEnd"/>
      <w:r w:rsidRPr="00FA4FA1">
        <w:rPr>
          <w:rFonts w:ascii="Arial" w:hAnsi="Arial" w:cs="Arial"/>
          <w:sz w:val="24"/>
          <w:szCs w:val="24"/>
        </w:rPr>
        <w:t xml:space="preserve">).       </w:t>
      </w:r>
    </w:p>
    <w:p w:rsidR="008D33B2" w:rsidRPr="00FA4FA1" w:rsidRDefault="008D33B2" w:rsidP="008D33B2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</w:t>
      </w:r>
      <w:proofErr w:type="gramStart"/>
      <w:r w:rsidRPr="00FA4FA1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8D33B2" w:rsidRPr="00FA4FA1" w:rsidRDefault="008D33B2" w:rsidP="008D33B2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D33B2" w:rsidRPr="00FA4FA1" w:rsidRDefault="008D33B2" w:rsidP="008D33B2">
      <w:pPr>
        <w:pStyle w:val="ConsPlusNormal"/>
        <w:widowControl/>
        <w:spacing w:line="240" w:lineRule="atLeast"/>
        <w:ind w:firstLine="142"/>
        <w:rPr>
          <w:bCs/>
          <w:sz w:val="24"/>
          <w:szCs w:val="24"/>
        </w:rPr>
      </w:pPr>
      <w:r w:rsidRPr="00FA4FA1">
        <w:rPr>
          <w:bCs/>
          <w:sz w:val="24"/>
          <w:szCs w:val="24"/>
        </w:rPr>
        <w:lastRenderedPageBreak/>
        <w:t>Руководитель   исполнительного  комитета</w:t>
      </w:r>
    </w:p>
    <w:p w:rsidR="00F00EC7" w:rsidRDefault="008D33B2" w:rsidP="00F00EC7">
      <w:pPr>
        <w:pStyle w:val="ConsPlusNormal"/>
        <w:widowControl/>
        <w:spacing w:line="240" w:lineRule="atLeast"/>
        <w:ind w:firstLine="142"/>
        <w:rPr>
          <w:bCs/>
          <w:sz w:val="24"/>
          <w:szCs w:val="24"/>
        </w:rPr>
      </w:pPr>
      <w:r w:rsidRPr="00FA4FA1">
        <w:rPr>
          <w:bCs/>
          <w:sz w:val="24"/>
          <w:szCs w:val="24"/>
        </w:rPr>
        <w:t>Трудолюбовского сельского поселения:                                                     С.А.Тарасова</w:t>
      </w:r>
    </w:p>
    <w:p w:rsidR="00BA50E2" w:rsidRDefault="00F00EC7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</w:t>
      </w: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A50E2" w:rsidRDefault="00BA50E2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CF1880" w:rsidRPr="00FA4FA1" w:rsidRDefault="00BA50E2" w:rsidP="00F00EC7">
      <w:pPr>
        <w:pStyle w:val="ConsPlusNormal"/>
        <w:widowControl/>
        <w:spacing w:line="240" w:lineRule="atLeast"/>
        <w:ind w:firstLine="142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</w:t>
      </w:r>
      <w:r w:rsidR="00F00EC7">
        <w:rPr>
          <w:bCs/>
          <w:sz w:val="24"/>
          <w:szCs w:val="24"/>
        </w:rPr>
        <w:t xml:space="preserve">  </w:t>
      </w:r>
      <w:r w:rsidR="00FA4FA1" w:rsidRPr="00FA4FA1">
        <w:rPr>
          <w:sz w:val="24"/>
          <w:szCs w:val="24"/>
        </w:rPr>
        <w:t>Приложение  №1 к П</w:t>
      </w:r>
      <w:r w:rsidR="00CF1880" w:rsidRPr="00FA4FA1">
        <w:rPr>
          <w:sz w:val="24"/>
          <w:szCs w:val="24"/>
        </w:rPr>
        <w:t xml:space="preserve">остановлению </w:t>
      </w:r>
    </w:p>
    <w:p w:rsidR="00CF1880" w:rsidRPr="00FA4FA1" w:rsidRDefault="00CF1880" w:rsidP="00F00EC7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Испо</w:t>
      </w:r>
      <w:r w:rsidR="00FA4FA1" w:rsidRPr="00FA4FA1">
        <w:rPr>
          <w:rFonts w:ascii="Arial" w:hAnsi="Arial" w:cs="Arial"/>
          <w:sz w:val="24"/>
          <w:szCs w:val="24"/>
        </w:rPr>
        <w:t>лнитель</w:t>
      </w:r>
      <w:r w:rsidR="00F00EC7">
        <w:rPr>
          <w:rFonts w:ascii="Arial" w:hAnsi="Arial" w:cs="Arial"/>
          <w:sz w:val="24"/>
          <w:szCs w:val="24"/>
        </w:rPr>
        <w:t xml:space="preserve">ного </w:t>
      </w:r>
      <w:r w:rsidR="00FA4FA1" w:rsidRPr="00FA4FA1">
        <w:rPr>
          <w:rFonts w:ascii="Arial" w:hAnsi="Arial" w:cs="Arial"/>
          <w:sz w:val="24"/>
          <w:szCs w:val="24"/>
        </w:rPr>
        <w:t>комитета Трудолюбовского</w:t>
      </w:r>
    </w:p>
    <w:p w:rsidR="00CF1880" w:rsidRPr="00FA4FA1" w:rsidRDefault="00CF1880" w:rsidP="00F00EC7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CF1880" w:rsidRPr="00FA4FA1" w:rsidRDefault="00BA50E2" w:rsidP="00F00EC7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 __»___________</w:t>
      </w:r>
      <w:r w:rsidR="00CF1880" w:rsidRPr="00FA4FA1">
        <w:rPr>
          <w:rFonts w:ascii="Arial" w:hAnsi="Arial" w:cs="Arial"/>
          <w:sz w:val="24"/>
          <w:szCs w:val="24"/>
        </w:rPr>
        <w:t xml:space="preserve"> № </w:t>
      </w:r>
    </w:p>
    <w:p w:rsidR="00CF1880" w:rsidRPr="00FA4FA1" w:rsidRDefault="00CF1880" w:rsidP="00F00EC7">
      <w:pPr>
        <w:jc w:val="both"/>
        <w:rPr>
          <w:rFonts w:ascii="Arial" w:hAnsi="Arial" w:cs="Arial"/>
          <w:sz w:val="24"/>
          <w:szCs w:val="24"/>
        </w:rPr>
      </w:pPr>
    </w:p>
    <w:p w:rsidR="00CF1880" w:rsidRPr="00FA4FA1" w:rsidRDefault="00CF1880" w:rsidP="00CF1880">
      <w:pPr>
        <w:jc w:val="center"/>
        <w:rPr>
          <w:rFonts w:ascii="Arial" w:hAnsi="Arial" w:cs="Arial"/>
          <w:b/>
          <w:sz w:val="24"/>
          <w:szCs w:val="24"/>
        </w:rPr>
      </w:pPr>
    </w:p>
    <w:p w:rsidR="00CF1880" w:rsidRPr="00FA4FA1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 xml:space="preserve">Предельный  размер стоимости </w:t>
      </w:r>
    </w:p>
    <w:p w:rsidR="00CF1880" w:rsidRPr="00FA4FA1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CF1880" w:rsidRPr="00FA4FA1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 xml:space="preserve">в муниципальном образовании </w:t>
      </w:r>
      <w:r w:rsidR="00FA4FA1" w:rsidRPr="00FA4FA1">
        <w:rPr>
          <w:rFonts w:ascii="Arial" w:hAnsi="Arial" w:cs="Arial"/>
          <w:sz w:val="24"/>
          <w:szCs w:val="24"/>
        </w:rPr>
        <w:t>«Трудолюбовское</w:t>
      </w:r>
      <w:r w:rsidRPr="00FA4FA1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CF1880" w:rsidRPr="00FA4FA1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 на 2022 год</w:t>
      </w:r>
    </w:p>
    <w:p w:rsidR="00CF1880" w:rsidRPr="00FA4FA1" w:rsidRDefault="00CF1880" w:rsidP="00CF1880">
      <w:pPr>
        <w:jc w:val="center"/>
        <w:rPr>
          <w:rFonts w:ascii="Arial" w:hAnsi="Arial" w:cs="Arial"/>
          <w:b/>
          <w:sz w:val="24"/>
          <w:szCs w:val="24"/>
        </w:rPr>
      </w:pPr>
    </w:p>
    <w:p w:rsidR="00235EE6" w:rsidRPr="00FA4FA1" w:rsidRDefault="00235EE6" w:rsidP="00374CA9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</w:p>
    <w:p w:rsidR="00235EE6" w:rsidRPr="00FA4FA1" w:rsidRDefault="00235EE6" w:rsidP="00374CA9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</w:p>
    <w:p w:rsidR="00E62DD0" w:rsidRPr="00FA4FA1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235EE6" w:rsidRPr="00FA4FA1" w:rsidTr="00205640">
        <w:tc>
          <w:tcPr>
            <w:tcW w:w="6345" w:type="dxa"/>
          </w:tcPr>
          <w:p w:rsidR="00235EE6" w:rsidRPr="00FA4F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235EE6" w:rsidRPr="00FA4F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FA4F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235EE6" w:rsidRPr="00FA4F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235EE6" w:rsidRPr="00FA4FA1" w:rsidTr="00205640"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FA4F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5EE6" w:rsidRPr="00FA4FA1" w:rsidTr="00205640"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</w:t>
            </w:r>
            <w:proofErr w:type="gramStart"/>
            <w:r w:rsidRPr="00FA4FA1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FA4FA1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235EE6" w:rsidRPr="00FA4FA1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2</w:t>
            </w:r>
            <w:r w:rsidR="00601329" w:rsidRPr="00FA4FA1">
              <w:rPr>
                <w:rFonts w:ascii="Arial" w:hAnsi="Arial" w:cs="Arial"/>
                <w:sz w:val="24"/>
                <w:szCs w:val="24"/>
              </w:rPr>
              <w:t>764,68</w:t>
            </w:r>
          </w:p>
        </w:tc>
      </w:tr>
      <w:tr w:rsidR="00235EE6" w:rsidRPr="00FA4FA1" w:rsidTr="00205640"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FA4FA1" w:rsidRDefault="00601329" w:rsidP="00235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235EE6" w:rsidRPr="00FA4FA1" w:rsidTr="00205640">
        <w:trPr>
          <w:trHeight w:val="537"/>
        </w:trPr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 w:rsidRPr="00FA4FA1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235EE6" w:rsidRPr="00FA4F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3</w:t>
            </w:r>
            <w:r w:rsidR="00601329" w:rsidRPr="00FA4F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35EE6" w:rsidRPr="00FA4FA1" w:rsidTr="00205640">
        <w:trPr>
          <w:trHeight w:val="537"/>
        </w:trPr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2056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235EE6" w:rsidRPr="00FA4F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235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235EE6" w:rsidRPr="00FA4F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FA4F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FA4F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A4FA1" w:rsidRPr="00FA4FA1" w:rsidRDefault="00FA4FA1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lastRenderedPageBreak/>
        <w:t>Приложение  №2</w:t>
      </w:r>
      <w:r w:rsidR="00F00EC7">
        <w:rPr>
          <w:rFonts w:ascii="Arial" w:hAnsi="Arial" w:cs="Arial"/>
          <w:sz w:val="24"/>
          <w:szCs w:val="24"/>
        </w:rPr>
        <w:t xml:space="preserve"> к П</w:t>
      </w:r>
      <w:r w:rsidRPr="00FA4FA1">
        <w:rPr>
          <w:rFonts w:ascii="Arial" w:hAnsi="Arial" w:cs="Arial"/>
          <w:sz w:val="24"/>
          <w:szCs w:val="24"/>
        </w:rPr>
        <w:t xml:space="preserve">остановлению </w:t>
      </w:r>
    </w:p>
    <w:p w:rsidR="00FA4FA1" w:rsidRPr="00FA4FA1" w:rsidRDefault="00FA4FA1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Исполнительного комитета Трудолюбовского</w:t>
      </w:r>
    </w:p>
    <w:p w:rsidR="00FA4FA1" w:rsidRPr="00FA4FA1" w:rsidRDefault="00FA4FA1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BA50E2" w:rsidRPr="00FA4FA1" w:rsidRDefault="00BA50E2" w:rsidP="00BA50E2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 __»___________</w:t>
      </w:r>
      <w:r w:rsidRPr="00FA4FA1">
        <w:rPr>
          <w:rFonts w:ascii="Arial" w:hAnsi="Arial" w:cs="Arial"/>
          <w:sz w:val="24"/>
          <w:szCs w:val="24"/>
        </w:rPr>
        <w:t xml:space="preserve"> № </w:t>
      </w:r>
    </w:p>
    <w:p w:rsidR="00235EE6" w:rsidRPr="00FA4F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FA4F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FA4F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FA4F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FA4FA1" w:rsidRDefault="00E62DD0" w:rsidP="00E62DD0">
      <w:pPr>
        <w:ind w:left="4956"/>
        <w:rPr>
          <w:rFonts w:ascii="Arial" w:hAnsi="Arial" w:cs="Arial"/>
          <w:sz w:val="24"/>
          <w:szCs w:val="24"/>
        </w:rPr>
      </w:pPr>
    </w:p>
    <w:p w:rsidR="00E62DD0" w:rsidRPr="00FA4FA1" w:rsidRDefault="00E62DD0" w:rsidP="00E62DD0">
      <w:pPr>
        <w:rPr>
          <w:rFonts w:ascii="Arial" w:hAnsi="Arial" w:cs="Arial"/>
          <w:sz w:val="24"/>
          <w:szCs w:val="24"/>
        </w:rPr>
      </w:pPr>
    </w:p>
    <w:p w:rsidR="00E62DD0" w:rsidRPr="00FA4FA1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Стоимость</w:t>
      </w:r>
    </w:p>
    <w:p w:rsidR="00E62DD0" w:rsidRPr="00FA4FA1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E62DD0" w:rsidRPr="00FA4FA1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в</w:t>
      </w:r>
      <w:r w:rsidR="00FA4FA1" w:rsidRPr="00FA4FA1">
        <w:rPr>
          <w:rFonts w:ascii="Arial" w:hAnsi="Arial" w:cs="Arial"/>
          <w:sz w:val="24"/>
          <w:szCs w:val="24"/>
        </w:rPr>
        <w:t xml:space="preserve">  Трудолюбовском сельском поселении Аксубаевского   муниципального района Республики Татарстан </w:t>
      </w:r>
      <w:r w:rsidRPr="00FA4FA1">
        <w:rPr>
          <w:rFonts w:ascii="Arial" w:hAnsi="Arial" w:cs="Arial"/>
          <w:sz w:val="24"/>
          <w:szCs w:val="24"/>
        </w:rPr>
        <w:t>с 01.02.20</w:t>
      </w:r>
      <w:r w:rsidR="00235EE6" w:rsidRPr="00FA4FA1">
        <w:rPr>
          <w:rFonts w:ascii="Arial" w:hAnsi="Arial" w:cs="Arial"/>
          <w:sz w:val="24"/>
          <w:szCs w:val="24"/>
        </w:rPr>
        <w:t>22</w:t>
      </w:r>
      <w:r w:rsidRPr="00FA4FA1">
        <w:rPr>
          <w:rFonts w:ascii="Arial" w:hAnsi="Arial" w:cs="Arial"/>
          <w:sz w:val="24"/>
          <w:szCs w:val="24"/>
        </w:rPr>
        <w:t xml:space="preserve"> года</w:t>
      </w:r>
    </w:p>
    <w:p w:rsidR="00E62DD0" w:rsidRPr="00FA4FA1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p w:rsidR="00235EE6" w:rsidRPr="00FA4FA1" w:rsidRDefault="00235EE6" w:rsidP="00235EE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235EE6" w:rsidRPr="00FA4FA1" w:rsidTr="00205640">
        <w:tc>
          <w:tcPr>
            <w:tcW w:w="6345" w:type="dxa"/>
          </w:tcPr>
          <w:p w:rsidR="00235EE6" w:rsidRPr="00FA4F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235EE6" w:rsidRPr="00FA4F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FA4F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235EE6" w:rsidRPr="00FA4F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235EE6" w:rsidRPr="00FA4FA1" w:rsidTr="00205640"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FA4F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5EE6" w:rsidRPr="00FA4FA1" w:rsidTr="00205640"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FA4FA1" w:rsidRDefault="00591247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500</w:t>
            </w:r>
            <w:r w:rsidR="00235EE6" w:rsidRPr="00FA4FA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235EE6" w:rsidRPr="00FA4FA1" w:rsidTr="00205640"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 w:rsidRPr="00FA4FA1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FA4FA1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235EE6" w:rsidRPr="00FA4FA1" w:rsidRDefault="00235EE6" w:rsidP="005912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2</w:t>
            </w:r>
            <w:r w:rsidR="00591247" w:rsidRPr="00FA4FA1">
              <w:rPr>
                <w:rFonts w:ascii="Arial" w:hAnsi="Arial" w:cs="Arial"/>
                <w:sz w:val="24"/>
                <w:szCs w:val="24"/>
              </w:rPr>
              <w:t>264</w:t>
            </w:r>
            <w:r w:rsidRPr="00FA4FA1">
              <w:rPr>
                <w:rFonts w:ascii="Arial" w:hAnsi="Arial" w:cs="Arial"/>
                <w:sz w:val="24"/>
                <w:szCs w:val="24"/>
              </w:rPr>
              <w:t>,</w:t>
            </w:r>
            <w:r w:rsidR="00591247" w:rsidRPr="00FA4FA1">
              <w:rPr>
                <w:rFonts w:ascii="Arial" w:hAnsi="Arial" w:cs="Arial"/>
                <w:sz w:val="24"/>
                <w:szCs w:val="24"/>
              </w:rPr>
              <w:t>6</w:t>
            </w:r>
            <w:r w:rsidRPr="00FA4FA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35EE6" w:rsidRPr="00FA4FA1" w:rsidTr="00205640"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FA4FA1" w:rsidRDefault="00601329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235EE6" w:rsidRPr="00FA4FA1" w:rsidTr="00205640">
        <w:trPr>
          <w:trHeight w:val="537"/>
        </w:trPr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FA4FA1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235EE6" w:rsidRPr="00FA4F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3</w:t>
            </w:r>
            <w:r w:rsidR="00601329" w:rsidRPr="00FA4F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35EE6" w:rsidRPr="00FA4FA1" w:rsidTr="00205640">
        <w:trPr>
          <w:trHeight w:val="537"/>
        </w:trPr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2056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235EE6" w:rsidRPr="00FA4F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235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235EE6" w:rsidRPr="00FA4FA1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FA4FA1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sectPr w:rsidR="00235EE6" w:rsidRPr="00FA4FA1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D21" w:rsidRDefault="00402D21" w:rsidP="00453D01">
      <w:r>
        <w:separator/>
      </w:r>
    </w:p>
  </w:endnote>
  <w:endnote w:type="continuationSeparator" w:id="1">
    <w:p w:rsidR="00402D21" w:rsidRDefault="00402D21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D21" w:rsidRDefault="00402D21" w:rsidP="00453D01">
      <w:r>
        <w:separator/>
      </w:r>
    </w:p>
  </w:footnote>
  <w:footnote w:type="continuationSeparator" w:id="1">
    <w:p w:rsidR="00402D21" w:rsidRDefault="00402D21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41438"/>
    <w:rsid w:val="000E6F85"/>
    <w:rsid w:val="00153083"/>
    <w:rsid w:val="00215E62"/>
    <w:rsid w:val="00221D64"/>
    <w:rsid w:val="002275DD"/>
    <w:rsid w:val="00235EE6"/>
    <w:rsid w:val="002C1A2C"/>
    <w:rsid w:val="002E0A52"/>
    <w:rsid w:val="002E58B5"/>
    <w:rsid w:val="00301C8B"/>
    <w:rsid w:val="003746FF"/>
    <w:rsid w:val="00374CA9"/>
    <w:rsid w:val="00386C47"/>
    <w:rsid w:val="00394B50"/>
    <w:rsid w:val="00402D21"/>
    <w:rsid w:val="0041649C"/>
    <w:rsid w:val="00453D01"/>
    <w:rsid w:val="00552BB6"/>
    <w:rsid w:val="00591247"/>
    <w:rsid w:val="00596230"/>
    <w:rsid w:val="005C687B"/>
    <w:rsid w:val="005F1E51"/>
    <w:rsid w:val="00601329"/>
    <w:rsid w:val="00750BD2"/>
    <w:rsid w:val="00795C58"/>
    <w:rsid w:val="00894C83"/>
    <w:rsid w:val="008D33B2"/>
    <w:rsid w:val="008D386D"/>
    <w:rsid w:val="00A17769"/>
    <w:rsid w:val="00A50E46"/>
    <w:rsid w:val="00A75D21"/>
    <w:rsid w:val="00AE4D66"/>
    <w:rsid w:val="00B50ED5"/>
    <w:rsid w:val="00B71BE2"/>
    <w:rsid w:val="00B747D6"/>
    <w:rsid w:val="00BA50E2"/>
    <w:rsid w:val="00BD62E3"/>
    <w:rsid w:val="00CA1064"/>
    <w:rsid w:val="00CB1EF7"/>
    <w:rsid w:val="00CF1880"/>
    <w:rsid w:val="00D15EA4"/>
    <w:rsid w:val="00D42760"/>
    <w:rsid w:val="00D95812"/>
    <w:rsid w:val="00E62DD0"/>
    <w:rsid w:val="00E76880"/>
    <w:rsid w:val="00EA0DE2"/>
    <w:rsid w:val="00F00EC7"/>
    <w:rsid w:val="00F362A0"/>
    <w:rsid w:val="00FA4FA1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 Spacing"/>
    <w:qFormat/>
    <w:rsid w:val="008D3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D33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8</cp:revision>
  <cp:lastPrinted>2022-01-31T11:34:00Z</cp:lastPrinted>
  <dcterms:created xsi:type="dcterms:W3CDTF">2022-01-31T07:41:00Z</dcterms:created>
  <dcterms:modified xsi:type="dcterms:W3CDTF">2022-01-31T11:56:00Z</dcterms:modified>
</cp:coreProperties>
</file>