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7" w:rsidRDefault="00EA2457" w:rsidP="00EA2457">
      <w:pPr>
        <w:tabs>
          <w:tab w:val="left" w:pos="5670"/>
        </w:tabs>
        <w:rPr>
          <w:b/>
          <w:sz w:val="28"/>
        </w:rPr>
      </w:pPr>
    </w:p>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35075"/>
                <wp:effectExtent l="0" t="0" r="0" b="317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35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D3D" w:rsidRPr="00851C92" w:rsidRDefault="00E53D3D"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E53D3D" w:rsidRPr="00851C92" w:rsidRDefault="00E53D3D"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E53D3D" w:rsidRPr="00851C92" w:rsidRDefault="00E53D3D"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E53D3D" w:rsidRPr="00796A44" w:rsidRDefault="00E53D3D" w:rsidP="00EA2457">
                            <w:pPr>
                              <w:pStyle w:val="2"/>
                              <w:jc w:val="left"/>
                              <w:rPr>
                                <w:sz w:val="28"/>
                                <w:szCs w:val="28"/>
                              </w:rPr>
                            </w:pPr>
                            <w:r>
                              <w:t xml:space="preserve"> </w:t>
                            </w:r>
                          </w:p>
                          <w:p w:rsidR="00E53D3D" w:rsidRDefault="00E53D3D" w:rsidP="00EA2457">
                            <w:pPr>
                              <w:jc w:val="center"/>
                              <w:rPr>
                                <w:b/>
                                <w:sz w:val="28"/>
                              </w:rPr>
                            </w:pPr>
                            <w:r>
                              <w:rPr>
                                <w:b/>
                                <w:sz w:val="28"/>
                              </w:rPr>
                              <w:t xml:space="preserve"> </w:t>
                            </w:r>
                          </w:p>
                          <w:p w:rsidR="00E53D3D" w:rsidRDefault="00E53D3D" w:rsidP="00EA2457">
                            <w:pPr>
                              <w:rPr>
                                <w:b/>
                                <w:sz w:val="28"/>
                              </w:rPr>
                            </w:pPr>
                          </w:p>
                          <w:p w:rsidR="00E53D3D" w:rsidRDefault="00E53D3D"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lV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" filled="f" stroked="f">
                <v:textbox>
                  <w:txbxContent>
                    <w:p w:rsidR="00E53D3D" w:rsidRPr="00851C92" w:rsidRDefault="00E53D3D"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E53D3D" w:rsidRPr="00851C92" w:rsidRDefault="00E53D3D"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E53D3D" w:rsidRPr="00851C92" w:rsidRDefault="00E53D3D"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E53D3D" w:rsidRPr="00796A44" w:rsidRDefault="00E53D3D" w:rsidP="00EA2457">
                      <w:pPr>
                        <w:pStyle w:val="2"/>
                        <w:jc w:val="left"/>
                        <w:rPr>
                          <w:sz w:val="28"/>
                          <w:szCs w:val="28"/>
                        </w:rPr>
                      </w:pPr>
                      <w:r>
                        <w:t xml:space="preserve"> </w:t>
                      </w:r>
                    </w:p>
                    <w:p w:rsidR="00E53D3D" w:rsidRDefault="00E53D3D" w:rsidP="00EA2457">
                      <w:pPr>
                        <w:jc w:val="center"/>
                        <w:rPr>
                          <w:b/>
                          <w:sz w:val="28"/>
                        </w:rPr>
                      </w:pPr>
                      <w:r>
                        <w:rPr>
                          <w:b/>
                          <w:sz w:val="28"/>
                        </w:rPr>
                        <w:t xml:space="preserve"> </w:t>
                      </w:r>
                    </w:p>
                    <w:p w:rsidR="00E53D3D" w:rsidRDefault="00E53D3D" w:rsidP="00EA2457">
                      <w:pPr>
                        <w:rPr>
                          <w:b/>
                          <w:sz w:val="28"/>
                        </w:rPr>
                      </w:pPr>
                    </w:p>
                    <w:p w:rsidR="00E53D3D" w:rsidRDefault="00E53D3D"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D3D" w:rsidRDefault="00E53D3D" w:rsidP="00EA2457">
                            <w:pPr>
                              <w:pStyle w:val="20"/>
                            </w:pPr>
                            <w:r>
                              <w:t>Республика ТАТАРСТАН</w:t>
                            </w:r>
                          </w:p>
                          <w:p w:rsidR="00E53D3D" w:rsidRDefault="00E53D3D" w:rsidP="00EA2457">
                            <w:pPr>
                              <w:pStyle w:val="1"/>
                            </w:pPr>
                            <w:r>
                              <w:t>Аксубаевский муниципальный район</w:t>
                            </w:r>
                          </w:p>
                          <w:p w:rsidR="00E53D3D" w:rsidRDefault="00E53D3D"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E53D3D" w:rsidRDefault="00E53D3D" w:rsidP="00EA2457">
                            <w:pPr>
                              <w:jc w:val="center"/>
                              <w:rPr>
                                <w:b/>
                                <w:sz w:val="28"/>
                              </w:rPr>
                            </w:pPr>
                            <w:r>
                              <w:rPr>
                                <w:b/>
                                <w:sz w:val="28"/>
                              </w:rPr>
                              <w:t>с</w:t>
                            </w:r>
                          </w:p>
                          <w:p w:rsidR="00E53D3D" w:rsidRDefault="00E53D3D" w:rsidP="00EA2457">
                            <w:pPr>
                              <w:jc w:val="center"/>
                              <w:rPr>
                                <w:b/>
                                <w:sz w:val="28"/>
                              </w:rPr>
                            </w:pPr>
                          </w:p>
                          <w:p w:rsidR="00E53D3D" w:rsidRDefault="00E53D3D" w:rsidP="00EA2457">
                            <w:pPr>
                              <w:jc w:val="center"/>
                              <w:rPr>
                                <w:b/>
                                <w:sz w:val="28"/>
                              </w:rPr>
                            </w:pPr>
                            <w:r>
                              <w:rPr>
                                <w:b/>
                                <w:sz w:val="28"/>
                              </w:rPr>
                              <w:t xml:space="preserve">село </w:t>
                            </w:r>
                            <w:proofErr w:type="spellStart"/>
                            <w:r>
                              <w:rPr>
                                <w:b/>
                                <w:sz w:val="28"/>
                              </w:rPr>
                              <w:t>Савгачево</w:t>
                            </w:r>
                            <w:proofErr w:type="spellEnd"/>
                          </w:p>
                          <w:p w:rsidR="00E53D3D" w:rsidRDefault="00E53D3D" w:rsidP="00EA2457">
                            <w:pPr>
                              <w:rPr>
                                <w:b/>
                                <w:sz w:val="28"/>
                              </w:rPr>
                            </w:pPr>
                          </w:p>
                          <w:p w:rsidR="00E53D3D" w:rsidRDefault="00E53D3D"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E53D3D" w:rsidRDefault="00E53D3D" w:rsidP="00EA2457">
                      <w:pPr>
                        <w:pStyle w:val="20"/>
                      </w:pPr>
                      <w:r>
                        <w:t>Республика ТАТАРСТАН</w:t>
                      </w:r>
                    </w:p>
                    <w:p w:rsidR="00E53D3D" w:rsidRDefault="00E53D3D" w:rsidP="00EA2457">
                      <w:pPr>
                        <w:pStyle w:val="1"/>
                      </w:pPr>
                      <w:r>
                        <w:t>Аксубаевский муниципальный район</w:t>
                      </w:r>
                    </w:p>
                    <w:p w:rsidR="00E53D3D" w:rsidRDefault="00E53D3D"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E53D3D" w:rsidRDefault="00E53D3D" w:rsidP="00EA2457">
                      <w:pPr>
                        <w:jc w:val="center"/>
                        <w:rPr>
                          <w:b/>
                          <w:sz w:val="28"/>
                        </w:rPr>
                      </w:pPr>
                      <w:r>
                        <w:rPr>
                          <w:b/>
                          <w:sz w:val="28"/>
                        </w:rPr>
                        <w:t>с</w:t>
                      </w:r>
                    </w:p>
                    <w:p w:rsidR="00E53D3D" w:rsidRDefault="00E53D3D" w:rsidP="00EA2457">
                      <w:pPr>
                        <w:jc w:val="center"/>
                        <w:rPr>
                          <w:b/>
                          <w:sz w:val="28"/>
                        </w:rPr>
                      </w:pPr>
                    </w:p>
                    <w:p w:rsidR="00E53D3D" w:rsidRDefault="00E53D3D" w:rsidP="00EA2457">
                      <w:pPr>
                        <w:jc w:val="center"/>
                        <w:rPr>
                          <w:b/>
                          <w:sz w:val="28"/>
                        </w:rPr>
                      </w:pPr>
                      <w:r>
                        <w:rPr>
                          <w:b/>
                          <w:sz w:val="28"/>
                        </w:rPr>
                        <w:t xml:space="preserve">село </w:t>
                      </w:r>
                      <w:proofErr w:type="spellStart"/>
                      <w:r>
                        <w:rPr>
                          <w:b/>
                          <w:sz w:val="28"/>
                        </w:rPr>
                        <w:t>Савгачево</w:t>
                      </w:r>
                      <w:proofErr w:type="spellEnd"/>
                    </w:p>
                    <w:p w:rsidR="00E53D3D" w:rsidRDefault="00E53D3D" w:rsidP="00EA2457">
                      <w:pPr>
                        <w:rPr>
                          <w:b/>
                          <w:sz w:val="28"/>
                        </w:rPr>
                      </w:pPr>
                    </w:p>
                    <w:p w:rsidR="00E53D3D" w:rsidRDefault="00E53D3D"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F52621" w:rsidP="00EA2457">
      <w:pPr>
        <w:tabs>
          <w:tab w:val="left" w:pos="5670"/>
        </w:tabs>
        <w:jc w:val="center"/>
        <w:rPr>
          <w:b/>
          <w:sz w:val="32"/>
          <w:szCs w:val="32"/>
        </w:rPr>
      </w:pPr>
      <w:r w:rsidRPr="0087503F">
        <w:rPr>
          <w:b/>
          <w:sz w:val="32"/>
          <w:szCs w:val="32"/>
        </w:rPr>
        <w:t>Совет</w:t>
      </w:r>
      <w:r w:rsidR="00BC3CDE" w:rsidRPr="0087503F">
        <w:rPr>
          <w:b/>
          <w:sz w:val="32"/>
          <w:szCs w:val="32"/>
        </w:rPr>
        <w:t xml:space="preserve"> </w:t>
      </w:r>
      <w:proofErr w:type="spellStart"/>
      <w:r w:rsidR="00BC3CDE" w:rsidRPr="0087503F">
        <w:rPr>
          <w:b/>
          <w:sz w:val="32"/>
          <w:szCs w:val="32"/>
        </w:rPr>
        <w:t>Емелькинского</w:t>
      </w:r>
      <w:proofErr w:type="spellEnd"/>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582C30" w:rsidP="00EA245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34291</wp:posOffset>
                </wp:positionV>
                <wp:extent cx="667639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D3D" w:rsidRPr="00BC3CDE" w:rsidRDefault="00E53D3D" w:rsidP="00106671">
                            <w:pPr>
                              <w:pStyle w:val="a3"/>
                              <w:tabs>
                                <w:tab w:val="clear" w:pos="5670"/>
                              </w:tabs>
                              <w:jc w:val="center"/>
                              <w:rPr>
                                <w:b w:val="0"/>
                                <w:sz w:val="24"/>
                                <w:szCs w:val="24"/>
                              </w:rPr>
                            </w:pP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ул. Центральная д.16</w:t>
                            </w:r>
                          </w:p>
                          <w:p w:rsidR="00E53D3D" w:rsidRPr="00BC3CDE" w:rsidRDefault="00E53D3D"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E53D3D" w:rsidRDefault="00E53D3D" w:rsidP="00BC3CDE">
                            <w:pPr>
                              <w:pStyle w:val="a3"/>
                              <w:tabs>
                                <w:tab w:val="clear" w:pos="5670"/>
                              </w:tabs>
                              <w:jc w:val="center"/>
                              <w:rPr>
                                <w:sz w:val="24"/>
                                <w:szCs w:val="24"/>
                              </w:rPr>
                            </w:pPr>
                          </w:p>
                          <w:p w:rsidR="00E53D3D" w:rsidRDefault="00E53D3D" w:rsidP="00BC3CDE">
                            <w:pPr>
                              <w:pStyle w:val="a3"/>
                              <w:tabs>
                                <w:tab w:val="clear" w:pos="5670"/>
                              </w:tabs>
                              <w:jc w:val="center"/>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Pr="00E9349E" w:rsidRDefault="00E53D3D"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53D3D" w:rsidRPr="00E9349E" w:rsidRDefault="00E53D3D"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05pt;margin-top:2.7pt;width:525.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zug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" filled="f" stroked="f">
                <v:textbox>
                  <w:txbxContent>
                    <w:p w:rsidR="00E53D3D" w:rsidRPr="00BC3CDE" w:rsidRDefault="00E53D3D" w:rsidP="00106671">
                      <w:pPr>
                        <w:pStyle w:val="a3"/>
                        <w:tabs>
                          <w:tab w:val="clear" w:pos="5670"/>
                        </w:tabs>
                        <w:jc w:val="center"/>
                        <w:rPr>
                          <w:b w:val="0"/>
                          <w:sz w:val="24"/>
                          <w:szCs w:val="24"/>
                        </w:rPr>
                      </w:pP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ул. Центральная д.16</w:t>
                      </w:r>
                    </w:p>
                    <w:p w:rsidR="00E53D3D" w:rsidRPr="00BC3CDE" w:rsidRDefault="00E53D3D"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E53D3D" w:rsidRDefault="00E53D3D" w:rsidP="00BC3CDE">
                      <w:pPr>
                        <w:pStyle w:val="a3"/>
                        <w:tabs>
                          <w:tab w:val="clear" w:pos="5670"/>
                        </w:tabs>
                        <w:jc w:val="center"/>
                        <w:rPr>
                          <w:sz w:val="24"/>
                          <w:szCs w:val="24"/>
                        </w:rPr>
                      </w:pPr>
                    </w:p>
                    <w:p w:rsidR="00E53D3D" w:rsidRDefault="00E53D3D" w:rsidP="00BC3CDE">
                      <w:pPr>
                        <w:pStyle w:val="a3"/>
                        <w:tabs>
                          <w:tab w:val="clear" w:pos="5670"/>
                        </w:tabs>
                        <w:jc w:val="center"/>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Pr="00E9349E" w:rsidRDefault="00E53D3D"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53D3D" w:rsidRPr="00E9349E" w:rsidRDefault="00E53D3D"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EA2457">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p w:rsidR="004120C6" w:rsidRDefault="004120C6" w:rsidP="005D5D0C">
      <w:pPr>
        <w:jc w:val="center"/>
        <w:rPr>
          <w:rFonts w:ascii="Arial" w:hAnsi="Arial" w:cs="Arial"/>
          <w:b/>
          <w:sz w:val="24"/>
          <w:szCs w:val="24"/>
        </w:rPr>
      </w:pPr>
    </w:p>
    <w:p w:rsidR="00A858A9" w:rsidRDefault="00A858A9" w:rsidP="00A858A9">
      <w:pPr>
        <w:jc w:val="right"/>
        <w:rPr>
          <w:rFonts w:ascii="Arial" w:hAnsi="Arial" w:cs="Arial"/>
          <w:b/>
          <w:sz w:val="24"/>
          <w:szCs w:val="24"/>
        </w:rPr>
      </w:pPr>
      <w:r>
        <w:rPr>
          <w:rFonts w:ascii="Arial" w:hAnsi="Arial" w:cs="Arial"/>
          <w:b/>
          <w:sz w:val="24"/>
          <w:szCs w:val="24"/>
        </w:rPr>
        <w:t>ПРОЕКТ</w:t>
      </w:r>
    </w:p>
    <w:p w:rsidR="00A858A9" w:rsidRDefault="00A858A9" w:rsidP="00F41E14">
      <w:pPr>
        <w:jc w:val="center"/>
        <w:rPr>
          <w:rFonts w:ascii="Arial" w:hAnsi="Arial" w:cs="Arial"/>
          <w:b/>
          <w:sz w:val="24"/>
          <w:szCs w:val="24"/>
        </w:rPr>
      </w:pPr>
    </w:p>
    <w:p w:rsidR="00F41E14" w:rsidRPr="00F41E14" w:rsidRDefault="00F41E14" w:rsidP="00F41E14">
      <w:pPr>
        <w:jc w:val="center"/>
        <w:rPr>
          <w:rFonts w:ascii="Arial" w:hAnsi="Arial" w:cs="Arial"/>
          <w:b/>
          <w:sz w:val="24"/>
          <w:szCs w:val="24"/>
        </w:rPr>
      </w:pPr>
      <w:r w:rsidRPr="00F41E14">
        <w:rPr>
          <w:rFonts w:ascii="Arial" w:hAnsi="Arial" w:cs="Arial"/>
          <w:b/>
          <w:sz w:val="24"/>
          <w:szCs w:val="24"/>
        </w:rPr>
        <w:t>РЕШЕНИЕ</w:t>
      </w:r>
    </w:p>
    <w:p w:rsidR="00F41E14" w:rsidRPr="00F41E14" w:rsidRDefault="00F41E14" w:rsidP="00F41E14">
      <w:pPr>
        <w:jc w:val="center"/>
        <w:rPr>
          <w:rFonts w:ascii="Arial" w:hAnsi="Arial" w:cs="Arial"/>
          <w:b/>
          <w:sz w:val="24"/>
          <w:szCs w:val="24"/>
        </w:rPr>
      </w:pPr>
    </w:p>
    <w:p w:rsidR="00F41E14" w:rsidRPr="00F41E14" w:rsidRDefault="00A858A9" w:rsidP="00F41E14">
      <w:pPr>
        <w:jc w:val="center"/>
        <w:rPr>
          <w:rFonts w:ascii="Arial" w:hAnsi="Arial" w:cs="Arial"/>
          <w:b/>
          <w:sz w:val="24"/>
          <w:szCs w:val="24"/>
        </w:rPr>
      </w:pPr>
      <w:r>
        <w:rPr>
          <w:rFonts w:ascii="Arial" w:hAnsi="Arial" w:cs="Arial"/>
          <w:b/>
          <w:sz w:val="24"/>
          <w:szCs w:val="24"/>
        </w:rPr>
        <w:t xml:space="preserve">№ </w:t>
      </w:r>
      <w:r w:rsidR="00F41E14" w:rsidRPr="00F41E14">
        <w:rPr>
          <w:rFonts w:ascii="Arial" w:hAnsi="Arial" w:cs="Arial"/>
          <w:b/>
          <w:sz w:val="24"/>
          <w:szCs w:val="24"/>
        </w:rPr>
        <w:t xml:space="preserve">                                                </w:t>
      </w:r>
      <w:r>
        <w:rPr>
          <w:rFonts w:ascii="Arial" w:hAnsi="Arial" w:cs="Arial"/>
          <w:b/>
          <w:sz w:val="24"/>
          <w:szCs w:val="24"/>
        </w:rPr>
        <w:t xml:space="preserve">                           от              </w:t>
      </w:r>
      <w:r w:rsidR="00F41E14" w:rsidRPr="00F41E14">
        <w:rPr>
          <w:rFonts w:ascii="Arial" w:hAnsi="Arial" w:cs="Arial"/>
          <w:b/>
          <w:sz w:val="24"/>
          <w:szCs w:val="24"/>
        </w:rPr>
        <w:t xml:space="preserve"> 2022 г.</w:t>
      </w:r>
    </w:p>
    <w:p w:rsidR="00F41E14" w:rsidRPr="00F41E14" w:rsidRDefault="00F41E14" w:rsidP="00F41E14">
      <w:pPr>
        <w:widowControl w:val="0"/>
        <w:autoSpaceDE w:val="0"/>
        <w:autoSpaceDN w:val="0"/>
        <w:jc w:val="center"/>
        <w:rPr>
          <w:rFonts w:ascii="Arial" w:hAnsi="Arial" w:cs="Arial"/>
          <w:sz w:val="24"/>
          <w:szCs w:val="24"/>
        </w:rPr>
      </w:pPr>
    </w:p>
    <w:p w:rsidR="00F41E14" w:rsidRPr="00F41E14" w:rsidRDefault="00F41E14" w:rsidP="00F41E14">
      <w:pPr>
        <w:widowControl w:val="0"/>
        <w:autoSpaceDE w:val="0"/>
        <w:autoSpaceDN w:val="0"/>
        <w:ind w:firstLine="540"/>
        <w:jc w:val="both"/>
        <w:rPr>
          <w:rFonts w:ascii="Arial" w:hAnsi="Arial" w:cs="Arial"/>
          <w:color w:val="000000"/>
          <w:sz w:val="24"/>
          <w:szCs w:val="24"/>
        </w:rPr>
      </w:pPr>
      <w:bookmarkStart w:id="0" w:name="_GoBack"/>
      <w:r w:rsidRPr="00F41E14">
        <w:rPr>
          <w:rFonts w:ascii="Arial" w:hAnsi="Arial" w:cs="Arial"/>
          <w:sz w:val="24"/>
          <w:szCs w:val="24"/>
          <w:lang w:val="tt-RU"/>
        </w:rPr>
        <w:t xml:space="preserve">О внесении изменений в решение Совета </w:t>
      </w:r>
      <w:r>
        <w:rPr>
          <w:rFonts w:ascii="Arial" w:hAnsi="Arial" w:cs="Arial"/>
          <w:sz w:val="24"/>
          <w:szCs w:val="24"/>
          <w:lang w:val="tt-RU"/>
        </w:rPr>
        <w:t>Емелькинского</w:t>
      </w:r>
      <w:r w:rsidRPr="00F41E14">
        <w:rPr>
          <w:rFonts w:ascii="Arial" w:hAnsi="Arial" w:cs="Arial"/>
          <w:sz w:val="24"/>
          <w:szCs w:val="24"/>
          <w:lang w:val="tt-RU"/>
        </w:rPr>
        <w:t xml:space="preserve"> сельского поселения Аксубаевского муниципального района Республики Татарстан</w:t>
      </w:r>
      <w:r w:rsidR="00FF0E52">
        <w:rPr>
          <w:rFonts w:ascii="Arial" w:hAnsi="Arial" w:cs="Arial"/>
          <w:color w:val="000000"/>
          <w:sz w:val="24"/>
          <w:szCs w:val="24"/>
          <w:lang w:val="tt-RU"/>
        </w:rPr>
        <w:t xml:space="preserve"> от 22.05.2020 №117</w:t>
      </w:r>
      <w:r w:rsidRPr="00F41E14">
        <w:rPr>
          <w:rFonts w:ascii="Arial" w:hAnsi="Arial" w:cs="Arial"/>
          <w:color w:val="000000"/>
          <w:sz w:val="24"/>
          <w:szCs w:val="24"/>
          <w:lang w:val="tt-RU"/>
        </w:rPr>
        <w:t xml:space="preserve"> “</w:t>
      </w:r>
      <w:r w:rsidRPr="00F41E14">
        <w:rPr>
          <w:rFonts w:ascii="Arial" w:hAnsi="Arial" w:cs="Arial"/>
          <w:color w:val="000000"/>
          <w:sz w:val="24"/>
          <w:szCs w:val="24"/>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Pr>
          <w:rFonts w:ascii="Arial" w:hAnsi="Arial" w:cs="Arial"/>
          <w:color w:val="000000"/>
          <w:sz w:val="24"/>
          <w:szCs w:val="24"/>
        </w:rPr>
        <w:t>в муниципальном образовании «</w:t>
      </w:r>
      <w:proofErr w:type="spellStart"/>
      <w:r>
        <w:rPr>
          <w:rFonts w:ascii="Arial" w:hAnsi="Arial" w:cs="Arial"/>
          <w:color w:val="000000"/>
          <w:sz w:val="24"/>
          <w:szCs w:val="24"/>
        </w:rPr>
        <w:t>Емелькинское</w:t>
      </w:r>
      <w:proofErr w:type="spellEnd"/>
      <w:r w:rsidRPr="00F41E14">
        <w:rPr>
          <w:rFonts w:ascii="Arial" w:hAnsi="Arial" w:cs="Arial"/>
          <w:color w:val="000000"/>
          <w:sz w:val="24"/>
          <w:szCs w:val="24"/>
        </w:rPr>
        <w:t xml:space="preserve"> сельское поселение Аксубаевского муниципального района</w:t>
      </w:r>
      <w:r w:rsidRPr="00F41E14">
        <w:rPr>
          <w:rFonts w:ascii="Arial" w:hAnsi="Arial" w:cs="Arial"/>
          <w:sz w:val="24"/>
          <w:szCs w:val="24"/>
        </w:rPr>
        <w:t xml:space="preserve"> Республики Татарстан</w:t>
      </w:r>
      <w:r w:rsidRPr="00F41E14">
        <w:rPr>
          <w:rFonts w:ascii="Arial" w:hAnsi="Arial" w:cs="Arial"/>
          <w:color w:val="000000"/>
          <w:sz w:val="24"/>
          <w:szCs w:val="24"/>
        </w:rPr>
        <w:t>»</w:t>
      </w:r>
    </w:p>
    <w:bookmarkEnd w:id="0"/>
    <w:p w:rsidR="00F41E14" w:rsidRPr="00F41E14" w:rsidRDefault="00F41E14" w:rsidP="00F41E14">
      <w:pPr>
        <w:jc w:val="both"/>
        <w:rPr>
          <w:rFonts w:ascii="Arial" w:hAnsi="Arial" w:cs="Arial"/>
          <w:b/>
          <w:sz w:val="24"/>
          <w:szCs w:val="24"/>
        </w:rPr>
      </w:pPr>
    </w:p>
    <w:p w:rsidR="00F41E14" w:rsidRPr="00F41E14" w:rsidRDefault="00F41E14" w:rsidP="00F41E14">
      <w:pPr>
        <w:ind w:firstLine="993"/>
        <w:jc w:val="both"/>
        <w:rPr>
          <w:rFonts w:ascii="Arial" w:hAnsi="Arial" w:cs="Arial"/>
          <w:b/>
          <w:sz w:val="24"/>
          <w:szCs w:val="24"/>
        </w:rPr>
      </w:pPr>
      <w:r w:rsidRPr="00F41E14">
        <w:rPr>
          <w:rFonts w:ascii="Arial" w:hAnsi="Arial" w:cs="Arial"/>
          <w:sz w:val="24"/>
          <w:szCs w:val="24"/>
        </w:rPr>
        <w:t xml:space="preserve">В целях приведения нормативно правовых актов в соответствие с законодательством, Совет </w:t>
      </w:r>
      <w:proofErr w:type="spellStart"/>
      <w:r>
        <w:rPr>
          <w:rFonts w:ascii="Arial" w:hAnsi="Arial" w:cs="Arial"/>
          <w:sz w:val="24"/>
          <w:szCs w:val="24"/>
        </w:rPr>
        <w:t>Емелькинского</w:t>
      </w:r>
      <w:proofErr w:type="spellEnd"/>
      <w:r w:rsidRPr="00F41E14">
        <w:rPr>
          <w:rFonts w:ascii="Arial" w:hAnsi="Arial" w:cs="Arial"/>
          <w:sz w:val="24"/>
          <w:szCs w:val="24"/>
        </w:rPr>
        <w:t xml:space="preserve"> сельского поселения  Аксубаевского муниципального района</w:t>
      </w:r>
      <w:r w:rsidRPr="00F41E14">
        <w:rPr>
          <w:rFonts w:ascii="Arial" w:hAnsi="Arial" w:cs="Arial"/>
          <w:b/>
          <w:sz w:val="24"/>
          <w:szCs w:val="24"/>
        </w:rPr>
        <w:t xml:space="preserve"> </w:t>
      </w:r>
      <w:r w:rsidRPr="00F41E14">
        <w:rPr>
          <w:rFonts w:ascii="Arial" w:hAnsi="Arial" w:cs="Arial"/>
          <w:sz w:val="24"/>
          <w:szCs w:val="24"/>
        </w:rPr>
        <w:t xml:space="preserve">Республики Татарстан </w:t>
      </w:r>
      <w:r w:rsidRPr="00F41E14">
        <w:rPr>
          <w:rFonts w:ascii="Arial" w:hAnsi="Arial" w:cs="Arial"/>
          <w:b/>
          <w:sz w:val="24"/>
          <w:szCs w:val="24"/>
        </w:rPr>
        <w:t>РЕШИЛ:</w:t>
      </w:r>
    </w:p>
    <w:p w:rsidR="00F41E14" w:rsidRPr="00F41E14" w:rsidRDefault="00F41E14" w:rsidP="00F41E14">
      <w:pPr>
        <w:pStyle w:val="22"/>
        <w:ind w:firstLine="540"/>
        <w:jc w:val="both"/>
        <w:rPr>
          <w:rFonts w:ascii="Arial" w:hAnsi="Arial" w:cs="Arial"/>
          <w:sz w:val="24"/>
          <w:szCs w:val="24"/>
        </w:rPr>
      </w:pPr>
      <w:r w:rsidRPr="00F41E14">
        <w:rPr>
          <w:rFonts w:ascii="Arial" w:hAnsi="Arial" w:cs="Arial"/>
          <w:sz w:val="24"/>
          <w:szCs w:val="24"/>
        </w:rPr>
        <w:t>1.</w:t>
      </w:r>
      <w:r w:rsidRPr="00F41E14">
        <w:rPr>
          <w:rFonts w:ascii="Arial" w:hAnsi="Arial" w:cs="Arial"/>
          <w:sz w:val="24"/>
          <w:szCs w:val="24"/>
          <w:lang w:val="tt-RU"/>
        </w:rPr>
        <w:t xml:space="preserve"> Отменить решение Совета </w:t>
      </w:r>
      <w:r>
        <w:rPr>
          <w:rFonts w:ascii="Arial" w:hAnsi="Arial" w:cs="Arial"/>
          <w:sz w:val="24"/>
          <w:szCs w:val="24"/>
          <w:lang w:val="tt-RU"/>
        </w:rPr>
        <w:t>Емелькинского</w:t>
      </w:r>
      <w:r w:rsidRPr="00F41E14">
        <w:rPr>
          <w:rFonts w:ascii="Arial" w:hAnsi="Arial" w:cs="Arial"/>
          <w:sz w:val="24"/>
          <w:szCs w:val="24"/>
          <w:lang w:val="tt-RU"/>
        </w:rPr>
        <w:t xml:space="preserve"> сельского поселения Аксубаевского муниципального</w:t>
      </w:r>
      <w:r w:rsidR="00FF0E52">
        <w:rPr>
          <w:rFonts w:ascii="Arial" w:hAnsi="Arial" w:cs="Arial"/>
          <w:sz w:val="24"/>
          <w:szCs w:val="24"/>
          <w:lang w:val="tt-RU"/>
        </w:rPr>
        <w:t xml:space="preserve"> района Республики Татарстан № 23</w:t>
      </w:r>
      <w:r w:rsidRPr="00F41E14">
        <w:rPr>
          <w:rFonts w:ascii="Arial" w:hAnsi="Arial" w:cs="Arial"/>
          <w:sz w:val="24"/>
          <w:szCs w:val="24"/>
          <w:lang w:val="tt-RU"/>
        </w:rPr>
        <w:t xml:space="preserve"> от </w:t>
      </w:r>
      <w:r w:rsidR="00FF0E52">
        <w:rPr>
          <w:rFonts w:ascii="Arial" w:hAnsi="Arial" w:cs="Arial"/>
          <w:sz w:val="24"/>
          <w:szCs w:val="24"/>
          <w:lang w:val="tt-RU"/>
        </w:rPr>
        <w:t>19</w:t>
      </w:r>
      <w:r w:rsidRPr="00F41E14">
        <w:rPr>
          <w:rFonts w:ascii="Arial" w:hAnsi="Arial" w:cs="Arial"/>
          <w:sz w:val="24"/>
          <w:szCs w:val="24"/>
          <w:lang w:val="tt-RU"/>
        </w:rPr>
        <w:t>.0</w:t>
      </w:r>
      <w:r w:rsidR="00FF0E52">
        <w:rPr>
          <w:rFonts w:ascii="Arial" w:hAnsi="Arial" w:cs="Arial"/>
          <w:sz w:val="24"/>
          <w:szCs w:val="24"/>
          <w:lang w:val="tt-RU"/>
        </w:rPr>
        <w:t>4</w:t>
      </w:r>
      <w:r w:rsidRPr="00F41E14">
        <w:rPr>
          <w:rFonts w:ascii="Arial" w:hAnsi="Arial" w:cs="Arial"/>
          <w:sz w:val="24"/>
          <w:szCs w:val="24"/>
          <w:lang w:val="tt-RU"/>
        </w:rPr>
        <w:t>.202</w:t>
      </w:r>
      <w:r w:rsidR="00FF0E52">
        <w:rPr>
          <w:rFonts w:ascii="Arial" w:hAnsi="Arial" w:cs="Arial"/>
          <w:sz w:val="24"/>
          <w:szCs w:val="24"/>
          <w:lang w:val="tt-RU"/>
        </w:rPr>
        <w:t>1</w:t>
      </w:r>
      <w:r w:rsidRPr="00F41E14">
        <w:rPr>
          <w:rFonts w:ascii="Arial" w:hAnsi="Arial" w:cs="Arial"/>
          <w:sz w:val="24"/>
          <w:szCs w:val="24"/>
          <w:lang w:val="tt-RU"/>
        </w:rPr>
        <w:t xml:space="preserve">  “О внесении изменений в решение Совета </w:t>
      </w:r>
      <w:r>
        <w:rPr>
          <w:rFonts w:ascii="Arial" w:hAnsi="Arial" w:cs="Arial"/>
          <w:sz w:val="24"/>
          <w:szCs w:val="24"/>
          <w:lang w:val="tt-RU"/>
        </w:rPr>
        <w:t>Емелькинского</w:t>
      </w:r>
      <w:r w:rsidRPr="00F41E14">
        <w:rPr>
          <w:rFonts w:ascii="Arial" w:hAnsi="Arial" w:cs="Arial"/>
          <w:sz w:val="24"/>
          <w:szCs w:val="24"/>
          <w:lang w:val="tt-RU"/>
        </w:rPr>
        <w:t xml:space="preserve"> сельского поселения Аксубаевского муниципального </w:t>
      </w:r>
      <w:r w:rsidR="00FF0E52">
        <w:rPr>
          <w:rFonts w:ascii="Arial" w:hAnsi="Arial" w:cs="Arial"/>
          <w:sz w:val="24"/>
          <w:szCs w:val="24"/>
          <w:lang w:val="tt-RU"/>
        </w:rPr>
        <w:t>района Республики Татарстан № 117</w:t>
      </w:r>
      <w:r w:rsidRPr="00F41E14">
        <w:rPr>
          <w:rFonts w:ascii="Arial" w:hAnsi="Arial" w:cs="Arial"/>
          <w:sz w:val="24"/>
          <w:szCs w:val="24"/>
          <w:lang w:val="tt-RU"/>
        </w:rPr>
        <w:t xml:space="preserve"> от 22.05.2020 “</w:t>
      </w:r>
      <w:r w:rsidRPr="00F41E14">
        <w:rPr>
          <w:rFonts w:ascii="Arial" w:hAnsi="Arial" w:cs="Arial"/>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w:t>
      </w:r>
      <w:r>
        <w:rPr>
          <w:rFonts w:ascii="Arial" w:hAnsi="Arial" w:cs="Arial"/>
          <w:sz w:val="24"/>
          <w:szCs w:val="24"/>
        </w:rPr>
        <w:t>у в муниципальном образовании «</w:t>
      </w:r>
      <w:proofErr w:type="spellStart"/>
      <w:r>
        <w:rPr>
          <w:rFonts w:ascii="Arial" w:hAnsi="Arial" w:cs="Arial"/>
          <w:sz w:val="24"/>
          <w:szCs w:val="24"/>
        </w:rPr>
        <w:t>Емелькинское</w:t>
      </w:r>
      <w:proofErr w:type="spellEnd"/>
      <w:r w:rsidRPr="00F41E14">
        <w:rPr>
          <w:rFonts w:ascii="Arial" w:hAnsi="Arial" w:cs="Arial"/>
          <w:sz w:val="24"/>
          <w:szCs w:val="24"/>
        </w:rPr>
        <w:t xml:space="preserve"> сельское поселение Аксубаевского муниципального района».</w:t>
      </w:r>
    </w:p>
    <w:p w:rsidR="00F41E14" w:rsidRPr="00F41E14" w:rsidRDefault="00F41E14" w:rsidP="00F41E14">
      <w:pPr>
        <w:widowControl w:val="0"/>
        <w:autoSpaceDE w:val="0"/>
        <w:autoSpaceDN w:val="0"/>
        <w:ind w:firstLine="540"/>
        <w:jc w:val="both"/>
        <w:rPr>
          <w:rFonts w:ascii="Arial" w:hAnsi="Arial" w:cs="Arial"/>
          <w:color w:val="000000"/>
          <w:sz w:val="24"/>
          <w:szCs w:val="24"/>
        </w:rPr>
      </w:pPr>
      <w:r w:rsidRPr="00F41E14">
        <w:rPr>
          <w:rFonts w:ascii="Arial" w:hAnsi="Arial" w:cs="Arial"/>
          <w:color w:val="000000"/>
          <w:sz w:val="24"/>
          <w:szCs w:val="24"/>
        </w:rPr>
        <w:t xml:space="preserve">2. </w:t>
      </w:r>
      <w:proofErr w:type="gramStart"/>
      <w:r w:rsidRPr="00F41E14">
        <w:rPr>
          <w:rFonts w:ascii="Arial" w:hAnsi="Arial" w:cs="Arial"/>
          <w:color w:val="000000"/>
          <w:sz w:val="24"/>
          <w:szCs w:val="24"/>
        </w:rPr>
        <w:t xml:space="preserve">Внести следующие  </w:t>
      </w:r>
      <w:r w:rsidRPr="00F41E14">
        <w:rPr>
          <w:rFonts w:ascii="Arial" w:hAnsi="Arial" w:cs="Arial"/>
          <w:color w:val="000000"/>
          <w:sz w:val="24"/>
          <w:szCs w:val="24"/>
          <w:lang w:val="tt-RU"/>
        </w:rPr>
        <w:t xml:space="preserve">изменения в Приложении 1 к решению Совета </w:t>
      </w:r>
      <w:r>
        <w:rPr>
          <w:rFonts w:ascii="Arial" w:hAnsi="Arial" w:cs="Arial"/>
          <w:color w:val="000000"/>
          <w:sz w:val="24"/>
          <w:szCs w:val="24"/>
          <w:lang w:val="tt-RU"/>
        </w:rPr>
        <w:t>Емелькинского</w:t>
      </w:r>
      <w:r w:rsidRPr="00F41E14">
        <w:rPr>
          <w:rFonts w:ascii="Arial" w:hAnsi="Arial" w:cs="Arial"/>
          <w:color w:val="000000"/>
          <w:sz w:val="24"/>
          <w:szCs w:val="24"/>
          <w:lang w:val="tt-RU"/>
        </w:rPr>
        <w:t xml:space="preserve">  сельского поселения Аксубаевского муниципального района Республики Татарстан от 22.05.2020 №1</w:t>
      </w:r>
      <w:r w:rsidR="00FF0E52">
        <w:rPr>
          <w:rFonts w:ascii="Arial" w:hAnsi="Arial" w:cs="Arial"/>
          <w:color w:val="000000"/>
          <w:sz w:val="24"/>
          <w:szCs w:val="24"/>
          <w:lang w:val="tt-RU"/>
        </w:rPr>
        <w:t>17</w:t>
      </w:r>
      <w:r w:rsidRPr="00F41E14">
        <w:rPr>
          <w:rFonts w:ascii="Arial" w:hAnsi="Arial" w:cs="Arial"/>
          <w:color w:val="000000"/>
          <w:sz w:val="24"/>
          <w:szCs w:val="24"/>
          <w:lang w:val="tt-RU"/>
        </w:rPr>
        <w:t xml:space="preserve"> “</w:t>
      </w:r>
      <w:r w:rsidRPr="00F41E14">
        <w:rPr>
          <w:rFonts w:ascii="Arial" w:hAnsi="Arial" w:cs="Arial"/>
          <w:color w:val="000000"/>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w:t>
      </w:r>
      <w:proofErr w:type="gramEnd"/>
      <w:r w:rsidRPr="00F41E14">
        <w:rPr>
          <w:rFonts w:ascii="Arial" w:hAnsi="Arial" w:cs="Arial"/>
          <w:color w:val="000000"/>
          <w:sz w:val="24"/>
          <w:szCs w:val="24"/>
        </w:rPr>
        <w:t xml:space="preserve"> «</w:t>
      </w:r>
      <w:proofErr w:type="spellStart"/>
      <w:r>
        <w:rPr>
          <w:rFonts w:ascii="Arial" w:hAnsi="Arial" w:cs="Arial"/>
          <w:color w:val="000000"/>
          <w:sz w:val="24"/>
          <w:szCs w:val="24"/>
        </w:rPr>
        <w:t>Емелькинское</w:t>
      </w:r>
      <w:proofErr w:type="spellEnd"/>
      <w:r w:rsidRPr="00F41E14">
        <w:rPr>
          <w:rFonts w:ascii="Arial" w:hAnsi="Arial" w:cs="Arial"/>
          <w:color w:val="000000"/>
          <w:sz w:val="24"/>
          <w:szCs w:val="24"/>
        </w:rPr>
        <w:t xml:space="preserve"> сельское поселение Аксубаевского муниципального района</w:t>
      </w:r>
      <w:r w:rsidRPr="00F41E14">
        <w:rPr>
          <w:rFonts w:ascii="Arial" w:hAnsi="Arial" w:cs="Arial"/>
          <w:sz w:val="24"/>
          <w:szCs w:val="24"/>
        </w:rPr>
        <w:t xml:space="preserve"> Республики Татарстан</w:t>
      </w:r>
      <w:r w:rsidRPr="00F41E14">
        <w:rPr>
          <w:rFonts w:ascii="Arial" w:hAnsi="Arial" w:cs="Arial"/>
          <w:color w:val="000000"/>
          <w:sz w:val="24"/>
          <w:szCs w:val="24"/>
        </w:rPr>
        <w:t>»:</w:t>
      </w:r>
    </w:p>
    <w:p w:rsidR="00F41E14" w:rsidRPr="00F41E14" w:rsidRDefault="00F41E14" w:rsidP="00F41E14">
      <w:pPr>
        <w:widowControl w:val="0"/>
        <w:autoSpaceDE w:val="0"/>
        <w:autoSpaceDN w:val="0"/>
        <w:ind w:firstLine="540"/>
        <w:jc w:val="both"/>
        <w:rPr>
          <w:rFonts w:ascii="Arial" w:hAnsi="Arial" w:cs="Arial"/>
          <w:color w:val="000000"/>
          <w:sz w:val="24"/>
          <w:szCs w:val="24"/>
        </w:rPr>
      </w:pPr>
    </w:p>
    <w:p w:rsidR="00F41E14" w:rsidRPr="00F41E14" w:rsidRDefault="00F41E14" w:rsidP="00F41E14">
      <w:pPr>
        <w:pStyle w:val="a5"/>
        <w:widowControl w:val="0"/>
        <w:numPr>
          <w:ilvl w:val="1"/>
          <w:numId w:val="13"/>
        </w:numPr>
        <w:autoSpaceDE w:val="0"/>
        <w:autoSpaceDN w:val="0"/>
        <w:jc w:val="both"/>
        <w:rPr>
          <w:rFonts w:ascii="Arial" w:hAnsi="Arial" w:cs="Arial"/>
          <w:color w:val="000000"/>
          <w:sz w:val="24"/>
          <w:szCs w:val="24"/>
        </w:rPr>
      </w:pPr>
      <w:r w:rsidRPr="00F41E14">
        <w:rPr>
          <w:rFonts w:ascii="Arial" w:hAnsi="Arial" w:cs="Arial"/>
          <w:color w:val="000000"/>
          <w:sz w:val="24"/>
          <w:szCs w:val="24"/>
        </w:rPr>
        <w:t>В Подпункте 3 пункта 2.3. после слова «организаций» дополнить словами «цифровых финансовых активов, цифровой валюты»;</w:t>
      </w:r>
    </w:p>
    <w:p w:rsidR="00F41E14" w:rsidRDefault="00F41E14" w:rsidP="00F41E14">
      <w:pPr>
        <w:pStyle w:val="a5"/>
        <w:widowControl w:val="0"/>
        <w:numPr>
          <w:ilvl w:val="1"/>
          <w:numId w:val="13"/>
        </w:numPr>
        <w:autoSpaceDE w:val="0"/>
        <w:autoSpaceDN w:val="0"/>
        <w:jc w:val="both"/>
        <w:rPr>
          <w:rFonts w:ascii="Arial" w:hAnsi="Arial" w:cs="Arial"/>
          <w:color w:val="000000"/>
          <w:sz w:val="24"/>
          <w:szCs w:val="24"/>
        </w:rPr>
      </w:pPr>
      <w:r w:rsidRPr="00F41E14">
        <w:rPr>
          <w:rFonts w:ascii="Arial" w:hAnsi="Arial" w:cs="Arial"/>
          <w:color w:val="000000"/>
          <w:sz w:val="24"/>
          <w:szCs w:val="24"/>
        </w:rPr>
        <w:t>В Подпункте 3 пункта 2.4. после слова «организаций» дополнить словами «цифровых финансовых активов, цифровой валюты»;</w:t>
      </w:r>
    </w:p>
    <w:p w:rsidR="004E29FB" w:rsidRDefault="004E29FB" w:rsidP="004E29FB">
      <w:pPr>
        <w:pStyle w:val="a5"/>
        <w:widowControl w:val="0"/>
        <w:autoSpaceDE w:val="0"/>
        <w:autoSpaceDN w:val="0"/>
        <w:jc w:val="both"/>
        <w:rPr>
          <w:rFonts w:ascii="Arial" w:hAnsi="Arial" w:cs="Arial"/>
          <w:color w:val="000000"/>
          <w:sz w:val="24"/>
          <w:szCs w:val="24"/>
        </w:rPr>
      </w:pPr>
    </w:p>
    <w:p w:rsidR="004E29FB" w:rsidRPr="00F41E14" w:rsidRDefault="004E29FB" w:rsidP="004E29FB">
      <w:pPr>
        <w:pStyle w:val="a5"/>
        <w:widowControl w:val="0"/>
        <w:autoSpaceDE w:val="0"/>
        <w:autoSpaceDN w:val="0"/>
        <w:jc w:val="both"/>
        <w:rPr>
          <w:rFonts w:ascii="Arial" w:hAnsi="Arial" w:cs="Arial"/>
          <w:color w:val="000000"/>
          <w:sz w:val="24"/>
          <w:szCs w:val="24"/>
        </w:rPr>
      </w:pPr>
    </w:p>
    <w:p w:rsidR="00F41E14" w:rsidRPr="00F41E14" w:rsidRDefault="00F41E14" w:rsidP="00F41E14">
      <w:pPr>
        <w:pStyle w:val="a5"/>
        <w:widowControl w:val="0"/>
        <w:autoSpaceDE w:val="0"/>
        <w:autoSpaceDN w:val="0"/>
        <w:jc w:val="both"/>
        <w:rPr>
          <w:rFonts w:ascii="Arial" w:hAnsi="Arial" w:cs="Arial"/>
          <w:color w:val="000000"/>
          <w:sz w:val="24"/>
          <w:szCs w:val="24"/>
        </w:rPr>
      </w:pPr>
    </w:p>
    <w:p w:rsidR="00F41E14" w:rsidRPr="00F41E14" w:rsidRDefault="00F41E14" w:rsidP="00F41E14">
      <w:pPr>
        <w:widowControl w:val="0"/>
        <w:autoSpaceDE w:val="0"/>
        <w:autoSpaceDN w:val="0"/>
        <w:ind w:firstLine="540"/>
        <w:jc w:val="both"/>
        <w:rPr>
          <w:rFonts w:ascii="Arial" w:hAnsi="Arial" w:cs="Arial"/>
          <w:color w:val="000000"/>
          <w:sz w:val="24"/>
          <w:szCs w:val="24"/>
        </w:rPr>
      </w:pPr>
      <w:r w:rsidRPr="00F41E14">
        <w:rPr>
          <w:rFonts w:ascii="Arial" w:hAnsi="Arial" w:cs="Arial"/>
          <w:color w:val="000000"/>
          <w:sz w:val="24"/>
          <w:szCs w:val="24"/>
        </w:rPr>
        <w:t xml:space="preserve">3. </w:t>
      </w:r>
      <w:proofErr w:type="gramStart"/>
      <w:r w:rsidRPr="00F41E14">
        <w:rPr>
          <w:rFonts w:ascii="Arial" w:hAnsi="Arial" w:cs="Arial"/>
          <w:color w:val="000000"/>
          <w:sz w:val="24"/>
          <w:szCs w:val="24"/>
        </w:rPr>
        <w:t>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roofErr w:type="gramEnd"/>
    </w:p>
    <w:p w:rsidR="00F41E14" w:rsidRPr="00F41E14" w:rsidRDefault="00F41E14" w:rsidP="00F41E14">
      <w:pPr>
        <w:widowControl w:val="0"/>
        <w:autoSpaceDE w:val="0"/>
        <w:autoSpaceDN w:val="0"/>
        <w:ind w:firstLine="540"/>
        <w:jc w:val="both"/>
        <w:rPr>
          <w:rFonts w:ascii="Arial" w:hAnsi="Arial" w:cs="Arial"/>
          <w:color w:val="000000"/>
          <w:sz w:val="24"/>
          <w:szCs w:val="24"/>
        </w:rPr>
      </w:pPr>
      <w:r w:rsidRPr="00F41E14">
        <w:rPr>
          <w:rFonts w:ascii="Arial" w:hAnsi="Arial" w:cs="Arial"/>
          <w:color w:val="000000"/>
          <w:sz w:val="24"/>
          <w:szCs w:val="24"/>
        </w:rPr>
        <w:t xml:space="preserve">4. </w:t>
      </w:r>
      <w:r w:rsidRPr="00F41E14">
        <w:rPr>
          <w:rFonts w:ascii="Arial" w:hAnsi="Arial" w:cs="Arial"/>
          <w:sz w:val="24"/>
          <w:szCs w:val="24"/>
        </w:rPr>
        <w:t>В Приложении "</w:t>
      </w:r>
      <w:r w:rsidRPr="00F41E14">
        <w:rPr>
          <w:rFonts w:ascii="Arial" w:hAnsi="Arial" w:cs="Arial"/>
          <w:sz w:val="24"/>
          <w:szCs w:val="24"/>
          <w:shd w:val="clear" w:color="auto" w:fill="FFFFFF"/>
        </w:rPr>
        <w:t>Уведомление"</w:t>
      </w:r>
      <w:r w:rsidRPr="00F41E14">
        <w:rPr>
          <w:rFonts w:ascii="Arial" w:hAnsi="Arial" w:cs="Arial"/>
          <w:sz w:val="24"/>
          <w:szCs w:val="24"/>
        </w:rPr>
        <w:t> к Положению</w:t>
      </w:r>
      <w:r w:rsidRPr="00F41E14">
        <w:rPr>
          <w:rFonts w:ascii="Arial" w:hAnsi="Arial" w:cs="Arial"/>
          <w:color w:val="000000"/>
          <w:sz w:val="24"/>
          <w:szCs w:val="24"/>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Pr="00F41E14">
        <w:rPr>
          <w:rFonts w:ascii="Arial" w:hAnsi="Arial" w:cs="Arial"/>
          <w:sz w:val="24"/>
          <w:szCs w:val="24"/>
        </w:rPr>
        <w:t>бумаг</w:t>
      </w:r>
      <w:proofErr w:type="gramStart"/>
      <w:r w:rsidRPr="00F41E14">
        <w:rPr>
          <w:rFonts w:ascii="Arial" w:hAnsi="Arial" w:cs="Arial"/>
          <w:sz w:val="24"/>
          <w:szCs w:val="24"/>
        </w:rPr>
        <w:t>,»</w:t>
      </w:r>
      <w:proofErr w:type="gramEnd"/>
      <w:r w:rsidRPr="00F41E14">
        <w:rPr>
          <w:rFonts w:ascii="Arial" w:hAnsi="Arial" w:cs="Arial"/>
          <w:sz w:val="24"/>
          <w:szCs w:val="24"/>
        </w:rPr>
        <w:t xml:space="preserve"> слово «акций» исключить.</w:t>
      </w:r>
    </w:p>
    <w:p w:rsidR="00F41E14" w:rsidRPr="00F41E14" w:rsidRDefault="00F41E14" w:rsidP="00F41E14">
      <w:pPr>
        <w:jc w:val="both"/>
        <w:rPr>
          <w:rFonts w:ascii="Arial" w:hAnsi="Arial" w:cs="Arial"/>
          <w:sz w:val="24"/>
          <w:szCs w:val="24"/>
        </w:rPr>
      </w:pPr>
      <w:r w:rsidRPr="00F41E14">
        <w:rPr>
          <w:rFonts w:ascii="Arial" w:hAnsi="Arial" w:cs="Arial"/>
          <w:sz w:val="24"/>
          <w:szCs w:val="24"/>
        </w:rPr>
        <w:t xml:space="preserve">       5. </w:t>
      </w:r>
      <w:proofErr w:type="gramStart"/>
      <w:r w:rsidRPr="00F41E14">
        <w:rPr>
          <w:rFonts w:ascii="Arial" w:hAnsi="Arial" w:cs="Arial"/>
          <w:sz w:val="24"/>
          <w:szCs w:val="24"/>
        </w:rPr>
        <w:t>Разместить</w:t>
      </w:r>
      <w:proofErr w:type="gramEnd"/>
      <w:r w:rsidRPr="00F41E14">
        <w:rPr>
          <w:rFonts w:ascii="Arial" w:hAnsi="Arial" w:cs="Arial"/>
          <w:sz w:val="24"/>
          <w:szCs w:val="24"/>
        </w:rPr>
        <w:t xml:space="preserve"> настоящее решение  на официальном сайте Аксубаевского муниципального района </w:t>
      </w:r>
      <w:r w:rsidRPr="00F41E14">
        <w:rPr>
          <w:rFonts w:ascii="Arial" w:hAnsi="Arial" w:cs="Arial"/>
          <w:sz w:val="24"/>
          <w:szCs w:val="24"/>
          <w:lang w:val="en-US"/>
        </w:rPr>
        <w:t>http</w:t>
      </w:r>
      <w:r w:rsidRPr="00F41E14">
        <w:rPr>
          <w:rFonts w:ascii="Arial" w:hAnsi="Arial" w:cs="Arial"/>
          <w:sz w:val="24"/>
          <w:szCs w:val="24"/>
        </w:rPr>
        <w:t>://</w:t>
      </w:r>
      <w:proofErr w:type="spellStart"/>
      <w:r w:rsidRPr="00F41E14">
        <w:rPr>
          <w:rFonts w:ascii="Arial" w:hAnsi="Arial" w:cs="Arial"/>
          <w:sz w:val="24"/>
          <w:szCs w:val="24"/>
          <w:lang w:val="en-US"/>
        </w:rPr>
        <w:t>aksubayevo</w:t>
      </w:r>
      <w:proofErr w:type="spellEnd"/>
      <w:r w:rsidRPr="00F41E14">
        <w:rPr>
          <w:rFonts w:ascii="Arial" w:hAnsi="Arial" w:cs="Arial"/>
          <w:sz w:val="24"/>
          <w:szCs w:val="24"/>
        </w:rPr>
        <w:t>/</w:t>
      </w:r>
      <w:proofErr w:type="spellStart"/>
      <w:r w:rsidRPr="00F41E14">
        <w:rPr>
          <w:rFonts w:ascii="Arial" w:hAnsi="Arial" w:cs="Arial"/>
          <w:sz w:val="24"/>
          <w:szCs w:val="24"/>
          <w:lang w:val="en-US"/>
        </w:rPr>
        <w:t>tatarstan</w:t>
      </w:r>
      <w:proofErr w:type="spellEnd"/>
      <w:r w:rsidRPr="00F41E14">
        <w:rPr>
          <w:rFonts w:ascii="Arial" w:hAnsi="Arial" w:cs="Arial"/>
          <w:sz w:val="24"/>
          <w:szCs w:val="24"/>
        </w:rPr>
        <w:t>.</w:t>
      </w:r>
      <w:proofErr w:type="spellStart"/>
      <w:r w:rsidRPr="00F41E14">
        <w:rPr>
          <w:rFonts w:ascii="Arial" w:hAnsi="Arial" w:cs="Arial"/>
          <w:sz w:val="24"/>
          <w:szCs w:val="24"/>
          <w:lang w:val="en-US"/>
        </w:rPr>
        <w:t>ru</w:t>
      </w:r>
      <w:proofErr w:type="spellEnd"/>
      <w:r w:rsidRPr="00F41E14">
        <w:rPr>
          <w:rFonts w:ascii="Arial" w:hAnsi="Arial" w:cs="Arial"/>
          <w:sz w:val="24"/>
          <w:szCs w:val="24"/>
        </w:rPr>
        <w:t xml:space="preserve">.,  и опубликовать на официальном портале правовой информации Республики Татарстан </w:t>
      </w:r>
      <w:proofErr w:type="spellStart"/>
      <w:r w:rsidRPr="00F41E14">
        <w:rPr>
          <w:rFonts w:ascii="Arial" w:hAnsi="Arial" w:cs="Arial"/>
          <w:sz w:val="24"/>
          <w:szCs w:val="24"/>
        </w:rPr>
        <w:t>pravo.tatarstan</w:t>
      </w:r>
      <w:proofErr w:type="spellEnd"/>
      <w:r w:rsidRPr="00F41E14">
        <w:rPr>
          <w:rFonts w:ascii="Arial" w:hAnsi="Arial" w:cs="Arial"/>
          <w:sz w:val="24"/>
          <w:szCs w:val="24"/>
        </w:rPr>
        <w:t xml:space="preserve">. </w:t>
      </w:r>
      <w:proofErr w:type="spellStart"/>
      <w:r w:rsidRPr="00F41E14">
        <w:rPr>
          <w:rFonts w:ascii="Arial" w:hAnsi="Arial" w:cs="Arial"/>
          <w:sz w:val="24"/>
          <w:szCs w:val="24"/>
        </w:rPr>
        <w:t>ru</w:t>
      </w:r>
      <w:proofErr w:type="spellEnd"/>
    </w:p>
    <w:p w:rsidR="00F41E14" w:rsidRPr="00F41E14" w:rsidRDefault="00F41E14" w:rsidP="00F41E14">
      <w:pPr>
        <w:jc w:val="both"/>
        <w:rPr>
          <w:rFonts w:ascii="Arial" w:hAnsi="Arial" w:cs="Arial"/>
          <w:sz w:val="24"/>
          <w:szCs w:val="24"/>
          <w:lang w:eastAsia="en-US"/>
        </w:rPr>
      </w:pPr>
      <w:r w:rsidRPr="00F41E14">
        <w:rPr>
          <w:rFonts w:ascii="Arial" w:hAnsi="Arial" w:cs="Arial"/>
          <w:sz w:val="24"/>
          <w:szCs w:val="24"/>
        </w:rPr>
        <w:t xml:space="preserve">       6. </w:t>
      </w:r>
      <w:proofErr w:type="gramStart"/>
      <w:r w:rsidRPr="00F41E14">
        <w:rPr>
          <w:rFonts w:ascii="Arial" w:hAnsi="Arial" w:cs="Arial"/>
          <w:sz w:val="24"/>
          <w:szCs w:val="24"/>
        </w:rPr>
        <w:t>Контроль за</w:t>
      </w:r>
      <w:proofErr w:type="gramEnd"/>
      <w:r w:rsidRPr="00F41E14">
        <w:rPr>
          <w:rFonts w:ascii="Arial" w:hAnsi="Arial" w:cs="Arial"/>
          <w:sz w:val="24"/>
          <w:szCs w:val="24"/>
        </w:rPr>
        <w:t xml:space="preserve"> выполнением решения оставляю за собой.</w:t>
      </w:r>
    </w:p>
    <w:p w:rsidR="00F41E14" w:rsidRDefault="00F41E14" w:rsidP="00F41E14">
      <w:pPr>
        <w:jc w:val="both"/>
        <w:rPr>
          <w:rFonts w:ascii="Arial" w:hAnsi="Arial" w:cs="Arial"/>
          <w:sz w:val="24"/>
          <w:szCs w:val="24"/>
        </w:rPr>
      </w:pPr>
    </w:p>
    <w:p w:rsidR="00FF0E52" w:rsidRDefault="00FF0E52" w:rsidP="00F41E14">
      <w:pPr>
        <w:jc w:val="both"/>
        <w:rPr>
          <w:rFonts w:ascii="Arial" w:hAnsi="Arial" w:cs="Arial"/>
          <w:sz w:val="24"/>
          <w:szCs w:val="24"/>
        </w:rPr>
      </w:pPr>
    </w:p>
    <w:p w:rsidR="00FF0E52" w:rsidRPr="00F41E14" w:rsidRDefault="00FF0E52" w:rsidP="00F41E14">
      <w:pPr>
        <w:jc w:val="both"/>
        <w:rPr>
          <w:rFonts w:ascii="Arial" w:hAnsi="Arial" w:cs="Arial"/>
          <w:sz w:val="24"/>
          <w:szCs w:val="24"/>
        </w:rPr>
      </w:pPr>
    </w:p>
    <w:p w:rsidR="00F41E14" w:rsidRPr="00F41E14" w:rsidRDefault="00F41E14" w:rsidP="00F41E14">
      <w:pPr>
        <w:jc w:val="both"/>
        <w:rPr>
          <w:rFonts w:ascii="Arial" w:hAnsi="Arial" w:cs="Arial"/>
          <w:sz w:val="24"/>
          <w:szCs w:val="24"/>
        </w:rPr>
      </w:pPr>
      <w:r w:rsidRPr="00F41E14">
        <w:rPr>
          <w:rFonts w:ascii="Arial" w:hAnsi="Arial" w:cs="Arial"/>
          <w:sz w:val="24"/>
          <w:szCs w:val="24"/>
        </w:rPr>
        <w:t xml:space="preserve">Председатель Совета, Глава </w:t>
      </w:r>
      <w:proofErr w:type="spellStart"/>
      <w:r>
        <w:rPr>
          <w:rFonts w:ascii="Arial" w:hAnsi="Arial" w:cs="Arial"/>
          <w:sz w:val="24"/>
          <w:szCs w:val="24"/>
        </w:rPr>
        <w:t>Емелькинского</w:t>
      </w:r>
      <w:proofErr w:type="spellEnd"/>
    </w:p>
    <w:p w:rsidR="00F41E14" w:rsidRPr="00F41E14" w:rsidRDefault="00F41E14" w:rsidP="00F41E14">
      <w:pPr>
        <w:jc w:val="both"/>
        <w:rPr>
          <w:rFonts w:ascii="Arial" w:hAnsi="Arial" w:cs="Arial"/>
          <w:sz w:val="24"/>
          <w:szCs w:val="24"/>
        </w:rPr>
      </w:pPr>
      <w:r w:rsidRPr="00F41E14">
        <w:rPr>
          <w:rFonts w:ascii="Arial" w:hAnsi="Arial" w:cs="Arial"/>
          <w:sz w:val="24"/>
          <w:szCs w:val="24"/>
        </w:rPr>
        <w:t xml:space="preserve">сельского  поселения Аксубаевского </w:t>
      </w:r>
    </w:p>
    <w:p w:rsidR="00F41E14" w:rsidRPr="00F41E14" w:rsidRDefault="00F41E14" w:rsidP="00F41E14">
      <w:pPr>
        <w:tabs>
          <w:tab w:val="left" w:pos="7080"/>
        </w:tabs>
        <w:jc w:val="both"/>
        <w:rPr>
          <w:rFonts w:ascii="Arial" w:hAnsi="Arial" w:cs="Arial"/>
          <w:sz w:val="24"/>
          <w:szCs w:val="24"/>
        </w:rPr>
      </w:pPr>
      <w:r w:rsidRPr="00F41E14">
        <w:rPr>
          <w:rFonts w:ascii="Arial" w:hAnsi="Arial" w:cs="Arial"/>
          <w:sz w:val="24"/>
          <w:szCs w:val="24"/>
        </w:rPr>
        <w:t xml:space="preserve">муниципального района                     </w:t>
      </w:r>
      <w:r w:rsidRPr="00F41E14">
        <w:rPr>
          <w:rFonts w:ascii="Arial" w:hAnsi="Arial" w:cs="Arial"/>
          <w:sz w:val="24"/>
          <w:szCs w:val="24"/>
        </w:rPr>
        <w:tab/>
        <w:t xml:space="preserve">         </w:t>
      </w:r>
      <w:proofErr w:type="spellStart"/>
      <w:r w:rsidR="00FF0E52">
        <w:rPr>
          <w:rFonts w:ascii="Arial" w:hAnsi="Arial" w:cs="Arial"/>
          <w:sz w:val="24"/>
          <w:szCs w:val="24"/>
        </w:rPr>
        <w:t>Н.И.Михайлова</w:t>
      </w:r>
      <w:proofErr w:type="spellEnd"/>
    </w:p>
    <w:p w:rsidR="00F41E14" w:rsidRPr="00F41E14" w:rsidRDefault="00F41E14" w:rsidP="00F41E14">
      <w:pPr>
        <w:ind w:left="-567" w:firstLine="567"/>
        <w:contextualSpacing/>
        <w:jc w:val="both"/>
        <w:rPr>
          <w:rFonts w:ascii="Arial" w:hAnsi="Arial" w:cs="Arial"/>
          <w:sz w:val="24"/>
          <w:szCs w:val="24"/>
        </w:rPr>
      </w:pPr>
    </w:p>
    <w:p w:rsidR="00F41E14" w:rsidRPr="00F41E14" w:rsidRDefault="00F41E14" w:rsidP="00F41E14">
      <w:pPr>
        <w:tabs>
          <w:tab w:val="left" w:pos="7080"/>
        </w:tabs>
        <w:jc w:val="both"/>
        <w:rPr>
          <w:rFonts w:ascii="Arial" w:hAnsi="Arial" w:cs="Arial"/>
          <w:sz w:val="24"/>
          <w:szCs w:val="24"/>
        </w:rPr>
      </w:pPr>
      <w:r w:rsidRPr="00F41E14">
        <w:rPr>
          <w:rFonts w:ascii="Arial" w:hAnsi="Arial" w:cs="Arial"/>
          <w:sz w:val="24"/>
          <w:szCs w:val="24"/>
        </w:rPr>
        <w:t xml:space="preserve">                 </w:t>
      </w:r>
    </w:p>
    <w:p w:rsidR="00F41E14" w:rsidRPr="00F41E14" w:rsidRDefault="00F41E14" w:rsidP="00F41E14">
      <w:pPr>
        <w:jc w:val="both"/>
        <w:rPr>
          <w:rFonts w:ascii="Arial" w:hAnsi="Arial" w:cs="Arial"/>
          <w:sz w:val="24"/>
          <w:szCs w:val="24"/>
        </w:rPr>
      </w:pPr>
    </w:p>
    <w:p w:rsidR="00F41E14" w:rsidRPr="00F41E14" w:rsidRDefault="00F41E14" w:rsidP="00F41E14">
      <w:pPr>
        <w:widowControl w:val="0"/>
        <w:autoSpaceDE w:val="0"/>
        <w:autoSpaceDN w:val="0"/>
        <w:jc w:val="both"/>
        <w:rPr>
          <w:rFonts w:ascii="Arial" w:hAnsi="Arial" w:cs="Arial"/>
          <w:color w:val="000000"/>
          <w:sz w:val="24"/>
          <w:szCs w:val="24"/>
        </w:rPr>
      </w:pPr>
    </w:p>
    <w:p w:rsidR="00F41E14" w:rsidRPr="00F41E14" w:rsidRDefault="00F41E14" w:rsidP="00F41E14">
      <w:pPr>
        <w:widowControl w:val="0"/>
        <w:autoSpaceDE w:val="0"/>
        <w:autoSpaceDN w:val="0"/>
        <w:jc w:val="both"/>
        <w:rPr>
          <w:rFonts w:ascii="Arial" w:hAnsi="Arial" w:cs="Arial"/>
          <w:color w:val="000000"/>
          <w:sz w:val="24"/>
          <w:szCs w:val="24"/>
        </w:rPr>
      </w:pPr>
    </w:p>
    <w:p w:rsidR="00F41E14" w:rsidRPr="00F41E14" w:rsidRDefault="00F41E14" w:rsidP="00F41E14">
      <w:pPr>
        <w:widowControl w:val="0"/>
        <w:autoSpaceDE w:val="0"/>
        <w:autoSpaceDN w:val="0"/>
        <w:jc w:val="both"/>
        <w:rPr>
          <w:rFonts w:ascii="Arial" w:hAnsi="Arial" w:cs="Arial"/>
          <w:color w:val="000000"/>
          <w:sz w:val="24"/>
          <w:szCs w:val="24"/>
        </w:rPr>
      </w:pPr>
    </w:p>
    <w:p w:rsidR="00F41E14" w:rsidRPr="00F41E14" w:rsidRDefault="00F41E14" w:rsidP="00F41E14">
      <w:pPr>
        <w:widowControl w:val="0"/>
        <w:autoSpaceDE w:val="0"/>
        <w:autoSpaceDN w:val="0"/>
        <w:jc w:val="both"/>
        <w:rPr>
          <w:rFonts w:ascii="Arial" w:hAnsi="Arial" w:cs="Arial"/>
          <w:color w:val="000000"/>
          <w:sz w:val="24"/>
          <w:szCs w:val="24"/>
        </w:rPr>
      </w:pPr>
    </w:p>
    <w:p w:rsidR="00F41E14" w:rsidRPr="00F41E14" w:rsidRDefault="00F41E14" w:rsidP="00F41E14">
      <w:pPr>
        <w:widowControl w:val="0"/>
        <w:autoSpaceDE w:val="0"/>
        <w:autoSpaceDN w:val="0"/>
        <w:jc w:val="both"/>
        <w:rPr>
          <w:rFonts w:ascii="Arial" w:hAnsi="Arial" w:cs="Arial"/>
          <w:color w:val="000000"/>
          <w:sz w:val="24"/>
          <w:szCs w:val="24"/>
        </w:rPr>
      </w:pPr>
    </w:p>
    <w:p w:rsidR="00F41E14" w:rsidRPr="00F41E14" w:rsidRDefault="00F41E14" w:rsidP="00F41E14">
      <w:pPr>
        <w:rPr>
          <w:rFonts w:ascii="Arial" w:hAnsi="Arial" w:cs="Arial"/>
          <w:sz w:val="24"/>
          <w:szCs w:val="24"/>
        </w:rPr>
      </w:pPr>
    </w:p>
    <w:p w:rsidR="00F41E14" w:rsidRPr="00F41E14" w:rsidRDefault="00F41E14" w:rsidP="00F41E14">
      <w:pPr>
        <w:widowControl w:val="0"/>
        <w:autoSpaceDE w:val="0"/>
        <w:autoSpaceDN w:val="0"/>
        <w:jc w:val="right"/>
        <w:outlineLvl w:val="0"/>
        <w:rPr>
          <w:rFonts w:ascii="Arial" w:hAnsi="Arial" w:cs="Arial"/>
          <w:color w:val="000000"/>
          <w:sz w:val="24"/>
          <w:szCs w:val="24"/>
        </w:rPr>
      </w:pPr>
    </w:p>
    <w:p w:rsidR="00F41E14" w:rsidRPr="00F41E14" w:rsidRDefault="00F41E14" w:rsidP="00F41E14">
      <w:pPr>
        <w:widowControl w:val="0"/>
        <w:autoSpaceDE w:val="0"/>
        <w:autoSpaceDN w:val="0"/>
        <w:jc w:val="right"/>
        <w:outlineLvl w:val="0"/>
        <w:rPr>
          <w:rFonts w:ascii="Arial" w:hAnsi="Arial" w:cs="Arial"/>
          <w:color w:val="000000"/>
          <w:sz w:val="24"/>
          <w:szCs w:val="24"/>
        </w:rPr>
      </w:pPr>
    </w:p>
    <w:p w:rsidR="00F41E14" w:rsidRPr="00F41E14" w:rsidRDefault="00F41E14" w:rsidP="00F41E14">
      <w:pPr>
        <w:widowControl w:val="0"/>
        <w:autoSpaceDE w:val="0"/>
        <w:autoSpaceDN w:val="0"/>
        <w:jc w:val="right"/>
        <w:outlineLvl w:val="0"/>
        <w:rPr>
          <w:rFonts w:ascii="Arial" w:hAnsi="Arial" w:cs="Arial"/>
          <w:color w:val="000000"/>
          <w:sz w:val="24"/>
          <w:szCs w:val="24"/>
        </w:rPr>
      </w:pPr>
    </w:p>
    <w:p w:rsidR="00F41E14" w:rsidRPr="00F41E14" w:rsidRDefault="00F41E14" w:rsidP="00F41E14">
      <w:pPr>
        <w:widowControl w:val="0"/>
        <w:autoSpaceDE w:val="0"/>
        <w:autoSpaceDN w:val="0"/>
        <w:jc w:val="right"/>
        <w:outlineLvl w:val="0"/>
        <w:rPr>
          <w:rFonts w:ascii="Arial" w:hAnsi="Arial" w:cs="Arial"/>
          <w:color w:val="000000"/>
          <w:sz w:val="24"/>
          <w:szCs w:val="24"/>
        </w:rPr>
      </w:pPr>
    </w:p>
    <w:p w:rsidR="00F41E14" w:rsidRPr="00F41E14" w:rsidRDefault="00F41E14" w:rsidP="00F41E14">
      <w:pPr>
        <w:widowControl w:val="0"/>
        <w:autoSpaceDE w:val="0"/>
        <w:autoSpaceDN w:val="0"/>
        <w:jc w:val="right"/>
        <w:outlineLvl w:val="0"/>
        <w:rPr>
          <w:rFonts w:ascii="Arial" w:hAnsi="Arial" w:cs="Arial"/>
          <w:color w:val="000000"/>
          <w:sz w:val="24"/>
          <w:szCs w:val="24"/>
        </w:rPr>
      </w:pPr>
    </w:p>
    <w:p w:rsidR="00F41E14" w:rsidRPr="00F41E14" w:rsidRDefault="00F41E14" w:rsidP="00F41E14">
      <w:pPr>
        <w:widowControl w:val="0"/>
        <w:autoSpaceDE w:val="0"/>
        <w:autoSpaceDN w:val="0"/>
        <w:jc w:val="right"/>
        <w:outlineLvl w:val="0"/>
        <w:rPr>
          <w:rFonts w:ascii="Arial" w:hAnsi="Arial" w:cs="Arial"/>
          <w:color w:val="000000"/>
          <w:sz w:val="24"/>
          <w:szCs w:val="24"/>
        </w:rPr>
      </w:pPr>
    </w:p>
    <w:p w:rsidR="00F41E14" w:rsidRPr="00F41E14" w:rsidRDefault="00F41E14" w:rsidP="00F41E14">
      <w:pPr>
        <w:widowControl w:val="0"/>
        <w:autoSpaceDE w:val="0"/>
        <w:autoSpaceDN w:val="0"/>
        <w:jc w:val="right"/>
        <w:outlineLvl w:val="0"/>
        <w:rPr>
          <w:rFonts w:ascii="Arial" w:hAnsi="Arial" w:cs="Arial"/>
          <w:color w:val="000000"/>
          <w:sz w:val="24"/>
          <w:szCs w:val="24"/>
        </w:rPr>
      </w:pPr>
    </w:p>
    <w:p w:rsidR="00F41E14" w:rsidRPr="00F41E14" w:rsidRDefault="00F41E14" w:rsidP="00F41E14">
      <w:pPr>
        <w:widowControl w:val="0"/>
        <w:autoSpaceDE w:val="0"/>
        <w:autoSpaceDN w:val="0"/>
        <w:jc w:val="right"/>
        <w:outlineLvl w:val="0"/>
        <w:rPr>
          <w:rFonts w:ascii="Arial" w:hAnsi="Arial" w:cs="Arial"/>
          <w:color w:val="000000"/>
          <w:sz w:val="24"/>
          <w:szCs w:val="24"/>
        </w:rPr>
      </w:pPr>
    </w:p>
    <w:p w:rsidR="00F41E14" w:rsidRPr="00F41E14" w:rsidRDefault="00F41E14" w:rsidP="00F41E14">
      <w:pPr>
        <w:widowControl w:val="0"/>
        <w:autoSpaceDE w:val="0"/>
        <w:autoSpaceDN w:val="0"/>
        <w:jc w:val="right"/>
        <w:outlineLvl w:val="0"/>
        <w:rPr>
          <w:rFonts w:ascii="Arial" w:hAnsi="Arial" w:cs="Arial"/>
          <w:color w:val="000000"/>
          <w:sz w:val="24"/>
          <w:szCs w:val="24"/>
        </w:rPr>
      </w:pPr>
    </w:p>
    <w:p w:rsidR="00F41E14" w:rsidRPr="00F41E14" w:rsidRDefault="00F41E14" w:rsidP="00F41E14">
      <w:pPr>
        <w:widowControl w:val="0"/>
        <w:autoSpaceDE w:val="0"/>
        <w:autoSpaceDN w:val="0"/>
        <w:outlineLvl w:val="0"/>
        <w:rPr>
          <w:rFonts w:ascii="Arial" w:hAnsi="Arial" w:cs="Arial"/>
          <w:color w:val="000000"/>
          <w:sz w:val="24"/>
          <w:szCs w:val="24"/>
        </w:rPr>
      </w:pPr>
    </w:p>
    <w:p w:rsidR="0042542B" w:rsidRPr="00F41E14" w:rsidRDefault="0042542B" w:rsidP="001D2AE4">
      <w:pPr>
        <w:pStyle w:val="headertext0"/>
        <w:spacing w:line="276" w:lineRule="auto"/>
        <w:jc w:val="both"/>
        <w:rPr>
          <w:rFonts w:ascii="Arial" w:hAnsi="Arial" w:cs="Arial"/>
        </w:rPr>
      </w:pPr>
    </w:p>
    <w:sectPr w:rsidR="0042542B" w:rsidRPr="00F41E14" w:rsidSect="00106671">
      <w:pgSz w:w="11906" w:h="16838"/>
      <w:pgMar w:top="568" w:right="566"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1F37"/>
    <w:multiLevelType w:val="hybridMultilevel"/>
    <w:tmpl w:val="B808A3A4"/>
    <w:lvl w:ilvl="0" w:tplc="D5943634">
      <w:start w:val="1"/>
      <w:numFmt w:val="decimal"/>
      <w:lvlText w:val="%1."/>
      <w:lvlJc w:val="left"/>
      <w:pPr>
        <w:ind w:left="420" w:hanging="360"/>
      </w:pPr>
      <w:rPr>
        <w:rFonts w:ascii="Arial Narrow" w:hAnsi="Arial Narrow"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DF10510"/>
    <w:multiLevelType w:val="hybridMultilevel"/>
    <w:tmpl w:val="ACCCB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nsid w:val="2E7E5629"/>
    <w:multiLevelType w:val="hybridMultilevel"/>
    <w:tmpl w:val="2FA05A62"/>
    <w:lvl w:ilvl="0" w:tplc="D98A07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952FBA"/>
    <w:multiLevelType w:val="hybridMultilevel"/>
    <w:tmpl w:val="11AEB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8">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1">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2">
    <w:nsid w:val="7DB6785B"/>
    <w:multiLevelType w:val="hybridMultilevel"/>
    <w:tmpl w:val="92E00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num>
  <w:num w:numId="11">
    <w:abstractNumId w:val="1"/>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57FC4"/>
    <w:rsid w:val="000A7894"/>
    <w:rsid w:val="000B28A2"/>
    <w:rsid w:val="000C1811"/>
    <w:rsid w:val="000C2736"/>
    <w:rsid w:val="000D6F29"/>
    <w:rsid w:val="00106671"/>
    <w:rsid w:val="00127A61"/>
    <w:rsid w:val="00137F79"/>
    <w:rsid w:val="0014721E"/>
    <w:rsid w:val="001555A3"/>
    <w:rsid w:val="001935AD"/>
    <w:rsid w:val="001A1DAB"/>
    <w:rsid w:val="001C2442"/>
    <w:rsid w:val="001D2AE4"/>
    <w:rsid w:val="001D30DB"/>
    <w:rsid w:val="001E2211"/>
    <w:rsid w:val="001E335A"/>
    <w:rsid w:val="001F4AEA"/>
    <w:rsid w:val="00217480"/>
    <w:rsid w:val="00223AA1"/>
    <w:rsid w:val="002245BC"/>
    <w:rsid w:val="002276E6"/>
    <w:rsid w:val="00282058"/>
    <w:rsid w:val="002900EA"/>
    <w:rsid w:val="002976A5"/>
    <w:rsid w:val="002B6969"/>
    <w:rsid w:val="002B69DF"/>
    <w:rsid w:val="002D5CE7"/>
    <w:rsid w:val="002E4681"/>
    <w:rsid w:val="002F21E6"/>
    <w:rsid w:val="00332B4A"/>
    <w:rsid w:val="00333E19"/>
    <w:rsid w:val="003570D3"/>
    <w:rsid w:val="0036200A"/>
    <w:rsid w:val="003D2B09"/>
    <w:rsid w:val="003E4FBC"/>
    <w:rsid w:val="00410802"/>
    <w:rsid w:val="004120C6"/>
    <w:rsid w:val="00424FB9"/>
    <w:rsid w:val="0042542B"/>
    <w:rsid w:val="0043654F"/>
    <w:rsid w:val="0048562F"/>
    <w:rsid w:val="00496C7C"/>
    <w:rsid w:val="004A7FC3"/>
    <w:rsid w:val="004C536B"/>
    <w:rsid w:val="004C6D78"/>
    <w:rsid w:val="004D3EB5"/>
    <w:rsid w:val="004D7D4A"/>
    <w:rsid w:val="004E29FB"/>
    <w:rsid w:val="004F086F"/>
    <w:rsid w:val="00537F02"/>
    <w:rsid w:val="00553C2F"/>
    <w:rsid w:val="0055600A"/>
    <w:rsid w:val="00582C30"/>
    <w:rsid w:val="005C15DA"/>
    <w:rsid w:val="005C3117"/>
    <w:rsid w:val="005D5D0C"/>
    <w:rsid w:val="005D5D55"/>
    <w:rsid w:val="005D6DA1"/>
    <w:rsid w:val="0061254B"/>
    <w:rsid w:val="006301AB"/>
    <w:rsid w:val="006A025F"/>
    <w:rsid w:val="0070430E"/>
    <w:rsid w:val="0071609B"/>
    <w:rsid w:val="007574D1"/>
    <w:rsid w:val="0076110E"/>
    <w:rsid w:val="00784713"/>
    <w:rsid w:val="007B6B40"/>
    <w:rsid w:val="0080363E"/>
    <w:rsid w:val="0081726A"/>
    <w:rsid w:val="00826D13"/>
    <w:rsid w:val="00851C92"/>
    <w:rsid w:val="0087503F"/>
    <w:rsid w:val="00882B0C"/>
    <w:rsid w:val="0092788B"/>
    <w:rsid w:val="00934FA1"/>
    <w:rsid w:val="00940B23"/>
    <w:rsid w:val="009570A2"/>
    <w:rsid w:val="0098050D"/>
    <w:rsid w:val="009A1218"/>
    <w:rsid w:val="009B629E"/>
    <w:rsid w:val="009C44AA"/>
    <w:rsid w:val="009E421A"/>
    <w:rsid w:val="00A13B63"/>
    <w:rsid w:val="00A75586"/>
    <w:rsid w:val="00A858A9"/>
    <w:rsid w:val="00AB1BB3"/>
    <w:rsid w:val="00B215D5"/>
    <w:rsid w:val="00B43A30"/>
    <w:rsid w:val="00B55A6B"/>
    <w:rsid w:val="00B56D2F"/>
    <w:rsid w:val="00B752EE"/>
    <w:rsid w:val="00BC3CDE"/>
    <w:rsid w:val="00BE0431"/>
    <w:rsid w:val="00BE1DDF"/>
    <w:rsid w:val="00BE3F0F"/>
    <w:rsid w:val="00C536A5"/>
    <w:rsid w:val="00C72789"/>
    <w:rsid w:val="00C81046"/>
    <w:rsid w:val="00CB4D1E"/>
    <w:rsid w:val="00CD4664"/>
    <w:rsid w:val="00D03DDD"/>
    <w:rsid w:val="00D43C7E"/>
    <w:rsid w:val="00D47EA2"/>
    <w:rsid w:val="00D54C35"/>
    <w:rsid w:val="00D83CEF"/>
    <w:rsid w:val="00D91CC7"/>
    <w:rsid w:val="00DC7BA2"/>
    <w:rsid w:val="00DD7BFF"/>
    <w:rsid w:val="00E11269"/>
    <w:rsid w:val="00E2504A"/>
    <w:rsid w:val="00E27530"/>
    <w:rsid w:val="00E52527"/>
    <w:rsid w:val="00E53D3D"/>
    <w:rsid w:val="00E7330A"/>
    <w:rsid w:val="00EA2457"/>
    <w:rsid w:val="00ED65E1"/>
    <w:rsid w:val="00F1333F"/>
    <w:rsid w:val="00F41E14"/>
    <w:rsid w:val="00F52621"/>
    <w:rsid w:val="00F57A59"/>
    <w:rsid w:val="00F92EB0"/>
    <w:rsid w:val="00F959FB"/>
    <w:rsid w:val="00F96F19"/>
    <w:rsid w:val="00FC2428"/>
    <w:rsid w:val="00FD6AC8"/>
    <w:rsid w:val="00FE6EFE"/>
    <w:rsid w:val="00FF0E52"/>
    <w:rsid w:val="00FF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qFormat/>
    <w:rsid w:val="00EA2457"/>
    <w:pPr>
      <w:tabs>
        <w:tab w:val="left" w:pos="5670"/>
      </w:tabs>
    </w:pPr>
    <w:rPr>
      <w:b/>
      <w:sz w:val="28"/>
    </w:rPr>
  </w:style>
  <w:style w:type="paragraph" w:styleId="a5">
    <w:name w:val="List Paragraph"/>
    <w:basedOn w:val="a"/>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uiPriority w:val="99"/>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rsid w:val="00B56D2F"/>
    <w:rPr>
      <w:b/>
      <w:bCs w:val="0"/>
      <w:color w:val="000080"/>
      <w:sz w:val="22"/>
    </w:rPr>
  </w:style>
  <w:style w:type="paragraph" w:styleId="ab">
    <w:name w:val="header"/>
    <w:basedOn w:val="a"/>
    <w:link w:val="ac"/>
    <w:uiPriority w:val="99"/>
    <w:unhideWhenUsed/>
    <w:rsid w:val="00333E19"/>
    <w:pPr>
      <w:tabs>
        <w:tab w:val="center" w:pos="4677"/>
        <w:tab w:val="right" w:pos="9355"/>
      </w:tabs>
    </w:pPr>
  </w:style>
  <w:style w:type="character" w:customStyle="1" w:styleId="ac">
    <w:name w:val="Верхний колонтитул Знак"/>
    <w:basedOn w:val="a0"/>
    <w:link w:val="ab"/>
    <w:uiPriority w:val="99"/>
    <w:rsid w:val="00333E19"/>
  </w:style>
  <w:style w:type="paragraph" w:styleId="ad">
    <w:name w:val="No Spacing"/>
    <w:uiPriority w:val="1"/>
    <w:qFormat/>
    <w:rsid w:val="00333E19"/>
    <w:rPr>
      <w:rFonts w:ascii="Calibri" w:hAnsi="Calibri"/>
      <w:sz w:val="22"/>
      <w:szCs w:val="22"/>
      <w:lang w:eastAsia="en-US"/>
    </w:rPr>
  </w:style>
  <w:style w:type="paragraph" w:styleId="ae">
    <w:name w:val="Normal (Web)"/>
    <w:basedOn w:val="a"/>
    <w:uiPriority w:val="99"/>
    <w:unhideWhenUsed/>
    <w:rsid w:val="00F92EB0"/>
    <w:pPr>
      <w:spacing w:before="100" w:beforeAutospacing="1" w:after="100" w:afterAutospacing="1"/>
    </w:pPr>
    <w:rPr>
      <w:sz w:val="24"/>
      <w:szCs w:val="24"/>
    </w:rPr>
  </w:style>
  <w:style w:type="paragraph" w:customStyle="1" w:styleId="TableParagraph">
    <w:name w:val="Table Paragraph"/>
    <w:basedOn w:val="a"/>
    <w:uiPriority w:val="1"/>
    <w:semiHidden/>
    <w:qFormat/>
    <w:rsid w:val="00F92EB0"/>
    <w:pPr>
      <w:widowControl w:val="0"/>
      <w:autoSpaceDE w:val="0"/>
      <w:autoSpaceDN w:val="0"/>
      <w:jc w:val="center"/>
    </w:pPr>
    <w:rPr>
      <w:sz w:val="22"/>
      <w:szCs w:val="22"/>
      <w:lang w:eastAsia="en-US"/>
    </w:rPr>
  </w:style>
  <w:style w:type="table" w:customStyle="1" w:styleId="TableNormal">
    <w:name w:val="Table Normal"/>
    <w:uiPriority w:val="2"/>
    <w:semiHidden/>
    <w:qFormat/>
    <w:rsid w:val="00F92EB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13">
    <w:name w:val="Нет списка1"/>
    <w:next w:val="a2"/>
    <w:uiPriority w:val="99"/>
    <w:semiHidden/>
    <w:unhideWhenUsed/>
    <w:rsid w:val="00F96F19"/>
  </w:style>
  <w:style w:type="numbering" w:customStyle="1" w:styleId="110">
    <w:name w:val="Нет списка11"/>
    <w:next w:val="a2"/>
    <w:uiPriority w:val="99"/>
    <w:semiHidden/>
    <w:unhideWhenUsed/>
    <w:rsid w:val="00F96F19"/>
  </w:style>
  <w:style w:type="paragraph" w:customStyle="1" w:styleId="14">
    <w:name w:val="Верхний колонтитул1"/>
    <w:basedOn w:val="a"/>
    <w:next w:val="ab"/>
    <w:uiPriority w:val="99"/>
    <w:unhideWhenUsed/>
    <w:rsid w:val="00F96F19"/>
    <w:pPr>
      <w:tabs>
        <w:tab w:val="center" w:pos="4677"/>
        <w:tab w:val="right" w:pos="9355"/>
      </w:tabs>
      <w:spacing w:after="200" w:line="276" w:lineRule="auto"/>
    </w:pPr>
    <w:rPr>
      <w:rFonts w:asciiTheme="minorHAnsi" w:hAnsiTheme="minorHAnsi"/>
      <w:sz w:val="22"/>
      <w:szCs w:val="22"/>
    </w:rPr>
  </w:style>
  <w:style w:type="paragraph" w:customStyle="1" w:styleId="15">
    <w:name w:val="Нижний колонтитул1"/>
    <w:basedOn w:val="a"/>
    <w:next w:val="af"/>
    <w:link w:val="af0"/>
    <w:uiPriority w:val="99"/>
    <w:unhideWhenUsed/>
    <w:rsid w:val="00F96F19"/>
    <w:pPr>
      <w:tabs>
        <w:tab w:val="center" w:pos="4677"/>
        <w:tab w:val="right" w:pos="9355"/>
      </w:tabs>
      <w:spacing w:after="200" w:line="276" w:lineRule="auto"/>
    </w:pPr>
    <w:rPr>
      <w:rFonts w:asciiTheme="minorHAnsi" w:hAnsiTheme="minorHAnsi"/>
      <w:sz w:val="22"/>
      <w:szCs w:val="22"/>
    </w:rPr>
  </w:style>
  <w:style w:type="character" w:customStyle="1" w:styleId="af0">
    <w:name w:val="Нижний колонтитул Знак"/>
    <w:basedOn w:val="a0"/>
    <w:link w:val="15"/>
    <w:uiPriority w:val="99"/>
    <w:rsid w:val="00F96F19"/>
    <w:rPr>
      <w:rFonts w:asciiTheme="minorHAnsi" w:hAnsiTheme="minorHAnsi"/>
      <w:sz w:val="22"/>
      <w:szCs w:val="22"/>
    </w:rPr>
  </w:style>
  <w:style w:type="paragraph" w:customStyle="1" w:styleId="16">
    <w:name w:val="Текст выноски1"/>
    <w:basedOn w:val="a"/>
    <w:next w:val="a6"/>
    <w:uiPriority w:val="99"/>
    <w:semiHidden/>
    <w:unhideWhenUsed/>
    <w:rsid w:val="00F96F19"/>
    <w:rPr>
      <w:rFonts w:ascii="Tahoma" w:hAnsi="Tahoma" w:cs="Tahoma"/>
      <w:sz w:val="16"/>
      <w:szCs w:val="16"/>
    </w:rPr>
  </w:style>
  <w:style w:type="character" w:customStyle="1" w:styleId="17">
    <w:name w:val="Верхний колонтитул Знак1"/>
    <w:basedOn w:val="a0"/>
    <w:uiPriority w:val="99"/>
    <w:rsid w:val="00F96F19"/>
  </w:style>
  <w:style w:type="paragraph" w:styleId="af">
    <w:name w:val="footer"/>
    <w:basedOn w:val="a"/>
    <w:link w:val="18"/>
    <w:uiPriority w:val="99"/>
    <w:semiHidden/>
    <w:unhideWhenUsed/>
    <w:rsid w:val="00F96F19"/>
    <w:pPr>
      <w:tabs>
        <w:tab w:val="center" w:pos="4677"/>
        <w:tab w:val="right" w:pos="9355"/>
      </w:tabs>
    </w:pPr>
    <w:rPr>
      <w:rFonts w:asciiTheme="minorHAnsi" w:eastAsiaTheme="minorHAnsi" w:hAnsiTheme="minorHAnsi" w:cstheme="minorBidi"/>
      <w:sz w:val="22"/>
      <w:szCs w:val="22"/>
      <w:lang w:eastAsia="en-US"/>
    </w:rPr>
  </w:style>
  <w:style w:type="character" w:customStyle="1" w:styleId="18">
    <w:name w:val="Нижний колонтитул Знак1"/>
    <w:basedOn w:val="a0"/>
    <w:link w:val="af"/>
    <w:uiPriority w:val="99"/>
    <w:semiHidden/>
    <w:rsid w:val="00F96F19"/>
    <w:rPr>
      <w:rFonts w:asciiTheme="minorHAnsi" w:eastAsiaTheme="minorHAnsi" w:hAnsiTheme="minorHAnsi" w:cstheme="minorBidi"/>
      <w:sz w:val="22"/>
      <w:szCs w:val="22"/>
      <w:lang w:eastAsia="en-US"/>
    </w:rPr>
  </w:style>
  <w:style w:type="character" w:customStyle="1" w:styleId="19">
    <w:name w:val="Текст выноски Знак1"/>
    <w:basedOn w:val="a0"/>
    <w:uiPriority w:val="99"/>
    <w:semiHidden/>
    <w:rsid w:val="00F96F19"/>
    <w:rPr>
      <w:rFonts w:ascii="Segoe UI" w:hAnsi="Segoe UI" w:cs="Segoe UI"/>
      <w:sz w:val="18"/>
      <w:szCs w:val="18"/>
    </w:rPr>
  </w:style>
  <w:style w:type="character" w:customStyle="1" w:styleId="1a">
    <w:name w:val="Основной текст Знак1"/>
    <w:basedOn w:val="a0"/>
    <w:uiPriority w:val="99"/>
    <w:semiHidden/>
    <w:rsid w:val="00F96F19"/>
  </w:style>
  <w:style w:type="paragraph" w:customStyle="1" w:styleId="headertext0">
    <w:name w:val="headertext"/>
    <w:basedOn w:val="a"/>
    <w:rsid w:val="00F1333F"/>
    <w:pPr>
      <w:spacing w:before="100" w:beforeAutospacing="1" w:after="100" w:afterAutospacing="1"/>
    </w:pPr>
    <w:rPr>
      <w:sz w:val="24"/>
      <w:szCs w:val="24"/>
    </w:rPr>
  </w:style>
  <w:style w:type="paragraph" w:customStyle="1" w:styleId="formattext0">
    <w:name w:val="formattext"/>
    <w:basedOn w:val="a"/>
    <w:rsid w:val="00106671"/>
    <w:pPr>
      <w:spacing w:before="100" w:beforeAutospacing="1" w:after="100" w:afterAutospacing="1"/>
    </w:pPr>
    <w:rPr>
      <w:sz w:val="24"/>
      <w:szCs w:val="24"/>
    </w:rPr>
  </w:style>
  <w:style w:type="character" w:customStyle="1" w:styleId="NoSpacingChar">
    <w:name w:val="No Spacing Char"/>
    <w:link w:val="22"/>
    <w:locked/>
    <w:rsid w:val="00F41E14"/>
    <w:rPr>
      <w:sz w:val="22"/>
    </w:rPr>
  </w:style>
  <w:style w:type="paragraph" w:customStyle="1" w:styleId="22">
    <w:name w:val="Без интервала2"/>
    <w:link w:val="NoSpacingChar"/>
    <w:qFormat/>
    <w:rsid w:val="00F41E1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qFormat/>
    <w:rsid w:val="00EA2457"/>
    <w:pPr>
      <w:tabs>
        <w:tab w:val="left" w:pos="5670"/>
      </w:tabs>
    </w:pPr>
    <w:rPr>
      <w:b/>
      <w:sz w:val="28"/>
    </w:rPr>
  </w:style>
  <w:style w:type="paragraph" w:styleId="a5">
    <w:name w:val="List Paragraph"/>
    <w:basedOn w:val="a"/>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uiPriority w:val="99"/>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rsid w:val="00B56D2F"/>
    <w:rPr>
      <w:b/>
      <w:bCs w:val="0"/>
      <w:color w:val="000080"/>
      <w:sz w:val="22"/>
    </w:rPr>
  </w:style>
  <w:style w:type="paragraph" w:styleId="ab">
    <w:name w:val="header"/>
    <w:basedOn w:val="a"/>
    <w:link w:val="ac"/>
    <w:uiPriority w:val="99"/>
    <w:unhideWhenUsed/>
    <w:rsid w:val="00333E19"/>
    <w:pPr>
      <w:tabs>
        <w:tab w:val="center" w:pos="4677"/>
        <w:tab w:val="right" w:pos="9355"/>
      </w:tabs>
    </w:pPr>
  </w:style>
  <w:style w:type="character" w:customStyle="1" w:styleId="ac">
    <w:name w:val="Верхний колонтитул Знак"/>
    <w:basedOn w:val="a0"/>
    <w:link w:val="ab"/>
    <w:uiPriority w:val="99"/>
    <w:rsid w:val="00333E19"/>
  </w:style>
  <w:style w:type="paragraph" w:styleId="ad">
    <w:name w:val="No Spacing"/>
    <w:uiPriority w:val="1"/>
    <w:qFormat/>
    <w:rsid w:val="00333E19"/>
    <w:rPr>
      <w:rFonts w:ascii="Calibri" w:hAnsi="Calibri"/>
      <w:sz w:val="22"/>
      <w:szCs w:val="22"/>
      <w:lang w:eastAsia="en-US"/>
    </w:rPr>
  </w:style>
  <w:style w:type="paragraph" w:styleId="ae">
    <w:name w:val="Normal (Web)"/>
    <w:basedOn w:val="a"/>
    <w:uiPriority w:val="99"/>
    <w:unhideWhenUsed/>
    <w:rsid w:val="00F92EB0"/>
    <w:pPr>
      <w:spacing w:before="100" w:beforeAutospacing="1" w:after="100" w:afterAutospacing="1"/>
    </w:pPr>
    <w:rPr>
      <w:sz w:val="24"/>
      <w:szCs w:val="24"/>
    </w:rPr>
  </w:style>
  <w:style w:type="paragraph" w:customStyle="1" w:styleId="TableParagraph">
    <w:name w:val="Table Paragraph"/>
    <w:basedOn w:val="a"/>
    <w:uiPriority w:val="1"/>
    <w:semiHidden/>
    <w:qFormat/>
    <w:rsid w:val="00F92EB0"/>
    <w:pPr>
      <w:widowControl w:val="0"/>
      <w:autoSpaceDE w:val="0"/>
      <w:autoSpaceDN w:val="0"/>
      <w:jc w:val="center"/>
    </w:pPr>
    <w:rPr>
      <w:sz w:val="22"/>
      <w:szCs w:val="22"/>
      <w:lang w:eastAsia="en-US"/>
    </w:rPr>
  </w:style>
  <w:style w:type="table" w:customStyle="1" w:styleId="TableNormal">
    <w:name w:val="Table Normal"/>
    <w:uiPriority w:val="2"/>
    <w:semiHidden/>
    <w:qFormat/>
    <w:rsid w:val="00F92EB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13">
    <w:name w:val="Нет списка1"/>
    <w:next w:val="a2"/>
    <w:uiPriority w:val="99"/>
    <w:semiHidden/>
    <w:unhideWhenUsed/>
    <w:rsid w:val="00F96F19"/>
  </w:style>
  <w:style w:type="numbering" w:customStyle="1" w:styleId="110">
    <w:name w:val="Нет списка11"/>
    <w:next w:val="a2"/>
    <w:uiPriority w:val="99"/>
    <w:semiHidden/>
    <w:unhideWhenUsed/>
    <w:rsid w:val="00F96F19"/>
  </w:style>
  <w:style w:type="paragraph" w:customStyle="1" w:styleId="14">
    <w:name w:val="Верхний колонтитул1"/>
    <w:basedOn w:val="a"/>
    <w:next w:val="ab"/>
    <w:uiPriority w:val="99"/>
    <w:unhideWhenUsed/>
    <w:rsid w:val="00F96F19"/>
    <w:pPr>
      <w:tabs>
        <w:tab w:val="center" w:pos="4677"/>
        <w:tab w:val="right" w:pos="9355"/>
      </w:tabs>
      <w:spacing w:after="200" w:line="276" w:lineRule="auto"/>
    </w:pPr>
    <w:rPr>
      <w:rFonts w:asciiTheme="minorHAnsi" w:hAnsiTheme="minorHAnsi"/>
      <w:sz w:val="22"/>
      <w:szCs w:val="22"/>
    </w:rPr>
  </w:style>
  <w:style w:type="paragraph" w:customStyle="1" w:styleId="15">
    <w:name w:val="Нижний колонтитул1"/>
    <w:basedOn w:val="a"/>
    <w:next w:val="af"/>
    <w:link w:val="af0"/>
    <w:uiPriority w:val="99"/>
    <w:unhideWhenUsed/>
    <w:rsid w:val="00F96F19"/>
    <w:pPr>
      <w:tabs>
        <w:tab w:val="center" w:pos="4677"/>
        <w:tab w:val="right" w:pos="9355"/>
      </w:tabs>
      <w:spacing w:after="200" w:line="276" w:lineRule="auto"/>
    </w:pPr>
    <w:rPr>
      <w:rFonts w:asciiTheme="minorHAnsi" w:hAnsiTheme="minorHAnsi"/>
      <w:sz w:val="22"/>
      <w:szCs w:val="22"/>
    </w:rPr>
  </w:style>
  <w:style w:type="character" w:customStyle="1" w:styleId="af0">
    <w:name w:val="Нижний колонтитул Знак"/>
    <w:basedOn w:val="a0"/>
    <w:link w:val="15"/>
    <w:uiPriority w:val="99"/>
    <w:rsid w:val="00F96F19"/>
    <w:rPr>
      <w:rFonts w:asciiTheme="minorHAnsi" w:hAnsiTheme="minorHAnsi"/>
      <w:sz w:val="22"/>
      <w:szCs w:val="22"/>
    </w:rPr>
  </w:style>
  <w:style w:type="paragraph" w:customStyle="1" w:styleId="16">
    <w:name w:val="Текст выноски1"/>
    <w:basedOn w:val="a"/>
    <w:next w:val="a6"/>
    <w:uiPriority w:val="99"/>
    <w:semiHidden/>
    <w:unhideWhenUsed/>
    <w:rsid w:val="00F96F19"/>
    <w:rPr>
      <w:rFonts w:ascii="Tahoma" w:hAnsi="Tahoma" w:cs="Tahoma"/>
      <w:sz w:val="16"/>
      <w:szCs w:val="16"/>
    </w:rPr>
  </w:style>
  <w:style w:type="character" w:customStyle="1" w:styleId="17">
    <w:name w:val="Верхний колонтитул Знак1"/>
    <w:basedOn w:val="a0"/>
    <w:uiPriority w:val="99"/>
    <w:rsid w:val="00F96F19"/>
  </w:style>
  <w:style w:type="paragraph" w:styleId="af">
    <w:name w:val="footer"/>
    <w:basedOn w:val="a"/>
    <w:link w:val="18"/>
    <w:uiPriority w:val="99"/>
    <w:semiHidden/>
    <w:unhideWhenUsed/>
    <w:rsid w:val="00F96F19"/>
    <w:pPr>
      <w:tabs>
        <w:tab w:val="center" w:pos="4677"/>
        <w:tab w:val="right" w:pos="9355"/>
      </w:tabs>
    </w:pPr>
    <w:rPr>
      <w:rFonts w:asciiTheme="minorHAnsi" w:eastAsiaTheme="minorHAnsi" w:hAnsiTheme="minorHAnsi" w:cstheme="minorBidi"/>
      <w:sz w:val="22"/>
      <w:szCs w:val="22"/>
      <w:lang w:eastAsia="en-US"/>
    </w:rPr>
  </w:style>
  <w:style w:type="character" w:customStyle="1" w:styleId="18">
    <w:name w:val="Нижний колонтитул Знак1"/>
    <w:basedOn w:val="a0"/>
    <w:link w:val="af"/>
    <w:uiPriority w:val="99"/>
    <w:semiHidden/>
    <w:rsid w:val="00F96F19"/>
    <w:rPr>
      <w:rFonts w:asciiTheme="minorHAnsi" w:eastAsiaTheme="minorHAnsi" w:hAnsiTheme="minorHAnsi" w:cstheme="minorBidi"/>
      <w:sz w:val="22"/>
      <w:szCs w:val="22"/>
      <w:lang w:eastAsia="en-US"/>
    </w:rPr>
  </w:style>
  <w:style w:type="character" w:customStyle="1" w:styleId="19">
    <w:name w:val="Текст выноски Знак1"/>
    <w:basedOn w:val="a0"/>
    <w:uiPriority w:val="99"/>
    <w:semiHidden/>
    <w:rsid w:val="00F96F19"/>
    <w:rPr>
      <w:rFonts w:ascii="Segoe UI" w:hAnsi="Segoe UI" w:cs="Segoe UI"/>
      <w:sz w:val="18"/>
      <w:szCs w:val="18"/>
    </w:rPr>
  </w:style>
  <w:style w:type="character" w:customStyle="1" w:styleId="1a">
    <w:name w:val="Основной текст Знак1"/>
    <w:basedOn w:val="a0"/>
    <w:uiPriority w:val="99"/>
    <w:semiHidden/>
    <w:rsid w:val="00F96F19"/>
  </w:style>
  <w:style w:type="paragraph" w:customStyle="1" w:styleId="headertext0">
    <w:name w:val="headertext"/>
    <w:basedOn w:val="a"/>
    <w:rsid w:val="00F1333F"/>
    <w:pPr>
      <w:spacing w:before="100" w:beforeAutospacing="1" w:after="100" w:afterAutospacing="1"/>
    </w:pPr>
    <w:rPr>
      <w:sz w:val="24"/>
      <w:szCs w:val="24"/>
    </w:rPr>
  </w:style>
  <w:style w:type="paragraph" w:customStyle="1" w:styleId="formattext0">
    <w:name w:val="formattext"/>
    <w:basedOn w:val="a"/>
    <w:rsid w:val="00106671"/>
    <w:pPr>
      <w:spacing w:before="100" w:beforeAutospacing="1" w:after="100" w:afterAutospacing="1"/>
    </w:pPr>
    <w:rPr>
      <w:sz w:val="24"/>
      <w:szCs w:val="24"/>
    </w:rPr>
  </w:style>
  <w:style w:type="character" w:customStyle="1" w:styleId="NoSpacingChar">
    <w:name w:val="No Spacing Char"/>
    <w:link w:val="22"/>
    <w:locked/>
    <w:rsid w:val="00F41E14"/>
    <w:rPr>
      <w:sz w:val="22"/>
    </w:rPr>
  </w:style>
  <w:style w:type="paragraph" w:customStyle="1" w:styleId="22">
    <w:name w:val="Без интервала2"/>
    <w:link w:val="NoSpacingChar"/>
    <w:qFormat/>
    <w:rsid w:val="00F41E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103694182">
      <w:bodyDiv w:val="1"/>
      <w:marLeft w:val="0"/>
      <w:marRight w:val="0"/>
      <w:marTop w:val="0"/>
      <w:marBottom w:val="0"/>
      <w:divBdr>
        <w:top w:val="none" w:sz="0" w:space="0" w:color="auto"/>
        <w:left w:val="none" w:sz="0" w:space="0" w:color="auto"/>
        <w:bottom w:val="none" w:sz="0" w:space="0" w:color="auto"/>
        <w:right w:val="none" w:sz="0" w:space="0" w:color="auto"/>
      </w:divBdr>
    </w:div>
    <w:div w:id="135951361">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164366366">
      <w:bodyDiv w:val="1"/>
      <w:marLeft w:val="0"/>
      <w:marRight w:val="0"/>
      <w:marTop w:val="0"/>
      <w:marBottom w:val="0"/>
      <w:divBdr>
        <w:top w:val="none" w:sz="0" w:space="0" w:color="auto"/>
        <w:left w:val="none" w:sz="0" w:space="0" w:color="auto"/>
        <w:bottom w:val="none" w:sz="0" w:space="0" w:color="auto"/>
        <w:right w:val="none" w:sz="0" w:space="0" w:color="auto"/>
      </w:divBdr>
    </w:div>
    <w:div w:id="553085592">
      <w:bodyDiv w:val="1"/>
      <w:marLeft w:val="0"/>
      <w:marRight w:val="0"/>
      <w:marTop w:val="0"/>
      <w:marBottom w:val="0"/>
      <w:divBdr>
        <w:top w:val="none" w:sz="0" w:space="0" w:color="auto"/>
        <w:left w:val="none" w:sz="0" w:space="0" w:color="auto"/>
        <w:bottom w:val="none" w:sz="0" w:space="0" w:color="auto"/>
        <w:right w:val="none" w:sz="0" w:space="0" w:color="auto"/>
      </w:divBdr>
    </w:div>
    <w:div w:id="830485957">
      <w:bodyDiv w:val="1"/>
      <w:marLeft w:val="0"/>
      <w:marRight w:val="0"/>
      <w:marTop w:val="0"/>
      <w:marBottom w:val="0"/>
      <w:divBdr>
        <w:top w:val="none" w:sz="0" w:space="0" w:color="auto"/>
        <w:left w:val="none" w:sz="0" w:space="0" w:color="auto"/>
        <w:bottom w:val="none" w:sz="0" w:space="0" w:color="auto"/>
        <w:right w:val="none" w:sz="0" w:space="0" w:color="auto"/>
      </w:divBdr>
    </w:div>
    <w:div w:id="932130761">
      <w:bodyDiv w:val="1"/>
      <w:marLeft w:val="0"/>
      <w:marRight w:val="0"/>
      <w:marTop w:val="0"/>
      <w:marBottom w:val="0"/>
      <w:divBdr>
        <w:top w:val="none" w:sz="0" w:space="0" w:color="auto"/>
        <w:left w:val="none" w:sz="0" w:space="0" w:color="auto"/>
        <w:bottom w:val="none" w:sz="0" w:space="0" w:color="auto"/>
        <w:right w:val="none" w:sz="0" w:space="0" w:color="auto"/>
      </w:divBdr>
    </w:div>
    <w:div w:id="1120108392">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179392148">
      <w:bodyDiv w:val="1"/>
      <w:marLeft w:val="0"/>
      <w:marRight w:val="0"/>
      <w:marTop w:val="0"/>
      <w:marBottom w:val="0"/>
      <w:divBdr>
        <w:top w:val="none" w:sz="0" w:space="0" w:color="auto"/>
        <w:left w:val="none" w:sz="0" w:space="0" w:color="auto"/>
        <w:bottom w:val="none" w:sz="0" w:space="0" w:color="auto"/>
        <w:right w:val="none" w:sz="0" w:space="0" w:color="auto"/>
      </w:divBdr>
    </w:div>
    <w:div w:id="1274171305">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1373726546">
      <w:bodyDiv w:val="1"/>
      <w:marLeft w:val="0"/>
      <w:marRight w:val="0"/>
      <w:marTop w:val="0"/>
      <w:marBottom w:val="0"/>
      <w:divBdr>
        <w:top w:val="none" w:sz="0" w:space="0" w:color="auto"/>
        <w:left w:val="none" w:sz="0" w:space="0" w:color="auto"/>
        <w:bottom w:val="none" w:sz="0" w:space="0" w:color="auto"/>
        <w:right w:val="none" w:sz="0" w:space="0" w:color="auto"/>
      </w:divBdr>
    </w:div>
    <w:div w:id="1560822368">
      <w:bodyDiv w:val="1"/>
      <w:marLeft w:val="0"/>
      <w:marRight w:val="0"/>
      <w:marTop w:val="0"/>
      <w:marBottom w:val="0"/>
      <w:divBdr>
        <w:top w:val="none" w:sz="0" w:space="0" w:color="auto"/>
        <w:left w:val="none" w:sz="0" w:space="0" w:color="auto"/>
        <w:bottom w:val="none" w:sz="0" w:space="0" w:color="auto"/>
        <w:right w:val="none" w:sz="0" w:space="0" w:color="auto"/>
      </w:divBdr>
    </w:div>
    <w:div w:id="1949193540">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Pages>
  <Words>604</Words>
  <Characters>3444</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4040</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Emel</cp:lastModifiedBy>
  <cp:revision>58</cp:revision>
  <cp:lastPrinted>2022-10-27T12:56:00Z</cp:lastPrinted>
  <dcterms:created xsi:type="dcterms:W3CDTF">2021-03-01T07:29:00Z</dcterms:created>
  <dcterms:modified xsi:type="dcterms:W3CDTF">2022-10-28T06:48:00Z</dcterms:modified>
</cp:coreProperties>
</file>