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0" w:type="dxa"/>
        <w:tblInd w:w="-164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2178"/>
        <w:gridCol w:w="4908"/>
      </w:tblGrid>
      <w:tr w:rsidR="00D848D5" w:rsidTr="00D848D5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>Татарстан Республикасы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>Аксубай муниципаль районы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>Шэ</w:t>
            </w:r>
            <w:r>
              <w:rPr>
                <w:rFonts w:ascii="Tahoma" w:eastAsia="Calibri" w:hAnsi="Tahoma" w:cs="Tahoma"/>
                <w:b/>
                <w:bCs/>
                <w:lang w:val="en-US" w:eastAsia="en-US"/>
              </w:rPr>
              <w:t>h</w:t>
            </w:r>
            <w:r>
              <w:rPr>
                <w:rFonts w:ascii="Tahoma" w:eastAsia="Calibri" w:hAnsi="Tahoma" w:cs="Tahoma"/>
                <w:b/>
                <w:bCs/>
                <w:lang w:eastAsia="en-US"/>
              </w:rPr>
              <w:t>эр тибындагы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 xml:space="preserve">Аксубай поселогы 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>Башкарма комитеты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 xml:space="preserve">423060, Аксубай штп, 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>Советлар урамы, 2 нче йорт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>т.2-73-62</w:t>
            </w:r>
          </w:p>
          <w:p w:rsidR="00D848D5" w:rsidRDefault="00D848D5">
            <w:pPr>
              <w:spacing w:line="276" w:lineRule="auto"/>
              <w:jc w:val="center"/>
              <w:rPr>
                <w:rFonts w:ascii="Arial" w:eastAsia="Calibri" w:hAnsi="Arial"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 xml:space="preserve"> 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8D5" w:rsidRDefault="00D848D5">
            <w:pPr>
              <w:spacing w:line="276" w:lineRule="auto"/>
              <w:jc w:val="center"/>
              <w:rPr>
                <w:rFonts w:ascii="Calibri" w:eastAsia="Calibri" w:hAnsi="Calibri"/>
                <w:lang w:val="tt-RU" w:eastAsia="en-US"/>
              </w:rPr>
            </w:pPr>
            <w:r>
              <w:rPr>
                <w:rFonts w:ascii="Tahoma" w:eastAsia="Calibri" w:hAnsi="Tahoma" w:cs="Tahoma"/>
                <w:b/>
                <w:noProof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 xml:space="preserve">Исполнительный комитет 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 xml:space="preserve">поселка городского типа Аксубаево Аксубаевского муниципального района 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>Республики Татарстан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>423060, пгт Аксубаево,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>ул.Советская, д.2</w:t>
            </w:r>
          </w:p>
          <w:p w:rsidR="00D848D5" w:rsidRDefault="00D848D5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eastAsia="en-US"/>
              </w:rPr>
              <w:t>т. 2-73-62</w:t>
            </w:r>
          </w:p>
          <w:p w:rsidR="00D848D5" w:rsidRDefault="00D848D5">
            <w:pPr>
              <w:spacing w:line="276" w:lineRule="auto"/>
              <w:jc w:val="center"/>
              <w:rPr>
                <w:rFonts w:ascii="Arial" w:eastAsia="Calibri" w:hAnsi="Arial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lang w:val="tt-RU" w:eastAsia="en-US"/>
              </w:rPr>
              <w:t xml:space="preserve">   </w:t>
            </w:r>
          </w:p>
        </w:tc>
      </w:tr>
    </w:tbl>
    <w:p w:rsidR="00D848D5" w:rsidRDefault="00D848D5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D848D5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D848D5">
        <w:rPr>
          <w:b w:val="0"/>
          <w:sz w:val="24"/>
          <w:szCs w:val="24"/>
        </w:rPr>
        <w:t>ПОСТАНОВЛЕНИЕ</w:t>
      </w:r>
    </w:p>
    <w:p w:rsidR="00C90833" w:rsidRPr="00D848D5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D848D5" w:rsidRDefault="00D848D5" w:rsidP="00C441F8">
      <w:pPr>
        <w:pStyle w:val="ConsPlusTitle"/>
        <w:widowControl/>
        <w:ind w:firstLine="708"/>
        <w:rPr>
          <w:b w:val="0"/>
          <w:sz w:val="24"/>
          <w:szCs w:val="24"/>
        </w:rPr>
      </w:pPr>
      <w:r w:rsidRPr="00D848D5">
        <w:rPr>
          <w:b w:val="0"/>
          <w:sz w:val="24"/>
          <w:szCs w:val="24"/>
        </w:rPr>
        <w:t>№___                                                                             от                       2022г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D848D5" w:rsidTr="005B4E52">
        <w:tc>
          <w:tcPr>
            <w:tcW w:w="4077" w:type="dxa"/>
          </w:tcPr>
          <w:p w:rsidR="00D848D5" w:rsidRPr="00D848D5" w:rsidRDefault="00D848D5" w:rsidP="00A50472">
            <w:pPr>
              <w:spacing w:line="240" w:lineRule="atLeas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B4E52" w:rsidRPr="00D848D5" w:rsidRDefault="003F6525" w:rsidP="00A50472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D848D5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D848D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50472" w:rsidRPr="00D848D5">
              <w:rPr>
                <w:rFonts w:ascii="Arial" w:hAnsi="Arial" w:cs="Arial"/>
                <w:bCs/>
                <w:sz w:val="24"/>
                <w:szCs w:val="24"/>
              </w:rPr>
              <w:t>муниципального образования «Поселок городского типа Аксубаево»</w:t>
            </w:r>
            <w:r w:rsidR="003551E0" w:rsidRPr="00D848D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848D5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D848D5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D848D5" w:rsidTr="005B4E52">
        <w:tc>
          <w:tcPr>
            <w:tcW w:w="4077" w:type="dxa"/>
          </w:tcPr>
          <w:p w:rsidR="005B4E52" w:rsidRPr="00D848D5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E52" w:rsidRPr="00D848D5" w:rsidRDefault="00D848D5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B4E52" w:rsidRPr="00D848D5">
        <w:rPr>
          <w:rFonts w:ascii="Arial" w:hAnsi="Arial" w:cs="Arial"/>
          <w:sz w:val="24"/>
          <w:szCs w:val="24"/>
        </w:rPr>
        <w:t xml:space="preserve"> соответствии с абзацем </w:t>
      </w:r>
      <w:r w:rsidR="00E82056" w:rsidRPr="00D848D5">
        <w:rPr>
          <w:rFonts w:ascii="Arial" w:hAnsi="Arial" w:cs="Arial"/>
          <w:sz w:val="24"/>
          <w:szCs w:val="24"/>
        </w:rPr>
        <w:t>третьим</w:t>
      </w:r>
      <w:r w:rsidR="005B4E52" w:rsidRPr="00D848D5">
        <w:rPr>
          <w:rFonts w:ascii="Arial" w:hAnsi="Arial" w:cs="Arial"/>
          <w:sz w:val="24"/>
          <w:szCs w:val="24"/>
        </w:rPr>
        <w:t xml:space="preserve"> пункта 3</w:t>
      </w:r>
      <w:r w:rsidR="00EE6176" w:rsidRPr="00D848D5">
        <w:rPr>
          <w:rFonts w:ascii="Arial" w:hAnsi="Arial" w:cs="Arial"/>
          <w:sz w:val="24"/>
          <w:szCs w:val="24"/>
          <w:vertAlign w:val="superscript"/>
        </w:rPr>
        <w:t>2</w:t>
      </w:r>
      <w:r w:rsidR="005B4E52" w:rsidRPr="00D848D5">
        <w:rPr>
          <w:rFonts w:ascii="Arial" w:hAnsi="Arial" w:cs="Arial"/>
          <w:sz w:val="24"/>
          <w:szCs w:val="24"/>
        </w:rPr>
        <w:t xml:space="preserve"> статьи 160</w:t>
      </w:r>
      <w:r w:rsidR="00EE6176" w:rsidRPr="00D848D5">
        <w:rPr>
          <w:rFonts w:ascii="Arial" w:hAnsi="Arial" w:cs="Arial"/>
          <w:sz w:val="24"/>
          <w:szCs w:val="24"/>
          <w:vertAlign w:val="superscript"/>
        </w:rPr>
        <w:t>1</w:t>
      </w:r>
      <w:r w:rsidR="005B4E52" w:rsidRPr="00D848D5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D848D5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3551E0" w:rsidRPr="00D848D5">
        <w:rPr>
          <w:rFonts w:ascii="Arial" w:hAnsi="Arial" w:cs="Arial"/>
          <w:sz w:val="24"/>
          <w:szCs w:val="24"/>
        </w:rPr>
        <w:t xml:space="preserve">«Поселок городского типа Аксубаево» </w:t>
      </w:r>
      <w:r w:rsidR="003F6525" w:rsidRPr="00D848D5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5B4E52" w:rsidRPr="00D848D5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5B4E52" w:rsidRPr="00D848D5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848D5">
        <w:rPr>
          <w:rFonts w:ascii="Arial" w:hAnsi="Arial" w:cs="Arial"/>
          <w:sz w:val="24"/>
          <w:szCs w:val="24"/>
        </w:rPr>
        <w:t>1.</w:t>
      </w:r>
      <w:r w:rsidR="00A50472" w:rsidRPr="00D848D5">
        <w:rPr>
          <w:rFonts w:ascii="Arial" w:hAnsi="Arial" w:cs="Arial"/>
          <w:sz w:val="24"/>
          <w:szCs w:val="24"/>
        </w:rPr>
        <w:t xml:space="preserve"> </w:t>
      </w:r>
      <w:r w:rsidR="005B4E52" w:rsidRPr="00D848D5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D848D5">
        <w:rPr>
          <w:rFonts w:ascii="Arial" w:hAnsi="Arial" w:cs="Arial"/>
          <w:sz w:val="24"/>
          <w:szCs w:val="24"/>
        </w:rPr>
        <w:t xml:space="preserve"> </w:t>
      </w:r>
      <w:r w:rsidR="00A50472" w:rsidRPr="00D848D5">
        <w:rPr>
          <w:rFonts w:ascii="Arial" w:hAnsi="Arial" w:cs="Arial"/>
          <w:bCs/>
          <w:sz w:val="24"/>
          <w:szCs w:val="24"/>
        </w:rPr>
        <w:t>муниципального образования «Поселок городского типа Аксубаево»</w:t>
      </w:r>
      <w:r w:rsidR="003F6525" w:rsidRPr="00D848D5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5B4E52" w:rsidRPr="00D848D5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D848D5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848D5">
        <w:rPr>
          <w:rFonts w:ascii="Arial" w:hAnsi="Arial" w:cs="Arial"/>
          <w:sz w:val="24"/>
          <w:szCs w:val="24"/>
        </w:rPr>
        <w:t>2. Настоящее постановление применяется к правоот</w:t>
      </w:r>
      <w:bookmarkStart w:id="0" w:name="_GoBack"/>
      <w:bookmarkEnd w:id="0"/>
      <w:r w:rsidRPr="00D848D5">
        <w:rPr>
          <w:rFonts w:ascii="Arial" w:hAnsi="Arial" w:cs="Arial"/>
          <w:sz w:val="24"/>
          <w:szCs w:val="24"/>
        </w:rPr>
        <w:t>ношениям, возникающим при составлении и исполнении бюджета</w:t>
      </w:r>
      <w:r w:rsidR="003551E0" w:rsidRPr="00D848D5">
        <w:rPr>
          <w:rFonts w:ascii="Arial" w:hAnsi="Arial" w:cs="Arial"/>
          <w:sz w:val="24"/>
          <w:szCs w:val="24"/>
        </w:rPr>
        <w:t xml:space="preserve"> </w:t>
      </w:r>
      <w:r w:rsidR="00A50472" w:rsidRPr="00D848D5">
        <w:rPr>
          <w:rFonts w:ascii="Arial" w:hAnsi="Arial" w:cs="Arial"/>
          <w:bCs/>
          <w:sz w:val="24"/>
          <w:szCs w:val="24"/>
        </w:rPr>
        <w:t xml:space="preserve">муниципального образования «Поселок городского типа Аксубаево» </w:t>
      </w:r>
      <w:r w:rsidR="003F6525" w:rsidRPr="00D848D5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D848D5">
        <w:rPr>
          <w:rFonts w:ascii="Arial" w:hAnsi="Arial" w:cs="Arial"/>
          <w:sz w:val="24"/>
          <w:szCs w:val="24"/>
        </w:rPr>
        <w:t xml:space="preserve"> Республики Татарстан, начи</w:t>
      </w:r>
      <w:r w:rsidR="00324C53" w:rsidRPr="00D848D5">
        <w:rPr>
          <w:rFonts w:ascii="Arial" w:hAnsi="Arial" w:cs="Arial"/>
          <w:sz w:val="24"/>
          <w:szCs w:val="24"/>
        </w:rPr>
        <w:t>ная с бюджета на 2023</w:t>
      </w:r>
      <w:r w:rsidRPr="00D848D5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324C53" w:rsidRPr="00D848D5">
        <w:rPr>
          <w:rFonts w:ascii="Arial" w:hAnsi="Arial" w:cs="Arial"/>
          <w:sz w:val="24"/>
          <w:szCs w:val="24"/>
        </w:rPr>
        <w:t>4</w:t>
      </w:r>
      <w:r w:rsidRPr="00D848D5">
        <w:rPr>
          <w:rFonts w:ascii="Arial" w:hAnsi="Arial" w:cs="Arial"/>
          <w:sz w:val="24"/>
          <w:szCs w:val="24"/>
        </w:rPr>
        <w:t xml:space="preserve"> и 202</w:t>
      </w:r>
      <w:r w:rsidR="00324C53" w:rsidRPr="00D848D5">
        <w:rPr>
          <w:rFonts w:ascii="Arial" w:hAnsi="Arial" w:cs="Arial"/>
          <w:sz w:val="24"/>
          <w:szCs w:val="24"/>
        </w:rPr>
        <w:t>5</w:t>
      </w:r>
      <w:r w:rsidRPr="00D848D5">
        <w:rPr>
          <w:rFonts w:ascii="Arial" w:hAnsi="Arial" w:cs="Arial"/>
          <w:sz w:val="24"/>
          <w:szCs w:val="24"/>
        </w:rPr>
        <w:t xml:space="preserve"> годов.</w:t>
      </w:r>
    </w:p>
    <w:p w:rsidR="00324C53" w:rsidRPr="00D848D5" w:rsidRDefault="00324C53" w:rsidP="00324C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848D5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D848D5">
        <w:rPr>
          <w:rFonts w:ascii="Arial" w:hAnsi="Arial" w:cs="Arial"/>
          <w:sz w:val="24"/>
          <w:szCs w:val="24"/>
          <w:lang w:val="en-US"/>
        </w:rPr>
        <w:t>http</w:t>
      </w:r>
      <w:r w:rsidRPr="00D848D5">
        <w:rPr>
          <w:rFonts w:ascii="Arial" w:hAnsi="Arial" w:cs="Arial"/>
          <w:sz w:val="24"/>
          <w:szCs w:val="24"/>
        </w:rPr>
        <w:t>:</w:t>
      </w:r>
      <w:r w:rsidRPr="00D848D5">
        <w:rPr>
          <w:rFonts w:ascii="Arial" w:hAnsi="Arial" w:cs="Arial"/>
          <w:sz w:val="24"/>
          <w:szCs w:val="24"/>
          <w:lang w:val="en-US"/>
        </w:rPr>
        <w:t>pravo</w:t>
      </w:r>
      <w:r w:rsidRPr="00D848D5">
        <w:rPr>
          <w:rFonts w:ascii="Arial" w:hAnsi="Arial" w:cs="Arial"/>
          <w:sz w:val="24"/>
          <w:szCs w:val="24"/>
        </w:rPr>
        <w:t>.</w:t>
      </w:r>
      <w:r w:rsidRPr="00D848D5">
        <w:rPr>
          <w:rFonts w:ascii="Arial" w:hAnsi="Arial" w:cs="Arial"/>
          <w:sz w:val="24"/>
          <w:szCs w:val="24"/>
          <w:lang w:val="en-US"/>
        </w:rPr>
        <w:t>tatarstan</w:t>
      </w:r>
      <w:r w:rsidRPr="00D848D5">
        <w:rPr>
          <w:rFonts w:ascii="Arial" w:hAnsi="Arial" w:cs="Arial"/>
          <w:sz w:val="24"/>
          <w:szCs w:val="24"/>
        </w:rPr>
        <w:t>.</w:t>
      </w:r>
      <w:r w:rsidRPr="00D848D5">
        <w:rPr>
          <w:rFonts w:ascii="Arial" w:hAnsi="Arial" w:cs="Arial"/>
          <w:sz w:val="24"/>
          <w:szCs w:val="24"/>
          <w:lang w:val="en-US"/>
        </w:rPr>
        <w:t>ru</w:t>
      </w:r>
      <w:r w:rsidRPr="00D848D5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D848D5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D848D5">
          <w:rPr>
            <w:rStyle w:val="a7"/>
            <w:rFonts w:ascii="Arial" w:hAnsi="Arial" w:cs="Arial"/>
            <w:sz w:val="24"/>
            <w:szCs w:val="24"/>
          </w:rPr>
          <w:t>://</w:t>
        </w:r>
        <w:r w:rsidRPr="00D848D5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D848D5">
          <w:rPr>
            <w:rStyle w:val="a7"/>
            <w:rFonts w:ascii="Arial" w:hAnsi="Arial" w:cs="Arial"/>
            <w:sz w:val="24"/>
            <w:szCs w:val="24"/>
          </w:rPr>
          <w:t>.</w:t>
        </w:r>
        <w:r w:rsidRPr="00D848D5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D848D5">
          <w:rPr>
            <w:rStyle w:val="a7"/>
            <w:rFonts w:ascii="Arial" w:hAnsi="Arial" w:cs="Arial"/>
            <w:sz w:val="24"/>
            <w:szCs w:val="24"/>
          </w:rPr>
          <w:t>.</w:t>
        </w:r>
        <w:r w:rsidRPr="00D848D5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D848D5">
        <w:rPr>
          <w:rFonts w:ascii="Arial" w:hAnsi="Arial" w:cs="Arial"/>
          <w:sz w:val="24"/>
          <w:szCs w:val="24"/>
        </w:rPr>
        <w:t>).</w:t>
      </w:r>
    </w:p>
    <w:p w:rsidR="003F6525" w:rsidRPr="00D848D5" w:rsidRDefault="00324C53" w:rsidP="00324C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848D5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324C53" w:rsidRPr="00D848D5" w:rsidRDefault="00324C53" w:rsidP="00324C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24C53" w:rsidRDefault="00324C53" w:rsidP="00324C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848D5" w:rsidRPr="00D848D5" w:rsidRDefault="00D848D5" w:rsidP="00324C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F6525" w:rsidRPr="00D848D5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848D5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D848D5" w:rsidRDefault="003551E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848D5">
        <w:rPr>
          <w:rFonts w:ascii="Arial" w:hAnsi="Arial" w:cs="Arial"/>
          <w:sz w:val="24"/>
          <w:szCs w:val="24"/>
        </w:rPr>
        <w:t>пгт Аксубаево</w:t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Pr="00D848D5">
        <w:rPr>
          <w:rFonts w:ascii="Arial" w:hAnsi="Arial" w:cs="Arial"/>
          <w:sz w:val="24"/>
          <w:szCs w:val="24"/>
        </w:rPr>
        <w:tab/>
      </w:r>
      <w:r w:rsidR="003F6525" w:rsidRPr="00D848D5">
        <w:rPr>
          <w:rFonts w:ascii="Arial" w:hAnsi="Arial" w:cs="Arial"/>
          <w:sz w:val="24"/>
          <w:szCs w:val="24"/>
        </w:rPr>
        <w:tab/>
      </w:r>
      <w:r w:rsidR="003F6525" w:rsidRPr="00D848D5">
        <w:rPr>
          <w:rFonts w:ascii="Arial" w:hAnsi="Arial" w:cs="Arial"/>
          <w:sz w:val="24"/>
          <w:szCs w:val="24"/>
        </w:rPr>
        <w:tab/>
      </w:r>
      <w:r w:rsidR="003F6525" w:rsidRPr="00D848D5">
        <w:rPr>
          <w:rFonts w:ascii="Arial" w:hAnsi="Arial" w:cs="Arial"/>
          <w:sz w:val="24"/>
          <w:szCs w:val="24"/>
        </w:rPr>
        <w:tab/>
      </w:r>
      <w:r w:rsidR="00E9557B" w:rsidRPr="00D848D5">
        <w:rPr>
          <w:rFonts w:ascii="Arial" w:hAnsi="Arial" w:cs="Arial"/>
          <w:sz w:val="24"/>
          <w:szCs w:val="24"/>
        </w:rPr>
        <w:t xml:space="preserve"> </w:t>
      </w:r>
      <w:r w:rsidR="00E9557B" w:rsidRPr="00D848D5">
        <w:rPr>
          <w:rFonts w:ascii="Arial" w:hAnsi="Arial" w:cs="Arial"/>
          <w:sz w:val="24"/>
          <w:szCs w:val="24"/>
        </w:rPr>
        <w:tab/>
      </w:r>
      <w:r w:rsidR="00E9557B" w:rsidRPr="00D848D5">
        <w:rPr>
          <w:rFonts w:ascii="Arial" w:hAnsi="Arial" w:cs="Arial"/>
          <w:sz w:val="24"/>
          <w:szCs w:val="24"/>
        </w:rPr>
        <w:tab/>
      </w:r>
      <w:r w:rsidR="003153A3" w:rsidRPr="00D848D5">
        <w:rPr>
          <w:rFonts w:ascii="Arial" w:hAnsi="Arial" w:cs="Arial"/>
          <w:sz w:val="24"/>
          <w:szCs w:val="24"/>
        </w:rPr>
        <w:tab/>
      </w:r>
      <w:r w:rsidR="003153A3" w:rsidRPr="00D848D5">
        <w:rPr>
          <w:rFonts w:ascii="Arial" w:hAnsi="Arial" w:cs="Arial"/>
          <w:sz w:val="24"/>
          <w:szCs w:val="24"/>
        </w:rPr>
        <w:tab/>
      </w:r>
      <w:r w:rsidR="003153A3" w:rsidRPr="00D848D5">
        <w:rPr>
          <w:rFonts w:ascii="Arial" w:hAnsi="Arial" w:cs="Arial"/>
          <w:sz w:val="24"/>
          <w:szCs w:val="24"/>
        </w:rPr>
        <w:tab/>
      </w:r>
      <w:r w:rsidR="003153A3" w:rsidRPr="00D848D5">
        <w:rPr>
          <w:rFonts w:ascii="Arial" w:hAnsi="Arial" w:cs="Arial"/>
          <w:sz w:val="24"/>
          <w:szCs w:val="24"/>
        </w:rPr>
        <w:tab/>
      </w:r>
      <w:r w:rsidR="00D848D5" w:rsidRPr="00D848D5">
        <w:rPr>
          <w:rFonts w:ascii="Arial" w:hAnsi="Arial" w:cs="Arial"/>
          <w:sz w:val="24"/>
          <w:szCs w:val="24"/>
        </w:rPr>
        <w:t>Горбунов А.А.</w:t>
      </w:r>
    </w:p>
    <w:p w:rsidR="001D428D" w:rsidRPr="00D848D5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D848D5" w:rsidRDefault="00D848D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7726BA" w:rsidRPr="00D848D5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D848D5">
        <w:rPr>
          <w:rFonts w:ascii="Arial" w:eastAsia="Calibri" w:hAnsi="Arial" w:cs="Arial"/>
          <w:lang w:eastAsia="en-US"/>
        </w:rPr>
        <w:lastRenderedPageBreak/>
        <w:t>У</w:t>
      </w:r>
      <w:r w:rsidR="00BE6429" w:rsidRPr="00D848D5">
        <w:rPr>
          <w:rFonts w:ascii="Arial" w:eastAsia="Calibri" w:hAnsi="Arial" w:cs="Arial"/>
          <w:lang w:eastAsia="en-US"/>
        </w:rPr>
        <w:t>твержден</w:t>
      </w:r>
    </w:p>
    <w:p w:rsidR="007726BA" w:rsidRPr="00D848D5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D848D5">
        <w:rPr>
          <w:rFonts w:ascii="Arial" w:eastAsia="Calibri" w:hAnsi="Arial" w:cs="Arial"/>
          <w:lang w:eastAsia="en-US"/>
        </w:rPr>
        <w:t>п</w:t>
      </w:r>
      <w:r w:rsidR="00BE6429" w:rsidRPr="00D848D5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D848D5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848D5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B10A7D" w:rsidRPr="00D848D5">
        <w:rPr>
          <w:rFonts w:ascii="Arial" w:eastAsia="Calibri" w:hAnsi="Arial" w:cs="Arial"/>
          <w:bCs/>
          <w:sz w:val="24"/>
          <w:szCs w:val="24"/>
          <w:lang w:eastAsia="en-US"/>
        </w:rPr>
        <w:t xml:space="preserve">«Поселок городского типа Аксубаево» </w:t>
      </w:r>
      <w:r w:rsidRPr="00D848D5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D848D5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848D5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BE6429" w:rsidRPr="00D848D5" w:rsidRDefault="00A67DA7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848D5">
        <w:rPr>
          <w:rFonts w:ascii="Arial" w:eastAsia="Calibri" w:hAnsi="Arial" w:cs="Arial"/>
          <w:bCs/>
          <w:sz w:val="24"/>
          <w:szCs w:val="24"/>
          <w:lang w:eastAsia="en-US"/>
        </w:rPr>
        <w:t>от ________________2022</w:t>
      </w:r>
      <w:r w:rsidR="001D428D" w:rsidRPr="00D848D5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</w:p>
    <w:p w:rsidR="001D428D" w:rsidRPr="00D848D5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D848D5">
        <w:rPr>
          <w:rFonts w:ascii="Arial" w:eastAsia="Calibri" w:hAnsi="Arial" w:cs="Arial"/>
          <w:bCs/>
          <w:sz w:val="24"/>
          <w:szCs w:val="24"/>
          <w:lang w:eastAsia="en-US"/>
        </w:rPr>
        <w:t>№ ___</w:t>
      </w:r>
    </w:p>
    <w:p w:rsidR="001D428D" w:rsidRPr="00D848D5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D848D5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D848D5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D848D5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A50472" w:rsidRPr="00D848D5">
        <w:rPr>
          <w:rFonts w:ascii="Arial" w:hAnsi="Arial" w:cs="Arial"/>
          <w:bCs/>
          <w:sz w:val="24"/>
          <w:szCs w:val="24"/>
        </w:rPr>
        <w:t>муниципального образования «Поселок городского типа Аксубаево»</w:t>
      </w:r>
      <w:r w:rsidR="00B10A7D" w:rsidRPr="00D848D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D848D5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D848D5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D848D5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D848D5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7"/>
        <w:gridCol w:w="6751"/>
      </w:tblGrid>
      <w:tr w:rsidR="001D428D" w:rsidRPr="00D848D5" w:rsidTr="001F3477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D848D5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D848D5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A50472" w:rsidRPr="00D848D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образования «Поселок городского типа Аксубаево»</w:t>
            </w:r>
            <w:r w:rsidR="00B10A7D"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F6525"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Республики Татарстан /наименование кода вида (подвида) </w:t>
            </w:r>
            <w:r w:rsidR="00A50472"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доходов </w:t>
            </w: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  <w:r w:rsidR="007726BA"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50472" w:rsidRPr="00D848D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образования «Поселок городского типа Аксубаево»</w:t>
            </w:r>
            <w:r w:rsidR="00B10A7D"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F6525"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D848D5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D848D5" w:rsidTr="001F3477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D848D5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D848D5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A50472" w:rsidRPr="00D848D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образования «Поселок городского типа Аксубаево»</w:t>
            </w:r>
          </w:p>
          <w:p w:rsidR="007726BA" w:rsidRPr="00D848D5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D848D5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D848D5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D848D5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D848D5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D848D5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D848D5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D848D5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D848D5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73407C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111 05025 13 0000 120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D848D5" w:rsidRDefault="0073407C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73407C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111 05035 13 0000 120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73407C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73407C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111 05075 13 0000 120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73407C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30708E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D848D5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D848D5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D848D5" w:rsidRDefault="0073407C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111 09045 13 0000 120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73407C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D848D5" w:rsidRDefault="0073407C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114 02052 13 0000 410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D848D5" w:rsidRDefault="0073407C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 имущества муниципальных бюджетных и  </w:t>
            </w:r>
            <w:r w:rsidRPr="00D848D5">
              <w:rPr>
                <w:rFonts w:ascii="Arial" w:hAnsi="Arial" w:cs="Arial"/>
                <w:sz w:val="24"/>
                <w:szCs w:val="24"/>
              </w:rPr>
              <w:lastRenderedPageBreak/>
              <w:t>автономных учреждений), в части реализации основных средств по указанному имуществу</w:t>
            </w:r>
          </w:p>
        </w:tc>
      </w:tr>
      <w:tr w:rsidR="00582D1A" w:rsidRPr="00D848D5" w:rsidTr="001F3477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73407C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114 02052 13 0000 440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D848D5" w:rsidRDefault="0073407C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73407C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114 02053 13 0000 410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73407C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73407C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114 02053 13 0000 440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73407C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8810C4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114 06025 13 0000 430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8810C4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8810C4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117 01050 13 0000 180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D848D5" w:rsidRDefault="008810C4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городских  поселений</w:t>
            </w:r>
          </w:p>
        </w:tc>
      </w:tr>
      <w:tr w:rsidR="004439B1" w:rsidRPr="00D848D5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8810C4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CC21E0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A67DA7" w:rsidRPr="00D848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48D5">
              <w:rPr>
                <w:rFonts w:ascii="Arial" w:hAnsi="Arial" w:cs="Arial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8810C4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1 13 01995 13 0000 130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8810C4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городских поселений     </w:t>
            </w:r>
          </w:p>
        </w:tc>
      </w:tr>
      <w:tr w:rsidR="004439B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8810C4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1 13 02065 13 0000 130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8810C4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городских </w:t>
            </w:r>
            <w:r w:rsidRPr="00D848D5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8810C4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1 13 02995 13 0000 130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8810C4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</w:tr>
      <w:tr w:rsidR="004439B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7A2F5B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1 16 10031 13 0000 140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7A2F5B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4439B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7A2F5B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D848D5" w:rsidRDefault="007A2F5B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D848D5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D848D5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</w:t>
            </w:r>
            <w:r w:rsidRPr="00D848D5">
              <w:rPr>
                <w:rFonts w:ascii="Arial" w:hAnsi="Arial" w:cs="Arial"/>
                <w:sz w:val="24"/>
                <w:szCs w:val="24"/>
              </w:rPr>
              <w:lastRenderedPageBreak/>
              <w:t>должностными лицами органов муниципального контроля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1 16 10061 13 0000 140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D848D5" w:rsidRDefault="007A2F5B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1 16 07010 13 0000 140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D5311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5311" w:rsidRPr="00D848D5" w:rsidRDefault="007A2F5B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1 16 07090 13 0000 140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1 16 10081 13 0000 140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1 16 10100 13 0000 140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городского поселения)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фонда).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1 17 01050 13 0000 180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1 17 05050 13 0000 180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Прочие неналоговые доходы бюджетов 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117 14030 13 0000 150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2 02 16001 13 0000 150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2 02 29999 13 0000 150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CC21E0" w:rsidP="00CC2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7A2F5B" w:rsidRPr="00D848D5">
              <w:rPr>
                <w:rFonts w:ascii="Arial" w:hAnsi="Arial" w:cs="Arial"/>
                <w:sz w:val="24"/>
                <w:szCs w:val="24"/>
              </w:rPr>
              <w:t xml:space="preserve">убсидии бюджетам городских поселений из </w:t>
            </w:r>
            <w:r w:rsidR="007A2F5B" w:rsidRPr="00D848D5">
              <w:rPr>
                <w:rFonts w:ascii="Arial" w:hAnsi="Arial" w:cs="Arial"/>
                <w:sz w:val="24"/>
                <w:szCs w:val="24"/>
              </w:rPr>
              <w:lastRenderedPageBreak/>
              <w:t>местных бюджетов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7A2F5B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2 02 35118 13 0000 150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2 02 40014 13 0000 150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2 02 45160 13 0000 150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2 02 49999 13 0000 150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28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2 04 05010 13 0000 150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2 04 05020 13 0000 150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2 04 05099 13 0000 150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2 08 05000 13 0000 150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Перечисления из бюджетов городских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9D57A8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D57A8" w:rsidRPr="00D848D5" w:rsidRDefault="009D57A8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D57A8" w:rsidRPr="00D848D5" w:rsidRDefault="009D57A8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2 08 10000 13 0000 150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D57A8" w:rsidRPr="00D848D5" w:rsidRDefault="009D57A8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2 18 60010 13</w:t>
            </w:r>
            <w:r w:rsidR="009D57A8" w:rsidRPr="00D848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48D5">
              <w:rPr>
                <w:rFonts w:ascii="Arial" w:hAnsi="Arial" w:cs="Arial"/>
                <w:sz w:val="24"/>
                <w:szCs w:val="24"/>
              </w:rPr>
              <w:t>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219 60010 13 0000 150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D5311" w:rsidRPr="00D848D5" w:rsidTr="001F3477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219 45160 13 0000 150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D848D5" w:rsidRDefault="00A7392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8D5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городских поселений</w:t>
            </w:r>
          </w:p>
        </w:tc>
      </w:tr>
    </w:tbl>
    <w:p w:rsidR="00D131D1" w:rsidRPr="00D848D5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D848D5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1116A8" w:rsidRPr="00D848D5" w:rsidRDefault="001116A8" w:rsidP="001F3477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sectPr w:rsidR="001116A8" w:rsidRPr="00D848D5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9C" w:rsidRDefault="003F0C9C">
      <w:r>
        <w:separator/>
      </w:r>
    </w:p>
  </w:endnote>
  <w:endnote w:type="continuationSeparator" w:id="0">
    <w:p w:rsidR="003F0C9C" w:rsidRDefault="003F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9C" w:rsidRDefault="003F0C9C">
      <w:r>
        <w:separator/>
      </w:r>
    </w:p>
  </w:footnote>
  <w:footnote w:type="continuationSeparator" w:id="0">
    <w:p w:rsidR="003F0C9C" w:rsidRDefault="003F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22FB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089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4C53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0C9C"/>
    <w:rsid w:val="003F4D50"/>
    <w:rsid w:val="003F6140"/>
    <w:rsid w:val="003F6525"/>
    <w:rsid w:val="003F6B9E"/>
    <w:rsid w:val="003F7BA5"/>
    <w:rsid w:val="00400E8D"/>
    <w:rsid w:val="00401FB5"/>
    <w:rsid w:val="00402421"/>
    <w:rsid w:val="00404238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CBA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07A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57A8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472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7DA7"/>
    <w:rsid w:val="00A71762"/>
    <w:rsid w:val="00A73923"/>
    <w:rsid w:val="00A73FAD"/>
    <w:rsid w:val="00A74310"/>
    <w:rsid w:val="00A75828"/>
    <w:rsid w:val="00A76C42"/>
    <w:rsid w:val="00A80960"/>
    <w:rsid w:val="00A8167A"/>
    <w:rsid w:val="00A82750"/>
    <w:rsid w:val="00A82C16"/>
    <w:rsid w:val="00A871D4"/>
    <w:rsid w:val="00A928D7"/>
    <w:rsid w:val="00A96D80"/>
    <w:rsid w:val="00A9712D"/>
    <w:rsid w:val="00AA30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3145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3379"/>
    <w:rsid w:val="00CB372F"/>
    <w:rsid w:val="00CB450C"/>
    <w:rsid w:val="00CC186B"/>
    <w:rsid w:val="00CC21E0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3732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48D5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03E1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902EE1-46E2-4FBA-968B-F6140278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777B-786E-46DA-B93D-65DF5B47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11489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Aks</cp:lastModifiedBy>
  <cp:revision>17</cp:revision>
  <cp:lastPrinted>2020-08-28T08:48:00Z</cp:lastPrinted>
  <dcterms:created xsi:type="dcterms:W3CDTF">2021-10-08T06:53:00Z</dcterms:created>
  <dcterms:modified xsi:type="dcterms:W3CDTF">2022-11-17T13:02:00Z</dcterms:modified>
</cp:coreProperties>
</file>