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6205E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0620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0D01EA" w:rsidRDefault="000D01EA" w:rsidP="000D01EA">
      <w:pPr>
        <w:spacing w:after="160" w:line="259" w:lineRule="auto"/>
        <w:jc w:val="right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ПРОЕКТ</w:t>
      </w:r>
      <w:bookmarkStart w:id="0" w:name="_GoBack"/>
      <w:bookmarkEnd w:id="0"/>
    </w:p>
    <w:p w:rsidR="00BC6B39" w:rsidRPr="0006205E" w:rsidRDefault="00BC6B39" w:rsidP="00BC6B3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деревне </w:t>
      </w:r>
      <w:proofErr w:type="spellStart"/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Иляшкино</w:t>
      </w:r>
      <w:proofErr w:type="spellEnd"/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BC6B39" w:rsidRPr="0006205E" w:rsidRDefault="00BC6B39" w:rsidP="00BC6B3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C6B39" w:rsidRPr="0006205E" w:rsidRDefault="000D01EA" w:rsidP="00BC6B3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от 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    </w:t>
      </w:r>
      <w:r w:rsidR="00BC6B39"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№ 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BC6B39" w:rsidRPr="0006205E" w:rsidRDefault="00BC6B39" w:rsidP="00BC6B3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27 октября 2022 года в деревне </w:t>
      </w:r>
      <w:proofErr w:type="spellStart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на введение самообложения в 2023 году в сумме  650 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06205E"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06205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b/>
          <w:sz w:val="24"/>
          <w:szCs w:val="24"/>
        </w:rPr>
        <w:t xml:space="preserve">       1)</w:t>
      </w:r>
      <w:r w:rsidRPr="0006205E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Pr="0006205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- устройство дорожного полотна с щебеночным покрытием (грунтование, </w:t>
      </w:r>
      <w:proofErr w:type="spellStart"/>
      <w:r w:rsidRPr="0006205E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6205E">
        <w:rPr>
          <w:rFonts w:ascii="Arial" w:hAnsi="Arial" w:cs="Arial"/>
          <w:sz w:val="24"/>
          <w:szCs w:val="24"/>
        </w:rPr>
        <w:t>, укладка щебня, оплата работы по договору, приобретение щебня;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 </w:t>
      </w:r>
      <w:r w:rsidRPr="0006205E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- </w:t>
      </w:r>
      <w:proofErr w:type="spellStart"/>
      <w:r w:rsidRPr="0006205E">
        <w:rPr>
          <w:rFonts w:ascii="Arial" w:hAnsi="Arial" w:cs="Arial"/>
          <w:sz w:val="24"/>
          <w:szCs w:val="24"/>
        </w:rPr>
        <w:t>обкос</w:t>
      </w:r>
      <w:proofErr w:type="spellEnd"/>
      <w:r w:rsidRPr="0006205E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lastRenderedPageBreak/>
        <w:t xml:space="preserve">   -  приобретение навесного оборудования для трактора и комплектующих к ним.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</w:t>
      </w:r>
      <w:r w:rsidRPr="0006205E">
        <w:rPr>
          <w:rFonts w:ascii="Arial" w:hAnsi="Arial" w:cs="Arial"/>
          <w:b/>
          <w:sz w:val="24"/>
          <w:szCs w:val="24"/>
        </w:rPr>
        <w:t>4)</w:t>
      </w:r>
      <w:r w:rsidRPr="0006205E">
        <w:rPr>
          <w:rFonts w:ascii="Arial" w:hAnsi="Arial" w:cs="Arial"/>
          <w:sz w:val="24"/>
          <w:szCs w:val="24"/>
        </w:rPr>
        <w:t xml:space="preserve"> </w:t>
      </w:r>
      <w:r w:rsidRPr="0006205E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BC6B39" w:rsidRPr="0006205E" w:rsidRDefault="00BC6B39" w:rsidP="00BC6B39">
      <w:pPr>
        <w:jc w:val="both"/>
        <w:rPr>
          <w:rFonts w:ascii="Arial" w:eastAsia="Calibri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- </w:t>
      </w:r>
      <w:r w:rsidRPr="0006205E">
        <w:rPr>
          <w:rFonts w:ascii="Arial" w:eastAsia="Calibri" w:hAnsi="Arial" w:cs="Arial"/>
          <w:sz w:val="24"/>
          <w:szCs w:val="24"/>
        </w:rPr>
        <w:t xml:space="preserve">ремонт водопроводной сети, ограждение водонапорной башни и насосной в населенном пункте </w:t>
      </w:r>
      <w:proofErr w:type="spellStart"/>
      <w:r w:rsidRPr="0006205E"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 w:rsidRPr="0006205E">
        <w:rPr>
          <w:rFonts w:ascii="Arial" w:eastAsia="Calibri" w:hAnsi="Arial" w:cs="Arial"/>
          <w:sz w:val="24"/>
          <w:szCs w:val="24"/>
        </w:rPr>
        <w:t xml:space="preserve"> (приобретение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</w:t>
      </w:r>
      <w:r w:rsidRPr="0006205E">
        <w:rPr>
          <w:rFonts w:ascii="Arial" w:hAnsi="Arial" w:cs="Arial"/>
          <w:b/>
          <w:sz w:val="24"/>
          <w:szCs w:val="24"/>
        </w:rPr>
        <w:t>5) Организация ритуальных услуг и содержание мест захоронения: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  «</w:t>
      </w:r>
      <w:proofErr w:type="gramStart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BC6B39" w:rsidRPr="0006205E" w:rsidRDefault="00BC6B39" w:rsidP="00BC6B3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избирательным правом, включено 68 граждан, число участников схода граждан, принявших участие в голосовании 38,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38 граждан;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BC6B39" w:rsidRPr="0006205E" w:rsidRDefault="00BC6B39" w:rsidP="00BC6B3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06205E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BC6B39" w:rsidRPr="0006205E" w:rsidRDefault="00BC6B39" w:rsidP="00BC6B3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деревне </w:t>
      </w:r>
      <w:proofErr w:type="spellStart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BC6B39" w:rsidRPr="0006205E" w:rsidRDefault="00BC6B39" w:rsidP="00BC6B3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на введение самообложения в 2023 году в сумме 650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06205E">
        <w:rPr>
          <w:rFonts w:ascii="Arial" w:eastAsia="Calibri" w:hAnsi="Arial" w:cs="Arial"/>
          <w:sz w:val="24"/>
          <w:szCs w:val="24"/>
          <w:lang w:eastAsia="en-US"/>
        </w:rPr>
        <w:t>Иляшкино</w:t>
      </w:r>
      <w:proofErr w:type="spell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06205E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0620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06205E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   </w:t>
      </w:r>
      <w:r w:rsidRPr="0006205E">
        <w:rPr>
          <w:rFonts w:ascii="Arial" w:hAnsi="Arial" w:cs="Arial"/>
          <w:b/>
          <w:sz w:val="24"/>
          <w:szCs w:val="24"/>
        </w:rPr>
        <w:t xml:space="preserve">       1)</w:t>
      </w:r>
      <w:r w:rsidRPr="0006205E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Pr="0006205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- устройство дорожного полотна с щебеночным покрытием (грунтование, </w:t>
      </w:r>
      <w:proofErr w:type="spellStart"/>
      <w:r w:rsidRPr="0006205E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06205E">
        <w:rPr>
          <w:rFonts w:ascii="Arial" w:hAnsi="Arial" w:cs="Arial"/>
          <w:sz w:val="24"/>
          <w:szCs w:val="24"/>
        </w:rPr>
        <w:t>, укладка щебня, оплата работы по договору, приобретение щебня;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 </w:t>
      </w:r>
      <w:r w:rsidRPr="0006205E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- </w:t>
      </w:r>
      <w:proofErr w:type="spellStart"/>
      <w:r w:rsidRPr="0006205E">
        <w:rPr>
          <w:rFonts w:ascii="Arial" w:hAnsi="Arial" w:cs="Arial"/>
          <w:sz w:val="24"/>
          <w:szCs w:val="24"/>
        </w:rPr>
        <w:t>обкос</w:t>
      </w:r>
      <w:proofErr w:type="spellEnd"/>
      <w:r w:rsidRPr="0006205E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-  приобретение навесного оборудования для трактора и комплектующих к ним.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b/>
          <w:sz w:val="24"/>
          <w:szCs w:val="24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- приобретение контейнеров, установка контейнерных ограждений (приобретение строительных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</w:t>
      </w:r>
      <w:r w:rsidRPr="0006205E">
        <w:rPr>
          <w:rFonts w:ascii="Arial" w:hAnsi="Arial" w:cs="Arial"/>
          <w:b/>
          <w:sz w:val="24"/>
          <w:szCs w:val="24"/>
        </w:rPr>
        <w:t>4)</w:t>
      </w:r>
      <w:r w:rsidRPr="0006205E">
        <w:rPr>
          <w:rFonts w:ascii="Arial" w:hAnsi="Arial" w:cs="Arial"/>
          <w:sz w:val="24"/>
          <w:szCs w:val="24"/>
        </w:rPr>
        <w:t xml:space="preserve"> </w:t>
      </w:r>
      <w:r w:rsidRPr="0006205E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BC6B39" w:rsidRPr="0006205E" w:rsidRDefault="00BC6B39" w:rsidP="00BC6B39">
      <w:pPr>
        <w:jc w:val="both"/>
        <w:rPr>
          <w:rFonts w:ascii="Arial" w:eastAsia="Calibri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lastRenderedPageBreak/>
        <w:t xml:space="preserve">- </w:t>
      </w:r>
      <w:r w:rsidRPr="0006205E">
        <w:rPr>
          <w:rFonts w:ascii="Arial" w:eastAsia="Calibri" w:hAnsi="Arial" w:cs="Arial"/>
          <w:sz w:val="24"/>
          <w:szCs w:val="24"/>
        </w:rPr>
        <w:t xml:space="preserve">ремонт водопроводной сети, ограждение водонапорной башни и насосной в населенном пункте </w:t>
      </w:r>
      <w:proofErr w:type="spellStart"/>
      <w:r w:rsidRPr="0006205E">
        <w:rPr>
          <w:rFonts w:ascii="Arial" w:eastAsia="Calibri" w:hAnsi="Arial" w:cs="Arial"/>
          <w:sz w:val="24"/>
          <w:szCs w:val="24"/>
        </w:rPr>
        <w:t>Иляшкино</w:t>
      </w:r>
      <w:proofErr w:type="spellEnd"/>
      <w:r w:rsidRPr="0006205E">
        <w:rPr>
          <w:rFonts w:ascii="Arial" w:eastAsia="Calibri" w:hAnsi="Arial" w:cs="Arial"/>
          <w:sz w:val="24"/>
          <w:szCs w:val="24"/>
        </w:rPr>
        <w:t xml:space="preserve"> (приобретение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   </w:t>
      </w:r>
      <w:r w:rsidRPr="0006205E">
        <w:rPr>
          <w:rFonts w:ascii="Arial" w:hAnsi="Arial" w:cs="Arial"/>
          <w:b/>
          <w:sz w:val="24"/>
          <w:szCs w:val="24"/>
        </w:rPr>
        <w:t>5) Организация ритуальных услуг и содержание мест захоронения:</w:t>
      </w:r>
    </w:p>
    <w:p w:rsidR="00BC6B39" w:rsidRPr="0006205E" w:rsidRDefault="00BC6B39" w:rsidP="00BC6B39">
      <w:pPr>
        <w:ind w:left="-142"/>
        <w:jc w:val="both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C6B39" w:rsidRPr="0006205E" w:rsidRDefault="00BC6B39" w:rsidP="00BC6B39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3. Обнародовать настоящее решение на информационных </w:t>
      </w:r>
      <w:proofErr w:type="gramStart"/>
      <w:r w:rsidRPr="0006205E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06205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BC6B39" w:rsidRPr="0006205E" w:rsidRDefault="00BC6B39" w:rsidP="00BC6B3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06205E">
        <w:rPr>
          <w:rFonts w:ascii="Arial" w:eastAsia="Calibri" w:hAnsi="Arial" w:cs="Arial"/>
          <w:sz w:val="24"/>
          <w:szCs w:val="24"/>
          <w:lang w:eastAsia="en-US"/>
        </w:rPr>
        <w:t xml:space="preserve"> 4. </w:t>
      </w:r>
      <w:r w:rsidRPr="0006205E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BC6B39" w:rsidRPr="0006205E" w:rsidRDefault="00BC6B39" w:rsidP="00BC6B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205E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6B39" w:rsidRPr="0006205E" w:rsidRDefault="00BC6B39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:rsidR="00BC4875" w:rsidRPr="0006205E" w:rsidRDefault="00BC4875" w:rsidP="00BC6B39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06205E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6205E"/>
    <w:rsid w:val="000C6429"/>
    <w:rsid w:val="000D01EA"/>
    <w:rsid w:val="000E1C6F"/>
    <w:rsid w:val="00140493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D4C48"/>
    <w:rsid w:val="003E0DAA"/>
    <w:rsid w:val="00411BFD"/>
    <w:rsid w:val="0049753D"/>
    <w:rsid w:val="00570FEB"/>
    <w:rsid w:val="005A529B"/>
    <w:rsid w:val="005B3BE2"/>
    <w:rsid w:val="006124BF"/>
    <w:rsid w:val="006421C9"/>
    <w:rsid w:val="00646119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F4D36"/>
    <w:rsid w:val="00B76AD6"/>
    <w:rsid w:val="00BB6BDF"/>
    <w:rsid w:val="00BC33DA"/>
    <w:rsid w:val="00BC4875"/>
    <w:rsid w:val="00BC6B39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D386-3466-431B-A654-362A857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6918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2021-06-01T06:38:00Z</cp:lastPrinted>
  <dcterms:created xsi:type="dcterms:W3CDTF">2022-10-28T10:31:00Z</dcterms:created>
  <dcterms:modified xsi:type="dcterms:W3CDTF">2022-10-28T10:31:00Z</dcterms:modified>
</cp:coreProperties>
</file>