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F1A" w:rsidRPr="00823F1A" w:rsidRDefault="00823F1A" w:rsidP="00823F1A">
      <w:pPr>
        <w:ind w:left="708"/>
        <w:jc w:val="center"/>
        <w:rPr>
          <w:rFonts w:ascii="Times New Roman" w:hAnsi="Times New Roman"/>
          <w:b/>
          <w:sz w:val="28"/>
          <w:szCs w:val="28"/>
        </w:rPr>
      </w:pPr>
      <w:r w:rsidRPr="00823F1A">
        <w:rPr>
          <w:rFonts w:ascii="Times New Roman" w:hAnsi="Times New Roman"/>
          <w:b/>
          <w:sz w:val="28"/>
          <w:szCs w:val="28"/>
        </w:rPr>
        <w:t>Исполнительный комитет Аксубаевского муниципального района</w:t>
      </w:r>
    </w:p>
    <w:p w:rsidR="00823F1A" w:rsidRPr="00823F1A" w:rsidRDefault="00823F1A" w:rsidP="00823F1A">
      <w:pPr>
        <w:jc w:val="center"/>
        <w:rPr>
          <w:rFonts w:ascii="Times New Roman" w:hAnsi="Times New Roman"/>
          <w:b/>
          <w:sz w:val="28"/>
          <w:szCs w:val="28"/>
        </w:rPr>
      </w:pPr>
      <w:r w:rsidRPr="00823F1A">
        <w:rPr>
          <w:rFonts w:ascii="Times New Roman" w:hAnsi="Times New Roman"/>
          <w:b/>
          <w:sz w:val="28"/>
          <w:szCs w:val="28"/>
        </w:rPr>
        <w:t>Республика Татарстан</w:t>
      </w:r>
    </w:p>
    <w:p w:rsidR="00823F1A" w:rsidRPr="00823F1A" w:rsidRDefault="00823F1A" w:rsidP="00823F1A">
      <w:pPr>
        <w:jc w:val="center"/>
        <w:rPr>
          <w:rFonts w:ascii="Times New Roman" w:hAnsi="Times New Roman"/>
          <w:b/>
          <w:sz w:val="28"/>
          <w:szCs w:val="28"/>
        </w:rPr>
      </w:pPr>
    </w:p>
    <w:p w:rsidR="00823F1A" w:rsidRPr="00823F1A" w:rsidRDefault="00823F1A" w:rsidP="00823F1A">
      <w:pPr>
        <w:jc w:val="center"/>
        <w:rPr>
          <w:rFonts w:ascii="Times New Roman" w:hAnsi="Times New Roman"/>
          <w:b/>
          <w:sz w:val="28"/>
          <w:szCs w:val="28"/>
        </w:rPr>
      </w:pPr>
    </w:p>
    <w:p w:rsidR="00823F1A" w:rsidRPr="00823F1A" w:rsidRDefault="00823F1A" w:rsidP="00823F1A">
      <w:pPr>
        <w:jc w:val="center"/>
        <w:rPr>
          <w:rFonts w:ascii="Times New Roman" w:hAnsi="Times New Roman"/>
          <w:b/>
          <w:sz w:val="28"/>
          <w:szCs w:val="28"/>
        </w:rPr>
      </w:pPr>
      <w:r w:rsidRPr="00823F1A">
        <w:rPr>
          <w:rFonts w:ascii="Times New Roman" w:hAnsi="Times New Roman"/>
          <w:b/>
          <w:sz w:val="28"/>
          <w:szCs w:val="28"/>
        </w:rPr>
        <w:t xml:space="preserve">ПОСТАНОВЛЕНИЕ </w:t>
      </w:r>
      <w:r w:rsidR="00025EFD">
        <w:rPr>
          <w:rFonts w:ascii="Times New Roman" w:hAnsi="Times New Roman"/>
          <w:b/>
          <w:sz w:val="28"/>
          <w:szCs w:val="28"/>
        </w:rPr>
        <w:t>(ПРОЕКТ)</w:t>
      </w:r>
    </w:p>
    <w:p w:rsidR="00823F1A" w:rsidRPr="00823F1A" w:rsidRDefault="00823F1A" w:rsidP="00823F1A">
      <w:pPr>
        <w:jc w:val="center"/>
        <w:rPr>
          <w:rFonts w:ascii="Times New Roman" w:hAnsi="Times New Roman"/>
          <w:b/>
          <w:sz w:val="28"/>
          <w:szCs w:val="28"/>
        </w:rPr>
      </w:pPr>
    </w:p>
    <w:p w:rsidR="00823F1A" w:rsidRPr="00823F1A" w:rsidRDefault="00823F1A" w:rsidP="00823F1A">
      <w:pPr>
        <w:jc w:val="center"/>
        <w:rPr>
          <w:rFonts w:ascii="Times New Roman" w:hAnsi="Times New Roman"/>
          <w:b/>
          <w:sz w:val="28"/>
          <w:szCs w:val="28"/>
        </w:rPr>
      </w:pPr>
    </w:p>
    <w:p w:rsidR="00823F1A" w:rsidRPr="00823F1A" w:rsidRDefault="00823F1A" w:rsidP="00823F1A">
      <w:pPr>
        <w:ind w:left="720" w:firstLine="720"/>
        <w:rPr>
          <w:rFonts w:ascii="Times New Roman" w:hAnsi="Times New Roman"/>
          <w:sz w:val="28"/>
          <w:szCs w:val="28"/>
        </w:rPr>
      </w:pPr>
      <w:r w:rsidRPr="00823F1A">
        <w:rPr>
          <w:rFonts w:ascii="Times New Roman" w:hAnsi="Times New Roman"/>
          <w:sz w:val="28"/>
          <w:szCs w:val="28"/>
        </w:rPr>
        <w:t xml:space="preserve">от          </w:t>
      </w:r>
      <w:r w:rsidR="00025EFD">
        <w:rPr>
          <w:rFonts w:ascii="Times New Roman" w:hAnsi="Times New Roman"/>
          <w:sz w:val="28"/>
          <w:szCs w:val="28"/>
        </w:rPr>
        <w:t>______</w:t>
      </w:r>
      <w:r w:rsidRPr="00823F1A">
        <w:rPr>
          <w:rFonts w:ascii="Times New Roman" w:hAnsi="Times New Roman"/>
          <w:sz w:val="28"/>
          <w:szCs w:val="28"/>
        </w:rPr>
        <w:t xml:space="preserve">2022     </w:t>
      </w:r>
      <w:r w:rsidR="00025EFD">
        <w:rPr>
          <w:rFonts w:ascii="Times New Roman" w:hAnsi="Times New Roman"/>
          <w:sz w:val="28"/>
          <w:szCs w:val="28"/>
        </w:rPr>
        <w:t xml:space="preserve">  </w:t>
      </w:r>
      <w:r w:rsidR="00025EFD">
        <w:rPr>
          <w:rFonts w:ascii="Times New Roman" w:hAnsi="Times New Roman"/>
          <w:sz w:val="28"/>
          <w:szCs w:val="28"/>
        </w:rPr>
        <w:tab/>
        <w:t xml:space="preserve">                     </w:t>
      </w:r>
      <w:r w:rsidR="00025EFD">
        <w:rPr>
          <w:rFonts w:ascii="Times New Roman" w:hAnsi="Times New Roman"/>
          <w:sz w:val="28"/>
          <w:szCs w:val="28"/>
        </w:rPr>
        <w:tab/>
      </w:r>
      <w:r w:rsidR="00025EFD">
        <w:rPr>
          <w:rFonts w:ascii="Times New Roman" w:hAnsi="Times New Roman"/>
          <w:sz w:val="28"/>
          <w:szCs w:val="28"/>
        </w:rPr>
        <w:tab/>
      </w:r>
      <w:r w:rsidR="00025EFD">
        <w:rPr>
          <w:rFonts w:ascii="Times New Roman" w:hAnsi="Times New Roman"/>
          <w:sz w:val="28"/>
          <w:szCs w:val="28"/>
        </w:rPr>
        <w:tab/>
      </w:r>
      <w:r w:rsidR="00025EFD">
        <w:rPr>
          <w:rFonts w:ascii="Times New Roman" w:hAnsi="Times New Roman"/>
          <w:sz w:val="28"/>
          <w:szCs w:val="28"/>
        </w:rPr>
        <w:tab/>
        <w:t>№ __</w:t>
      </w:r>
    </w:p>
    <w:p w:rsidR="00823F1A" w:rsidRPr="00823F1A" w:rsidRDefault="00823F1A" w:rsidP="00823F1A">
      <w:pPr>
        <w:pStyle w:val="32"/>
        <w:shd w:val="clear" w:color="auto" w:fill="auto"/>
        <w:spacing w:after="198" w:line="317" w:lineRule="exact"/>
        <w:ind w:left="220" w:right="6000"/>
        <w:rPr>
          <w:b w:val="0"/>
          <w:sz w:val="28"/>
          <w:szCs w:val="28"/>
        </w:rPr>
      </w:pPr>
    </w:p>
    <w:p w:rsidR="00823F1A" w:rsidRPr="00823F1A" w:rsidRDefault="00823F1A" w:rsidP="00823F1A">
      <w:pPr>
        <w:shd w:val="clear" w:color="auto" w:fill="FFFFFF"/>
        <w:rPr>
          <w:rFonts w:ascii="Times New Roman" w:hAnsi="Times New Roman"/>
          <w:b/>
          <w:bCs/>
          <w:color w:val="3C4052"/>
          <w:sz w:val="28"/>
          <w:szCs w:val="28"/>
        </w:rPr>
      </w:pPr>
    </w:p>
    <w:p w:rsidR="00823F1A" w:rsidRPr="00823F1A" w:rsidRDefault="00823F1A" w:rsidP="00823F1A">
      <w:pPr>
        <w:keepNext/>
        <w:ind w:right="-1"/>
        <w:outlineLvl w:val="0"/>
        <w:rPr>
          <w:rFonts w:ascii="Times New Roman" w:hAnsi="Times New Roman"/>
          <w:bCs/>
          <w:sz w:val="28"/>
          <w:szCs w:val="28"/>
          <w:lang w:eastAsia="zh-CN"/>
        </w:rPr>
      </w:pPr>
      <w:bookmarkStart w:id="0" w:name="_GoBack"/>
      <w:r w:rsidRPr="00823F1A">
        <w:rPr>
          <w:rFonts w:ascii="Times New Roman" w:hAnsi="Times New Roman"/>
          <w:bCs/>
          <w:sz w:val="28"/>
          <w:szCs w:val="28"/>
        </w:rPr>
        <w:t xml:space="preserve">Об утверждении </w:t>
      </w:r>
      <w:r w:rsidRPr="00823F1A">
        <w:rPr>
          <w:rFonts w:ascii="Times New Roman" w:hAnsi="Times New Roman"/>
          <w:bCs/>
          <w:sz w:val="28"/>
          <w:szCs w:val="28"/>
          <w:lang w:eastAsia="zh-CN"/>
        </w:rPr>
        <w:t>Административного регламента</w:t>
      </w:r>
    </w:p>
    <w:p w:rsidR="00823F1A" w:rsidRPr="00823F1A" w:rsidRDefault="00823F1A" w:rsidP="00823F1A">
      <w:pPr>
        <w:keepNext/>
        <w:ind w:right="-1"/>
        <w:outlineLvl w:val="0"/>
        <w:rPr>
          <w:rFonts w:ascii="Times New Roman" w:hAnsi="Times New Roman"/>
          <w:bCs/>
          <w:sz w:val="28"/>
          <w:szCs w:val="28"/>
          <w:lang w:eastAsia="zh-CN"/>
        </w:rPr>
      </w:pPr>
      <w:r w:rsidRPr="00823F1A">
        <w:rPr>
          <w:rFonts w:ascii="Times New Roman" w:hAnsi="Times New Roman"/>
          <w:bCs/>
          <w:sz w:val="28"/>
          <w:szCs w:val="28"/>
          <w:lang w:eastAsia="zh-CN"/>
        </w:rPr>
        <w:t xml:space="preserve">предоставления муниципальной услуги по выдаче </w:t>
      </w:r>
    </w:p>
    <w:p w:rsidR="00823F1A" w:rsidRPr="00823F1A" w:rsidRDefault="00823F1A" w:rsidP="00823F1A">
      <w:pPr>
        <w:keepNext/>
        <w:ind w:right="-1"/>
        <w:outlineLvl w:val="0"/>
        <w:rPr>
          <w:rFonts w:ascii="Times New Roman" w:hAnsi="Times New Roman"/>
          <w:bCs/>
          <w:sz w:val="28"/>
          <w:szCs w:val="28"/>
          <w:lang w:eastAsia="zh-CN"/>
        </w:rPr>
      </w:pPr>
      <w:r w:rsidRPr="00823F1A">
        <w:rPr>
          <w:rFonts w:ascii="Times New Roman" w:hAnsi="Times New Roman"/>
          <w:bCs/>
          <w:sz w:val="28"/>
          <w:szCs w:val="28"/>
          <w:lang w:eastAsia="zh-CN"/>
        </w:rPr>
        <w:t>разрешения на право организации розничного рынка</w:t>
      </w:r>
    </w:p>
    <w:bookmarkEnd w:id="0"/>
    <w:p w:rsidR="00823F1A" w:rsidRPr="00823F1A" w:rsidRDefault="00823F1A" w:rsidP="00823F1A">
      <w:pPr>
        <w:keepNext/>
        <w:ind w:right="-1"/>
        <w:outlineLvl w:val="0"/>
        <w:rPr>
          <w:rFonts w:ascii="Times New Roman" w:hAnsi="Times New Roman"/>
          <w:bCs/>
          <w:sz w:val="28"/>
          <w:szCs w:val="28"/>
          <w:lang w:eastAsia="zh-CN"/>
        </w:rPr>
      </w:pPr>
    </w:p>
    <w:p w:rsidR="00823F1A" w:rsidRPr="00823F1A" w:rsidRDefault="00823F1A" w:rsidP="00823F1A">
      <w:pPr>
        <w:shd w:val="clear" w:color="auto" w:fill="FFFFFF"/>
        <w:rPr>
          <w:rFonts w:ascii="Times New Roman" w:hAnsi="Times New Roman"/>
          <w:bCs/>
          <w:sz w:val="28"/>
          <w:szCs w:val="28"/>
        </w:rPr>
      </w:pPr>
      <w:r w:rsidRPr="00823F1A">
        <w:rPr>
          <w:rFonts w:ascii="Times New Roman" w:hAnsi="Times New Roman"/>
          <w:bCs/>
          <w:sz w:val="28"/>
          <w:szCs w:val="28"/>
        </w:rPr>
        <w:t xml:space="preserve"> </w:t>
      </w:r>
    </w:p>
    <w:p w:rsidR="00823F1A" w:rsidRPr="00823F1A" w:rsidRDefault="00823F1A" w:rsidP="00823F1A">
      <w:pPr>
        <w:pStyle w:val="a9"/>
        <w:shd w:val="clear" w:color="auto" w:fill="FFFFFF"/>
        <w:spacing w:before="0" w:beforeAutospacing="0" w:after="0" w:afterAutospacing="0"/>
        <w:ind w:firstLine="567"/>
        <w:jc w:val="both"/>
        <w:rPr>
          <w:sz w:val="28"/>
          <w:szCs w:val="28"/>
        </w:rPr>
      </w:pPr>
      <w:r w:rsidRPr="00823F1A">
        <w:rPr>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в соответствии с постановлением Исполнительного комитета «О Порядке разработки и утверждения административных регламентов предоставления муниципальных услуг», Исполнительный комитет Аксубаевского  муниципального района Республики Татарстан </w:t>
      </w:r>
    </w:p>
    <w:p w:rsidR="00823F1A" w:rsidRPr="00823F1A" w:rsidRDefault="00823F1A" w:rsidP="00823F1A">
      <w:pPr>
        <w:pStyle w:val="a9"/>
        <w:shd w:val="clear" w:color="auto" w:fill="FFFFFF"/>
        <w:spacing w:before="0" w:beforeAutospacing="0" w:after="0" w:afterAutospacing="0"/>
        <w:jc w:val="both"/>
        <w:rPr>
          <w:b/>
          <w:sz w:val="28"/>
          <w:szCs w:val="28"/>
        </w:rPr>
      </w:pPr>
      <w:r w:rsidRPr="00823F1A">
        <w:rPr>
          <w:b/>
          <w:sz w:val="28"/>
          <w:szCs w:val="28"/>
        </w:rPr>
        <w:t>ПОСТАНОВЛЯЕТ:</w:t>
      </w:r>
    </w:p>
    <w:p w:rsidR="00823F1A" w:rsidRDefault="00823F1A" w:rsidP="00823F1A">
      <w:pPr>
        <w:pStyle w:val="a9"/>
        <w:shd w:val="clear" w:color="auto" w:fill="FFFFFF"/>
        <w:spacing w:before="0" w:beforeAutospacing="0" w:after="0" w:afterAutospacing="0"/>
        <w:ind w:firstLine="708"/>
        <w:jc w:val="both"/>
        <w:rPr>
          <w:sz w:val="28"/>
          <w:szCs w:val="28"/>
        </w:rPr>
      </w:pPr>
      <w:r>
        <w:rPr>
          <w:sz w:val="28"/>
          <w:szCs w:val="28"/>
        </w:rPr>
        <w:t>1.</w:t>
      </w:r>
      <w:r w:rsidRPr="00823F1A">
        <w:rPr>
          <w:sz w:val="28"/>
          <w:szCs w:val="28"/>
        </w:rPr>
        <w:t>Утвердить Административный регламент предоставления муниципальной услуги по выдаче разрешения на право организации розничного рынка (Приложение №1).</w:t>
      </w:r>
    </w:p>
    <w:p w:rsidR="00823F1A" w:rsidRPr="00823F1A" w:rsidRDefault="00823F1A" w:rsidP="00823F1A">
      <w:pPr>
        <w:keepNext/>
        <w:ind w:right="-1" w:firstLine="708"/>
        <w:jc w:val="both"/>
        <w:outlineLvl w:val="0"/>
        <w:rPr>
          <w:rFonts w:ascii="Times New Roman" w:hAnsi="Times New Roman"/>
          <w:bCs/>
          <w:sz w:val="28"/>
          <w:szCs w:val="28"/>
          <w:lang w:eastAsia="zh-CN"/>
        </w:rPr>
      </w:pPr>
      <w:r>
        <w:rPr>
          <w:rFonts w:ascii="Times New Roman" w:hAnsi="Times New Roman"/>
          <w:sz w:val="28"/>
          <w:szCs w:val="28"/>
        </w:rPr>
        <w:t>2.</w:t>
      </w:r>
      <w:r w:rsidRPr="00823F1A">
        <w:rPr>
          <w:rFonts w:ascii="Times New Roman" w:hAnsi="Times New Roman"/>
          <w:sz w:val="28"/>
          <w:szCs w:val="28"/>
        </w:rPr>
        <w:t>Признать постановление от 25.03.2022 № 81 «</w:t>
      </w:r>
      <w:r w:rsidRPr="00823F1A">
        <w:rPr>
          <w:rFonts w:ascii="Times New Roman" w:hAnsi="Times New Roman"/>
          <w:bCs/>
          <w:sz w:val="28"/>
          <w:szCs w:val="28"/>
        </w:rPr>
        <w:t xml:space="preserve">Об утверждении </w:t>
      </w:r>
      <w:r w:rsidRPr="00823F1A">
        <w:rPr>
          <w:rFonts w:ascii="Times New Roman" w:hAnsi="Times New Roman"/>
          <w:bCs/>
          <w:sz w:val="28"/>
          <w:szCs w:val="28"/>
          <w:lang w:eastAsia="zh-CN"/>
        </w:rPr>
        <w:t>Административного регламента</w:t>
      </w:r>
      <w:r>
        <w:rPr>
          <w:rFonts w:ascii="Times New Roman" w:hAnsi="Times New Roman"/>
          <w:bCs/>
          <w:sz w:val="28"/>
          <w:szCs w:val="28"/>
          <w:lang w:eastAsia="zh-CN"/>
        </w:rPr>
        <w:t xml:space="preserve"> </w:t>
      </w:r>
      <w:r w:rsidRPr="00823F1A">
        <w:rPr>
          <w:rFonts w:ascii="Times New Roman" w:hAnsi="Times New Roman"/>
          <w:bCs/>
          <w:sz w:val="28"/>
          <w:szCs w:val="28"/>
          <w:lang w:eastAsia="zh-CN"/>
        </w:rPr>
        <w:t xml:space="preserve">предоставления муниципальной услуги по выдаче </w:t>
      </w:r>
    </w:p>
    <w:p w:rsidR="00823F1A" w:rsidRPr="00823F1A" w:rsidRDefault="00823F1A" w:rsidP="00823F1A">
      <w:pPr>
        <w:pStyle w:val="a9"/>
        <w:shd w:val="clear" w:color="auto" w:fill="FFFFFF"/>
        <w:spacing w:before="0" w:beforeAutospacing="0" w:after="0" w:afterAutospacing="0"/>
        <w:jc w:val="both"/>
        <w:rPr>
          <w:sz w:val="28"/>
          <w:szCs w:val="28"/>
        </w:rPr>
      </w:pPr>
      <w:r w:rsidRPr="00823F1A">
        <w:rPr>
          <w:bCs/>
          <w:sz w:val="28"/>
          <w:szCs w:val="28"/>
          <w:lang w:eastAsia="zh-CN"/>
        </w:rPr>
        <w:t>разрешения на право организации розничного рынка</w:t>
      </w:r>
      <w:r>
        <w:rPr>
          <w:bCs/>
          <w:sz w:val="28"/>
          <w:szCs w:val="28"/>
          <w:lang w:eastAsia="zh-CN"/>
        </w:rPr>
        <w:t>» утратившим силу.</w:t>
      </w:r>
    </w:p>
    <w:p w:rsidR="00823F1A" w:rsidRPr="00823F1A" w:rsidRDefault="00823F1A" w:rsidP="00823F1A">
      <w:pPr>
        <w:tabs>
          <w:tab w:val="left" w:pos="709"/>
        </w:tabs>
        <w:jc w:val="both"/>
        <w:rPr>
          <w:rFonts w:ascii="Times New Roman" w:hAnsi="Times New Roman"/>
          <w:sz w:val="28"/>
          <w:szCs w:val="28"/>
        </w:rPr>
      </w:pPr>
      <w:r w:rsidRPr="00823F1A">
        <w:rPr>
          <w:rFonts w:ascii="Times New Roman" w:hAnsi="Times New Roman"/>
          <w:sz w:val="28"/>
          <w:szCs w:val="28"/>
        </w:rPr>
        <w:tab/>
      </w:r>
      <w:r>
        <w:rPr>
          <w:rFonts w:ascii="Times New Roman" w:hAnsi="Times New Roman"/>
          <w:sz w:val="28"/>
          <w:szCs w:val="28"/>
        </w:rPr>
        <w:t>3</w:t>
      </w:r>
      <w:r w:rsidRPr="00823F1A">
        <w:rPr>
          <w:rFonts w:ascii="Times New Roman" w:eastAsia="Calibri" w:hAnsi="Times New Roman"/>
          <w:sz w:val="28"/>
          <w:szCs w:val="28"/>
        </w:rPr>
        <w:t xml:space="preserve">. </w:t>
      </w:r>
      <w:r w:rsidRPr="00823F1A">
        <w:rPr>
          <w:rFonts w:ascii="Times New Roman" w:hAnsi="Times New Roman"/>
          <w:sz w:val="28"/>
          <w:szCs w:val="28"/>
        </w:rPr>
        <w:t>Разместить настоящее постановление  на официальном сайте Аксубаевского муниципального района Республики Татарстан (</w:t>
      </w:r>
      <w:hyperlink r:id="rId8" w:history="1">
        <w:r w:rsidRPr="00823F1A">
          <w:rPr>
            <w:rStyle w:val="ae"/>
            <w:rFonts w:ascii="Times New Roman" w:eastAsia="Gulim" w:hAnsi="Times New Roman"/>
            <w:sz w:val="28"/>
            <w:szCs w:val="28"/>
          </w:rPr>
          <w:t>http://aksubayevo.tatarstan.ru</w:t>
        </w:r>
      </w:hyperlink>
      <w:r w:rsidRPr="00823F1A">
        <w:rPr>
          <w:rFonts w:ascii="Times New Roman" w:hAnsi="Times New Roman"/>
          <w:sz w:val="28"/>
          <w:szCs w:val="28"/>
        </w:rPr>
        <w:t xml:space="preserve">) и опубликовать  на официальном портале правовой информации Республики Татарстан (httр://pravo.tatarstan.ru).      </w:t>
      </w:r>
    </w:p>
    <w:p w:rsidR="00823F1A" w:rsidRPr="00823F1A" w:rsidRDefault="00823F1A" w:rsidP="00823F1A">
      <w:pPr>
        <w:widowControl w:val="0"/>
        <w:ind w:firstLine="567"/>
        <w:jc w:val="both"/>
        <w:rPr>
          <w:rFonts w:ascii="Times New Roman" w:hAnsi="Times New Roman"/>
          <w:sz w:val="28"/>
          <w:szCs w:val="28"/>
        </w:rPr>
      </w:pPr>
      <w:r>
        <w:rPr>
          <w:rFonts w:ascii="Times New Roman" w:hAnsi="Times New Roman"/>
          <w:sz w:val="28"/>
          <w:szCs w:val="28"/>
        </w:rPr>
        <w:t>4</w:t>
      </w:r>
      <w:r w:rsidRPr="00823F1A">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823F1A" w:rsidRDefault="00823F1A" w:rsidP="00823F1A">
      <w:pPr>
        <w:pStyle w:val="a9"/>
        <w:shd w:val="clear" w:color="auto" w:fill="FFFFFF"/>
        <w:spacing w:before="0" w:beforeAutospacing="0" w:after="0" w:afterAutospacing="0"/>
        <w:jc w:val="both"/>
        <w:rPr>
          <w:sz w:val="28"/>
          <w:szCs w:val="28"/>
        </w:rPr>
      </w:pPr>
    </w:p>
    <w:p w:rsidR="00823F1A" w:rsidRPr="00823F1A" w:rsidRDefault="00823F1A" w:rsidP="00823F1A">
      <w:pPr>
        <w:pStyle w:val="a9"/>
        <w:shd w:val="clear" w:color="auto" w:fill="FFFFFF"/>
        <w:spacing w:before="0" w:beforeAutospacing="0" w:after="0" w:afterAutospacing="0"/>
        <w:jc w:val="both"/>
        <w:rPr>
          <w:sz w:val="28"/>
          <w:szCs w:val="28"/>
        </w:rPr>
      </w:pPr>
      <w:r w:rsidRPr="00823F1A">
        <w:rPr>
          <w:sz w:val="28"/>
          <w:szCs w:val="28"/>
        </w:rPr>
        <w:t xml:space="preserve">Руководитель    Исполнительного комитета </w:t>
      </w:r>
    </w:p>
    <w:p w:rsidR="00823F1A" w:rsidRPr="00823F1A" w:rsidRDefault="00823F1A" w:rsidP="00823F1A">
      <w:pPr>
        <w:pStyle w:val="a9"/>
        <w:shd w:val="clear" w:color="auto" w:fill="FFFFFF"/>
        <w:spacing w:before="0" w:beforeAutospacing="0" w:after="0" w:afterAutospacing="0"/>
        <w:jc w:val="both"/>
        <w:rPr>
          <w:sz w:val="28"/>
          <w:szCs w:val="28"/>
        </w:rPr>
      </w:pPr>
      <w:r w:rsidRPr="00823F1A">
        <w:rPr>
          <w:sz w:val="28"/>
          <w:szCs w:val="28"/>
        </w:rPr>
        <w:t>Аксубаевского муниципального района                        </w:t>
      </w:r>
    </w:p>
    <w:p w:rsidR="00823F1A" w:rsidRPr="00823F1A" w:rsidRDefault="00823F1A" w:rsidP="00823F1A">
      <w:pPr>
        <w:pStyle w:val="a9"/>
        <w:shd w:val="clear" w:color="auto" w:fill="FFFFFF"/>
        <w:spacing w:before="0" w:beforeAutospacing="0" w:after="0" w:afterAutospacing="0"/>
        <w:jc w:val="both"/>
        <w:rPr>
          <w:sz w:val="28"/>
          <w:szCs w:val="28"/>
        </w:rPr>
      </w:pPr>
      <w:r w:rsidRPr="00823F1A">
        <w:rPr>
          <w:sz w:val="28"/>
          <w:szCs w:val="28"/>
        </w:rPr>
        <w:t>Республики Татарстан</w:t>
      </w:r>
      <w:r w:rsidRPr="00823F1A">
        <w:rPr>
          <w:sz w:val="28"/>
          <w:szCs w:val="28"/>
        </w:rPr>
        <w:tab/>
      </w:r>
      <w:r w:rsidRPr="00823F1A">
        <w:rPr>
          <w:sz w:val="28"/>
          <w:szCs w:val="28"/>
        </w:rPr>
        <w:tab/>
      </w:r>
      <w:r w:rsidRPr="00823F1A">
        <w:rPr>
          <w:sz w:val="28"/>
          <w:szCs w:val="28"/>
        </w:rPr>
        <w:tab/>
        <w:t>      </w:t>
      </w:r>
      <w:r w:rsidRPr="00823F1A">
        <w:rPr>
          <w:sz w:val="28"/>
          <w:szCs w:val="28"/>
        </w:rPr>
        <w:tab/>
      </w:r>
      <w:r w:rsidRPr="00823F1A">
        <w:rPr>
          <w:sz w:val="28"/>
          <w:szCs w:val="28"/>
        </w:rPr>
        <w:tab/>
        <w:t>                             С.Ю.Зайцев</w:t>
      </w:r>
    </w:p>
    <w:p w:rsidR="00823F1A" w:rsidRPr="00823F1A" w:rsidRDefault="00823F1A">
      <w:pPr>
        <w:ind w:left="5670" w:right="-1"/>
        <w:rPr>
          <w:rFonts w:ascii="Times New Roman" w:hAnsi="Times New Roman"/>
          <w:sz w:val="28"/>
          <w:szCs w:val="28"/>
        </w:rPr>
      </w:pPr>
    </w:p>
    <w:p w:rsidR="00823F1A" w:rsidRDefault="00823F1A">
      <w:pPr>
        <w:ind w:left="5670" w:right="-1"/>
        <w:rPr>
          <w:rFonts w:ascii="Times New Roman" w:hAnsi="Times New Roman"/>
        </w:rPr>
      </w:pPr>
    </w:p>
    <w:p w:rsidR="00E55242" w:rsidRDefault="002330DD">
      <w:pPr>
        <w:ind w:left="5670" w:right="-1"/>
        <w:rPr>
          <w:rFonts w:ascii="Times New Roman" w:hAnsi="Times New Roman"/>
        </w:rPr>
      </w:pPr>
      <w:r>
        <w:rPr>
          <w:rFonts w:ascii="Times New Roman" w:hAnsi="Times New Roman"/>
        </w:rPr>
        <w:lastRenderedPageBreak/>
        <w:t xml:space="preserve">Утвержден </w:t>
      </w:r>
    </w:p>
    <w:p w:rsidR="00E55242" w:rsidRDefault="002330DD">
      <w:pPr>
        <w:ind w:left="5670" w:right="-1"/>
        <w:rPr>
          <w:rFonts w:ascii="Times New Roman" w:hAnsi="Times New Roman"/>
        </w:rPr>
      </w:pPr>
      <w:r>
        <w:rPr>
          <w:rFonts w:ascii="Times New Roman" w:hAnsi="Times New Roman"/>
        </w:rPr>
        <w:t xml:space="preserve">постановлением </w:t>
      </w:r>
    </w:p>
    <w:p w:rsidR="00E55242" w:rsidRDefault="002330DD">
      <w:pPr>
        <w:ind w:left="5670" w:right="-1"/>
        <w:rPr>
          <w:rFonts w:ascii="Times New Roman" w:hAnsi="Times New Roman"/>
        </w:rPr>
      </w:pPr>
      <w:r>
        <w:rPr>
          <w:rFonts w:ascii="Times New Roman" w:hAnsi="Times New Roman"/>
        </w:rPr>
        <w:t>Исполнительного комитета</w:t>
      </w:r>
    </w:p>
    <w:p w:rsidR="00E55242" w:rsidRDefault="002330DD">
      <w:pPr>
        <w:ind w:left="5670" w:right="-1"/>
        <w:rPr>
          <w:rFonts w:ascii="Times New Roman" w:hAnsi="Times New Roman"/>
        </w:rPr>
      </w:pPr>
      <w:r>
        <w:rPr>
          <w:rFonts w:ascii="Times New Roman" w:hAnsi="Times New Roman"/>
        </w:rPr>
        <w:t>Аксубаевского муниципального района</w:t>
      </w:r>
      <w:r>
        <w:rPr>
          <w:rFonts w:ascii="Times New Roman" w:hAnsi="Times New Roman"/>
        </w:rPr>
        <w:br/>
        <w:t xml:space="preserve">Республики Татарстан </w:t>
      </w:r>
    </w:p>
    <w:p w:rsidR="00E55242" w:rsidRDefault="002330DD">
      <w:pPr>
        <w:keepNext/>
        <w:ind w:left="5670" w:right="-1"/>
        <w:outlineLvl w:val="0"/>
        <w:rPr>
          <w:rFonts w:ascii="Times New Roman" w:hAnsi="Times New Roman"/>
          <w:b/>
          <w:bCs/>
          <w:sz w:val="28"/>
          <w:szCs w:val="20"/>
          <w:lang w:eastAsia="zh-CN"/>
        </w:rPr>
      </w:pPr>
      <w:r>
        <w:rPr>
          <w:rFonts w:ascii="Times New Roman" w:hAnsi="Times New Roman"/>
        </w:rPr>
        <w:t>от «___» ______ 2022 г. № ____</w:t>
      </w:r>
    </w:p>
    <w:p w:rsidR="00E55242" w:rsidRDefault="00E55242">
      <w:pPr>
        <w:keepNext/>
        <w:ind w:right="-1"/>
        <w:jc w:val="center"/>
        <w:outlineLvl w:val="0"/>
        <w:rPr>
          <w:rFonts w:ascii="Times New Roman" w:hAnsi="Times New Roman"/>
          <w:b/>
          <w:bCs/>
          <w:sz w:val="28"/>
          <w:szCs w:val="20"/>
          <w:lang w:eastAsia="zh-CN"/>
        </w:rPr>
      </w:pPr>
    </w:p>
    <w:p w:rsidR="00E55242" w:rsidRDefault="00E55242">
      <w:pPr>
        <w:keepNext/>
        <w:ind w:right="-1"/>
        <w:jc w:val="center"/>
        <w:outlineLvl w:val="0"/>
        <w:rPr>
          <w:rFonts w:ascii="Times New Roman" w:hAnsi="Times New Roman"/>
          <w:b/>
          <w:bCs/>
          <w:sz w:val="28"/>
          <w:szCs w:val="20"/>
          <w:lang w:eastAsia="zh-CN"/>
        </w:rPr>
      </w:pPr>
    </w:p>
    <w:p w:rsidR="00E55242" w:rsidRDefault="002330D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E55242" w:rsidRDefault="002330D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разрешения на право организации розничного рынка</w:t>
      </w:r>
    </w:p>
    <w:p w:rsidR="00E55242" w:rsidRDefault="00E55242">
      <w:pPr>
        <w:keepNext/>
        <w:ind w:right="-1"/>
        <w:jc w:val="center"/>
        <w:outlineLvl w:val="0"/>
        <w:rPr>
          <w:rFonts w:ascii="Times New Roman" w:hAnsi="Times New Roman"/>
          <w:lang w:val="tt-RU"/>
        </w:rPr>
      </w:pPr>
    </w:p>
    <w:p w:rsidR="00E55242" w:rsidRDefault="002330DD">
      <w:pPr>
        <w:ind w:right="-1"/>
        <w:jc w:val="center"/>
        <w:rPr>
          <w:rFonts w:ascii="Times New Roman" w:hAnsi="Times New Roman"/>
          <w:b/>
          <w:sz w:val="28"/>
        </w:rPr>
      </w:pPr>
      <w:r>
        <w:rPr>
          <w:rFonts w:ascii="Times New Roman" w:hAnsi="Times New Roman"/>
          <w:b/>
          <w:sz w:val="28"/>
        </w:rPr>
        <w:t>1. Общие положения</w:t>
      </w:r>
    </w:p>
    <w:p w:rsidR="00E55242" w:rsidRDefault="00E55242">
      <w:pPr>
        <w:keepNext/>
        <w:jc w:val="center"/>
        <w:outlineLvl w:val="0"/>
        <w:rPr>
          <w:rFonts w:ascii="Times New Roman" w:hAnsi="Times New Roman"/>
          <w:sz w:val="28"/>
          <w:szCs w:val="20"/>
          <w:lang w:eastAsia="zh-CN"/>
        </w:rPr>
      </w:pPr>
    </w:p>
    <w:p w:rsidR="00E55242" w:rsidRDefault="002330DD">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E55242" w:rsidRDefault="00E55242">
      <w:pPr>
        <w:ind w:right="-1"/>
        <w:jc w:val="both"/>
        <w:rPr>
          <w:rFonts w:ascii="Times New Roman" w:hAnsi="Times New Roman"/>
          <w:b/>
          <w:sz w:val="28"/>
        </w:rPr>
      </w:pPr>
    </w:p>
    <w:p w:rsidR="00E55242" w:rsidRDefault="002330DD">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разрешения на право организации розничного рынка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E55242" w:rsidRDefault="00E55242">
      <w:pPr>
        <w:pStyle w:val="af"/>
        <w:autoSpaceDE w:val="0"/>
        <w:autoSpaceDN w:val="0"/>
        <w:adjustRightInd w:val="0"/>
        <w:ind w:left="0" w:right="-1" w:firstLine="709"/>
        <w:jc w:val="both"/>
        <w:rPr>
          <w:rFonts w:ascii="Times New Roman" w:hAnsi="Times New Roman"/>
          <w:sz w:val="28"/>
          <w:szCs w:val="28"/>
        </w:rPr>
      </w:pPr>
    </w:p>
    <w:p w:rsidR="00E55242" w:rsidRDefault="002330DD">
      <w:pPr>
        <w:jc w:val="center"/>
        <w:rPr>
          <w:rFonts w:ascii="Times New Roman" w:hAnsi="Times New Roman"/>
          <w:sz w:val="28"/>
          <w:szCs w:val="28"/>
        </w:rPr>
      </w:pPr>
      <w:r>
        <w:rPr>
          <w:rFonts w:ascii="Times New Roman" w:hAnsi="Times New Roman"/>
          <w:sz w:val="28"/>
          <w:szCs w:val="28"/>
        </w:rPr>
        <w:t>1.2. Категории заявителей</w:t>
      </w:r>
    </w:p>
    <w:p w:rsidR="00E55242" w:rsidRDefault="00E55242">
      <w:pPr>
        <w:jc w:val="center"/>
        <w:rPr>
          <w:rFonts w:ascii="Times New Roman" w:hAnsi="Times New Roman"/>
          <w:sz w:val="28"/>
          <w:szCs w:val="28"/>
        </w:rPr>
      </w:pPr>
    </w:p>
    <w:p w:rsidR="00E55242" w:rsidRDefault="002330DD">
      <w:pPr>
        <w:pStyle w:val="af"/>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юридические лица (далее – заявитель). </w:t>
      </w:r>
    </w:p>
    <w:p w:rsidR="00E55242" w:rsidRDefault="002330DD">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E55242" w:rsidRDefault="00E55242">
      <w:pPr>
        <w:pStyle w:val="af"/>
        <w:autoSpaceDE w:val="0"/>
        <w:autoSpaceDN w:val="0"/>
        <w:adjustRightInd w:val="0"/>
        <w:ind w:left="0" w:firstLine="709"/>
        <w:jc w:val="both"/>
        <w:rPr>
          <w:rFonts w:ascii="Times New Roman" w:hAnsi="Times New Roman"/>
          <w:spacing w:val="1"/>
          <w:sz w:val="28"/>
          <w:szCs w:val="28"/>
        </w:rPr>
      </w:pPr>
    </w:p>
    <w:p w:rsidR="00E55242" w:rsidRDefault="002330DD">
      <w:pPr>
        <w:pStyle w:val="af"/>
        <w:autoSpaceDE w:val="0"/>
        <w:autoSpaceDN w:val="0"/>
        <w:adjustRightInd w:val="0"/>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E55242" w:rsidRDefault="00E55242">
      <w:pPr>
        <w:autoSpaceDE w:val="0"/>
        <w:autoSpaceDN w:val="0"/>
        <w:adjustRightInd w:val="0"/>
        <w:ind w:firstLine="709"/>
        <w:jc w:val="both"/>
        <w:rPr>
          <w:rFonts w:ascii="Times New Roman" w:hAnsi="Times New Roman"/>
          <w:spacing w:val="1"/>
          <w:sz w:val="28"/>
          <w:szCs w:val="28"/>
        </w:rPr>
      </w:pP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Аксубаевского муниципального района</w:t>
      </w:r>
      <w:r>
        <w:t xml:space="preserve"> </w:t>
      </w:r>
      <w:r>
        <w:rPr>
          <w:rFonts w:ascii="Times New Roman" w:hAnsi="Times New Roman"/>
          <w:spacing w:val="1"/>
          <w:sz w:val="28"/>
          <w:szCs w:val="28"/>
        </w:rPr>
        <w:t>в информационно-телекоммуникационной сети «Интернет» (</w:t>
      </w:r>
      <w:hyperlink r:id="rId9" w:history="1">
        <w:r>
          <w:rPr>
            <w:rStyle w:val="ae"/>
            <w:rFonts w:ascii="Times New Roman" w:eastAsia="Gulim" w:hAnsi="Times New Roman"/>
            <w:color w:val="auto"/>
            <w:sz w:val="28"/>
            <w:szCs w:val="28"/>
            <w:u w:val="none"/>
          </w:rPr>
          <w:t>http://aksubayevo.tatarstan.ru</w:t>
        </w:r>
      </w:hyperlink>
      <w:r>
        <w:rPr>
          <w:rFonts w:ascii="Times New Roman" w:hAnsi="Times New Roman"/>
          <w:spacing w:val="1"/>
          <w:sz w:val="28"/>
          <w:szCs w:val="28"/>
        </w:rPr>
        <w:t>);</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Республиканского портала;</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3) в И</w:t>
      </w:r>
      <w:r>
        <w:rPr>
          <w:rFonts w:ascii="Times New Roman" w:hAnsi="Times New Roman"/>
          <w:sz w:val="28"/>
          <w:szCs w:val="28"/>
        </w:rPr>
        <w:t>сполнительном комитете Аксубаевского муниципального района Республики Татарстан</w:t>
      </w:r>
      <w:r>
        <w:rPr>
          <w:rFonts w:ascii="Times New Roman" w:hAnsi="Times New Roman"/>
          <w:spacing w:val="1"/>
          <w:sz w:val="28"/>
          <w:szCs w:val="28"/>
        </w:rPr>
        <w:t xml:space="preserve"> (далее – Орган):</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E55242" w:rsidRDefault="002330DD">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lastRenderedPageBreak/>
        <w:t>1.3.5. Информация по вопросам предоставления муниципальной услуги размещается на официальном сайте муниципального района</w:t>
      </w:r>
      <w:r>
        <w:rPr>
          <w:rFonts w:ascii="Times New Roman" w:hAnsi="Times New Roman"/>
          <w:i/>
          <w:spacing w:val="1"/>
          <w:sz w:val="28"/>
          <w:szCs w:val="28"/>
        </w:rPr>
        <w:t xml:space="preserve"> </w:t>
      </w:r>
      <w:r>
        <w:rPr>
          <w:rFonts w:ascii="Times New Roman" w:hAnsi="Times New Roman"/>
          <w:spacing w:val="1"/>
          <w:sz w:val="28"/>
          <w:szCs w:val="28"/>
        </w:rPr>
        <w:t xml:space="preserve">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E55242" w:rsidRDefault="00E55242">
      <w:pPr>
        <w:autoSpaceDE w:val="0"/>
        <w:autoSpaceDN w:val="0"/>
        <w:adjustRightInd w:val="0"/>
        <w:ind w:right="-1"/>
        <w:jc w:val="center"/>
        <w:rPr>
          <w:rFonts w:ascii="Times New Roman" w:hAnsi="Times New Roman"/>
          <w:spacing w:val="1"/>
          <w:sz w:val="28"/>
          <w:szCs w:val="28"/>
        </w:rPr>
      </w:pPr>
      <w:bookmarkStart w:id="4" w:name="_Hlk40972604"/>
      <w:bookmarkEnd w:id="1"/>
    </w:p>
    <w:p w:rsidR="00E55242" w:rsidRDefault="002330DD">
      <w:pPr>
        <w:autoSpaceDE w:val="0"/>
        <w:autoSpaceDN w:val="0"/>
        <w:adjustRightInd w:val="0"/>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E55242" w:rsidRDefault="00E55242">
      <w:pPr>
        <w:autoSpaceDE w:val="0"/>
        <w:autoSpaceDN w:val="0"/>
        <w:adjustRightInd w:val="0"/>
        <w:ind w:right="-1" w:firstLine="709"/>
        <w:jc w:val="both"/>
        <w:rPr>
          <w:rFonts w:ascii="Times New Roman" w:hAnsi="Times New Roman"/>
          <w:spacing w:val="1"/>
          <w:sz w:val="28"/>
          <w:szCs w:val="28"/>
        </w:rPr>
      </w:pP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55242" w:rsidRDefault="002330DD">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E55242" w:rsidRDefault="00E55242">
      <w:pPr>
        <w:autoSpaceDE w:val="0"/>
        <w:autoSpaceDN w:val="0"/>
        <w:adjustRightInd w:val="0"/>
        <w:ind w:right="-1" w:firstLine="709"/>
        <w:jc w:val="both"/>
        <w:rPr>
          <w:rFonts w:ascii="Times New Roman" w:hAnsi="Times New Roman"/>
          <w:sz w:val="28"/>
          <w:szCs w:val="28"/>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E55242" w:rsidRDefault="00E55242">
      <w:pPr>
        <w:autoSpaceDE w:val="0"/>
        <w:autoSpaceDN w:val="0"/>
        <w:adjustRightInd w:val="0"/>
        <w:ind w:right="-1" w:firstLine="709"/>
        <w:jc w:val="both"/>
        <w:rPr>
          <w:rFonts w:ascii="Times New Roman" w:hAnsi="Times New Roman"/>
          <w:sz w:val="28"/>
          <w:szCs w:val="28"/>
        </w:rPr>
      </w:pP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E55242" w:rsidRDefault="002330DD">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E55242" w:rsidRDefault="002330DD">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E55242" w:rsidRDefault="00E55242">
      <w:pPr>
        <w:ind w:right="-1"/>
        <w:jc w:val="center"/>
        <w:rPr>
          <w:rFonts w:ascii="Times New Roman" w:hAnsi="Times New Roman"/>
          <w:b/>
          <w:bCs/>
          <w:sz w:val="28"/>
          <w:szCs w:val="28"/>
        </w:rPr>
      </w:pPr>
    </w:p>
    <w:p w:rsidR="00E55242" w:rsidRDefault="002330DD">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E55242" w:rsidRDefault="00E55242">
      <w:pPr>
        <w:autoSpaceDE w:val="0"/>
        <w:autoSpaceDN w:val="0"/>
        <w:adjustRightInd w:val="0"/>
        <w:ind w:right="-1"/>
        <w:jc w:val="center"/>
        <w:rPr>
          <w:rFonts w:ascii="Times New Roman" w:hAnsi="Times New Roman"/>
          <w:sz w:val="28"/>
          <w:szCs w:val="20"/>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E55242" w:rsidRDefault="00E55242">
      <w:pPr>
        <w:autoSpaceDE w:val="0"/>
        <w:autoSpaceDN w:val="0"/>
        <w:adjustRightInd w:val="0"/>
        <w:ind w:right="-1"/>
        <w:jc w:val="center"/>
        <w:rPr>
          <w:rFonts w:ascii="Times New Roman" w:hAnsi="Times New Roman"/>
          <w:sz w:val="28"/>
          <w:szCs w:val="28"/>
        </w:rPr>
      </w:pPr>
    </w:p>
    <w:p w:rsidR="00E55242" w:rsidRDefault="002330DD">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разрешения на право организации розничного рынка. </w:t>
      </w:r>
    </w:p>
    <w:p w:rsidR="00E55242" w:rsidRDefault="00E55242">
      <w:pPr>
        <w:autoSpaceDE w:val="0"/>
        <w:autoSpaceDN w:val="0"/>
        <w:adjustRightInd w:val="0"/>
        <w:ind w:right="-1"/>
        <w:jc w:val="center"/>
        <w:rPr>
          <w:rFonts w:ascii="Times New Roman" w:hAnsi="Times New Roman"/>
          <w:bCs/>
          <w:sz w:val="28"/>
          <w:szCs w:val="20"/>
          <w:lang w:eastAsia="zh-CN"/>
        </w:rPr>
      </w:pPr>
    </w:p>
    <w:p w:rsidR="00E55242" w:rsidRDefault="002330DD">
      <w:pPr>
        <w:autoSpaceDE w:val="0"/>
        <w:autoSpaceDN w:val="0"/>
        <w:adjustRightInd w:val="0"/>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55242" w:rsidRDefault="00E55242">
      <w:pPr>
        <w:autoSpaceDE w:val="0"/>
        <w:autoSpaceDN w:val="0"/>
        <w:adjustRightInd w:val="0"/>
        <w:ind w:right="-1"/>
        <w:jc w:val="center"/>
        <w:rPr>
          <w:rFonts w:ascii="Times New Roman" w:hAnsi="Times New Roman"/>
          <w:sz w:val="28"/>
          <w:szCs w:val="20"/>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i/>
          <w:sz w:val="28"/>
          <w:szCs w:val="28"/>
        </w:rPr>
        <w:t>Отдел экономики Исполнительного  комитета  Аксубаевского  муниципального района  Республики Татарстан</w:t>
      </w:r>
    </w:p>
    <w:p w:rsidR="00E55242" w:rsidRDefault="00E55242">
      <w:pPr>
        <w:autoSpaceDE w:val="0"/>
        <w:autoSpaceDN w:val="0"/>
        <w:adjustRightInd w:val="0"/>
        <w:ind w:right="-1"/>
        <w:jc w:val="center"/>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E55242" w:rsidRDefault="00E55242">
      <w:pPr>
        <w:autoSpaceDE w:val="0"/>
        <w:autoSpaceDN w:val="0"/>
        <w:adjustRightInd w:val="0"/>
        <w:ind w:right="-1" w:firstLine="709"/>
        <w:jc w:val="center"/>
        <w:rPr>
          <w:rFonts w:ascii="Times New Roman" w:hAnsi="Times New Roman"/>
          <w:i/>
          <w:sz w:val="28"/>
          <w:szCs w:val="28"/>
        </w:rPr>
      </w:pPr>
    </w:p>
    <w:p w:rsidR="00E55242" w:rsidRDefault="002330DD">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E55242" w:rsidRDefault="002330DD">
      <w:pPr>
        <w:pStyle w:val="Default"/>
        <w:numPr>
          <w:ilvl w:val="0"/>
          <w:numId w:val="5"/>
        </w:numPr>
        <w:tabs>
          <w:tab w:val="left" w:pos="1134"/>
        </w:tabs>
        <w:ind w:left="0" w:firstLine="709"/>
        <w:jc w:val="both"/>
        <w:rPr>
          <w:sz w:val="28"/>
          <w:szCs w:val="28"/>
        </w:rPr>
      </w:pPr>
      <w:r>
        <w:rPr>
          <w:sz w:val="28"/>
          <w:szCs w:val="28"/>
        </w:rPr>
        <w:t xml:space="preserve">решение о выдаче разрешения на право организации розничного рынка </w:t>
      </w:r>
      <w:r>
        <w:rPr>
          <w:sz w:val="28"/>
          <w:szCs w:val="28"/>
          <w:lang w:val="en-US"/>
        </w:rPr>
        <w:t>c</w:t>
      </w:r>
      <w:r>
        <w:rPr>
          <w:sz w:val="28"/>
          <w:szCs w:val="28"/>
        </w:rPr>
        <w:t xml:space="preserve"> приложением самого разрешения (приложение № 1 к настоящему административному регламенту); </w:t>
      </w:r>
    </w:p>
    <w:p w:rsidR="00E55242" w:rsidRDefault="002330DD">
      <w:pPr>
        <w:pStyle w:val="Default"/>
        <w:numPr>
          <w:ilvl w:val="0"/>
          <w:numId w:val="5"/>
        </w:numPr>
        <w:tabs>
          <w:tab w:val="left" w:pos="1134"/>
        </w:tabs>
        <w:ind w:left="0" w:firstLine="709"/>
        <w:jc w:val="both"/>
        <w:rPr>
          <w:sz w:val="28"/>
          <w:szCs w:val="28"/>
        </w:rPr>
      </w:pPr>
      <w:r>
        <w:rPr>
          <w:sz w:val="28"/>
          <w:szCs w:val="28"/>
        </w:rPr>
        <w:t>решение о продлении разрешения на право организации розничного рынка (приложение № 2 к настоящему административному регламенту);</w:t>
      </w:r>
    </w:p>
    <w:p w:rsidR="00E55242" w:rsidRDefault="002330DD">
      <w:pPr>
        <w:pStyle w:val="Default"/>
        <w:numPr>
          <w:ilvl w:val="0"/>
          <w:numId w:val="5"/>
        </w:numPr>
        <w:tabs>
          <w:tab w:val="left" w:pos="1134"/>
        </w:tabs>
        <w:ind w:left="0" w:firstLine="709"/>
        <w:jc w:val="both"/>
        <w:rPr>
          <w:sz w:val="28"/>
          <w:szCs w:val="28"/>
        </w:rPr>
      </w:pPr>
      <w:r>
        <w:rPr>
          <w:sz w:val="28"/>
          <w:szCs w:val="28"/>
        </w:rPr>
        <w:t>решение о переоформлении разрешения на право организации розничного рынка (приложение № 3 к настоящему административному регламенту);</w:t>
      </w:r>
    </w:p>
    <w:p w:rsidR="00E55242" w:rsidRDefault="002330DD">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4</w:t>
      </w:r>
      <w:r>
        <w:t xml:space="preserve"> </w:t>
      </w:r>
      <w:r>
        <w:rPr>
          <w:rFonts w:ascii="Times New Roman" w:hAnsi="Times New Roman"/>
          <w:sz w:val="28"/>
          <w:szCs w:val="28"/>
        </w:rPr>
        <w:t>к настоящему административному регламенту).</w:t>
      </w:r>
    </w:p>
    <w:p w:rsidR="00E55242" w:rsidRDefault="002330DD">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lastRenderedPageBreak/>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E55242" w:rsidRDefault="002330DD">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E55242" w:rsidRDefault="002330DD">
      <w:pPr>
        <w:autoSpaceDE w:val="0"/>
        <w:autoSpaceDN w:val="0"/>
        <w:adjustRightInd w:val="0"/>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E55242" w:rsidRDefault="00E55242">
      <w:pPr>
        <w:autoSpaceDE w:val="0"/>
        <w:autoSpaceDN w:val="0"/>
        <w:adjustRightInd w:val="0"/>
        <w:ind w:right="-1"/>
        <w:jc w:val="center"/>
        <w:rPr>
          <w:rFonts w:ascii="Times New Roman" w:hAnsi="Times New Roman"/>
          <w:i/>
          <w:sz w:val="28"/>
          <w:szCs w:val="28"/>
        </w:rPr>
      </w:pPr>
    </w:p>
    <w:p w:rsidR="00E55242" w:rsidRDefault="002330DD">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10 рабочих дней.</w:t>
      </w:r>
    </w:p>
    <w:p w:rsidR="00E55242" w:rsidRDefault="002330DD">
      <w:pPr>
        <w:ind w:right="-1" w:firstLine="709"/>
        <w:jc w:val="both"/>
        <w:rPr>
          <w:rFonts w:ascii="Times New Roman" w:hAnsi="Times New Roman"/>
          <w:sz w:val="28"/>
          <w:szCs w:val="28"/>
        </w:rPr>
      </w:pPr>
      <w:r>
        <w:rPr>
          <w:rFonts w:ascii="Times New Roman" w:hAnsi="Times New Roman"/>
          <w:sz w:val="28"/>
          <w:szCs w:val="28"/>
        </w:rPr>
        <w:t>Срок предоставления муниципальной услуги начинает исчисляться на следующий день после дня регистрации заявления.</w:t>
      </w:r>
    </w:p>
    <w:p w:rsidR="00E55242" w:rsidRDefault="002330DD">
      <w:pPr>
        <w:ind w:right="-1" w:firstLine="709"/>
        <w:jc w:val="both"/>
        <w:rPr>
          <w:rFonts w:ascii="Times New Roman" w:hAnsi="Times New Roman"/>
          <w:sz w:val="28"/>
          <w:szCs w:val="28"/>
        </w:rPr>
      </w:pPr>
      <w:r>
        <w:rPr>
          <w:rFonts w:ascii="Times New Roman" w:hAnsi="Times New Roman"/>
          <w:sz w:val="28"/>
          <w:szCs w:val="28"/>
        </w:rPr>
        <w:t>Продление срока, переоформление разрешения - в течение 8 рабочих дней.</w:t>
      </w:r>
    </w:p>
    <w:p w:rsidR="00E55242" w:rsidRDefault="002330DD">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55242" w:rsidRDefault="00E55242">
      <w:pPr>
        <w:autoSpaceDE w:val="0"/>
        <w:autoSpaceDN w:val="0"/>
        <w:adjustRightInd w:val="0"/>
        <w:ind w:right="-1"/>
        <w:jc w:val="both"/>
        <w:rPr>
          <w:rFonts w:ascii="Times New Roman" w:hAnsi="Times New Roman"/>
          <w:sz w:val="28"/>
          <w:szCs w:val="28"/>
        </w:rPr>
      </w:pP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1) документ, удостоверяющий личность (не требуется в случае обращения посредством Республиканского портала);</w:t>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3) заявление:</w:t>
      </w:r>
    </w:p>
    <w:p w:rsidR="00E55242" w:rsidRDefault="002330D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6 к настоящему административному регламенту);</w:t>
      </w:r>
    </w:p>
    <w:p w:rsidR="00E55242" w:rsidRDefault="002330D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E55242" w:rsidRDefault="002330D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копии учредительных документов (оригиналы учредительных документов в случае, если верность копий не удостоверена нотариально);</w:t>
      </w:r>
    </w:p>
    <w:p w:rsidR="00E55242" w:rsidRDefault="002330D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объекты недвижимости, права на которые не зарегистрированы в Едином государственном реестре недвижимости, расположенные на территории, в пределах которой предполагается организовать рынок.</w:t>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посредством Республиканского портала в электронной форме;</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Республиканского портала подписывается простой электронной подписью заявителя.</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5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w:t>
      </w:r>
      <w:r>
        <w:rPr>
          <w:rFonts w:ascii="Times New Roman" w:hAnsi="Times New Roman"/>
          <w:sz w:val="28"/>
          <w:szCs w:val="28"/>
        </w:rPr>
        <w:lastRenderedPageBreak/>
        <w:t>указанные в части 1 статьи 9 Федерального закона № 210-ФЗ (необходимых и обязательных услуг);</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55242" w:rsidRDefault="00E55242">
      <w:pPr>
        <w:autoSpaceDE w:val="0"/>
        <w:autoSpaceDN w:val="0"/>
        <w:adjustRightInd w:val="0"/>
        <w:ind w:right="-1" w:firstLine="709"/>
        <w:jc w:val="both"/>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55242" w:rsidRDefault="00E55242">
      <w:pPr>
        <w:autoSpaceDE w:val="0"/>
        <w:autoSpaceDN w:val="0"/>
        <w:adjustRightInd w:val="0"/>
        <w:ind w:right="-1"/>
        <w:jc w:val="both"/>
        <w:rPr>
          <w:rFonts w:ascii="Times New Roman" w:hAnsi="Times New Roman"/>
          <w:sz w:val="28"/>
          <w:szCs w:val="28"/>
        </w:rPr>
      </w:pP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E55242" w:rsidRDefault="002330D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выписка из Единого государственного реестра недвижимости (содержащая общедоступные сведения о зарегистрированных правах на объект </w:t>
      </w:r>
      <w:r>
        <w:rPr>
          <w:rFonts w:ascii="Times New Roman" w:hAnsi="Times New Roman"/>
          <w:sz w:val="28"/>
          <w:szCs w:val="28"/>
        </w:rPr>
        <w:lastRenderedPageBreak/>
        <w:t>недвижимости) – Федеральная служба государственной регистрации, кадастра и картографии;</w:t>
      </w:r>
    </w:p>
    <w:p w:rsidR="00E55242" w:rsidRDefault="002330D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из Единого государственного реестра юридических лиц – Федеральная налоговая служба;</w:t>
      </w:r>
    </w:p>
    <w:p w:rsidR="00E55242" w:rsidRDefault="002330D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Министерство Внутренних Дел России;</w:t>
      </w:r>
    </w:p>
    <w:p w:rsidR="00E55242" w:rsidRDefault="002330DD">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55242" w:rsidRDefault="00E55242">
      <w:pPr>
        <w:autoSpaceDE w:val="0"/>
        <w:autoSpaceDN w:val="0"/>
        <w:adjustRightInd w:val="0"/>
        <w:ind w:right="-1"/>
        <w:jc w:val="both"/>
        <w:rPr>
          <w:rFonts w:ascii="Times New Roman" w:hAnsi="Times New Roman"/>
          <w:sz w:val="28"/>
          <w:szCs w:val="28"/>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(приложение № 5</w:t>
      </w:r>
      <w:r>
        <w:t xml:space="preserve"> </w:t>
      </w:r>
      <w:r>
        <w:rPr>
          <w:rFonts w:ascii="Times New Roman" w:hAnsi="Times New Roman"/>
          <w:sz w:val="28"/>
          <w:szCs w:val="28"/>
        </w:rPr>
        <w:t>к настоящему административному регламенту), необходимых для предоставления муниципальной услуги, являются:</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E55242" w:rsidRDefault="002330DD">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55242" w:rsidRDefault="002330DD">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55242" w:rsidRDefault="00E55242">
      <w:pPr>
        <w:autoSpaceDE w:val="0"/>
        <w:autoSpaceDN w:val="0"/>
        <w:adjustRightInd w:val="0"/>
        <w:ind w:right="-1"/>
        <w:jc w:val="both"/>
        <w:rPr>
          <w:rFonts w:ascii="Times New Roman" w:hAnsi="Times New Roman"/>
          <w:sz w:val="28"/>
          <w:szCs w:val="28"/>
        </w:rPr>
      </w:pPr>
    </w:p>
    <w:p w:rsidR="00E55242" w:rsidRDefault="002330DD">
      <w:pPr>
        <w:autoSpaceDE w:val="0"/>
        <w:autoSpaceDN w:val="0"/>
        <w:adjustRightInd w:val="0"/>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E55242" w:rsidRDefault="00E55242">
      <w:pPr>
        <w:autoSpaceDE w:val="0"/>
        <w:autoSpaceDN w:val="0"/>
        <w:adjustRightInd w:val="0"/>
        <w:ind w:right="-1"/>
        <w:jc w:val="both"/>
        <w:rPr>
          <w:rFonts w:ascii="Times New Roman" w:hAnsi="Times New Roman"/>
          <w:sz w:val="28"/>
          <w:szCs w:val="28"/>
        </w:rPr>
      </w:pP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3) отсутствие права на объект или объекты недвижимости в пределах территории, на которой предполагается организовать рынок в соответствии с планом, предусматривающим организацию рынков на территории муниципального образования;</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несоответствие места расположения объекта или объектов недвижимости, принадлежащих заявителю, а также типа рынка, который предполагается   организовать, плану, предусматривающему организацию рынков на территории муниципального образования.</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E55242" w:rsidRDefault="002330DD">
      <w:pPr>
        <w:tabs>
          <w:tab w:val="left" w:pos="1134"/>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E55242" w:rsidRDefault="00E55242">
      <w:pPr>
        <w:autoSpaceDE w:val="0"/>
        <w:autoSpaceDN w:val="0"/>
        <w:adjustRightInd w:val="0"/>
        <w:ind w:right="-1" w:firstLine="709"/>
        <w:jc w:val="both"/>
        <w:rPr>
          <w:rFonts w:ascii="Times New Roman" w:hAnsi="Times New Roman"/>
          <w:sz w:val="28"/>
          <w:szCs w:val="28"/>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tabs>
          <w:tab w:val="num"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autoSpaceDE w:val="0"/>
        <w:autoSpaceDN w:val="0"/>
        <w:adjustRightInd w:val="0"/>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55242" w:rsidRDefault="00E55242">
      <w:pPr>
        <w:autoSpaceDE w:val="0"/>
        <w:autoSpaceDN w:val="0"/>
        <w:adjustRightInd w:val="0"/>
        <w:ind w:right="-1"/>
        <w:jc w:val="both"/>
        <w:rPr>
          <w:rFonts w:ascii="Times New Roman" w:hAnsi="Times New Roman"/>
          <w:i/>
          <w:sz w:val="28"/>
          <w:szCs w:val="28"/>
        </w:rPr>
      </w:pPr>
    </w:p>
    <w:p w:rsidR="00E55242" w:rsidRDefault="002330DD">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E55242" w:rsidRDefault="00E55242">
      <w:pPr>
        <w:ind w:right="-1" w:firstLine="427"/>
        <w:jc w:val="both"/>
        <w:rPr>
          <w:rFonts w:ascii="Times New Roman" w:hAnsi="Times New Roman"/>
          <w:sz w:val="28"/>
          <w:szCs w:val="28"/>
        </w:rPr>
      </w:pPr>
    </w:p>
    <w:p w:rsidR="00E55242" w:rsidRDefault="002330DD">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55242" w:rsidRDefault="00E55242">
      <w:pPr>
        <w:ind w:right="-1" w:firstLine="427"/>
        <w:jc w:val="both"/>
        <w:rPr>
          <w:rFonts w:ascii="Times New Roman" w:hAnsi="Times New Roman"/>
          <w:sz w:val="28"/>
          <w:szCs w:val="28"/>
        </w:rPr>
      </w:pPr>
    </w:p>
    <w:p w:rsidR="00E55242" w:rsidRDefault="002330DD">
      <w:pPr>
        <w:tabs>
          <w:tab w:val="left" w:pos="0"/>
        </w:tab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E55242" w:rsidRDefault="002330DD">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55242" w:rsidRDefault="00E55242">
      <w:pPr>
        <w:ind w:right="-1" w:firstLine="427"/>
        <w:jc w:val="both"/>
        <w:rPr>
          <w:rFonts w:ascii="Times New Roman" w:hAnsi="Times New Roman"/>
          <w:sz w:val="28"/>
          <w:szCs w:val="28"/>
        </w:rPr>
      </w:pPr>
    </w:p>
    <w:p w:rsidR="00E55242" w:rsidRDefault="002330DD">
      <w:pPr>
        <w:ind w:right="-1"/>
        <w:jc w:val="center"/>
        <w:rPr>
          <w:rFonts w:ascii="Times New Roman" w:hAnsi="Times New Roman"/>
          <w:sz w:val="28"/>
          <w:szCs w:val="28"/>
        </w:rPr>
      </w:pPr>
      <w:r>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55242" w:rsidRDefault="00E55242">
      <w:pPr>
        <w:ind w:right="-1" w:firstLine="427"/>
        <w:jc w:val="both"/>
        <w:rPr>
          <w:rFonts w:ascii="Times New Roman" w:hAnsi="Times New Roman"/>
          <w:sz w:val="28"/>
          <w:szCs w:val="28"/>
        </w:rPr>
      </w:pPr>
    </w:p>
    <w:p w:rsidR="00E55242" w:rsidRDefault="002330DD">
      <w:pPr>
        <w:tabs>
          <w:tab w:val="num"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55242" w:rsidRDefault="002330DD">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55242" w:rsidRDefault="002330DD">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55242" w:rsidRDefault="00E55242">
      <w:pPr>
        <w:ind w:right="-1" w:firstLine="427"/>
        <w:jc w:val="both"/>
        <w:rPr>
          <w:rFonts w:ascii="Times New Roman" w:hAnsi="Times New Roman"/>
          <w:sz w:val="28"/>
          <w:szCs w:val="28"/>
        </w:rPr>
      </w:pPr>
    </w:p>
    <w:p w:rsidR="00E55242" w:rsidRDefault="002330DD">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55242" w:rsidRDefault="00E55242">
      <w:pPr>
        <w:ind w:right="-1" w:firstLine="427"/>
        <w:jc w:val="both"/>
        <w:rPr>
          <w:rFonts w:ascii="Times New Roman" w:hAnsi="Times New Roman"/>
          <w:sz w:val="28"/>
          <w:szCs w:val="28"/>
        </w:rPr>
      </w:pPr>
    </w:p>
    <w:p w:rsidR="00E55242" w:rsidRDefault="002330D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55242" w:rsidRDefault="002330D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55242" w:rsidRDefault="002330DD">
      <w:pPr>
        <w:tabs>
          <w:tab w:val="num" w:pos="370"/>
        </w:tabs>
        <w:ind w:right="-1" w:firstLine="709"/>
        <w:jc w:val="both"/>
        <w:rPr>
          <w:rFonts w:ascii="Times New Roman" w:hAnsi="Times New Roman"/>
          <w:sz w:val="28"/>
          <w:szCs w:val="28"/>
        </w:rPr>
      </w:pPr>
      <w:r>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w:t>
      </w:r>
      <w:r>
        <w:rPr>
          <w:rFonts w:ascii="Times New Roman" w:hAnsi="Times New Roman"/>
          <w:sz w:val="28"/>
          <w:szCs w:val="28"/>
        </w:rPr>
        <w:lastRenderedPageBreak/>
        <w:t xml:space="preserve">дублирование звуковыми сигналами световых сигналов светофоров и устройств, регулирующих движение пешеходов через транспортные коммуникации);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 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8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E55242" w:rsidRDefault="00E55242">
      <w:pPr>
        <w:ind w:right="-1" w:firstLine="427"/>
        <w:jc w:val="both"/>
        <w:rPr>
          <w:rFonts w:ascii="Times New Roman" w:hAnsi="Times New Roman"/>
          <w:sz w:val="28"/>
          <w:szCs w:val="28"/>
        </w:rPr>
      </w:pPr>
    </w:p>
    <w:p w:rsidR="00E55242" w:rsidRDefault="002330DD">
      <w:pPr>
        <w:ind w:right="-1" w:firstLine="427"/>
        <w:jc w:val="center"/>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Pr>
          <w:rFonts w:ascii="Times New Roman" w:hAnsi="Times New Roman"/>
          <w:sz w:val="28"/>
          <w:szCs w:val="28"/>
        </w:rPr>
        <w:lastRenderedPageBreak/>
        <w:t>государственных и муниципальных услуг, предусмотренного статьей 15.1 Федерального закона №210-ФЗ  (комплексный запрос)</w:t>
      </w:r>
    </w:p>
    <w:p w:rsidR="00E55242" w:rsidRDefault="00E55242">
      <w:pPr>
        <w:ind w:right="-1" w:firstLine="427"/>
        <w:jc w:val="both"/>
        <w:rPr>
          <w:rFonts w:ascii="Times New Roman" w:hAnsi="Times New Roman"/>
          <w:sz w:val="28"/>
          <w:szCs w:val="28"/>
        </w:rPr>
      </w:pP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E55242" w:rsidRDefault="002330DD">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E55242" w:rsidRDefault="002330DD">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E55242" w:rsidRDefault="002330DD">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E55242" w:rsidRDefault="002330DD">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E55242" w:rsidRDefault="002330DD">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E55242" w:rsidRDefault="00E55242">
      <w:pPr>
        <w:ind w:right="-1" w:firstLine="427"/>
        <w:jc w:val="both"/>
        <w:rPr>
          <w:rFonts w:ascii="Times New Roman" w:hAnsi="Times New Roman"/>
          <w:sz w:val="28"/>
          <w:szCs w:val="28"/>
        </w:rPr>
      </w:pPr>
    </w:p>
    <w:p w:rsidR="00E55242" w:rsidRDefault="002330DD">
      <w:pPr>
        <w:ind w:right="-1"/>
        <w:jc w:val="center"/>
        <w:rPr>
          <w:rFonts w:ascii="Times New Roman" w:hAnsi="Times New Roman"/>
          <w:sz w:val="28"/>
          <w:szCs w:val="28"/>
        </w:rPr>
      </w:pPr>
      <w:r>
        <w:rPr>
          <w:rFonts w:ascii="Times New Roman" w:hAnsi="Times New Roman"/>
          <w:sz w:val="28"/>
          <w:szCs w:val="28"/>
        </w:rPr>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55242" w:rsidRDefault="00E55242">
      <w:pPr>
        <w:ind w:right="-1" w:firstLine="427"/>
        <w:jc w:val="both"/>
        <w:rPr>
          <w:rFonts w:ascii="Times New Roman" w:hAnsi="Times New Roman"/>
          <w:sz w:val="28"/>
          <w:szCs w:val="28"/>
        </w:rPr>
      </w:pPr>
    </w:p>
    <w:p w:rsidR="00E55242" w:rsidRDefault="002330DD">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E55242" w:rsidRDefault="002330DD">
      <w:pPr>
        <w:pStyle w:val="af"/>
        <w:numPr>
          <w:ilvl w:val="0"/>
          <w:numId w:val="7"/>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E55242" w:rsidRDefault="002330DD">
      <w:pPr>
        <w:pStyle w:val="af"/>
        <w:numPr>
          <w:ilvl w:val="0"/>
          <w:numId w:val="7"/>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E55242" w:rsidRDefault="002330DD">
      <w:pPr>
        <w:pStyle w:val="af"/>
        <w:numPr>
          <w:ilvl w:val="0"/>
          <w:numId w:val="7"/>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E55242" w:rsidRDefault="002330DD">
      <w:pPr>
        <w:pStyle w:val="af"/>
        <w:numPr>
          <w:ilvl w:val="0"/>
          <w:numId w:val="7"/>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E55242" w:rsidRDefault="002330DD">
      <w:pPr>
        <w:pStyle w:val="af"/>
        <w:numPr>
          <w:ilvl w:val="0"/>
          <w:numId w:val="7"/>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E55242" w:rsidRDefault="002330DD">
      <w:pPr>
        <w:pStyle w:val="af"/>
        <w:numPr>
          <w:ilvl w:val="0"/>
          <w:numId w:val="7"/>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55242" w:rsidRDefault="002330D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E55242" w:rsidRDefault="002330DD">
      <w:pPr>
        <w:pStyle w:val="af"/>
        <w:numPr>
          <w:ilvl w:val="0"/>
          <w:numId w:val="8"/>
        </w:numPr>
        <w:tabs>
          <w:tab w:val="left" w:pos="1134"/>
        </w:tabs>
        <w:suppressAutoHyphens/>
        <w:ind w:left="0" w:right="-1" w:firstLine="709"/>
        <w:jc w:val="both"/>
        <w:rPr>
          <w:rFonts w:ascii="Times New Roman" w:hAnsi="Times New Roman"/>
          <w:sz w:val="28"/>
          <w:szCs w:val="28"/>
        </w:rPr>
      </w:pPr>
      <w:r>
        <w:rPr>
          <w:rFonts w:ascii="Times New Roman" w:hAnsi="Times New Roman"/>
          <w:sz w:val="28"/>
          <w:szCs w:val="28"/>
        </w:rPr>
        <w:lastRenderedPageBreak/>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номер телефона;</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55242" w:rsidRDefault="002330DD">
      <w:pPr>
        <w:suppressAutoHyphens/>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E55242" w:rsidRDefault="002330DD">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55242" w:rsidRDefault="00E55242">
      <w:pPr>
        <w:autoSpaceDE w:val="0"/>
        <w:autoSpaceDN w:val="0"/>
        <w:adjustRightInd w:val="0"/>
        <w:ind w:right="-1"/>
        <w:jc w:val="center"/>
        <w:rPr>
          <w:rFonts w:ascii="Times New Roman" w:hAnsi="Times New Roman"/>
          <w:b/>
          <w:bCs/>
          <w:sz w:val="28"/>
          <w:szCs w:val="28"/>
        </w:rPr>
      </w:pPr>
    </w:p>
    <w:p w:rsidR="00E55242" w:rsidRDefault="002330DD">
      <w:pPr>
        <w:autoSpaceDE w:val="0"/>
        <w:autoSpaceDN w:val="0"/>
        <w:adjustRightInd w:val="0"/>
        <w:ind w:right="-1"/>
        <w:jc w:val="center"/>
        <w:rPr>
          <w:rFonts w:ascii="Times New Roman" w:hAnsi="Times New Roman"/>
          <w:color w:val="000000"/>
          <w:sz w:val="28"/>
          <w:szCs w:val="28"/>
        </w:rPr>
      </w:pPr>
      <w:r>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55242" w:rsidRDefault="00E55242">
      <w:pPr>
        <w:autoSpaceDE w:val="0"/>
        <w:autoSpaceDN w:val="0"/>
        <w:adjustRightInd w:val="0"/>
        <w:ind w:right="-1"/>
        <w:jc w:val="center"/>
        <w:rPr>
          <w:rFonts w:ascii="Times New Roman" w:hAnsi="Times New Roman"/>
          <w:sz w:val="28"/>
          <w:szCs w:val="28"/>
        </w:rPr>
      </w:pPr>
    </w:p>
    <w:p w:rsidR="00E55242" w:rsidRDefault="002330DD">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E55242" w:rsidRDefault="00E55242">
      <w:pPr>
        <w:suppressAutoHyphens/>
        <w:autoSpaceDE w:val="0"/>
        <w:autoSpaceDN w:val="0"/>
        <w:adjustRightInd w:val="0"/>
        <w:ind w:right="-1" w:firstLine="709"/>
        <w:jc w:val="both"/>
        <w:rPr>
          <w:rFonts w:ascii="Times New Roman" w:hAnsi="Times New Roman"/>
          <w:sz w:val="28"/>
          <w:szCs w:val="28"/>
        </w:rPr>
      </w:pP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1) консультирование заявителя;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E55242" w:rsidRDefault="00E55242">
      <w:pPr>
        <w:suppressAutoHyphens/>
        <w:autoSpaceDE w:val="0"/>
        <w:autoSpaceDN w:val="0"/>
        <w:adjustRightInd w:val="0"/>
        <w:ind w:right="-1" w:firstLine="709"/>
        <w:jc w:val="both"/>
        <w:rPr>
          <w:rFonts w:ascii="Times New Roman" w:hAnsi="Times New Roman"/>
          <w:sz w:val="28"/>
          <w:szCs w:val="28"/>
        </w:rPr>
      </w:pPr>
    </w:p>
    <w:p w:rsidR="00E55242" w:rsidRDefault="002330DD">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E55242" w:rsidRDefault="00E55242">
      <w:pPr>
        <w:suppressAutoHyphens/>
        <w:autoSpaceDE w:val="0"/>
        <w:autoSpaceDN w:val="0"/>
        <w:adjustRightInd w:val="0"/>
        <w:ind w:right="-1" w:firstLine="709"/>
        <w:jc w:val="both"/>
        <w:rPr>
          <w:rFonts w:ascii="Times New Roman" w:hAnsi="Times New Roman"/>
          <w:sz w:val="28"/>
          <w:szCs w:val="28"/>
        </w:rPr>
      </w:pP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 обращении заявителя в Орган – сотрудники отдела экономики Исполнительного комитета Аксубаевского муниципального района Республики Татарстан (далее - должностное лицо, ответственное за консультирование).</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E55242" w:rsidRDefault="002330DD">
      <w:pPr>
        <w:tabs>
          <w:tab w:val="left" w:pos="9923"/>
        </w:tabs>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55242" w:rsidRDefault="00E55242">
      <w:pPr>
        <w:suppressAutoHyphens/>
        <w:autoSpaceDE w:val="0"/>
        <w:autoSpaceDN w:val="0"/>
        <w:adjustRightInd w:val="0"/>
        <w:ind w:right="-1" w:firstLine="709"/>
        <w:jc w:val="both"/>
        <w:rPr>
          <w:rFonts w:ascii="Times New Roman" w:hAnsi="Times New Roman"/>
          <w:sz w:val="28"/>
          <w:szCs w:val="28"/>
        </w:rPr>
      </w:pPr>
    </w:p>
    <w:p w:rsidR="00E55242" w:rsidRDefault="002330DD">
      <w:pPr>
        <w:suppressAutoHyphens/>
        <w:autoSpaceDE w:val="0"/>
        <w:autoSpaceDN w:val="0"/>
        <w:adjustRightInd w:val="0"/>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E55242" w:rsidRDefault="00E55242">
      <w:pPr>
        <w:suppressAutoHyphens/>
        <w:autoSpaceDE w:val="0"/>
        <w:autoSpaceDN w:val="0"/>
        <w:adjustRightInd w:val="0"/>
        <w:ind w:right="-1" w:firstLine="709"/>
        <w:jc w:val="both"/>
        <w:rPr>
          <w:rFonts w:ascii="Times New Roman" w:hAnsi="Times New Roman"/>
          <w:sz w:val="28"/>
          <w:szCs w:val="28"/>
        </w:rPr>
      </w:pP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Республиканский портал.</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lastRenderedPageBreak/>
        <w:t>прикрепляет документы в электронной форме или электронные образы документов к форме электронного заявления (при необходимости);</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E55242" w:rsidRDefault="002330DD">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прием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55242" w:rsidRDefault="00E55242">
      <w:pPr>
        <w:tabs>
          <w:tab w:val="left" w:pos="8610"/>
        </w:tabs>
        <w:ind w:firstLine="709"/>
        <w:jc w:val="both"/>
        <w:rPr>
          <w:rFonts w:ascii="Times New Roman" w:hAnsi="Times New Roman"/>
          <w:sz w:val="28"/>
          <w:szCs w:val="28"/>
        </w:rPr>
      </w:pPr>
    </w:p>
    <w:p w:rsidR="00E55242" w:rsidRDefault="002330DD">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E55242" w:rsidRDefault="00E55242">
      <w:pPr>
        <w:ind w:firstLine="709"/>
        <w:jc w:val="both"/>
        <w:rPr>
          <w:rFonts w:ascii="Times New Roman" w:hAnsi="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55242" w:rsidRDefault="002330DD">
      <w:pPr>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направление межведомственных запросов).</w:t>
      </w:r>
    </w:p>
    <w:p w:rsidR="00E55242" w:rsidRDefault="002330DD">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E55242" w:rsidRDefault="002330DD">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E55242" w:rsidRDefault="002330DD">
      <w:pPr>
        <w:ind w:firstLine="709"/>
        <w:jc w:val="both"/>
        <w:rPr>
          <w:rFonts w:ascii="Times New Roman" w:eastAsia="Times" w:hAnsi="Times New Roman"/>
          <w:sz w:val="28"/>
          <w:szCs w:val="28"/>
        </w:rPr>
      </w:pPr>
      <w:r>
        <w:rPr>
          <w:rFonts w:ascii="Times New Roman" w:eastAsia="Times" w:hAnsi="Times New Roman"/>
          <w:sz w:val="28"/>
          <w:szCs w:val="28"/>
        </w:rPr>
        <w:lastRenderedPageBreak/>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55242" w:rsidRDefault="002330D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55242" w:rsidRDefault="002330DD">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55242" w:rsidRDefault="002330DD">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E55242" w:rsidRDefault="002330DD">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E55242" w:rsidRDefault="002330DD">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 xml:space="preserve">3.4.5. Исполнение процедур, указанных в пунктах 3.4.2, 3.4.4 административного регламента, при наличии технической возможности </w:t>
      </w:r>
      <w:r>
        <w:rPr>
          <w:rFonts w:ascii="Times New Roman" w:hAnsi="Times New Roman"/>
          <w:sz w:val="28"/>
          <w:szCs w:val="28"/>
        </w:rPr>
        <w:lastRenderedPageBreak/>
        <w:t>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E55242" w:rsidRDefault="002330DD">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E55242" w:rsidRDefault="00E55242">
      <w:pPr>
        <w:ind w:firstLine="709"/>
        <w:jc w:val="both"/>
        <w:rPr>
          <w:rFonts w:ascii="Times New Roman" w:hAnsi="Times New Roman"/>
          <w:sz w:val="28"/>
          <w:szCs w:val="28"/>
        </w:rPr>
      </w:pPr>
    </w:p>
    <w:p w:rsidR="00E55242" w:rsidRDefault="002330DD">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E55242" w:rsidRDefault="00E55242">
      <w:pPr>
        <w:jc w:val="center"/>
        <w:rPr>
          <w:rFonts w:ascii="Times New Roman" w:hAnsi="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подготовку результата предоставления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E55242" w:rsidRDefault="002330D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E55242" w:rsidRDefault="002330D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E55242" w:rsidRDefault="002330D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административного регламента;</w:t>
      </w:r>
    </w:p>
    <w:p w:rsidR="00E55242" w:rsidRDefault="002330D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E55242" w:rsidRDefault="002330D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E55242" w:rsidRDefault="002330DD">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проект решения о выдаче разрешения на право организации розничного рынка, проект решения о продлении разрешения на право организации розничного рынка, проект решения о переоформлении разрешения на право организации розничного рынка.</w:t>
      </w:r>
    </w:p>
    <w:p w:rsidR="00E55242" w:rsidRDefault="002330D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E55242" w:rsidRDefault="002330D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lastRenderedPageBreak/>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55242" w:rsidRDefault="002330D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E55242" w:rsidRDefault="002330D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E55242" w:rsidRDefault="002330DD">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E55242" w:rsidRDefault="002330DD">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решение о выдаче разрешения на право организации розничного рынка, решение о продлении разрешения на право организации розничного рынка, решение о переоформлении разрешения на право организации розничного рынка.</w:t>
      </w:r>
    </w:p>
    <w:p w:rsidR="00E55242" w:rsidRDefault="002330DD">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55242" w:rsidRDefault="002330DD">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четыре рабочих дня.</w:t>
      </w:r>
    </w:p>
    <w:p w:rsidR="00E55242" w:rsidRDefault="00E55242">
      <w:pPr>
        <w:ind w:firstLine="709"/>
        <w:jc w:val="both"/>
        <w:rPr>
          <w:rFonts w:ascii="Times New Roman" w:hAnsi="Times New Roman"/>
          <w:sz w:val="28"/>
          <w:szCs w:val="28"/>
        </w:rPr>
      </w:pPr>
    </w:p>
    <w:p w:rsidR="00E55242" w:rsidRDefault="002330DD">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E55242" w:rsidRDefault="00E55242">
      <w:pPr>
        <w:ind w:firstLine="709"/>
        <w:jc w:val="both"/>
        <w:rPr>
          <w:rFonts w:ascii="Times New Roman" w:hAnsi="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Должностным лицом, ответственным за выполнение административной процедуры, является начальник отдела экономики Исполнительного комитета Аксубаевского муниципального района Республики Татарстан (далее - должностное лицо, ответственное за выдачу (направление) документов).</w:t>
      </w:r>
    </w:p>
    <w:p w:rsidR="00E55242" w:rsidRDefault="002330DD">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E55242" w:rsidRDefault="002330DD">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55242" w:rsidRDefault="002330DD">
      <w:pPr>
        <w:ind w:firstLine="709"/>
        <w:jc w:val="both"/>
        <w:rPr>
          <w:rFonts w:ascii="Times New Roman" w:hAnsi="Times New Roman"/>
          <w:sz w:val="28"/>
          <w:szCs w:val="28"/>
        </w:rPr>
      </w:pPr>
      <w:r>
        <w:rPr>
          <w:rFonts w:ascii="Times New Roman" w:hAnsi="Times New Roman"/>
          <w:sz w:val="28"/>
          <w:szCs w:val="28"/>
        </w:rPr>
        <w:lastRenderedPageBreak/>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E55242" w:rsidRDefault="002330DD">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55242" w:rsidRDefault="002330D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55242" w:rsidRDefault="002330DD">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E55242" w:rsidRDefault="002330D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55242" w:rsidRDefault="002330DD">
      <w:pPr>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E55242" w:rsidRDefault="002330D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E55242" w:rsidRDefault="002330DD">
      <w:pPr>
        <w:ind w:firstLine="709"/>
        <w:jc w:val="both"/>
        <w:rPr>
          <w:rFonts w:ascii="Times New Roman" w:hAnsi="Times New Roman"/>
          <w:sz w:val="28"/>
          <w:szCs w:val="28"/>
        </w:rPr>
      </w:pPr>
      <w:r>
        <w:rPr>
          <w:rFonts w:ascii="Times New Roman" w:hAnsi="Times New Roman"/>
          <w:sz w:val="28"/>
          <w:szCs w:val="28"/>
        </w:rPr>
        <w:lastRenderedPageBreak/>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E55242" w:rsidRDefault="002330D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E55242" w:rsidRDefault="002330DD">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55242" w:rsidRDefault="00E55242">
      <w:pPr>
        <w:ind w:firstLine="709"/>
        <w:jc w:val="both"/>
        <w:rPr>
          <w:rFonts w:ascii="Times New Roman" w:hAnsi="Times New Roman"/>
          <w:sz w:val="28"/>
          <w:szCs w:val="28"/>
        </w:rPr>
      </w:pPr>
    </w:p>
    <w:p w:rsidR="00E55242" w:rsidRDefault="002330DD">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E55242" w:rsidRDefault="00E55242">
      <w:pPr>
        <w:ind w:firstLine="709"/>
        <w:jc w:val="both"/>
        <w:rPr>
          <w:rFonts w:ascii="Times New Roman" w:hAnsi="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E55242" w:rsidRDefault="002330DD">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7 к настоящему административному регламенту);</w:t>
      </w:r>
    </w:p>
    <w:p w:rsidR="00E55242" w:rsidRDefault="002330DD">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55242" w:rsidRDefault="002330DD">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E55242" w:rsidRDefault="002330DD">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w:t>
      </w:r>
      <w:r>
        <w:rPr>
          <w:rFonts w:ascii="Times New Roman" w:hAnsi="Times New Roman"/>
          <w:sz w:val="28"/>
          <w:szCs w:val="28"/>
        </w:rPr>
        <w:lastRenderedPageBreak/>
        <w:t>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E55242" w:rsidRDefault="002330D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E55242" w:rsidRDefault="00E55242">
      <w:pPr>
        <w:pStyle w:val="ConsPlusNonformat"/>
        <w:ind w:right="-1" w:firstLine="709"/>
        <w:jc w:val="center"/>
        <w:rPr>
          <w:rFonts w:ascii="Times New Roman" w:hAnsi="Times New Roman" w:cs="Times New Roman"/>
          <w:b/>
          <w:sz w:val="28"/>
          <w:szCs w:val="28"/>
        </w:rPr>
      </w:pPr>
    </w:p>
    <w:p w:rsidR="00E55242" w:rsidRDefault="002330DD">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E55242" w:rsidRDefault="00E55242">
      <w:pPr>
        <w:pStyle w:val="ConsPlusNonformat"/>
        <w:ind w:right="-1" w:firstLine="709"/>
        <w:jc w:val="both"/>
        <w:rPr>
          <w:rFonts w:ascii="Times New Roman" w:hAnsi="Times New Roman" w:cs="Times New Roman"/>
          <w:sz w:val="28"/>
          <w:szCs w:val="28"/>
        </w:rPr>
      </w:pPr>
    </w:p>
    <w:p w:rsidR="00E55242" w:rsidRDefault="002330D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55242" w:rsidRDefault="00E55242">
      <w:pPr>
        <w:pStyle w:val="ConsPlusNonformat"/>
        <w:ind w:right="-1"/>
        <w:jc w:val="center"/>
        <w:rPr>
          <w:rFonts w:ascii="Times New Roman" w:hAnsi="Times New Roman" w:cs="Times New Roman"/>
          <w:sz w:val="28"/>
          <w:szCs w:val="28"/>
        </w:rPr>
      </w:pP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должностные лица немедленно информируют </w:t>
      </w:r>
      <w:r>
        <w:rPr>
          <w:rFonts w:ascii="Times New Roman" w:hAnsi="Times New Roman" w:cs="Times New Roman"/>
          <w:sz w:val="28"/>
          <w:szCs w:val="28"/>
        </w:rPr>
        <w:lastRenderedPageBreak/>
        <w:t>руководителя органа, предоставляющего муниципальную услугу, а также предпринимают срочные меры по устранению нарушений.</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55242" w:rsidRDefault="00E55242">
      <w:pPr>
        <w:pStyle w:val="ConsPlusNonformat"/>
        <w:ind w:right="-1" w:firstLine="709"/>
        <w:jc w:val="both"/>
        <w:rPr>
          <w:rFonts w:ascii="Times New Roman" w:hAnsi="Times New Roman" w:cs="Times New Roman"/>
          <w:sz w:val="28"/>
          <w:szCs w:val="28"/>
        </w:rPr>
      </w:pPr>
    </w:p>
    <w:p w:rsidR="00E55242" w:rsidRDefault="002330D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55242" w:rsidRDefault="00E55242">
      <w:pPr>
        <w:pStyle w:val="ConsPlusNonformat"/>
        <w:ind w:right="-1"/>
        <w:jc w:val="both"/>
        <w:rPr>
          <w:rFonts w:ascii="Times New Roman" w:hAnsi="Times New Roman" w:cs="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E55242" w:rsidRDefault="002330DD">
      <w:pPr>
        <w:ind w:firstLine="709"/>
        <w:jc w:val="both"/>
        <w:rPr>
          <w:rFonts w:ascii="Times New Roman" w:hAnsi="Times New Roman"/>
          <w:sz w:val="28"/>
          <w:szCs w:val="28"/>
        </w:rPr>
      </w:pPr>
      <w:r>
        <w:rPr>
          <w:rFonts w:ascii="Times New Roman" w:hAnsi="Times New Roman"/>
          <w:sz w:val="28"/>
          <w:szCs w:val="28"/>
        </w:rPr>
        <w:t>1) проведения проверок;</w:t>
      </w:r>
    </w:p>
    <w:p w:rsidR="00E55242" w:rsidRDefault="002330DD">
      <w:pPr>
        <w:ind w:firstLine="709"/>
        <w:jc w:val="both"/>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E55242" w:rsidRDefault="002330DD">
      <w:pPr>
        <w:ind w:firstLine="709"/>
        <w:jc w:val="both"/>
        <w:rPr>
          <w:rFonts w:ascii="Times New Roman" w:hAnsi="Times New Roman"/>
          <w:sz w:val="28"/>
          <w:szCs w:val="28"/>
        </w:rPr>
      </w:pPr>
      <w:r>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55242" w:rsidRDefault="002330DD">
      <w:pPr>
        <w:ind w:firstLine="709"/>
        <w:jc w:val="both"/>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E55242" w:rsidRDefault="002330DD">
      <w:pPr>
        <w:ind w:firstLine="709"/>
        <w:jc w:val="both"/>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E55242" w:rsidRDefault="00E55242">
      <w:pPr>
        <w:pStyle w:val="ConsPlusNonformat"/>
        <w:ind w:right="-1" w:firstLine="709"/>
        <w:jc w:val="both"/>
        <w:rPr>
          <w:rFonts w:ascii="Times New Roman" w:hAnsi="Times New Roman" w:cs="Times New Roman"/>
          <w:sz w:val="28"/>
          <w:szCs w:val="28"/>
        </w:rPr>
      </w:pPr>
    </w:p>
    <w:p w:rsidR="00E55242" w:rsidRDefault="00E55242">
      <w:pPr>
        <w:pStyle w:val="ConsPlusNonformat"/>
        <w:ind w:right="-1" w:firstLine="709"/>
        <w:jc w:val="both"/>
        <w:rPr>
          <w:rFonts w:ascii="Times New Roman" w:hAnsi="Times New Roman" w:cs="Times New Roman"/>
          <w:sz w:val="28"/>
          <w:szCs w:val="28"/>
        </w:rPr>
      </w:pPr>
    </w:p>
    <w:p w:rsidR="00E55242" w:rsidRDefault="002330D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55242" w:rsidRDefault="00E55242">
      <w:pPr>
        <w:pStyle w:val="ConsPlusNonformat"/>
        <w:ind w:right="-1"/>
        <w:jc w:val="center"/>
        <w:rPr>
          <w:rFonts w:ascii="Times New Roman" w:hAnsi="Times New Roman" w:cs="Times New Roman"/>
          <w:sz w:val="28"/>
          <w:szCs w:val="28"/>
        </w:rPr>
      </w:pP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Руководитель органа местного самоуправления несет ответственность за несвоевременное рассмотрение заявлений.</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55242" w:rsidRDefault="00E55242">
      <w:pPr>
        <w:pStyle w:val="ConsPlusNonformat"/>
        <w:ind w:right="-1" w:firstLine="709"/>
        <w:jc w:val="both"/>
        <w:rPr>
          <w:rFonts w:ascii="Times New Roman" w:hAnsi="Times New Roman" w:cs="Times New Roman"/>
          <w:sz w:val="28"/>
          <w:szCs w:val="28"/>
        </w:rPr>
      </w:pPr>
    </w:p>
    <w:p w:rsidR="00E55242" w:rsidRDefault="002330D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55242" w:rsidRDefault="00E55242">
      <w:pPr>
        <w:pStyle w:val="ConsPlusNonformat"/>
        <w:ind w:right="-1"/>
        <w:jc w:val="center"/>
        <w:rPr>
          <w:rFonts w:ascii="Times New Roman" w:hAnsi="Times New Roman" w:cs="Times New Roman"/>
          <w:sz w:val="28"/>
          <w:szCs w:val="28"/>
        </w:rPr>
      </w:pPr>
    </w:p>
    <w:p w:rsidR="00E55242" w:rsidRDefault="002330D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55242" w:rsidRDefault="00E55242">
      <w:pPr>
        <w:autoSpaceDE w:val="0"/>
        <w:autoSpaceDN w:val="0"/>
        <w:adjustRightInd w:val="0"/>
        <w:ind w:right="-1"/>
        <w:jc w:val="center"/>
        <w:rPr>
          <w:rFonts w:ascii="Times New Roman" w:hAnsi="Times New Roman"/>
          <w:b/>
          <w:sz w:val="28"/>
          <w:szCs w:val="28"/>
        </w:rPr>
      </w:pPr>
    </w:p>
    <w:p w:rsidR="00E55242" w:rsidRDefault="002330DD">
      <w:pPr>
        <w:autoSpaceDE w:val="0"/>
        <w:autoSpaceDN w:val="0"/>
        <w:adjustRightInd w:val="0"/>
        <w:ind w:right="-1"/>
        <w:jc w:val="center"/>
        <w:rPr>
          <w:rFonts w:ascii="Times New Roman" w:hAnsi="Times New Roman"/>
          <w:b/>
          <w:sz w:val="28"/>
          <w:szCs w:val="28"/>
        </w:rPr>
      </w:pPr>
      <w:r>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E55242" w:rsidRDefault="00E55242">
      <w:pPr>
        <w:autoSpaceDE w:val="0"/>
        <w:autoSpaceDN w:val="0"/>
        <w:adjustRightInd w:val="0"/>
        <w:ind w:right="-1" w:firstLine="709"/>
        <w:jc w:val="center"/>
        <w:rPr>
          <w:rFonts w:ascii="Times New Roman" w:hAnsi="Times New Roman"/>
          <w:sz w:val="28"/>
          <w:szCs w:val="28"/>
        </w:rPr>
      </w:pPr>
    </w:p>
    <w:p w:rsidR="00E55242" w:rsidRDefault="002330DD">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55242" w:rsidRDefault="002330DD">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E55242" w:rsidRDefault="002330DD">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Pr>
          <w:rFonts w:ascii="Times New Roman" w:hAnsi="Times New Roman"/>
          <w:sz w:val="28"/>
          <w:szCs w:val="28"/>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55242" w:rsidRDefault="002330DD">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55242" w:rsidRDefault="002330DD">
      <w:pPr>
        <w:ind w:firstLine="709"/>
        <w:jc w:val="both"/>
        <w:rPr>
          <w:rFonts w:ascii="Times New Roman" w:hAnsi="Times New Roman"/>
          <w:sz w:val="28"/>
          <w:szCs w:val="28"/>
        </w:rPr>
      </w:pPr>
      <w:r>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w:t>
      </w:r>
      <w:r>
        <w:rPr>
          <w:rFonts w:ascii="Times New Roman" w:hAnsi="Times New Roman"/>
          <w:sz w:val="28"/>
          <w:szCs w:val="28"/>
        </w:rPr>
        <w:lastRenderedPageBreak/>
        <w:t>(внесудебное)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55242" w:rsidRDefault="002330DD">
      <w:pPr>
        <w:ind w:firstLine="709"/>
        <w:jc w:val="both"/>
        <w:rPr>
          <w:rFonts w:ascii="Times New Roman" w:hAnsi="Times New Roman"/>
          <w:sz w:val="28"/>
          <w:szCs w:val="28"/>
        </w:rPr>
      </w:pPr>
      <w:r>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w:t>
      </w:r>
      <w:r>
        <w:rPr>
          <w:rFonts w:ascii="Times New Roman" w:hAnsi="Times New Roman"/>
          <w:sz w:val="28"/>
          <w:szCs w:val="28"/>
        </w:rPr>
        <w:lastRenderedPageBreak/>
        <w:t>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55242" w:rsidRDefault="002330DD">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E55242" w:rsidRDefault="002330DD">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55242" w:rsidRDefault="002330DD">
      <w:pPr>
        <w:ind w:firstLine="709"/>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55242" w:rsidRDefault="002330DD">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55242" w:rsidRDefault="002330DD">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55242" w:rsidRDefault="002330DD">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E55242" w:rsidRDefault="002330DD">
      <w:pPr>
        <w:ind w:firstLine="709"/>
        <w:jc w:val="both"/>
        <w:rPr>
          <w:rFonts w:ascii="Times New Roman" w:hAnsi="Times New Roman"/>
          <w:sz w:val="28"/>
          <w:szCs w:val="28"/>
        </w:rPr>
      </w:pPr>
      <w:r>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w:t>
      </w:r>
      <w:r>
        <w:rPr>
          <w:rFonts w:ascii="Times New Roman" w:hAnsi="Times New Roman"/>
          <w:sz w:val="28"/>
          <w:szCs w:val="28"/>
        </w:rPr>
        <w:lastRenderedPageBreak/>
        <w:t>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55242" w:rsidRDefault="002330DD">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E55242" w:rsidRDefault="002330DD">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55242" w:rsidRDefault="002330DD">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E55242" w:rsidRDefault="002330DD">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55242" w:rsidRDefault="002330DD">
      <w:pPr>
        <w:ind w:firstLine="709"/>
        <w:jc w:val="both"/>
        <w:rPr>
          <w:rFonts w:ascii="Times New Roman" w:hAnsi="Times New Roman"/>
          <w:sz w:val="28"/>
          <w:szCs w:val="28"/>
        </w:rPr>
      </w:pPr>
      <w:r>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55242" w:rsidRDefault="002330DD">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55242" w:rsidRDefault="002330DD">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2330DD">
      <w:pPr>
        <w:ind w:left="5812"/>
        <w:rPr>
          <w:rFonts w:ascii="Times New Roman" w:hAnsi="Times New Roman"/>
          <w:sz w:val="28"/>
          <w:szCs w:val="28"/>
        </w:rPr>
      </w:pPr>
      <w:r>
        <w:rPr>
          <w:rFonts w:ascii="Times New Roman" w:hAnsi="Times New Roman"/>
          <w:sz w:val="28"/>
          <w:szCs w:val="28"/>
        </w:rPr>
        <w:t>Приложение № 1</w:t>
      </w:r>
    </w:p>
    <w:p w:rsidR="00E55242" w:rsidRDefault="002330D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E55242">
      <w:pPr>
        <w:rPr>
          <w:rFonts w:ascii="Times New Roman" w:hAnsi="Times New Roman"/>
        </w:rPr>
      </w:pPr>
    </w:p>
    <w:p w:rsidR="00E55242" w:rsidRDefault="002330DD">
      <w:pPr>
        <w:jc w:val="right"/>
        <w:rPr>
          <w:rFonts w:ascii="Times New Roman" w:hAnsi="Times New Roman"/>
          <w:sz w:val="28"/>
          <w:szCs w:val="28"/>
        </w:rPr>
      </w:pPr>
      <w:r>
        <w:rPr>
          <w:rFonts w:ascii="Times New Roman" w:hAnsi="Times New Roman"/>
          <w:sz w:val="28"/>
          <w:szCs w:val="28"/>
        </w:rPr>
        <w:t>Форма</w:t>
      </w: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(Бланк органа, предоставляющего муниципальную услугу)</w:t>
      </w:r>
    </w:p>
    <w:p w:rsidR="00E55242" w:rsidRDefault="00E55242">
      <w:pPr>
        <w:ind w:firstLine="709"/>
        <w:jc w:val="both"/>
        <w:rPr>
          <w:rFonts w:ascii="Times New Roman" w:hAnsi="Times New Roman"/>
          <w:sz w:val="28"/>
          <w:szCs w:val="28"/>
        </w:rPr>
      </w:pPr>
    </w:p>
    <w:p w:rsidR="00E55242" w:rsidRDefault="002330DD">
      <w:pPr>
        <w:pStyle w:val="Default"/>
        <w:ind w:left="5529"/>
        <w:rPr>
          <w:sz w:val="28"/>
          <w:szCs w:val="28"/>
        </w:rPr>
      </w:pPr>
      <w:r>
        <w:rPr>
          <w:sz w:val="28"/>
          <w:szCs w:val="28"/>
        </w:rPr>
        <w:t>Кому: _________________________ _______________ _______________</w:t>
      </w:r>
    </w:p>
    <w:p w:rsidR="00E55242" w:rsidRDefault="002330DD">
      <w:pPr>
        <w:pStyle w:val="Default"/>
        <w:ind w:left="5529"/>
        <w:rPr>
          <w:sz w:val="28"/>
          <w:szCs w:val="28"/>
        </w:rPr>
      </w:pPr>
      <w:r>
        <w:rPr>
          <w:sz w:val="28"/>
          <w:szCs w:val="28"/>
        </w:rPr>
        <w:t xml:space="preserve">Контактные данные: _____________ _______________________________ </w:t>
      </w:r>
    </w:p>
    <w:p w:rsidR="00E55242" w:rsidRDefault="002330DD">
      <w:pPr>
        <w:pStyle w:val="Default"/>
        <w:ind w:left="5529"/>
        <w:rPr>
          <w:sz w:val="28"/>
          <w:szCs w:val="28"/>
        </w:rPr>
      </w:pPr>
      <w:r>
        <w:rPr>
          <w:sz w:val="28"/>
          <w:szCs w:val="28"/>
        </w:rPr>
        <w:t>Представитель: _________________ _______________ _______________</w:t>
      </w:r>
    </w:p>
    <w:p w:rsidR="00E55242" w:rsidRDefault="002330DD">
      <w:pPr>
        <w:pStyle w:val="Default"/>
        <w:ind w:left="5529"/>
        <w:rPr>
          <w:sz w:val="28"/>
          <w:szCs w:val="28"/>
        </w:rPr>
      </w:pPr>
      <w:r>
        <w:rPr>
          <w:sz w:val="28"/>
          <w:szCs w:val="28"/>
        </w:rPr>
        <w:t xml:space="preserve">Контактные данные представителя: </w:t>
      </w:r>
    </w:p>
    <w:p w:rsidR="00E55242" w:rsidRDefault="002330DD">
      <w:pPr>
        <w:pStyle w:val="Default"/>
        <w:ind w:left="5529"/>
        <w:rPr>
          <w:sz w:val="28"/>
          <w:szCs w:val="28"/>
        </w:rPr>
      </w:pPr>
      <w:r>
        <w:rPr>
          <w:sz w:val="28"/>
          <w:szCs w:val="28"/>
        </w:rPr>
        <w:t>_______________ _______________</w:t>
      </w:r>
    </w:p>
    <w:p w:rsidR="00E55242" w:rsidRDefault="00E55242">
      <w:pPr>
        <w:pStyle w:val="Default"/>
        <w:ind w:left="5529"/>
        <w:rPr>
          <w:bCs/>
          <w:sz w:val="28"/>
          <w:szCs w:val="28"/>
        </w:rPr>
      </w:pPr>
    </w:p>
    <w:p w:rsidR="00E55242" w:rsidRDefault="002330DD">
      <w:pPr>
        <w:pStyle w:val="Default"/>
        <w:jc w:val="center"/>
        <w:rPr>
          <w:sz w:val="28"/>
          <w:szCs w:val="28"/>
        </w:rPr>
      </w:pPr>
      <w:r>
        <w:rPr>
          <w:bCs/>
          <w:sz w:val="28"/>
          <w:szCs w:val="28"/>
        </w:rPr>
        <w:t>РЕШЕНИЕ</w:t>
      </w:r>
    </w:p>
    <w:p w:rsidR="00E55242" w:rsidRDefault="002330DD">
      <w:pPr>
        <w:pStyle w:val="Default"/>
        <w:jc w:val="center"/>
        <w:rPr>
          <w:sz w:val="28"/>
          <w:szCs w:val="28"/>
        </w:rPr>
      </w:pPr>
      <w:r>
        <w:rPr>
          <w:bCs/>
          <w:sz w:val="28"/>
          <w:szCs w:val="28"/>
        </w:rPr>
        <w:t>о выдаче разрешения на право организации розничного рынка</w:t>
      </w:r>
    </w:p>
    <w:p w:rsidR="00E55242" w:rsidRDefault="002330D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E55242" w:rsidRDefault="00E55242">
      <w:pPr>
        <w:pStyle w:val="Default"/>
        <w:rPr>
          <w:sz w:val="28"/>
          <w:szCs w:val="28"/>
        </w:rPr>
      </w:pPr>
    </w:p>
    <w:p w:rsidR="00E55242" w:rsidRDefault="002330D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выдаче разрешения на право организации розничного рынка.</w:t>
      </w:r>
    </w:p>
    <w:p w:rsidR="00E55242" w:rsidRDefault="00E55242">
      <w:pPr>
        <w:ind w:firstLine="709"/>
        <w:jc w:val="both"/>
        <w:rPr>
          <w:rFonts w:ascii="Times New Roman" w:hAnsi="Times New Roman"/>
          <w:color w:val="000000"/>
          <w:sz w:val="28"/>
          <w:szCs w:val="28"/>
        </w:rPr>
      </w:pP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 (полное и (в случае если имеется) сокращенное наименование, в том числе фирменное наименование)</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Организационно-правовая форма юридического лица 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Юридический адрес _____________________________________________________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ОГРН записи о создании юридического лица 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Номер, дата выдачи выписки из ЕГРЮЛ 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ИНН/КПП _____________________________________________________________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lastRenderedPageBreak/>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Тип рынка _____________________________________________________________ Специализация: ________________________________________________________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Общая площадь ____________ кв. м, в т.ч. торговая площадь __________ кв. м.</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Количество торговых мест 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Режим работы: __________________________, </w:t>
      </w:r>
    </w:p>
    <w:p w:rsidR="00E55242" w:rsidRDefault="002330DD">
      <w:pPr>
        <w:jc w:val="both"/>
        <w:rPr>
          <w:rFonts w:ascii="Times New Roman" w:hAnsi="Times New Roman"/>
          <w:color w:val="000000"/>
          <w:sz w:val="28"/>
          <w:szCs w:val="28"/>
        </w:rPr>
      </w:pPr>
      <w:r>
        <w:rPr>
          <w:rFonts w:ascii="Times New Roman" w:hAnsi="Times New Roman"/>
          <w:color w:val="000000"/>
          <w:sz w:val="28"/>
          <w:szCs w:val="28"/>
        </w:rPr>
        <w:t xml:space="preserve">перерыв ________________________, </w:t>
      </w:r>
    </w:p>
    <w:p w:rsidR="00E55242" w:rsidRDefault="002330DD">
      <w:pPr>
        <w:jc w:val="both"/>
        <w:rPr>
          <w:rFonts w:ascii="Times New Roman" w:hAnsi="Times New Roman"/>
          <w:sz w:val="28"/>
          <w:szCs w:val="28"/>
        </w:rPr>
      </w:pPr>
      <w:r>
        <w:rPr>
          <w:rFonts w:ascii="Times New Roman" w:hAnsi="Times New Roman"/>
          <w:color w:val="000000"/>
          <w:sz w:val="28"/>
          <w:szCs w:val="28"/>
        </w:rPr>
        <w:t>выходной день _________________________________________________________</w:t>
      </w:r>
    </w:p>
    <w:p w:rsidR="00E55242" w:rsidRDefault="00E55242">
      <w:pPr>
        <w:ind w:firstLine="709"/>
        <w:jc w:val="both"/>
        <w:rPr>
          <w:rFonts w:ascii="Times New Roman" w:hAnsi="Times New Roman"/>
          <w:sz w:val="28"/>
          <w:szCs w:val="28"/>
        </w:rPr>
      </w:pPr>
    </w:p>
    <w:p w:rsidR="00E55242" w:rsidRDefault="00E55242">
      <w:pPr>
        <w:rPr>
          <w:rFonts w:ascii="Times New Roman" w:hAnsi="Times New Roman"/>
          <w:sz w:val="20"/>
          <w:szCs w:val="20"/>
        </w:rPr>
      </w:pPr>
    </w:p>
    <w:p w:rsidR="00E55242" w:rsidRDefault="002330DD">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233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E55242" w:rsidRDefault="00E55242">
      <w:pPr>
        <w:rPr>
          <w:rFonts w:ascii="Times New Roman" w:hAnsi="Times New Roman"/>
        </w:rPr>
      </w:pPr>
    </w:p>
    <w:p w:rsidR="00E55242" w:rsidRDefault="00E55242">
      <w:pPr>
        <w:rPr>
          <w:rFonts w:ascii="Times New Roman" w:hAnsi="Times New Roman"/>
        </w:rPr>
      </w:pP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Должностное лицо (ФИО)</w:t>
      </w:r>
    </w:p>
    <w:p w:rsidR="00E55242" w:rsidRDefault="00E55242">
      <w:pPr>
        <w:pBdr>
          <w:top w:val="single" w:sz="4" w:space="9" w:color="000000"/>
        </w:pBdr>
        <w:ind w:left="5670"/>
        <w:jc w:val="center"/>
        <w:rPr>
          <w:rFonts w:ascii="Times New Roman" w:hAnsi="Times New Roman"/>
          <w:sz w:val="20"/>
          <w:szCs w:val="20"/>
        </w:rPr>
      </w:pPr>
    </w:p>
    <w:p w:rsidR="00E55242" w:rsidRDefault="002330D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pBdr>
          <w:top w:val="single" w:sz="4" w:space="9" w:color="000000"/>
        </w:pBdr>
        <w:ind w:left="5670"/>
        <w:jc w:val="center"/>
        <w:rPr>
          <w:rFonts w:ascii="Times New Roman" w:hAnsi="Times New Roman"/>
          <w:sz w:val="20"/>
          <w:szCs w:val="20"/>
        </w:rPr>
      </w:pPr>
    </w:p>
    <w:p w:rsidR="00E55242" w:rsidRDefault="00E55242">
      <w:pPr>
        <w:rPr>
          <w:rFonts w:ascii="Times New Roman" w:hAnsi="Times New Roman"/>
        </w:rPr>
      </w:pPr>
    </w:p>
    <w:p w:rsidR="00E55242" w:rsidRDefault="002330DD">
      <w:pPr>
        <w:pStyle w:val="HTML"/>
        <w:jc w:val="center"/>
        <w:rPr>
          <w:rFonts w:ascii="Times New Roman" w:hAnsi="Times New Roman"/>
          <w:sz w:val="26"/>
          <w:szCs w:val="26"/>
        </w:rPr>
      </w:pPr>
      <w:r>
        <w:rPr>
          <w:rFonts w:ascii="Times New Roman" w:hAnsi="Times New Roman"/>
          <w:sz w:val="28"/>
          <w:szCs w:val="28"/>
        </w:rPr>
        <w:br w:type="page"/>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lastRenderedPageBreak/>
        <w:t>ТИПОВАЯ ФОРМА</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РЕСПУБЛИКА ТАТАРСТАН</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(наименование органа местного самоуправления)</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РАЗРЕШЕНИЕ N 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rPr>
      </w:pPr>
      <w:r>
        <w:rPr>
          <w:rFonts w:ascii="Times New Roman" w:eastAsia="Times New Roman" w:hAnsi="Times New Roman"/>
        </w:rPr>
        <w:t>на право организации розничного рынка</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Настоящее разрешение выдано 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 xml:space="preserve">                             (полное и (в случае, если имеется) сокращенное наименование юридического лица, в том числе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фирменное наименование)</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Организационно-правовая форма юридического лица 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Местонахождение юридического лица___________________________________________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Место расположения объекта или объектов недвижимости, где предполагается</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6"/>
          <w:szCs w:val="26"/>
        </w:rPr>
      </w:pPr>
      <w:r>
        <w:rPr>
          <w:rFonts w:ascii="Times New Roman" w:eastAsia="Times New Roman" w:hAnsi="Times New Roman"/>
          <w:sz w:val="26"/>
          <w:szCs w:val="26"/>
        </w:rPr>
        <w:t>организовать рынок 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Идентификационный номер налогоплательщика 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Тип рынка___________________________________________________________________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Срок действия разрешения 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sz w:val="20"/>
          <w:szCs w:val="20"/>
        </w:rPr>
      </w:pPr>
      <w:r>
        <w:rPr>
          <w:rFonts w:ascii="Times New Roman" w:eastAsia="Times New Roman" w:hAnsi="Times New Roman"/>
          <w:sz w:val="20"/>
          <w:szCs w:val="20"/>
        </w:rPr>
        <w:t>(разрешение выдается на срок договора аренды, но не более 5 лет)</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Руководитель органа</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местного самоуправления</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Дата</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срок приостановления срока действия разрешения </w:t>
      </w:r>
      <w:hyperlink w:anchor="p46" w:history="1">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возобновления срока действия разрешения </w:t>
      </w:r>
      <w:hyperlink w:anchor="p46" w:history="1">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аннулирования разрешения </w:t>
      </w:r>
      <w:hyperlink w:anchor="p46" w:history="1">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 xml:space="preserve">Основание и дата продления срока действия разрешения </w:t>
      </w:r>
      <w:hyperlink w:anchor="p46" w:history="1">
        <w:r>
          <w:rPr>
            <w:rFonts w:ascii="Times New Roman" w:eastAsia="Times New Roman" w:hAnsi="Times New Roman"/>
            <w:color w:val="0000FF"/>
            <w:sz w:val="26"/>
            <w:szCs w:val="26"/>
            <w:u w:val="single"/>
          </w:rPr>
          <w:t>&lt;*&gt;</w:t>
        </w:r>
      </w:hyperlink>
      <w:r>
        <w:rPr>
          <w:rFonts w:ascii="Times New Roman" w:eastAsia="Times New Roman" w:hAnsi="Times New Roman"/>
          <w:sz w:val="26"/>
          <w:szCs w:val="26"/>
        </w:rPr>
        <w:t xml:space="preserve"> 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r>
        <w:rPr>
          <w:rFonts w:ascii="Times New Roman" w:eastAsia="Times New Roman" w:hAnsi="Times New Roman"/>
          <w:sz w:val="26"/>
          <w:szCs w:val="26"/>
        </w:rPr>
        <w:t>____________________________________________________________________________</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6"/>
          <w:szCs w:val="26"/>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Times New Roman" w:eastAsia="Times New Roman" w:hAnsi="Times New Roman"/>
          <w:sz w:val="26"/>
          <w:szCs w:val="26"/>
        </w:rPr>
        <w:t xml:space="preserve">Основание и дата прекращения действия разрешения </w:t>
      </w:r>
      <w:hyperlink w:anchor="p46" w:history="1">
        <w:r>
          <w:rPr>
            <w:rFonts w:ascii="Times New Roman" w:eastAsia="Times New Roman" w:hAnsi="Times New Roman"/>
            <w:color w:val="0000FF"/>
            <w:sz w:val="26"/>
            <w:szCs w:val="26"/>
            <w:u w:val="single"/>
          </w:rPr>
          <w:t>&lt;*&gt;</w:t>
        </w:r>
      </w:hyperlink>
      <w:r>
        <w:rPr>
          <w:rFonts w:ascii="Courier New" w:eastAsia="Times New Roman" w:hAnsi="Courier New" w:cs="Courier New"/>
          <w:sz w:val="20"/>
          <w:szCs w:val="20"/>
        </w:rPr>
        <w:t xml:space="preserve"> ____________________________</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__________________________________________________________________________________</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r>
        <w:rPr>
          <w:rFonts w:ascii="Courier New" w:eastAsia="Times New Roman" w:hAnsi="Courier New" w:cs="Courier New"/>
          <w:sz w:val="20"/>
          <w:szCs w:val="20"/>
        </w:rPr>
        <w:t> </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20"/>
          <w:szCs w:val="20"/>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sz w:val="20"/>
          <w:szCs w:val="20"/>
        </w:rPr>
      </w:pPr>
      <w:r>
        <w:rPr>
          <w:rFonts w:ascii="Times New Roman" w:eastAsia="Times New Roman" w:hAnsi="Times New Roman"/>
          <w:sz w:val="20"/>
          <w:szCs w:val="20"/>
        </w:rPr>
        <w:t>--------------------------------</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bookmarkStart w:id="5" w:name="p46"/>
      <w:bookmarkEnd w:id="5"/>
      <w:r>
        <w:rPr>
          <w:rFonts w:ascii="Times New Roman" w:eastAsia="Times New Roman" w:hAnsi="Times New Roman"/>
          <w:sz w:val="20"/>
          <w:szCs w:val="20"/>
        </w:rPr>
        <w:t xml:space="preserve">    &lt;*&gt; - Принимаемые    решения    подлежат    утверждению     руководителем исполнительного комитета муниципального района, городского округа.</w:t>
      </w: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p>
    <w:p w:rsidR="00E55242" w:rsidRDefault="00E55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p>
    <w:p w:rsidR="00E55242" w:rsidRDefault="002330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sz w:val="20"/>
          <w:szCs w:val="20"/>
        </w:rPr>
      </w:pP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r>
      <w:r>
        <w:rPr>
          <w:rFonts w:ascii="Times New Roman" w:eastAsia="Times New Roman" w:hAnsi="Times New Roman"/>
          <w:sz w:val="20"/>
          <w:szCs w:val="20"/>
        </w:rPr>
        <w:tab/>
        <w:t xml:space="preserve">      </w:t>
      </w:r>
      <w:r>
        <w:rPr>
          <w:rFonts w:ascii="Times New Roman" w:hAnsi="Times New Roman"/>
          <w:sz w:val="28"/>
          <w:szCs w:val="28"/>
        </w:rPr>
        <w:t>Приложение № 2</w:t>
      </w:r>
    </w:p>
    <w:p w:rsidR="00E55242" w:rsidRDefault="002330D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E55242">
      <w:pPr>
        <w:rPr>
          <w:rFonts w:ascii="Times New Roman" w:hAnsi="Times New Roman"/>
        </w:rPr>
      </w:pPr>
    </w:p>
    <w:p w:rsidR="00E55242" w:rsidRDefault="002330DD">
      <w:pPr>
        <w:jc w:val="right"/>
        <w:rPr>
          <w:rFonts w:ascii="Times New Roman" w:hAnsi="Times New Roman"/>
          <w:sz w:val="28"/>
          <w:szCs w:val="28"/>
        </w:rPr>
      </w:pPr>
      <w:r>
        <w:rPr>
          <w:rFonts w:ascii="Times New Roman" w:hAnsi="Times New Roman"/>
          <w:sz w:val="28"/>
          <w:szCs w:val="28"/>
        </w:rPr>
        <w:t>Форма</w:t>
      </w: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(Бланк органа, предоставляющего муниципальную услугу)</w:t>
      </w:r>
    </w:p>
    <w:p w:rsidR="00E55242" w:rsidRDefault="00E55242">
      <w:pPr>
        <w:ind w:firstLine="709"/>
        <w:jc w:val="both"/>
        <w:rPr>
          <w:rFonts w:ascii="Times New Roman" w:hAnsi="Times New Roman"/>
          <w:sz w:val="28"/>
          <w:szCs w:val="28"/>
        </w:rPr>
      </w:pPr>
    </w:p>
    <w:p w:rsidR="00E55242" w:rsidRDefault="002330DD">
      <w:pPr>
        <w:pStyle w:val="Default"/>
        <w:ind w:left="5529"/>
        <w:rPr>
          <w:sz w:val="28"/>
          <w:szCs w:val="28"/>
        </w:rPr>
      </w:pPr>
      <w:r>
        <w:rPr>
          <w:sz w:val="28"/>
          <w:szCs w:val="28"/>
        </w:rPr>
        <w:t>Кому: _________________________ _______________ _______________</w:t>
      </w:r>
    </w:p>
    <w:p w:rsidR="00E55242" w:rsidRDefault="002330DD">
      <w:pPr>
        <w:pStyle w:val="Default"/>
        <w:ind w:left="5529"/>
        <w:rPr>
          <w:sz w:val="28"/>
          <w:szCs w:val="28"/>
        </w:rPr>
      </w:pPr>
      <w:r>
        <w:rPr>
          <w:sz w:val="28"/>
          <w:szCs w:val="28"/>
        </w:rPr>
        <w:t xml:space="preserve">Контактные данные: _____________ _______________________________ </w:t>
      </w:r>
    </w:p>
    <w:p w:rsidR="00E55242" w:rsidRDefault="002330DD">
      <w:pPr>
        <w:pStyle w:val="Default"/>
        <w:ind w:left="5529"/>
        <w:rPr>
          <w:sz w:val="28"/>
          <w:szCs w:val="28"/>
        </w:rPr>
      </w:pPr>
      <w:r>
        <w:rPr>
          <w:sz w:val="28"/>
          <w:szCs w:val="28"/>
        </w:rPr>
        <w:t>Представитель: _________________ _______________ _______________</w:t>
      </w:r>
    </w:p>
    <w:p w:rsidR="00E55242" w:rsidRDefault="002330DD">
      <w:pPr>
        <w:pStyle w:val="Default"/>
        <w:ind w:left="5529"/>
        <w:rPr>
          <w:sz w:val="28"/>
          <w:szCs w:val="28"/>
        </w:rPr>
      </w:pPr>
      <w:r>
        <w:rPr>
          <w:sz w:val="28"/>
          <w:szCs w:val="28"/>
        </w:rPr>
        <w:t xml:space="preserve">Контактные данные представителя: </w:t>
      </w:r>
    </w:p>
    <w:p w:rsidR="00E55242" w:rsidRDefault="002330DD">
      <w:pPr>
        <w:pStyle w:val="Default"/>
        <w:ind w:left="5529"/>
        <w:rPr>
          <w:sz w:val="28"/>
          <w:szCs w:val="28"/>
        </w:rPr>
      </w:pPr>
      <w:r>
        <w:rPr>
          <w:sz w:val="28"/>
          <w:szCs w:val="28"/>
        </w:rPr>
        <w:t>_______________ _______________</w:t>
      </w:r>
    </w:p>
    <w:p w:rsidR="00E55242" w:rsidRDefault="00E55242">
      <w:pPr>
        <w:pStyle w:val="Default"/>
        <w:ind w:left="5529"/>
        <w:rPr>
          <w:bCs/>
          <w:sz w:val="28"/>
          <w:szCs w:val="28"/>
        </w:rPr>
      </w:pPr>
    </w:p>
    <w:p w:rsidR="00E55242" w:rsidRDefault="002330DD">
      <w:pPr>
        <w:pStyle w:val="Default"/>
        <w:jc w:val="center"/>
        <w:rPr>
          <w:sz w:val="28"/>
          <w:szCs w:val="28"/>
        </w:rPr>
      </w:pPr>
      <w:r>
        <w:rPr>
          <w:bCs/>
          <w:sz w:val="28"/>
          <w:szCs w:val="28"/>
        </w:rPr>
        <w:t>РЕШЕНИЕ</w:t>
      </w:r>
    </w:p>
    <w:p w:rsidR="00E55242" w:rsidRDefault="002330DD">
      <w:pPr>
        <w:pStyle w:val="Default"/>
        <w:jc w:val="center"/>
        <w:rPr>
          <w:sz w:val="28"/>
          <w:szCs w:val="28"/>
        </w:rPr>
      </w:pPr>
      <w:r>
        <w:rPr>
          <w:bCs/>
          <w:sz w:val="28"/>
          <w:szCs w:val="28"/>
        </w:rPr>
        <w:t>о продлении разрешения на право организации розничного рынка</w:t>
      </w:r>
    </w:p>
    <w:p w:rsidR="00E55242" w:rsidRDefault="002330D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E55242" w:rsidRDefault="00E55242">
      <w:pPr>
        <w:pStyle w:val="Default"/>
        <w:rPr>
          <w:sz w:val="28"/>
          <w:szCs w:val="28"/>
        </w:rPr>
      </w:pPr>
    </w:p>
    <w:p w:rsidR="00E55242" w:rsidRDefault="002330D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продлении разрешения на право организации розничного рынка.</w:t>
      </w:r>
    </w:p>
    <w:p w:rsidR="00E55242" w:rsidRDefault="00E55242">
      <w:pPr>
        <w:ind w:firstLine="709"/>
        <w:jc w:val="both"/>
        <w:rPr>
          <w:rFonts w:ascii="Times New Roman" w:hAnsi="Times New Roman"/>
          <w:color w:val="000000"/>
          <w:sz w:val="28"/>
          <w:szCs w:val="28"/>
        </w:rPr>
      </w:pPr>
    </w:p>
    <w:p w:rsidR="00E55242" w:rsidRDefault="002330DD">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E55242" w:rsidRDefault="00E55242">
      <w:pPr>
        <w:ind w:firstLine="709"/>
        <w:jc w:val="both"/>
        <w:rPr>
          <w:rFonts w:ascii="Times New Roman" w:hAnsi="Times New Roman"/>
          <w:sz w:val="28"/>
          <w:szCs w:val="28"/>
        </w:rPr>
      </w:pPr>
    </w:p>
    <w:p w:rsidR="00E55242" w:rsidRDefault="00E55242">
      <w:pPr>
        <w:ind w:firstLine="709"/>
        <w:jc w:val="both"/>
        <w:rPr>
          <w:rFonts w:ascii="Times New Roman" w:hAnsi="Times New Roman"/>
          <w:sz w:val="28"/>
          <w:szCs w:val="28"/>
        </w:rPr>
      </w:pPr>
    </w:p>
    <w:p w:rsidR="00E55242" w:rsidRDefault="00E55242">
      <w:pPr>
        <w:rPr>
          <w:rFonts w:ascii="Times New Roman" w:hAnsi="Times New Roman"/>
          <w:sz w:val="20"/>
          <w:szCs w:val="20"/>
        </w:rPr>
      </w:pPr>
    </w:p>
    <w:p w:rsidR="00E55242" w:rsidRDefault="002330DD">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2576"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E55242" w:rsidRDefault="00E55242">
      <w:pPr>
        <w:rPr>
          <w:rFonts w:ascii="Times New Roman" w:hAnsi="Times New Roman"/>
        </w:rPr>
      </w:pPr>
    </w:p>
    <w:p w:rsidR="00E55242" w:rsidRDefault="00E55242">
      <w:pPr>
        <w:rPr>
          <w:rFonts w:ascii="Times New Roman" w:hAnsi="Times New Roman"/>
        </w:rPr>
      </w:pP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Должностное лицо (ФИО)</w:t>
      </w:r>
    </w:p>
    <w:p w:rsidR="00E55242" w:rsidRDefault="00E55242">
      <w:pPr>
        <w:pBdr>
          <w:top w:val="single" w:sz="4" w:space="9" w:color="000000"/>
        </w:pBdr>
        <w:ind w:left="5670"/>
        <w:jc w:val="center"/>
        <w:rPr>
          <w:rFonts w:ascii="Times New Roman" w:hAnsi="Times New Roman"/>
          <w:sz w:val="20"/>
          <w:szCs w:val="20"/>
        </w:rPr>
      </w:pPr>
    </w:p>
    <w:p w:rsidR="00E55242" w:rsidRDefault="002330D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E55242" w:rsidRDefault="00E55242">
      <w:pPr>
        <w:rPr>
          <w:rFonts w:ascii="Times New Roman" w:hAnsi="Times New Roman"/>
        </w:rPr>
      </w:pPr>
    </w:p>
    <w:p w:rsidR="00E55242" w:rsidRDefault="002330DD">
      <w:pPr>
        <w:ind w:right="-1"/>
        <w:rPr>
          <w:rFonts w:ascii="Times New Roman" w:hAnsi="Times New Roman"/>
          <w:sz w:val="28"/>
          <w:szCs w:val="28"/>
        </w:rPr>
      </w:pPr>
      <w:r>
        <w:rPr>
          <w:rFonts w:ascii="Times New Roman" w:hAnsi="Times New Roman"/>
          <w:b/>
          <w:bCs/>
          <w:sz w:val="28"/>
          <w:szCs w:val="28"/>
        </w:rPr>
        <w:br/>
      </w:r>
      <w:r>
        <w:rPr>
          <w:rFonts w:ascii="Times New Roman" w:hAnsi="Times New Roman"/>
          <w:sz w:val="28"/>
          <w:szCs w:val="28"/>
        </w:rPr>
        <w:br w:type="page"/>
      </w:r>
    </w:p>
    <w:p w:rsidR="00E55242" w:rsidRDefault="002330DD">
      <w:pPr>
        <w:ind w:left="5812"/>
        <w:rPr>
          <w:rFonts w:ascii="Times New Roman" w:hAnsi="Times New Roman"/>
          <w:sz w:val="28"/>
          <w:szCs w:val="28"/>
        </w:rPr>
      </w:pPr>
      <w:r>
        <w:rPr>
          <w:rFonts w:ascii="Times New Roman" w:hAnsi="Times New Roman"/>
          <w:sz w:val="28"/>
          <w:szCs w:val="28"/>
        </w:rPr>
        <w:lastRenderedPageBreak/>
        <w:t>Приложение № 3</w:t>
      </w:r>
    </w:p>
    <w:p w:rsidR="00E55242" w:rsidRDefault="002330D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E55242">
      <w:pPr>
        <w:rPr>
          <w:rFonts w:ascii="Times New Roman" w:hAnsi="Times New Roman"/>
        </w:rPr>
      </w:pPr>
    </w:p>
    <w:p w:rsidR="00E55242" w:rsidRDefault="002330DD">
      <w:pPr>
        <w:jc w:val="right"/>
        <w:rPr>
          <w:rFonts w:ascii="Times New Roman" w:hAnsi="Times New Roman"/>
          <w:sz w:val="28"/>
          <w:szCs w:val="28"/>
        </w:rPr>
      </w:pPr>
      <w:r>
        <w:rPr>
          <w:rFonts w:ascii="Times New Roman" w:hAnsi="Times New Roman"/>
          <w:sz w:val="28"/>
          <w:szCs w:val="28"/>
        </w:rPr>
        <w:t>Форма</w:t>
      </w: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(Бланк органа, предоставляющего муниципальную услугу)</w:t>
      </w:r>
    </w:p>
    <w:p w:rsidR="00E55242" w:rsidRDefault="00E55242">
      <w:pPr>
        <w:ind w:firstLine="709"/>
        <w:jc w:val="both"/>
        <w:rPr>
          <w:rFonts w:ascii="Times New Roman" w:hAnsi="Times New Roman"/>
          <w:sz w:val="28"/>
          <w:szCs w:val="28"/>
        </w:rPr>
      </w:pPr>
    </w:p>
    <w:p w:rsidR="00E55242" w:rsidRDefault="002330DD">
      <w:pPr>
        <w:pStyle w:val="Default"/>
        <w:ind w:left="5529"/>
        <w:rPr>
          <w:sz w:val="28"/>
          <w:szCs w:val="28"/>
        </w:rPr>
      </w:pPr>
      <w:r>
        <w:rPr>
          <w:sz w:val="28"/>
          <w:szCs w:val="28"/>
        </w:rPr>
        <w:t>Кому: _________________________ _______________ _______________</w:t>
      </w:r>
    </w:p>
    <w:p w:rsidR="00E55242" w:rsidRDefault="002330DD">
      <w:pPr>
        <w:pStyle w:val="Default"/>
        <w:ind w:left="5529"/>
        <w:rPr>
          <w:sz w:val="28"/>
          <w:szCs w:val="28"/>
        </w:rPr>
      </w:pPr>
      <w:r>
        <w:rPr>
          <w:sz w:val="28"/>
          <w:szCs w:val="28"/>
        </w:rPr>
        <w:t xml:space="preserve">Контактные данные: _____________ _______________________________ </w:t>
      </w:r>
    </w:p>
    <w:p w:rsidR="00E55242" w:rsidRDefault="002330DD">
      <w:pPr>
        <w:pStyle w:val="Default"/>
        <w:ind w:left="5529"/>
        <w:rPr>
          <w:sz w:val="28"/>
          <w:szCs w:val="28"/>
        </w:rPr>
      </w:pPr>
      <w:r>
        <w:rPr>
          <w:sz w:val="28"/>
          <w:szCs w:val="28"/>
        </w:rPr>
        <w:t>Представитель: _________________ _______________ _______________</w:t>
      </w:r>
    </w:p>
    <w:p w:rsidR="00E55242" w:rsidRDefault="002330DD">
      <w:pPr>
        <w:pStyle w:val="Default"/>
        <w:ind w:left="5529"/>
        <w:rPr>
          <w:sz w:val="28"/>
          <w:szCs w:val="28"/>
        </w:rPr>
      </w:pPr>
      <w:r>
        <w:rPr>
          <w:sz w:val="28"/>
          <w:szCs w:val="28"/>
        </w:rPr>
        <w:t xml:space="preserve">Контактные данные представителя: </w:t>
      </w:r>
    </w:p>
    <w:p w:rsidR="00E55242" w:rsidRDefault="002330DD">
      <w:pPr>
        <w:pStyle w:val="Default"/>
        <w:ind w:left="5529"/>
        <w:rPr>
          <w:sz w:val="28"/>
          <w:szCs w:val="28"/>
        </w:rPr>
      </w:pPr>
      <w:r>
        <w:rPr>
          <w:sz w:val="28"/>
          <w:szCs w:val="28"/>
        </w:rPr>
        <w:t>_______________ _______________</w:t>
      </w:r>
    </w:p>
    <w:p w:rsidR="00E55242" w:rsidRDefault="00E55242">
      <w:pPr>
        <w:pStyle w:val="Default"/>
        <w:ind w:left="5529"/>
        <w:rPr>
          <w:bCs/>
          <w:sz w:val="28"/>
          <w:szCs w:val="28"/>
        </w:rPr>
      </w:pPr>
    </w:p>
    <w:p w:rsidR="00E55242" w:rsidRDefault="002330DD">
      <w:pPr>
        <w:pStyle w:val="Default"/>
        <w:jc w:val="center"/>
        <w:rPr>
          <w:sz w:val="28"/>
          <w:szCs w:val="28"/>
        </w:rPr>
      </w:pPr>
      <w:r>
        <w:rPr>
          <w:bCs/>
          <w:sz w:val="28"/>
          <w:szCs w:val="28"/>
        </w:rPr>
        <w:t>РЕШЕНИЕ</w:t>
      </w:r>
    </w:p>
    <w:p w:rsidR="00E55242" w:rsidRDefault="002330DD">
      <w:pPr>
        <w:pStyle w:val="Default"/>
        <w:jc w:val="center"/>
        <w:rPr>
          <w:sz w:val="28"/>
          <w:szCs w:val="28"/>
        </w:rPr>
      </w:pPr>
      <w:r>
        <w:rPr>
          <w:bCs/>
          <w:sz w:val="28"/>
          <w:szCs w:val="28"/>
        </w:rPr>
        <w:t>о переоформлении разрешения на право организации розничного рынка</w:t>
      </w:r>
    </w:p>
    <w:p w:rsidR="00E55242" w:rsidRDefault="002330D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E55242" w:rsidRDefault="00E55242">
      <w:pPr>
        <w:pStyle w:val="Default"/>
        <w:rPr>
          <w:sz w:val="28"/>
          <w:szCs w:val="28"/>
        </w:rPr>
      </w:pPr>
    </w:p>
    <w:p w:rsidR="00E55242" w:rsidRDefault="002330D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 переоформлении разрешения на право организации розничного рынка.</w:t>
      </w:r>
    </w:p>
    <w:p w:rsidR="00E55242" w:rsidRDefault="00E55242">
      <w:pPr>
        <w:ind w:firstLine="709"/>
        <w:jc w:val="both"/>
        <w:rPr>
          <w:rFonts w:ascii="Times New Roman" w:hAnsi="Times New Roman"/>
          <w:color w:val="000000"/>
          <w:sz w:val="28"/>
          <w:szCs w:val="28"/>
        </w:rPr>
      </w:pPr>
    </w:p>
    <w:p w:rsidR="00E55242" w:rsidRDefault="002330DD">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w:t>
      </w:r>
    </w:p>
    <w:p w:rsidR="00E55242" w:rsidRDefault="00E55242">
      <w:pPr>
        <w:ind w:firstLine="709"/>
        <w:jc w:val="both"/>
        <w:rPr>
          <w:rFonts w:ascii="Times New Roman" w:hAnsi="Times New Roman"/>
          <w:sz w:val="28"/>
          <w:szCs w:val="28"/>
        </w:rPr>
      </w:pPr>
    </w:p>
    <w:p w:rsidR="00E55242" w:rsidRDefault="00E55242">
      <w:pPr>
        <w:ind w:firstLine="709"/>
        <w:jc w:val="both"/>
        <w:rPr>
          <w:rFonts w:ascii="Times New Roman" w:hAnsi="Times New Roman"/>
          <w:sz w:val="28"/>
          <w:szCs w:val="28"/>
        </w:rPr>
      </w:pPr>
    </w:p>
    <w:p w:rsidR="00E55242" w:rsidRDefault="00E55242">
      <w:pPr>
        <w:rPr>
          <w:rFonts w:ascii="Times New Roman" w:hAnsi="Times New Roman"/>
          <w:sz w:val="20"/>
          <w:szCs w:val="20"/>
        </w:rPr>
      </w:pPr>
    </w:p>
    <w:p w:rsidR="00E55242" w:rsidRDefault="002330DD">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124.9pt;margin-top:9.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KPu3CyUAgAADgUAAA4AAAAAAAAAAAAAAAAALgIAAGRycy9lMm9Eb2Mu&#10;eG1sUEsBAi0AFAAGAAgAAAAhAIlU5VHgAAAACQEAAA8AAAAAAAAAAAAAAAAA7gQAAGRycy9kb3du&#10;cmV2LnhtbFBLBQYAAAAABAAEAPMAAAD7BQAAAAA=&#10;" filled="f" strokeweight=".5pt">
                <v:textbox inset="0,0,0,0">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E55242" w:rsidRDefault="00E55242">
      <w:pPr>
        <w:rPr>
          <w:rFonts w:ascii="Times New Roman" w:hAnsi="Times New Roman"/>
        </w:rPr>
      </w:pPr>
    </w:p>
    <w:p w:rsidR="00E55242" w:rsidRDefault="00E55242">
      <w:pPr>
        <w:rPr>
          <w:rFonts w:ascii="Times New Roman" w:hAnsi="Times New Roman"/>
        </w:rPr>
      </w:pP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Должностное лицо (ФИО)</w:t>
      </w:r>
    </w:p>
    <w:p w:rsidR="00E55242" w:rsidRDefault="00E55242">
      <w:pPr>
        <w:pBdr>
          <w:top w:val="single" w:sz="4" w:space="9" w:color="000000"/>
        </w:pBdr>
        <w:ind w:left="5670"/>
        <w:jc w:val="center"/>
        <w:rPr>
          <w:rFonts w:ascii="Times New Roman" w:hAnsi="Times New Roman"/>
          <w:sz w:val="20"/>
          <w:szCs w:val="20"/>
        </w:rPr>
      </w:pPr>
    </w:p>
    <w:p w:rsidR="00E55242" w:rsidRDefault="002330D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E55242" w:rsidRDefault="00E55242">
      <w:pPr>
        <w:rPr>
          <w:rFonts w:ascii="Times New Roman" w:hAnsi="Times New Roman"/>
        </w:rPr>
      </w:pPr>
    </w:p>
    <w:p w:rsidR="00E55242" w:rsidRDefault="00E55242">
      <w:pPr>
        <w:ind w:left="5812"/>
        <w:rPr>
          <w:rFonts w:ascii="Times New Roman" w:hAnsi="Times New Roman"/>
          <w:sz w:val="28"/>
          <w:szCs w:val="28"/>
        </w:rPr>
      </w:pPr>
    </w:p>
    <w:p w:rsidR="00E55242" w:rsidRDefault="00E55242">
      <w:pPr>
        <w:ind w:left="5812"/>
        <w:rPr>
          <w:rFonts w:ascii="Times New Roman" w:hAnsi="Times New Roman"/>
          <w:sz w:val="28"/>
          <w:szCs w:val="28"/>
        </w:rPr>
      </w:pPr>
    </w:p>
    <w:p w:rsidR="00E55242" w:rsidRDefault="002330DD">
      <w:pPr>
        <w:ind w:left="5812"/>
        <w:rPr>
          <w:rFonts w:ascii="Times New Roman" w:hAnsi="Times New Roman"/>
          <w:sz w:val="28"/>
          <w:szCs w:val="28"/>
        </w:rPr>
      </w:pPr>
      <w:r>
        <w:rPr>
          <w:rFonts w:ascii="Times New Roman" w:hAnsi="Times New Roman"/>
          <w:sz w:val="28"/>
          <w:szCs w:val="28"/>
        </w:rPr>
        <w:t xml:space="preserve"> </w:t>
      </w:r>
    </w:p>
    <w:p w:rsidR="00E55242" w:rsidRDefault="00E55242">
      <w:pPr>
        <w:ind w:left="5812"/>
        <w:rPr>
          <w:rFonts w:ascii="Times New Roman" w:hAnsi="Times New Roman"/>
          <w:sz w:val="28"/>
          <w:szCs w:val="28"/>
        </w:rPr>
      </w:pPr>
    </w:p>
    <w:p w:rsidR="00E55242" w:rsidRDefault="00E55242">
      <w:pPr>
        <w:ind w:left="5670"/>
        <w:rPr>
          <w:rFonts w:ascii="Times New Roman" w:hAnsi="Times New Roman"/>
          <w:sz w:val="28"/>
          <w:szCs w:val="28"/>
        </w:rPr>
      </w:pPr>
    </w:p>
    <w:p w:rsidR="00E55242" w:rsidRDefault="002330DD">
      <w:pPr>
        <w:ind w:left="5670"/>
        <w:rPr>
          <w:rFonts w:ascii="Times New Roman" w:hAnsi="Times New Roman"/>
          <w:sz w:val="28"/>
          <w:szCs w:val="28"/>
        </w:rPr>
      </w:pPr>
      <w:r>
        <w:rPr>
          <w:rFonts w:ascii="Times New Roman" w:hAnsi="Times New Roman"/>
          <w:sz w:val="28"/>
          <w:szCs w:val="28"/>
        </w:rPr>
        <w:lastRenderedPageBreak/>
        <w:t>Приложение № 4</w:t>
      </w:r>
    </w:p>
    <w:p w:rsidR="00E55242" w:rsidRDefault="002330DD">
      <w:pPr>
        <w:ind w:left="5670"/>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E55242">
      <w:pPr>
        <w:ind w:left="5812"/>
        <w:rPr>
          <w:rFonts w:ascii="Times New Roman" w:hAnsi="Times New Roman"/>
          <w:sz w:val="28"/>
          <w:szCs w:val="28"/>
        </w:rPr>
      </w:pPr>
    </w:p>
    <w:p w:rsidR="00E55242" w:rsidRDefault="002330DD">
      <w:pPr>
        <w:ind w:left="5954"/>
        <w:jc w:val="right"/>
        <w:rPr>
          <w:rFonts w:ascii="Times New Roman" w:hAnsi="Times New Roman"/>
          <w:sz w:val="28"/>
          <w:szCs w:val="28"/>
        </w:rPr>
      </w:pPr>
      <w:r>
        <w:rPr>
          <w:rFonts w:ascii="Times New Roman" w:hAnsi="Times New Roman"/>
          <w:sz w:val="28"/>
          <w:szCs w:val="28"/>
        </w:rPr>
        <w:t>Форма</w:t>
      </w:r>
    </w:p>
    <w:p w:rsidR="00E55242" w:rsidRDefault="002330DD">
      <w:pPr>
        <w:rPr>
          <w:rFonts w:ascii="Times New Roman" w:hAnsi="Times New Roman"/>
        </w:rPr>
      </w:pPr>
      <w:r>
        <w:rPr>
          <w:rFonts w:ascii="Times New Roman" w:hAnsi="Times New Roman"/>
        </w:rPr>
        <w:t>(Бланк органа, предоставляющего муниципальную услугу)</w:t>
      </w:r>
    </w:p>
    <w:p w:rsidR="00E55242" w:rsidRDefault="00E55242">
      <w:pPr>
        <w:rPr>
          <w:rFonts w:ascii="Times New Roman" w:hAnsi="Times New Roman"/>
        </w:rPr>
      </w:pPr>
    </w:p>
    <w:p w:rsidR="00E55242" w:rsidRDefault="002330DD">
      <w:pPr>
        <w:pStyle w:val="Default"/>
        <w:ind w:left="5529"/>
        <w:rPr>
          <w:sz w:val="28"/>
          <w:szCs w:val="28"/>
        </w:rPr>
      </w:pPr>
      <w:r>
        <w:rPr>
          <w:sz w:val="28"/>
          <w:szCs w:val="28"/>
        </w:rPr>
        <w:t>Кому: _________________________ _______________________________</w:t>
      </w:r>
    </w:p>
    <w:p w:rsidR="00E55242" w:rsidRDefault="002330DD">
      <w:pPr>
        <w:pStyle w:val="Default"/>
        <w:ind w:left="5529"/>
        <w:rPr>
          <w:sz w:val="28"/>
          <w:szCs w:val="28"/>
        </w:rPr>
      </w:pPr>
      <w:r>
        <w:rPr>
          <w:sz w:val="28"/>
          <w:szCs w:val="28"/>
        </w:rPr>
        <w:t xml:space="preserve">Контактные данные: _____________ _______________________________ </w:t>
      </w:r>
    </w:p>
    <w:p w:rsidR="00E55242" w:rsidRDefault="002330DD">
      <w:pPr>
        <w:pStyle w:val="Default"/>
        <w:ind w:left="5529"/>
        <w:rPr>
          <w:sz w:val="28"/>
          <w:szCs w:val="28"/>
        </w:rPr>
      </w:pPr>
      <w:r>
        <w:rPr>
          <w:sz w:val="28"/>
          <w:szCs w:val="28"/>
        </w:rPr>
        <w:t>Представитель: _________________ _______________________________</w:t>
      </w:r>
    </w:p>
    <w:p w:rsidR="00E55242" w:rsidRDefault="002330DD">
      <w:pPr>
        <w:pStyle w:val="Default"/>
        <w:ind w:left="5529"/>
        <w:rPr>
          <w:sz w:val="28"/>
          <w:szCs w:val="28"/>
        </w:rPr>
      </w:pPr>
      <w:r>
        <w:rPr>
          <w:sz w:val="28"/>
          <w:szCs w:val="28"/>
        </w:rPr>
        <w:t xml:space="preserve">Контактные данные представителя: </w:t>
      </w:r>
    </w:p>
    <w:p w:rsidR="00E55242" w:rsidRDefault="002330DD">
      <w:pPr>
        <w:pStyle w:val="Default"/>
        <w:ind w:left="5529"/>
        <w:rPr>
          <w:sz w:val="28"/>
          <w:szCs w:val="28"/>
        </w:rPr>
      </w:pPr>
      <w:r>
        <w:rPr>
          <w:sz w:val="28"/>
          <w:szCs w:val="28"/>
        </w:rPr>
        <w:t>_______________________________</w:t>
      </w:r>
    </w:p>
    <w:p w:rsidR="00E55242" w:rsidRDefault="00E55242">
      <w:pPr>
        <w:rPr>
          <w:rFonts w:ascii="Times New Roman" w:hAnsi="Times New Roman"/>
        </w:rPr>
      </w:pPr>
    </w:p>
    <w:p w:rsidR="00E55242" w:rsidRDefault="00E55242">
      <w:pPr>
        <w:rPr>
          <w:rFonts w:ascii="Times New Roman" w:hAnsi="Times New Roman"/>
        </w:rPr>
      </w:pPr>
    </w:p>
    <w:p w:rsidR="00E55242" w:rsidRDefault="002330DD">
      <w:pPr>
        <w:jc w:val="center"/>
        <w:rPr>
          <w:rFonts w:ascii="Times New Roman" w:hAnsi="Times New Roman"/>
          <w:sz w:val="28"/>
          <w:szCs w:val="28"/>
        </w:rPr>
      </w:pPr>
      <w:r>
        <w:rPr>
          <w:rFonts w:ascii="Times New Roman" w:hAnsi="Times New Roman"/>
          <w:sz w:val="28"/>
          <w:szCs w:val="28"/>
        </w:rPr>
        <w:t>РЕШЕНИЕ</w:t>
      </w:r>
    </w:p>
    <w:p w:rsidR="00E55242" w:rsidRDefault="002330DD">
      <w:pPr>
        <w:jc w:val="center"/>
        <w:rPr>
          <w:rFonts w:ascii="Times New Roman" w:hAnsi="Times New Roman"/>
          <w:sz w:val="28"/>
          <w:szCs w:val="28"/>
        </w:rPr>
      </w:pPr>
      <w:r>
        <w:rPr>
          <w:rFonts w:ascii="Times New Roman" w:hAnsi="Times New Roman"/>
          <w:sz w:val="28"/>
          <w:szCs w:val="28"/>
        </w:rPr>
        <w:t xml:space="preserve">об отказе в предоставлении муниципальной услуги </w:t>
      </w:r>
      <w:r>
        <w:rPr>
          <w:rFonts w:ascii="Times New Roman" w:hAnsi="Times New Roman"/>
          <w:sz w:val="28"/>
          <w:szCs w:val="28"/>
        </w:rPr>
        <w:br/>
        <w:t>по _________________________________________________________</w:t>
      </w:r>
    </w:p>
    <w:p w:rsidR="00E55242" w:rsidRDefault="002330D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выдаче разрешения на право организации розничного рынка по следующим основаниям:</w:t>
      </w:r>
    </w:p>
    <w:p w:rsidR="00E55242" w:rsidRDefault="002330DD">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E55242" w:rsidRDefault="002330DD">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E55242" w:rsidRDefault="00E55242">
      <w:pPr>
        <w:autoSpaceDE w:val="0"/>
        <w:autoSpaceDN w:val="0"/>
        <w:adjustRightInd w:val="0"/>
        <w:ind w:firstLine="709"/>
        <w:jc w:val="both"/>
        <w:rPr>
          <w:rFonts w:ascii="Times New Roman" w:hAnsi="Times New Roman"/>
          <w:i/>
          <w:iCs/>
          <w:color w:val="000000"/>
          <w:sz w:val="28"/>
          <w:szCs w:val="28"/>
        </w:rPr>
      </w:pP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E55242" w:rsidRDefault="00E55242">
      <w:pPr>
        <w:autoSpaceDE w:val="0"/>
        <w:autoSpaceDN w:val="0"/>
        <w:adjustRightInd w:val="0"/>
        <w:ind w:firstLine="709"/>
        <w:jc w:val="both"/>
        <w:rPr>
          <w:rFonts w:ascii="Times New Roman" w:hAnsi="Times New Roman"/>
          <w:color w:val="000000"/>
          <w:sz w:val="28"/>
          <w:szCs w:val="28"/>
        </w:rPr>
      </w:pP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29"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wvL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ulMH5ySyVsUN6EKrvkXhSQGjUvojRi20Z4bNhy3RDCPxQoK2&#10;XC8Phh6M9WAQSeFohqnVGPWThe27fttovqkAu9evVJegwJJ7cdzlcdAtNJ1ncXggXFffn3uvu2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zrcLy5QCAAAOBQAADgAAAAAAAAAAAAAAAAAuAgAAZHJzL2Uyb0Rv&#10;Yy54bWxQSwECLQAUAAYACAAAACEAUuZkeeIAAAAKAQAADwAAAAAAAAAAAAAAAADuBAAAZHJzL2Rv&#10;d25yZXYueG1sUEsFBgAAAAAEAAQA8wAAAP0FAAAAAA==&#10;" filled="f" strokeweight=".5pt">
                <v:textbox inset="0,0,0,0">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Должностное лицо (ФИО)</w:t>
      </w:r>
    </w:p>
    <w:p w:rsidR="00E55242" w:rsidRDefault="002330D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E55242" w:rsidRDefault="002330DD">
      <w:pPr>
        <w:rPr>
          <w:rFonts w:ascii="Times New Roman" w:hAnsi="Times New Roman"/>
        </w:rPr>
      </w:pPr>
      <w:r>
        <w:rPr>
          <w:rFonts w:ascii="Times New Roman" w:hAnsi="Times New Roman"/>
        </w:rPr>
        <w:br w:type="page"/>
      </w:r>
    </w:p>
    <w:p w:rsidR="00E55242" w:rsidRDefault="002330DD">
      <w:pPr>
        <w:ind w:left="5529"/>
        <w:rPr>
          <w:rFonts w:ascii="Times New Roman" w:hAnsi="Times New Roman"/>
          <w:sz w:val="28"/>
          <w:szCs w:val="28"/>
        </w:rPr>
      </w:pPr>
      <w:r>
        <w:rPr>
          <w:rFonts w:ascii="Times New Roman" w:hAnsi="Times New Roman"/>
          <w:sz w:val="28"/>
          <w:szCs w:val="28"/>
        </w:rPr>
        <w:lastRenderedPageBreak/>
        <w:t>Приложение № 5</w:t>
      </w:r>
    </w:p>
    <w:p w:rsidR="00E55242" w:rsidRDefault="002330DD">
      <w:pPr>
        <w:ind w:left="5529"/>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2330DD">
      <w:pPr>
        <w:ind w:left="5954"/>
        <w:jc w:val="right"/>
        <w:rPr>
          <w:rFonts w:ascii="Times New Roman" w:hAnsi="Times New Roman"/>
          <w:sz w:val="28"/>
          <w:szCs w:val="28"/>
        </w:rPr>
      </w:pPr>
      <w:r>
        <w:rPr>
          <w:rFonts w:ascii="Times New Roman" w:hAnsi="Times New Roman"/>
          <w:sz w:val="28"/>
          <w:szCs w:val="28"/>
        </w:rPr>
        <w:t>Форма</w:t>
      </w:r>
    </w:p>
    <w:p w:rsidR="00E55242" w:rsidRDefault="002330DD">
      <w:pPr>
        <w:rPr>
          <w:rFonts w:ascii="Times New Roman" w:hAnsi="Times New Roman"/>
        </w:rPr>
      </w:pPr>
      <w:r>
        <w:rPr>
          <w:rFonts w:ascii="Times New Roman" w:hAnsi="Times New Roman"/>
        </w:rPr>
        <w:t>(Бланк органа, предоставляющего муниципальную услугу)</w:t>
      </w:r>
    </w:p>
    <w:p w:rsidR="00E55242" w:rsidRDefault="00E55242">
      <w:pPr>
        <w:rPr>
          <w:rFonts w:ascii="Times New Roman" w:hAnsi="Times New Roman"/>
        </w:rPr>
      </w:pPr>
    </w:p>
    <w:p w:rsidR="00E55242" w:rsidRDefault="002330DD">
      <w:pPr>
        <w:pStyle w:val="Default"/>
        <w:ind w:left="5529"/>
        <w:rPr>
          <w:sz w:val="28"/>
          <w:szCs w:val="28"/>
        </w:rPr>
      </w:pPr>
      <w:r>
        <w:rPr>
          <w:sz w:val="28"/>
          <w:szCs w:val="28"/>
        </w:rPr>
        <w:t>Кому: _________________________ _______________ _______________</w:t>
      </w:r>
    </w:p>
    <w:p w:rsidR="00E55242" w:rsidRDefault="002330DD">
      <w:pPr>
        <w:pStyle w:val="Default"/>
        <w:ind w:left="5529"/>
        <w:rPr>
          <w:sz w:val="28"/>
          <w:szCs w:val="28"/>
        </w:rPr>
      </w:pPr>
      <w:r>
        <w:rPr>
          <w:sz w:val="28"/>
          <w:szCs w:val="28"/>
        </w:rPr>
        <w:t xml:space="preserve">Контактные данные: _____________ _______________________________ </w:t>
      </w:r>
    </w:p>
    <w:p w:rsidR="00E55242" w:rsidRDefault="002330DD">
      <w:pPr>
        <w:pStyle w:val="Default"/>
        <w:ind w:left="5529"/>
        <w:rPr>
          <w:sz w:val="28"/>
          <w:szCs w:val="28"/>
        </w:rPr>
      </w:pPr>
      <w:r>
        <w:rPr>
          <w:sz w:val="28"/>
          <w:szCs w:val="28"/>
        </w:rPr>
        <w:t>Представитель: _________________ _______________ _______________</w:t>
      </w:r>
    </w:p>
    <w:p w:rsidR="00E55242" w:rsidRDefault="002330DD">
      <w:pPr>
        <w:pStyle w:val="Default"/>
        <w:ind w:left="5529"/>
        <w:rPr>
          <w:sz w:val="28"/>
          <w:szCs w:val="28"/>
        </w:rPr>
      </w:pPr>
      <w:r>
        <w:rPr>
          <w:sz w:val="28"/>
          <w:szCs w:val="28"/>
        </w:rPr>
        <w:t xml:space="preserve">Контактные данные представителя: </w:t>
      </w:r>
    </w:p>
    <w:p w:rsidR="00E55242" w:rsidRDefault="002330DD">
      <w:pPr>
        <w:ind w:left="5529"/>
        <w:rPr>
          <w:rFonts w:ascii="Times New Roman" w:hAnsi="Times New Roman"/>
        </w:rPr>
      </w:pPr>
      <w:r>
        <w:rPr>
          <w:sz w:val="28"/>
          <w:szCs w:val="28"/>
        </w:rPr>
        <w:t>_______________ _______________</w:t>
      </w:r>
    </w:p>
    <w:p w:rsidR="00E55242" w:rsidRDefault="00E55242">
      <w:pPr>
        <w:rPr>
          <w:rFonts w:ascii="Times New Roman" w:hAnsi="Times New Roman"/>
          <w:sz w:val="26"/>
          <w:szCs w:val="26"/>
        </w:rPr>
      </w:pPr>
    </w:p>
    <w:p w:rsidR="00E55242" w:rsidRDefault="002330DD">
      <w:pPr>
        <w:jc w:val="center"/>
        <w:rPr>
          <w:rFonts w:ascii="Times New Roman" w:hAnsi="Times New Roman"/>
          <w:sz w:val="26"/>
          <w:szCs w:val="26"/>
        </w:rPr>
      </w:pPr>
      <w:r>
        <w:rPr>
          <w:rFonts w:ascii="Times New Roman" w:hAnsi="Times New Roman"/>
          <w:sz w:val="26"/>
          <w:szCs w:val="26"/>
        </w:rPr>
        <w:t>РЕШЕНИЕ</w:t>
      </w:r>
    </w:p>
    <w:p w:rsidR="00E55242" w:rsidRDefault="002330DD">
      <w:pPr>
        <w:jc w:val="center"/>
        <w:rPr>
          <w:rFonts w:ascii="Times New Roman" w:hAnsi="Times New Roman"/>
          <w:sz w:val="28"/>
          <w:szCs w:val="28"/>
        </w:rPr>
      </w:pPr>
      <w:r>
        <w:rPr>
          <w:rFonts w:ascii="Times New Roman" w:hAnsi="Times New Roman"/>
          <w:sz w:val="28"/>
          <w:szCs w:val="28"/>
        </w:rPr>
        <w:t xml:space="preserve">об отказе в приеме документов, необходимых для предоставления </w:t>
      </w:r>
      <w:r>
        <w:rPr>
          <w:rFonts w:ascii="Times New Roman" w:hAnsi="Times New Roman"/>
          <w:sz w:val="28"/>
          <w:szCs w:val="28"/>
        </w:rPr>
        <w:br/>
        <w:t>муниципальной услуги по выдаче разрешения на право организации розничного рынка</w:t>
      </w:r>
    </w:p>
    <w:p w:rsidR="00E55242" w:rsidRDefault="00E55242">
      <w:pPr>
        <w:jc w:val="center"/>
        <w:rPr>
          <w:rFonts w:ascii="Times New Roman" w:hAnsi="Times New Roman"/>
          <w:sz w:val="26"/>
          <w:szCs w:val="26"/>
        </w:rPr>
      </w:pPr>
    </w:p>
    <w:p w:rsidR="00E55242" w:rsidRDefault="002330D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p>
    <w:p w:rsidR="00E55242" w:rsidRDefault="00E55242">
      <w:pPr>
        <w:jc w:val="center"/>
        <w:rPr>
          <w:rFonts w:ascii="Times New Roman" w:hAnsi="Times New Roman"/>
          <w:sz w:val="26"/>
          <w:szCs w:val="26"/>
        </w:rPr>
      </w:pP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выдачи разрешения на право организации розничного рынка по следующим основаниям:</w:t>
      </w:r>
    </w:p>
    <w:p w:rsidR="00E55242" w:rsidRDefault="002330DD">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E55242" w:rsidRDefault="002330DD">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_______________________________________________________________ </w:t>
      </w:r>
    </w:p>
    <w:p w:rsidR="00E55242" w:rsidRDefault="00E55242">
      <w:pPr>
        <w:autoSpaceDE w:val="0"/>
        <w:autoSpaceDN w:val="0"/>
        <w:adjustRightInd w:val="0"/>
        <w:ind w:firstLine="709"/>
        <w:jc w:val="both"/>
        <w:rPr>
          <w:rFonts w:ascii="Times New Roman" w:hAnsi="Times New Roman"/>
          <w:i/>
          <w:iCs/>
          <w:color w:val="000000"/>
          <w:sz w:val="28"/>
          <w:szCs w:val="28"/>
        </w:rPr>
      </w:pP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E55242" w:rsidRDefault="00E55242">
      <w:pPr>
        <w:autoSpaceDE w:val="0"/>
        <w:autoSpaceDN w:val="0"/>
        <w:adjustRightInd w:val="0"/>
        <w:ind w:firstLine="709"/>
        <w:jc w:val="both"/>
        <w:rPr>
          <w:rFonts w:ascii="Times New Roman" w:hAnsi="Times New Roman"/>
          <w:color w:val="000000"/>
          <w:sz w:val="28"/>
          <w:szCs w:val="28"/>
        </w:rPr>
      </w:pP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E55242" w:rsidRDefault="002330DD">
      <w:pPr>
        <w:autoSpaceDE w:val="0"/>
        <w:autoSpaceDN w:val="0"/>
        <w:adjustRightInd w:val="0"/>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55242" w:rsidRDefault="002330DD">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30"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hv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tjBOYmsVXEDutCqb1F4UsColP6IUQvtmWHzYUs0w0i8kKAt&#10;18uDoQdjPRhEUjiaYWo1Rv1kYfuu3zaabyrA7vUr1SUosOReHHd5HHQLTedZHB4I19X3597r7hmb&#10;/wY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Cd1hvrlAIAAA4FAAAOAAAAAAAAAAAAAAAAAC4CAABkcnMvZTJvRG9j&#10;LnhtbFBLAQItABQABgAIAAAAIQAjjqsy4QAAAAkBAAAPAAAAAAAAAAAAAAAAAO4EAABkcnMvZG93&#10;bnJldi54bWxQSwUGAAAAAAQABADzAAAA/AUAAAAA&#10;" filled="f" strokeweight=".5pt">
                <v:textbox inset="0,0,0,0">
                  <w:txbxContent>
                    <w:p w:rsidR="00E55242" w:rsidRDefault="002330DD">
                      <w:pPr>
                        <w:spacing w:before="74"/>
                        <w:ind w:left="145"/>
                        <w:jc w:val="center"/>
                        <w:rPr>
                          <w:rFonts w:ascii="Times New Roman" w:hAnsi="Times New Roman"/>
                        </w:rPr>
                      </w:pPr>
                      <w:r>
                        <w:rPr>
                          <w:rFonts w:ascii="Times New Roman" w:hAnsi="Times New Roman"/>
                        </w:rPr>
                        <w:t>Сведения</w:t>
                      </w:r>
                      <w:r>
                        <w:rPr>
                          <w:rFonts w:ascii="Times New Roman" w:hAnsi="Times New Roman"/>
                          <w:spacing w:val="-3"/>
                        </w:rPr>
                        <w:t xml:space="preserve"> </w:t>
                      </w:r>
                      <w:r>
                        <w:rPr>
                          <w:rFonts w:ascii="Times New Roman" w:hAnsi="Times New Roman"/>
                        </w:rPr>
                        <w:t>об</w:t>
                      </w:r>
                      <w:r>
                        <w:rPr>
                          <w:rFonts w:ascii="Times New Roman" w:hAnsi="Times New Roman"/>
                          <w:spacing w:val="-3"/>
                        </w:rPr>
                        <w:t xml:space="preserve"> </w:t>
                      </w:r>
                      <w:r>
                        <w:rPr>
                          <w:rFonts w:ascii="Times New Roman" w:hAnsi="Times New Roman"/>
                        </w:rPr>
                        <w:t>электронной</w:t>
                      </w:r>
                      <w:r>
                        <w:rPr>
                          <w:rFonts w:ascii="Times New Roman" w:hAnsi="Times New Roman"/>
                          <w:spacing w:val="-3"/>
                        </w:rPr>
                        <w:t xml:space="preserve"> </w:t>
                      </w:r>
                      <w:r>
                        <w:rPr>
                          <w:rFonts w:ascii="Times New Roman" w:hAnsi="Times New Roman"/>
                        </w:rPr>
                        <w:t>подписи</w:t>
                      </w:r>
                    </w:p>
                  </w:txbxContent>
                </v:textbox>
              </v:shape>
            </w:pict>
          </mc:Fallback>
        </mc:AlternateContent>
      </w:r>
    </w:p>
    <w:p w:rsidR="00E55242" w:rsidRDefault="00E55242">
      <w:pPr>
        <w:rPr>
          <w:rFonts w:ascii="Times New Roman" w:hAnsi="Times New Roman"/>
        </w:rPr>
      </w:pPr>
    </w:p>
    <w:p w:rsidR="00E55242" w:rsidRDefault="00E55242">
      <w:pPr>
        <w:rPr>
          <w:rFonts w:ascii="Times New Roman" w:hAnsi="Times New Roman"/>
        </w:rPr>
      </w:pPr>
    </w:p>
    <w:p w:rsidR="00E55242" w:rsidRDefault="00E55242">
      <w:pPr>
        <w:rPr>
          <w:rFonts w:ascii="Times New Roman" w:hAnsi="Times New Roman"/>
        </w:rPr>
      </w:pPr>
    </w:p>
    <w:p w:rsidR="00E55242" w:rsidRDefault="002330DD">
      <w:pPr>
        <w:rPr>
          <w:rFonts w:ascii="Times New Roman" w:hAnsi="Times New Roman"/>
        </w:rPr>
      </w:pPr>
      <w:r>
        <w:rPr>
          <w:rFonts w:ascii="Times New Roman" w:hAnsi="Times New Roman"/>
        </w:rPr>
        <w:t>Должностное лицо (ФИО)</w:t>
      </w:r>
    </w:p>
    <w:p w:rsidR="00E55242" w:rsidRDefault="002330DD">
      <w:pPr>
        <w:pBdr>
          <w:top w:val="single" w:sz="4" w:space="9" w:color="000000"/>
        </w:pBdr>
        <w:ind w:left="5670"/>
        <w:jc w:val="center"/>
        <w:rPr>
          <w:rFonts w:ascii="Times New Roman" w:hAnsi="Times New Roman"/>
          <w:sz w:val="20"/>
          <w:szCs w:val="20"/>
        </w:rPr>
        <w:sectPr w:rsidR="00E55242">
          <w:headerReference w:type="default" r:id="rId10"/>
          <w:type w:val="continuous"/>
          <w:pgSz w:w="11907" w:h="16840" w:code="9"/>
          <w:pgMar w:top="1134" w:right="850" w:bottom="709" w:left="1134" w:header="720" w:footer="720" w:gutter="0"/>
          <w:cols w:space="708"/>
          <w:noEndnote/>
          <w:titlePg/>
          <w:docGrid w:linePitch="381"/>
        </w:sectPr>
      </w:pPr>
      <w:r>
        <w:rPr>
          <w:rFonts w:ascii="Times New Roman" w:hAnsi="Times New Roman"/>
          <w:sz w:val="20"/>
          <w:szCs w:val="20"/>
        </w:rPr>
        <w:t>(подпись уполномоченного должностного лица органа)</w:t>
      </w:r>
    </w:p>
    <w:p w:rsidR="00E55242" w:rsidRDefault="002330DD">
      <w:pPr>
        <w:ind w:left="4956" w:firstLine="708"/>
        <w:rPr>
          <w:rFonts w:ascii="Times New Roman" w:hAnsi="Times New Roman"/>
          <w:sz w:val="28"/>
          <w:szCs w:val="28"/>
        </w:rPr>
      </w:pPr>
      <w:r>
        <w:rPr>
          <w:rFonts w:ascii="Times New Roman" w:hAnsi="Times New Roman"/>
          <w:sz w:val="28"/>
          <w:szCs w:val="28"/>
        </w:rPr>
        <w:lastRenderedPageBreak/>
        <w:t xml:space="preserve">  Приложение № 6</w:t>
      </w:r>
    </w:p>
    <w:p w:rsidR="00E55242" w:rsidRDefault="002330DD">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разрешения на право организации розничного рынка</w:t>
      </w:r>
    </w:p>
    <w:p w:rsidR="00E55242" w:rsidRDefault="00E55242">
      <w:pPr>
        <w:ind w:left="5954"/>
        <w:rPr>
          <w:rFonts w:ascii="Times New Roman" w:hAnsi="Times New Roman"/>
          <w:bCs/>
          <w:sz w:val="28"/>
          <w:szCs w:val="20"/>
          <w:lang w:eastAsia="zh-CN"/>
        </w:rPr>
      </w:pPr>
    </w:p>
    <w:p w:rsidR="00E55242" w:rsidRDefault="002330DD">
      <w:pPr>
        <w:ind w:left="5954"/>
        <w:jc w:val="right"/>
        <w:rPr>
          <w:rFonts w:ascii="Times New Roman" w:hAnsi="Times New Roman"/>
          <w:sz w:val="28"/>
          <w:szCs w:val="28"/>
        </w:rPr>
      </w:pPr>
      <w:r>
        <w:rPr>
          <w:rFonts w:ascii="Times New Roman" w:hAnsi="Times New Roman"/>
          <w:bCs/>
          <w:sz w:val="28"/>
          <w:szCs w:val="20"/>
          <w:lang w:eastAsia="zh-CN"/>
        </w:rPr>
        <w:t>Форма</w:t>
      </w:r>
    </w:p>
    <w:p w:rsidR="00E55242" w:rsidRDefault="00E55242">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55242">
        <w:trPr>
          <w:jc w:val="right"/>
        </w:trPr>
        <w:tc>
          <w:tcPr>
            <w:tcW w:w="5075" w:type="dxa"/>
            <w:tcBorders>
              <w:top w:val="nil"/>
              <w:left w:val="nil"/>
              <w:bottom w:val="nil"/>
              <w:right w:val="nil"/>
            </w:tcBorders>
            <w:vAlign w:val="bottom"/>
          </w:tcPr>
          <w:p w:rsidR="00E55242" w:rsidRDefault="002330DD">
            <w:pPr>
              <w:autoSpaceDE w:val="0"/>
              <w:autoSpaceDN w:val="0"/>
              <w:rPr>
                <w:rFonts w:ascii="Times New Roman" w:hAnsi="Times New Roman"/>
              </w:rPr>
            </w:pPr>
            <w:r>
              <w:rPr>
                <w:rFonts w:ascii="Times New Roman" w:hAnsi="Times New Roman"/>
              </w:rPr>
              <w:t xml:space="preserve">В </w:t>
            </w:r>
          </w:p>
          <w:p w:rsidR="00E55242" w:rsidRDefault="002330DD">
            <w:pPr>
              <w:autoSpaceDE w:val="0"/>
              <w:autoSpaceDN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E55242">
        <w:trPr>
          <w:jc w:val="right"/>
        </w:trPr>
        <w:tc>
          <w:tcPr>
            <w:tcW w:w="5075" w:type="dxa"/>
            <w:tcBorders>
              <w:top w:val="nil"/>
              <w:left w:val="nil"/>
              <w:bottom w:val="single" w:sz="4" w:space="0" w:color="auto"/>
              <w:right w:val="nil"/>
            </w:tcBorders>
            <w:vAlign w:val="bottom"/>
          </w:tcPr>
          <w:p w:rsidR="00E55242" w:rsidRDefault="00E55242">
            <w:pPr>
              <w:autoSpaceDE w:val="0"/>
              <w:autoSpaceDN w:val="0"/>
              <w:spacing w:before="60"/>
              <w:jc w:val="both"/>
              <w:rPr>
                <w:rFonts w:ascii="Times New Roman" w:hAnsi="Times New Roman"/>
              </w:rPr>
            </w:pPr>
          </w:p>
        </w:tc>
      </w:tr>
      <w:tr w:rsidR="00E55242">
        <w:trPr>
          <w:jc w:val="right"/>
        </w:trPr>
        <w:tc>
          <w:tcPr>
            <w:tcW w:w="5075" w:type="dxa"/>
            <w:tcBorders>
              <w:top w:val="nil"/>
              <w:left w:val="nil"/>
              <w:bottom w:val="single" w:sz="4" w:space="0" w:color="auto"/>
              <w:right w:val="nil"/>
            </w:tcBorders>
            <w:vAlign w:val="bottom"/>
          </w:tcPr>
          <w:p w:rsidR="00E55242" w:rsidRDefault="00E55242">
            <w:pPr>
              <w:autoSpaceDE w:val="0"/>
              <w:autoSpaceDN w:val="0"/>
              <w:spacing w:before="60"/>
              <w:jc w:val="both"/>
              <w:rPr>
                <w:rFonts w:ascii="Times New Roman" w:hAnsi="Times New Roman"/>
              </w:rPr>
            </w:pPr>
          </w:p>
        </w:tc>
      </w:tr>
    </w:tbl>
    <w:p w:rsidR="00E55242" w:rsidRDefault="00E55242">
      <w:pPr>
        <w:ind w:left="3969"/>
        <w:rPr>
          <w:rFonts w:ascii="Times New Roman" w:hAnsi="Times New Roman"/>
          <w:sz w:val="28"/>
          <w:szCs w:val="28"/>
        </w:rPr>
      </w:pPr>
    </w:p>
    <w:p w:rsidR="00E55242" w:rsidRDefault="00E55242">
      <w:pPr>
        <w:ind w:left="3969"/>
        <w:rPr>
          <w:rFonts w:ascii="Times New Roman" w:hAnsi="Times New Roman"/>
          <w:sz w:val="28"/>
          <w:szCs w:val="28"/>
        </w:rPr>
      </w:pPr>
    </w:p>
    <w:p w:rsidR="00E55242" w:rsidRDefault="002330DD">
      <w:pPr>
        <w:jc w:val="center"/>
        <w:rPr>
          <w:rFonts w:ascii="Times New Roman" w:hAnsi="Times New Roman"/>
          <w:sz w:val="28"/>
          <w:szCs w:val="28"/>
        </w:rPr>
      </w:pPr>
      <w:r>
        <w:rPr>
          <w:rFonts w:ascii="Times New Roman" w:hAnsi="Times New Roman"/>
          <w:sz w:val="28"/>
          <w:szCs w:val="28"/>
        </w:rPr>
        <w:t>ЗАЯВЛЕНИЕ</w:t>
      </w:r>
    </w:p>
    <w:p w:rsidR="00E55242" w:rsidRDefault="002330DD">
      <w:pPr>
        <w:jc w:val="center"/>
        <w:rPr>
          <w:rFonts w:ascii="Times New Roman" w:hAnsi="Times New Roman"/>
          <w:sz w:val="28"/>
          <w:szCs w:val="28"/>
        </w:rPr>
      </w:pPr>
      <w:r>
        <w:rPr>
          <w:rFonts w:ascii="Times New Roman" w:hAnsi="Times New Roman"/>
          <w:sz w:val="28"/>
          <w:szCs w:val="28"/>
        </w:rPr>
        <w:t>о выдаче разрешения на право организации розничного рынка</w:t>
      </w:r>
    </w:p>
    <w:p w:rsidR="00E55242" w:rsidRDefault="00E55242">
      <w:pPr>
        <w:jc w:val="center"/>
        <w:rPr>
          <w:rFonts w:ascii="Times New Roman" w:hAnsi="Times New Roman"/>
          <w:sz w:val="28"/>
          <w:szCs w:val="28"/>
        </w:rPr>
      </w:pPr>
    </w:p>
    <w:p w:rsidR="00E55242" w:rsidRDefault="002330DD">
      <w:pPr>
        <w:ind w:firstLine="708"/>
        <w:jc w:val="both"/>
        <w:rPr>
          <w:rFonts w:ascii="Times New Roman" w:hAnsi="Times New Roman"/>
          <w:sz w:val="28"/>
          <w:szCs w:val="28"/>
        </w:rPr>
      </w:pPr>
      <w:r>
        <w:rPr>
          <w:rFonts w:ascii="Times New Roman" w:hAnsi="Times New Roman"/>
          <w:sz w:val="28"/>
          <w:szCs w:val="28"/>
        </w:rPr>
        <w:t xml:space="preserve">Прошу выдать разрешение на право организации розничного рынка/продлить срок действия ранее выданного разрешения/переоформить разрешение (нужное подчеркнуть) ______________________________________________________________________ ______________________________________________________________________ (полное и (в случае если имеется) сокращенное наименование, в том числе фирменное наименование) ______________________________________________________________________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Организационно-правовая форма юридического лица ________________________ </w:t>
      </w:r>
    </w:p>
    <w:p w:rsidR="00E55242" w:rsidRDefault="002330DD">
      <w:pPr>
        <w:rPr>
          <w:rFonts w:ascii="Times New Roman" w:hAnsi="Times New Roman"/>
          <w:sz w:val="28"/>
          <w:szCs w:val="28"/>
        </w:rPr>
      </w:pPr>
      <w:r>
        <w:rPr>
          <w:rFonts w:ascii="Times New Roman" w:hAnsi="Times New Roman"/>
          <w:sz w:val="28"/>
          <w:szCs w:val="28"/>
        </w:rPr>
        <w:t xml:space="preserve">Юридический адрес 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ОГРН записи о создании юридического лица 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Номер, дата выдачи выписки из ЕГРЮЛ 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ИНН/КПП _____________________________________________________________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Место расположения объекта или объектов недвижимости, где предполагается организовать рынок _____________________________________________________ ______________________________________________________________________ ______________________________________________________________________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Принадлежность объекта ________________________________________________ ______________________________________________________________________ (собственность, аренда или субаренда, наименование арендодателя) </w:t>
      </w:r>
    </w:p>
    <w:p w:rsidR="00E55242" w:rsidRDefault="002330DD">
      <w:pPr>
        <w:rPr>
          <w:rFonts w:ascii="Times New Roman" w:hAnsi="Times New Roman"/>
          <w:sz w:val="28"/>
          <w:szCs w:val="28"/>
        </w:rPr>
      </w:pPr>
      <w:r>
        <w:rPr>
          <w:rFonts w:ascii="Times New Roman" w:hAnsi="Times New Roman"/>
          <w:sz w:val="28"/>
          <w:szCs w:val="28"/>
        </w:rPr>
        <w:t xml:space="preserve">Тип рынка _____________________________________________________________ Специализация: ________________________________________________________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Общая площадь ____________ кв. м, в т.ч. торговая площадь __________ кв. м.</w:t>
      </w:r>
    </w:p>
    <w:p w:rsidR="00E55242" w:rsidRDefault="002330DD">
      <w:pPr>
        <w:rPr>
          <w:rFonts w:ascii="Times New Roman" w:hAnsi="Times New Roman"/>
          <w:sz w:val="28"/>
          <w:szCs w:val="28"/>
        </w:rPr>
      </w:pPr>
      <w:r>
        <w:rPr>
          <w:rFonts w:ascii="Times New Roman" w:hAnsi="Times New Roman"/>
          <w:sz w:val="28"/>
          <w:szCs w:val="28"/>
        </w:rPr>
        <w:t xml:space="preserve">Количество торговых мест ________________. </w:t>
      </w:r>
    </w:p>
    <w:p w:rsidR="00E55242" w:rsidRDefault="002330DD">
      <w:pPr>
        <w:rPr>
          <w:rFonts w:ascii="Times New Roman" w:hAnsi="Times New Roman"/>
          <w:sz w:val="28"/>
          <w:szCs w:val="28"/>
        </w:rPr>
      </w:pPr>
      <w:r>
        <w:rPr>
          <w:rFonts w:ascii="Times New Roman" w:hAnsi="Times New Roman"/>
          <w:sz w:val="28"/>
          <w:szCs w:val="28"/>
        </w:rPr>
        <w:t xml:space="preserve">Режим работы: 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перерыв ________________________, </w:t>
      </w:r>
    </w:p>
    <w:p w:rsidR="00E55242" w:rsidRDefault="002330DD">
      <w:pPr>
        <w:rPr>
          <w:rFonts w:ascii="Times New Roman" w:hAnsi="Times New Roman"/>
          <w:sz w:val="28"/>
          <w:szCs w:val="28"/>
        </w:rPr>
      </w:pPr>
      <w:r>
        <w:rPr>
          <w:rFonts w:ascii="Times New Roman" w:hAnsi="Times New Roman"/>
          <w:sz w:val="28"/>
          <w:szCs w:val="28"/>
        </w:rPr>
        <w:t xml:space="preserve">выходной день _________________________________________________________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lastRenderedPageBreak/>
        <w:t xml:space="preserve">Номер контактного телефона/факса _______________________________________. </w:t>
      </w:r>
    </w:p>
    <w:p w:rsidR="00E55242" w:rsidRDefault="002330DD">
      <w:pPr>
        <w:rPr>
          <w:rFonts w:ascii="Times New Roman" w:hAnsi="Times New Roman"/>
          <w:sz w:val="28"/>
          <w:szCs w:val="28"/>
        </w:rPr>
      </w:pPr>
      <w:r>
        <w:rPr>
          <w:rFonts w:ascii="Times New Roman" w:hAnsi="Times New Roman"/>
          <w:sz w:val="28"/>
          <w:szCs w:val="28"/>
        </w:rPr>
        <w:t xml:space="preserve">Адрес электронной почты ________________________________________________ </w:t>
      </w:r>
    </w:p>
    <w:p w:rsidR="00E55242" w:rsidRDefault="002330DD">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 ______________________________________________________________________</w:t>
      </w:r>
    </w:p>
    <w:p w:rsidR="00E55242" w:rsidRDefault="00E55242">
      <w:pPr>
        <w:widowControl w:val="0"/>
        <w:autoSpaceDE w:val="0"/>
        <w:autoSpaceDN w:val="0"/>
        <w:adjustRightInd w:val="0"/>
        <w:ind w:firstLine="851"/>
        <w:jc w:val="both"/>
        <w:rPr>
          <w:rFonts w:ascii="Times New Roman" w:hAnsi="Times New Roman"/>
          <w:color w:val="000000"/>
          <w:sz w:val="28"/>
          <w:szCs w:val="28"/>
        </w:rPr>
      </w:pPr>
    </w:p>
    <w:p w:rsidR="00E55242" w:rsidRDefault="002330DD">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E55242" w:rsidRDefault="00E55242">
      <w:pPr>
        <w:widowControl w:val="0"/>
        <w:autoSpaceDE w:val="0"/>
        <w:autoSpaceDN w:val="0"/>
        <w:adjustRightInd w:val="0"/>
        <w:ind w:firstLine="851"/>
        <w:jc w:val="both"/>
        <w:rPr>
          <w:rFonts w:ascii="Times New Roman" w:hAnsi="Times New Roman"/>
          <w:color w:val="000000"/>
          <w:sz w:val="28"/>
          <w:szCs w:val="28"/>
        </w:rPr>
      </w:pPr>
    </w:p>
    <w:p w:rsidR="00E55242" w:rsidRDefault="002330DD">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E55242" w:rsidRDefault="00E55242">
      <w:pPr>
        <w:widowControl w:val="0"/>
        <w:autoSpaceDE w:val="0"/>
        <w:autoSpaceDN w:val="0"/>
        <w:adjustRightInd w:val="0"/>
        <w:ind w:firstLine="851"/>
        <w:jc w:val="both"/>
        <w:rPr>
          <w:rFonts w:ascii="Times New Roman" w:hAnsi="Times New Roman"/>
          <w:color w:val="000000"/>
          <w:sz w:val="28"/>
          <w:szCs w:val="28"/>
        </w:rPr>
      </w:pPr>
    </w:p>
    <w:p w:rsidR="00E55242" w:rsidRDefault="002330DD">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E55242" w:rsidRDefault="00E55242">
      <w:pPr>
        <w:widowControl w:val="0"/>
        <w:autoSpaceDE w:val="0"/>
        <w:autoSpaceDN w:val="0"/>
        <w:adjustRightInd w:val="0"/>
        <w:ind w:firstLine="851"/>
        <w:jc w:val="both"/>
        <w:rPr>
          <w:rFonts w:ascii="Times New Roman" w:hAnsi="Times New Roman"/>
          <w:color w:val="000000"/>
          <w:sz w:val="28"/>
          <w:szCs w:val="28"/>
        </w:rPr>
      </w:pPr>
    </w:p>
    <w:p w:rsidR="00E55242" w:rsidRDefault="002330DD">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Pr>
          <w:rFonts w:ascii="Times New Roman" w:hAnsi="Times New Roman"/>
          <w:color w:val="000000"/>
          <w:sz w:val="28"/>
          <w:szCs w:val="28"/>
        </w:rPr>
        <w:t xml:space="preserve">в </w:t>
      </w:r>
      <w:r>
        <w:rPr>
          <w:rFonts w:ascii="Times New Roman" w:hAnsi="Times New Roman"/>
          <w:i/>
          <w:color w:val="000000"/>
          <w:sz w:val="28"/>
          <w:szCs w:val="28"/>
        </w:rPr>
        <w:t>Органе</w:t>
      </w:r>
      <w:r>
        <w:rPr>
          <w:rFonts w:ascii="Times New Roman" w:hAnsi="Times New Roman"/>
          <w:color w:val="000000"/>
          <w:sz w:val="28"/>
          <w:szCs w:val="28"/>
        </w:rPr>
        <w:t>.</w:t>
      </w:r>
    </w:p>
    <w:p w:rsidR="00E55242" w:rsidRDefault="00E55242">
      <w:pPr>
        <w:widowControl w:val="0"/>
        <w:autoSpaceDE w:val="0"/>
        <w:autoSpaceDN w:val="0"/>
        <w:adjustRightInd w:val="0"/>
        <w:ind w:firstLine="851"/>
        <w:jc w:val="both"/>
        <w:rPr>
          <w:rFonts w:ascii="Times New Roman" w:hAnsi="Times New Roman"/>
          <w:color w:val="000000"/>
          <w:spacing w:val="-6"/>
          <w:sz w:val="28"/>
          <w:szCs w:val="28"/>
        </w:rPr>
      </w:pPr>
    </w:p>
    <w:p w:rsidR="00E55242" w:rsidRDefault="00E55242">
      <w:pPr>
        <w:jc w:val="center"/>
        <w:rPr>
          <w:rFonts w:ascii="Times New Roman" w:hAnsi="Times New Roman"/>
          <w:sz w:val="28"/>
          <w:szCs w:val="28"/>
        </w:rPr>
      </w:pPr>
    </w:p>
    <w:p w:rsidR="00E55242" w:rsidRDefault="00E55242">
      <w:pPr>
        <w:jc w:val="center"/>
        <w:rPr>
          <w:rFonts w:ascii="Times New Roman" w:hAnsi="Times New Roman"/>
          <w:sz w:val="28"/>
          <w:szCs w:val="28"/>
        </w:rPr>
      </w:pPr>
    </w:p>
    <w:p w:rsidR="00E55242" w:rsidRDefault="002330DD">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55242" w:rsidRDefault="002330DD">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E55242" w:rsidRDefault="00E55242">
      <w:pPr>
        <w:ind w:right="-1" w:firstLine="709"/>
        <w:jc w:val="right"/>
        <w:rPr>
          <w:rFonts w:ascii="Times New Roman" w:hAnsi="Times New Roman"/>
          <w:color w:val="000000"/>
          <w:spacing w:val="-6"/>
          <w:sz w:val="28"/>
          <w:szCs w:val="28"/>
        </w:rPr>
        <w:sectPr w:rsidR="00E55242">
          <w:type w:val="continuous"/>
          <w:pgSz w:w="11907" w:h="16840" w:code="9"/>
          <w:pgMar w:top="1134" w:right="851" w:bottom="1134" w:left="1134" w:header="720" w:footer="720" w:gutter="0"/>
          <w:cols w:space="708"/>
          <w:noEndnote/>
          <w:titlePg/>
          <w:docGrid w:linePitch="381"/>
        </w:sectPr>
      </w:pPr>
    </w:p>
    <w:p w:rsidR="00E55242" w:rsidRDefault="002330DD">
      <w:pPr>
        <w:ind w:left="5812"/>
        <w:rPr>
          <w:rFonts w:ascii="Times New Roman" w:hAnsi="Times New Roman"/>
          <w:sz w:val="28"/>
          <w:szCs w:val="28"/>
        </w:rPr>
      </w:pPr>
      <w:r>
        <w:rPr>
          <w:rFonts w:ascii="Times New Roman" w:hAnsi="Times New Roman"/>
          <w:sz w:val="28"/>
          <w:szCs w:val="28"/>
        </w:rPr>
        <w:lastRenderedPageBreak/>
        <w:t>Приложение № 7</w:t>
      </w:r>
    </w:p>
    <w:p w:rsidR="00E55242" w:rsidRDefault="002330D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разрешения на право организации розничного рынка</w:t>
      </w:r>
    </w:p>
    <w:p w:rsidR="00E55242" w:rsidRDefault="00E55242">
      <w:pPr>
        <w:ind w:left="5812" w:right="-1"/>
        <w:rPr>
          <w:rFonts w:ascii="Times New Roman" w:hAnsi="Times New Roman"/>
          <w:sz w:val="28"/>
          <w:szCs w:val="28"/>
        </w:rPr>
      </w:pPr>
    </w:p>
    <w:p w:rsidR="00E55242" w:rsidRDefault="00E55242">
      <w:pPr>
        <w:ind w:left="5812" w:right="-1"/>
        <w:rPr>
          <w:rFonts w:ascii="Times New Roman" w:hAnsi="Times New Roman"/>
          <w:sz w:val="28"/>
          <w:szCs w:val="28"/>
        </w:rPr>
      </w:pPr>
    </w:p>
    <w:p w:rsidR="00E55242" w:rsidRDefault="002330DD">
      <w:pPr>
        <w:ind w:left="5812" w:right="-1"/>
        <w:rPr>
          <w:rFonts w:ascii="Times New Roman" w:hAnsi="Times New Roman"/>
          <w:sz w:val="28"/>
          <w:szCs w:val="28"/>
        </w:rPr>
      </w:pPr>
      <w:r>
        <w:rPr>
          <w:rFonts w:ascii="Times New Roman" w:hAnsi="Times New Roman"/>
          <w:sz w:val="28"/>
          <w:szCs w:val="28"/>
        </w:rPr>
        <w:t xml:space="preserve">Руководителю </w:t>
      </w:r>
    </w:p>
    <w:p w:rsidR="00E55242" w:rsidRDefault="002330DD">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E55242" w:rsidRDefault="002330DD">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E55242" w:rsidRDefault="00E55242">
      <w:pPr>
        <w:ind w:right="-1" w:firstLine="709"/>
        <w:jc w:val="center"/>
        <w:rPr>
          <w:rFonts w:ascii="Times New Roman" w:hAnsi="Times New Roman"/>
          <w:b/>
          <w:sz w:val="28"/>
          <w:szCs w:val="28"/>
        </w:rPr>
      </w:pPr>
    </w:p>
    <w:p w:rsidR="00E55242" w:rsidRDefault="002330DD">
      <w:pPr>
        <w:ind w:right="-1" w:firstLine="709"/>
        <w:jc w:val="center"/>
        <w:rPr>
          <w:rFonts w:ascii="Times New Roman" w:hAnsi="Times New Roman"/>
          <w:sz w:val="28"/>
          <w:szCs w:val="28"/>
        </w:rPr>
      </w:pPr>
      <w:r>
        <w:rPr>
          <w:rFonts w:ascii="Times New Roman" w:hAnsi="Times New Roman"/>
          <w:sz w:val="28"/>
          <w:szCs w:val="28"/>
        </w:rPr>
        <w:t>ЗАЯВЛЕНИЕ</w:t>
      </w:r>
    </w:p>
    <w:p w:rsidR="00E55242" w:rsidRDefault="002330DD">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E55242" w:rsidRDefault="00E55242">
      <w:pPr>
        <w:ind w:right="-1" w:firstLine="709"/>
        <w:jc w:val="center"/>
        <w:rPr>
          <w:rFonts w:ascii="Times New Roman" w:hAnsi="Times New Roman"/>
          <w:b/>
          <w:sz w:val="28"/>
          <w:szCs w:val="28"/>
        </w:rPr>
      </w:pPr>
    </w:p>
    <w:p w:rsidR="00E55242" w:rsidRDefault="002330DD">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разрешения на право организации розничного рынка.</w:t>
      </w:r>
    </w:p>
    <w:p w:rsidR="00E55242" w:rsidRDefault="002330DD">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E55242" w:rsidRDefault="002330DD">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E55242" w:rsidRDefault="002330DD">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E55242" w:rsidRDefault="002330DD">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55242" w:rsidRDefault="002330DD">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E55242" w:rsidRDefault="002330DD">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E55242" w:rsidRDefault="002330DD">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E55242" w:rsidRDefault="002330DD">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55242" w:rsidRDefault="002330DD">
      <w:pPr>
        <w:widowControl w:val="0"/>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E55242" w:rsidRDefault="002330DD">
      <w:pPr>
        <w:widowControl w:val="0"/>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E55242" w:rsidRDefault="002330DD">
      <w:pPr>
        <w:widowControl w:val="0"/>
        <w:autoSpaceDE w:val="0"/>
        <w:autoSpaceDN w:val="0"/>
        <w:adjustRightInd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55242" w:rsidRDefault="00E55242">
      <w:pPr>
        <w:ind w:right="-1"/>
        <w:jc w:val="center"/>
        <w:rPr>
          <w:rFonts w:ascii="Times New Roman" w:hAnsi="Times New Roman"/>
          <w:sz w:val="28"/>
          <w:szCs w:val="28"/>
        </w:rPr>
      </w:pPr>
    </w:p>
    <w:p w:rsidR="00E55242" w:rsidRDefault="002330DD">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E55242" w:rsidRDefault="002330DD">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E55242">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2D86" w:rsidRDefault="00202D86">
      <w:r>
        <w:separator/>
      </w:r>
    </w:p>
  </w:endnote>
  <w:endnote w:type="continuationSeparator" w:id="0">
    <w:p w:rsidR="00202D86" w:rsidRDefault="00202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2D86" w:rsidRDefault="00202D86">
      <w:r>
        <w:separator/>
      </w:r>
    </w:p>
  </w:footnote>
  <w:footnote w:type="continuationSeparator" w:id="0">
    <w:p w:rsidR="00202D86" w:rsidRDefault="00202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40321"/>
      <w:docPartObj>
        <w:docPartGallery w:val="Page Numbers (Top of Page)"/>
        <w:docPartUnique/>
      </w:docPartObj>
    </w:sdtPr>
    <w:sdtEndPr/>
    <w:sdtContent>
      <w:p w:rsidR="00E55242" w:rsidRDefault="002330DD">
        <w:pPr>
          <w:pStyle w:val="a3"/>
          <w:jc w:val="center"/>
        </w:pPr>
        <w:r>
          <w:rPr>
            <w:noProof/>
          </w:rPr>
          <w:fldChar w:fldCharType="begin"/>
        </w:r>
        <w:r>
          <w:rPr>
            <w:noProof/>
          </w:rPr>
          <w:instrText>PAGE   \* MERGEFORMAT</w:instrText>
        </w:r>
        <w:r>
          <w:rPr>
            <w:noProof/>
          </w:rPr>
          <w:fldChar w:fldCharType="separate"/>
        </w:r>
        <w:r w:rsidR="00025EFD">
          <w:rPr>
            <w:noProof/>
          </w:rPr>
          <w:t>2</w:t>
        </w:r>
        <w:r>
          <w:rPr>
            <w:noProof/>
          </w:rPr>
          <w:fldChar w:fldCharType="end"/>
        </w:r>
      </w:p>
    </w:sdtContent>
  </w:sdt>
  <w:p w:rsidR="00E55242" w:rsidRDefault="00E552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ECC4CF8"/>
    <w:multiLevelType w:val="hybridMultilevel"/>
    <w:tmpl w:val="115AF3E0"/>
    <w:lvl w:ilvl="0" w:tplc="C32E4D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E92799A"/>
    <w:multiLevelType w:val="hybridMultilevel"/>
    <w:tmpl w:val="115AF3E0"/>
    <w:lvl w:ilvl="0" w:tplc="C32E4D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3"/>
  </w:num>
  <w:num w:numId="4">
    <w:abstractNumId w:val="16"/>
  </w:num>
  <w:num w:numId="5">
    <w:abstractNumId w:val="3"/>
  </w:num>
  <w:num w:numId="6">
    <w:abstractNumId w:val="9"/>
  </w:num>
  <w:num w:numId="7">
    <w:abstractNumId w:val="7"/>
  </w:num>
  <w:num w:numId="8">
    <w:abstractNumId w:val="10"/>
  </w:num>
  <w:num w:numId="9">
    <w:abstractNumId w:val="0"/>
  </w:num>
  <w:num w:numId="10">
    <w:abstractNumId w:val="14"/>
  </w:num>
  <w:num w:numId="11">
    <w:abstractNumId w:val="18"/>
  </w:num>
  <w:num w:numId="12">
    <w:abstractNumId w:val="2"/>
  </w:num>
  <w:num w:numId="13">
    <w:abstractNumId w:val="8"/>
  </w:num>
  <w:num w:numId="14">
    <w:abstractNumId w:val="1"/>
  </w:num>
  <w:num w:numId="15">
    <w:abstractNumId w:val="5"/>
  </w:num>
  <w:num w:numId="16">
    <w:abstractNumId w:val="12"/>
  </w:num>
  <w:num w:numId="17">
    <w:abstractNumId w:val="17"/>
  </w:num>
  <w:num w:numId="18">
    <w:abstractNumId w:val="4"/>
  </w:num>
  <w:num w:numId="19">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242"/>
    <w:rsid w:val="00025EFD"/>
    <w:rsid w:val="00202D86"/>
    <w:rsid w:val="002330DD"/>
    <w:rsid w:val="00665BB5"/>
    <w:rsid w:val="00823F1A"/>
    <w:rsid w:val="00AF4EDD"/>
    <w:rsid w:val="00E552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7CADCC"/>
  <w15:docId w15:val="{524D9C41-1E03-43A7-A719-19ABC2C07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locke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pPr>
      <w:keepNext/>
      <w:spacing w:before="240" w:after="60"/>
      <w:outlineLvl w:val="3"/>
    </w:pPr>
    <w:rPr>
      <w:b/>
      <w:bCs/>
      <w:sz w:val="28"/>
      <w:szCs w:val="28"/>
    </w:rPr>
  </w:style>
  <w:style w:type="paragraph" w:styleId="5">
    <w:name w:val="heading 5"/>
    <w:basedOn w:val="a"/>
    <w:next w:val="a"/>
    <w:link w:val="50"/>
    <w:uiPriority w:val="9"/>
    <w:semiHidden/>
    <w:unhideWhenUsed/>
    <w:qFormat/>
    <w:locked/>
    <w:pPr>
      <w:spacing w:before="240" w:after="60"/>
      <w:outlineLvl w:val="4"/>
    </w:pPr>
    <w:rPr>
      <w:b/>
      <w:bCs/>
      <w:i/>
      <w:iCs/>
      <w:sz w:val="26"/>
      <w:szCs w:val="26"/>
    </w:rPr>
  </w:style>
  <w:style w:type="paragraph" w:styleId="6">
    <w:name w:val="heading 6"/>
    <w:basedOn w:val="a"/>
    <w:next w:val="a"/>
    <w:link w:val="60"/>
    <w:uiPriority w:val="9"/>
    <w:semiHidden/>
    <w:unhideWhenUsed/>
    <w:qFormat/>
    <w:locked/>
    <w:pPr>
      <w:spacing w:before="240" w:after="60"/>
      <w:outlineLvl w:val="5"/>
    </w:pPr>
    <w:rPr>
      <w:b/>
      <w:bCs/>
      <w:sz w:val="22"/>
      <w:szCs w:val="22"/>
    </w:rPr>
  </w:style>
  <w:style w:type="paragraph" w:styleId="7">
    <w:name w:val="heading 7"/>
    <w:basedOn w:val="a"/>
    <w:next w:val="a"/>
    <w:link w:val="70"/>
    <w:uiPriority w:val="9"/>
    <w:semiHidden/>
    <w:unhideWhenUsed/>
    <w:qFormat/>
    <w:locked/>
    <w:pPr>
      <w:spacing w:before="240" w:after="60"/>
      <w:outlineLvl w:val="6"/>
    </w:pPr>
  </w:style>
  <w:style w:type="paragraph" w:styleId="8">
    <w:name w:val="heading 8"/>
    <w:basedOn w:val="a"/>
    <w:next w:val="a"/>
    <w:link w:val="80"/>
    <w:uiPriority w:val="9"/>
    <w:semiHidden/>
    <w:unhideWhenUsed/>
    <w:qFormat/>
    <w:locked/>
    <w:pPr>
      <w:spacing w:before="240" w:after="60"/>
      <w:outlineLvl w:val="7"/>
    </w:pPr>
    <w:rPr>
      <w:i/>
      <w:iCs/>
    </w:rPr>
  </w:style>
  <w:style w:type="paragraph" w:styleId="9">
    <w:name w:val="heading 9"/>
    <w:basedOn w:val="a"/>
    <w:next w:val="a"/>
    <w:link w:val="90"/>
    <w:uiPriority w:val="9"/>
    <w:semiHidden/>
    <w:unhideWhenUsed/>
    <w:qFormat/>
    <w:locked/>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Pr>
      <w:rFonts w:ascii="Cambria" w:hAnsi="Cambria" w:cs="Times New Roman"/>
      <w:b/>
      <w:bCs/>
      <w:kern w:val="32"/>
      <w:sz w:val="32"/>
      <w:szCs w:val="32"/>
      <w:lang w:val="ru-RU" w:eastAsia="ru-RU"/>
    </w:rPr>
  </w:style>
  <w:style w:type="paragraph" w:styleId="a3">
    <w:name w:val="header"/>
    <w:basedOn w:val="a"/>
    <w:link w:val="a4"/>
    <w:uiPriority w:val="99"/>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Pr>
      <w:rFonts w:ascii="Times New Roman" w:hAnsi="Times New Roman" w:cs="Times New Roman"/>
      <w:sz w:val="24"/>
      <w:szCs w:val="24"/>
    </w:rPr>
  </w:style>
  <w:style w:type="character" w:styleId="a5">
    <w:name w:val="page number"/>
    <w:basedOn w:val="a0"/>
    <w:uiPriority w:val="99"/>
    <w:rPr>
      <w:rFonts w:cs="Times New Roman"/>
    </w:rPr>
  </w:style>
  <w:style w:type="paragraph" w:styleId="a6">
    <w:name w:val="footnote text"/>
    <w:basedOn w:val="a"/>
    <w:link w:val="a7"/>
    <w:semiHidden/>
    <w:rPr>
      <w:rFonts w:ascii="Times New Roman" w:hAnsi="Times New Roman"/>
      <w:sz w:val="20"/>
      <w:szCs w:val="20"/>
    </w:rPr>
  </w:style>
  <w:style w:type="character" w:customStyle="1" w:styleId="a7">
    <w:name w:val="Текст сноски Знак"/>
    <w:basedOn w:val="a0"/>
    <w:link w:val="a6"/>
    <w:semiHidden/>
    <w:locked/>
    <w:rPr>
      <w:rFonts w:ascii="Times New Roman" w:hAnsi="Times New Roman" w:cs="Times New Roman"/>
      <w:sz w:val="20"/>
      <w:szCs w:val="20"/>
    </w:rPr>
  </w:style>
  <w:style w:type="character" w:styleId="a8">
    <w:name w:val="footnote reference"/>
    <w:basedOn w:val="a0"/>
    <w:uiPriority w:val="99"/>
    <w:semiHidden/>
    <w:rPr>
      <w:rFonts w:cs="Times New Roman"/>
      <w:vertAlign w:val="superscript"/>
    </w:rPr>
  </w:style>
  <w:style w:type="paragraph" w:styleId="a9">
    <w:name w:val="Normal (Web)"/>
    <w:basedOn w:val="a"/>
    <w:uiPriority w:val="99"/>
    <w:pPr>
      <w:spacing w:before="100" w:beforeAutospacing="1" w:after="100" w:afterAutospacing="1"/>
    </w:pPr>
    <w:rPr>
      <w:rFonts w:ascii="Times New Roman" w:hAnsi="Times New Roman"/>
    </w:rPr>
  </w:style>
  <w:style w:type="paragraph" w:customStyle="1" w:styleId="ConsPlusNormal">
    <w:name w:val="ConsPlusNormal"/>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pPr>
      <w:tabs>
        <w:tab w:val="center" w:pos="4677"/>
        <w:tab w:val="right" w:pos="9355"/>
      </w:tabs>
    </w:pPr>
  </w:style>
  <w:style w:type="character" w:customStyle="1" w:styleId="ab">
    <w:name w:val="Нижний колонтитул Знак"/>
    <w:basedOn w:val="a0"/>
    <w:link w:val="aa"/>
    <w:uiPriority w:val="99"/>
    <w:semiHidden/>
    <w:locked/>
    <w:rPr>
      <w:rFonts w:cs="Times New Roman"/>
    </w:rPr>
  </w:style>
  <w:style w:type="paragraph" w:styleId="21">
    <w:name w:val="Body Text Indent 2"/>
    <w:basedOn w:val="a"/>
    <w:link w:val="22"/>
    <w:uiPriority w:val="99"/>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Pr>
      <w:rFonts w:ascii="Times New Roman" w:hAnsi="Times New Roman" w:cs="Times New Roman"/>
      <w:sz w:val="24"/>
      <w:szCs w:val="24"/>
    </w:rPr>
  </w:style>
  <w:style w:type="paragraph" w:styleId="ac">
    <w:name w:val="Balloon Text"/>
    <w:basedOn w:val="a"/>
    <w:link w:val="ad"/>
    <w:uiPriority w:val="99"/>
    <w:semiHidden/>
    <w:rPr>
      <w:rFonts w:ascii="Tahoma" w:hAnsi="Tahoma" w:cs="Tahoma"/>
      <w:sz w:val="16"/>
      <w:szCs w:val="16"/>
    </w:rPr>
  </w:style>
  <w:style w:type="character" w:customStyle="1" w:styleId="ad">
    <w:name w:val="Текст выноски Знак"/>
    <w:basedOn w:val="a0"/>
    <w:link w:val="ac"/>
    <w:uiPriority w:val="99"/>
    <w:semiHidden/>
    <w:locked/>
    <w:rPr>
      <w:rFonts w:ascii="Tahoma" w:hAnsi="Tahoma" w:cs="Tahoma"/>
      <w:sz w:val="16"/>
      <w:szCs w:val="16"/>
    </w:rPr>
  </w:style>
  <w:style w:type="character" w:customStyle="1" w:styleId="10">
    <w:name w:val="Заголовок 1 Знак"/>
    <w:basedOn w:val="a0"/>
    <w:link w:val="1"/>
    <w:uiPriority w:val="9"/>
    <w:locked/>
    <w:rPr>
      <w:rFonts w:asciiTheme="majorHAnsi" w:eastAsiaTheme="majorEastAsia" w:hAnsiTheme="majorHAnsi"/>
      <w:b/>
      <w:bCs/>
      <w:kern w:val="32"/>
      <w:sz w:val="32"/>
      <w:szCs w:val="32"/>
    </w:rPr>
  </w:style>
  <w:style w:type="paragraph" w:customStyle="1" w:styleId="ConsPlusTitle">
    <w:name w:val="ConsPlusTitle"/>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Pr>
      <w:rFonts w:cs="Times New Roman"/>
      <w:color w:val="0000FF"/>
      <w:u w:val="single"/>
    </w:rPr>
  </w:style>
  <w:style w:type="paragraph" w:customStyle="1" w:styleId="11">
    <w:name w:val="марк список 1"/>
    <w:basedOn w:val="a"/>
    <w:uiPriority w:val="9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pPr>
      <w:ind w:left="720"/>
      <w:contextualSpacing/>
    </w:pPr>
  </w:style>
  <w:style w:type="paragraph" w:customStyle="1" w:styleId="41">
    <w:name w:val="Знак Знак4"/>
    <w:basedOn w:val="a"/>
    <w:pPr>
      <w:spacing w:before="100" w:beforeAutospacing="1" w:after="100" w:afterAutospacing="1"/>
    </w:pPr>
    <w:rPr>
      <w:rFonts w:ascii="Tahoma" w:hAnsi="Tahoma"/>
      <w:sz w:val="20"/>
      <w:szCs w:val="20"/>
      <w:lang w:val="en-US" w:eastAsia="en-US"/>
    </w:rPr>
  </w:style>
  <w:style w:type="table" w:styleId="af0">
    <w:name w:val="Table Grid"/>
    <w:basedOn w:val="a1"/>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Pr>
      <w:b/>
      <w:bCs/>
      <w:color w:val="26282F"/>
    </w:rPr>
  </w:style>
  <w:style w:type="character" w:customStyle="1" w:styleId="af2">
    <w:name w:val="Гипертекстовая ссылка"/>
    <w:basedOn w:val="af1"/>
    <w:uiPriority w:val="99"/>
    <w:rPr>
      <w:b/>
      <w:bCs/>
      <w:color w:val="106BBE"/>
    </w:rPr>
  </w:style>
  <w:style w:type="paragraph" w:customStyle="1" w:styleId="af3">
    <w:name w:val="Текст (справка)"/>
    <w:basedOn w:val="a"/>
    <w:next w:val="a"/>
    <w:uiPriority w:val="99"/>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pPr>
      <w:spacing w:before="75"/>
      <w:ind w:right="0"/>
      <w:jc w:val="both"/>
    </w:pPr>
    <w:rPr>
      <w:color w:val="353842"/>
    </w:rPr>
  </w:style>
  <w:style w:type="paragraph" w:customStyle="1" w:styleId="af5">
    <w:name w:val="Информация о версии"/>
    <w:basedOn w:val="af4"/>
    <w:next w:val="a"/>
    <w:uiPriority w:val="99"/>
    <w:rPr>
      <w:i/>
      <w:iCs/>
    </w:rPr>
  </w:style>
  <w:style w:type="paragraph" w:customStyle="1" w:styleId="af6">
    <w:name w:val="Текст информации об изменениях"/>
    <w:basedOn w:val="a"/>
    <w:next w:val="a"/>
    <w:uiPriority w:val="99"/>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pPr>
      <w:spacing w:before="180"/>
      <w:ind w:left="360" w:right="360" w:firstLine="0"/>
    </w:pPr>
  </w:style>
  <w:style w:type="paragraph" w:customStyle="1" w:styleId="af8">
    <w:name w:val="Нормальный (таблица)"/>
    <w:basedOn w:val="a"/>
    <w:next w:val="a"/>
    <w:uiPriority w:val="99"/>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Pr>
      <w:b/>
      <w:bCs/>
    </w:rPr>
  </w:style>
  <w:style w:type="paragraph" w:customStyle="1" w:styleId="afa">
    <w:name w:val="Прижатый влево"/>
    <w:basedOn w:val="a"/>
    <w:next w:val="a"/>
    <w:uiPriority w:val="99"/>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Pr>
      <w:rFonts w:ascii="Times New Roman CYR" w:hAnsi="Times New Roman CYR" w:cs="Times New Roman CYR"/>
    </w:rPr>
  </w:style>
  <w:style w:type="numbering" w:customStyle="1" w:styleId="Style1">
    <w:name w:val="Style1"/>
    <w:uiPriority w:val="99"/>
    <w:pPr>
      <w:numPr>
        <w:numId w:val="3"/>
      </w:numPr>
    </w:pPr>
  </w:style>
  <w:style w:type="paragraph" w:customStyle="1" w:styleId="ConsPlusCell">
    <w:name w:val="ConsPlusCell"/>
    <w:pPr>
      <w:widowControl w:val="0"/>
      <w:autoSpaceDE w:val="0"/>
      <w:autoSpaceDN w:val="0"/>
    </w:pPr>
    <w:rPr>
      <w:rFonts w:ascii="Courier New" w:hAnsi="Courier New" w:cs="Courier New"/>
      <w:sz w:val="20"/>
      <w:szCs w:val="20"/>
    </w:rPr>
  </w:style>
  <w:style w:type="paragraph" w:customStyle="1" w:styleId="ConsPlusDocList">
    <w:name w:val="ConsPlusDocList"/>
    <w:pPr>
      <w:widowControl w:val="0"/>
      <w:autoSpaceDE w:val="0"/>
      <w:autoSpaceDN w:val="0"/>
    </w:pPr>
    <w:rPr>
      <w:rFonts w:cs="Calibri"/>
      <w:szCs w:val="20"/>
    </w:rPr>
  </w:style>
  <w:style w:type="paragraph" w:customStyle="1" w:styleId="ConsPlusTitlePage">
    <w:name w:val="ConsPlusTitlePage"/>
    <w:pPr>
      <w:widowControl w:val="0"/>
      <w:autoSpaceDE w:val="0"/>
      <w:autoSpaceDN w:val="0"/>
    </w:pPr>
    <w:rPr>
      <w:rFonts w:ascii="Tahoma" w:hAnsi="Tahoma" w:cs="Tahoma"/>
      <w:sz w:val="20"/>
      <w:szCs w:val="20"/>
    </w:rPr>
  </w:style>
  <w:style w:type="paragraph" w:customStyle="1" w:styleId="ConsPlusJurTerm">
    <w:name w:val="ConsPlusJurTerm"/>
    <w:pPr>
      <w:widowControl w:val="0"/>
      <w:autoSpaceDE w:val="0"/>
      <w:autoSpaceDN w:val="0"/>
    </w:pPr>
    <w:rPr>
      <w:rFonts w:ascii="Tahoma" w:hAnsi="Tahoma" w:cs="Tahoma"/>
      <w:sz w:val="26"/>
      <w:szCs w:val="20"/>
    </w:rPr>
  </w:style>
  <w:style w:type="paragraph" w:customStyle="1" w:styleId="ConsPlusTextList">
    <w:name w:val="ConsPlusTextList"/>
    <w:pPr>
      <w:widowControl w:val="0"/>
      <w:autoSpaceDE w:val="0"/>
      <w:autoSpaceDN w:val="0"/>
    </w:pPr>
    <w:rPr>
      <w:rFonts w:ascii="Arial" w:hAnsi="Arial" w:cs="Arial"/>
      <w:sz w:val="20"/>
      <w:szCs w:val="20"/>
    </w:rPr>
  </w:style>
  <w:style w:type="paragraph" w:customStyle="1" w:styleId="Default">
    <w:name w:val="Default"/>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b/>
      <w:bCs/>
      <w:sz w:val="26"/>
      <w:szCs w:val="26"/>
    </w:rPr>
  </w:style>
  <w:style w:type="character" w:customStyle="1" w:styleId="40">
    <w:name w:val="Заголовок 4 Знак"/>
    <w:basedOn w:val="a0"/>
    <w:link w:val="4"/>
    <w:uiPriority w:val="9"/>
    <w:semiHidden/>
    <w:rPr>
      <w:b/>
      <w:bCs/>
      <w:sz w:val="28"/>
      <w:szCs w:val="28"/>
    </w:rPr>
  </w:style>
  <w:style w:type="character" w:customStyle="1" w:styleId="50">
    <w:name w:val="Заголовок 5 Знак"/>
    <w:basedOn w:val="a0"/>
    <w:link w:val="5"/>
    <w:uiPriority w:val="9"/>
    <w:semiHidden/>
    <w:rPr>
      <w:b/>
      <w:bCs/>
      <w:i/>
      <w:iCs/>
      <w:sz w:val="26"/>
      <w:szCs w:val="26"/>
    </w:rPr>
  </w:style>
  <w:style w:type="character" w:customStyle="1" w:styleId="60">
    <w:name w:val="Заголовок 6 Знак"/>
    <w:basedOn w:val="a0"/>
    <w:link w:val="6"/>
    <w:uiPriority w:val="9"/>
    <w:semiHidden/>
    <w:rPr>
      <w:b/>
      <w:bCs/>
    </w:rPr>
  </w:style>
  <w:style w:type="character" w:customStyle="1" w:styleId="70">
    <w:name w:val="Заголовок 7 Знак"/>
    <w:basedOn w:val="a0"/>
    <w:link w:val="7"/>
    <w:uiPriority w:val="9"/>
    <w:semiHidden/>
    <w:rPr>
      <w:sz w:val="24"/>
      <w:szCs w:val="24"/>
    </w:rPr>
  </w:style>
  <w:style w:type="character" w:customStyle="1" w:styleId="80">
    <w:name w:val="Заголовок 8 Знак"/>
    <w:basedOn w:val="a0"/>
    <w:link w:val="8"/>
    <w:uiPriority w:val="9"/>
    <w:semiHidden/>
    <w:rPr>
      <w:i/>
      <w:iCs/>
      <w:sz w:val="24"/>
      <w:szCs w:val="24"/>
    </w:rPr>
  </w:style>
  <w:style w:type="character" w:customStyle="1" w:styleId="90">
    <w:name w:val="Заголовок 9 Знак"/>
    <w:basedOn w:val="a0"/>
    <w:link w:val="9"/>
    <w:uiPriority w:val="9"/>
    <w:semiHidden/>
    <w:rPr>
      <w:rFonts w:asciiTheme="majorHAnsi" w:eastAsiaTheme="majorEastAsia" w:hAnsiTheme="majorHAnsi"/>
    </w:rPr>
  </w:style>
  <w:style w:type="paragraph" w:styleId="afc">
    <w:name w:val="Title"/>
    <w:basedOn w:val="a"/>
    <w:next w:val="a"/>
    <w:link w:val="afd"/>
    <w:uiPriority w:val="10"/>
    <w:qFormat/>
    <w:locked/>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Pr>
      <w:rFonts w:asciiTheme="majorHAnsi" w:eastAsiaTheme="majorEastAsia" w:hAnsiTheme="majorHAnsi"/>
      <w:b/>
      <w:bCs/>
      <w:kern w:val="28"/>
      <w:sz w:val="32"/>
      <w:szCs w:val="32"/>
    </w:rPr>
  </w:style>
  <w:style w:type="paragraph" w:styleId="afe">
    <w:name w:val="Subtitle"/>
    <w:basedOn w:val="a"/>
    <w:next w:val="a"/>
    <w:link w:val="aff"/>
    <w:uiPriority w:val="11"/>
    <w:qFormat/>
    <w:locke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Pr>
      <w:rFonts w:asciiTheme="majorHAnsi" w:eastAsiaTheme="majorEastAsia" w:hAnsiTheme="majorHAnsi"/>
      <w:sz w:val="24"/>
      <w:szCs w:val="24"/>
    </w:rPr>
  </w:style>
  <w:style w:type="character" w:styleId="aff0">
    <w:name w:val="Strong"/>
    <w:basedOn w:val="a0"/>
    <w:uiPriority w:val="22"/>
    <w:qFormat/>
    <w:locked/>
    <w:rPr>
      <w:b/>
      <w:bCs/>
    </w:rPr>
  </w:style>
  <w:style w:type="character" w:styleId="aff1">
    <w:name w:val="Emphasis"/>
    <w:basedOn w:val="a0"/>
    <w:uiPriority w:val="20"/>
    <w:qFormat/>
    <w:locked/>
    <w:rPr>
      <w:rFonts w:asciiTheme="minorHAnsi" w:hAnsiTheme="minorHAnsi"/>
      <w:b/>
      <w:i/>
      <w:iCs/>
    </w:rPr>
  </w:style>
  <w:style w:type="paragraph" w:styleId="aff2">
    <w:name w:val="No Spacing"/>
    <w:basedOn w:val="a"/>
    <w:uiPriority w:val="1"/>
    <w:qFormat/>
    <w:rPr>
      <w:szCs w:val="32"/>
    </w:rPr>
  </w:style>
  <w:style w:type="paragraph" w:styleId="23">
    <w:name w:val="Quote"/>
    <w:basedOn w:val="a"/>
    <w:next w:val="a"/>
    <w:link w:val="24"/>
    <w:uiPriority w:val="29"/>
    <w:qFormat/>
    <w:rPr>
      <w:i/>
    </w:rPr>
  </w:style>
  <w:style w:type="character" w:customStyle="1" w:styleId="24">
    <w:name w:val="Цитата 2 Знак"/>
    <w:basedOn w:val="a0"/>
    <w:link w:val="23"/>
    <w:uiPriority w:val="29"/>
    <w:rPr>
      <w:i/>
      <w:sz w:val="24"/>
      <w:szCs w:val="24"/>
    </w:rPr>
  </w:style>
  <w:style w:type="paragraph" w:styleId="aff3">
    <w:name w:val="Intense Quote"/>
    <w:basedOn w:val="a"/>
    <w:next w:val="a"/>
    <w:link w:val="aff4"/>
    <w:uiPriority w:val="30"/>
    <w:qFormat/>
    <w:pPr>
      <w:ind w:left="720" w:right="720"/>
    </w:pPr>
    <w:rPr>
      <w:b/>
      <w:i/>
      <w:szCs w:val="22"/>
    </w:rPr>
  </w:style>
  <w:style w:type="character" w:customStyle="1" w:styleId="aff4">
    <w:name w:val="Выделенная цитата Знак"/>
    <w:basedOn w:val="a0"/>
    <w:link w:val="aff3"/>
    <w:uiPriority w:val="30"/>
    <w:rPr>
      <w:b/>
      <w:i/>
      <w:sz w:val="24"/>
    </w:rPr>
  </w:style>
  <w:style w:type="character" w:styleId="aff5">
    <w:name w:val="Subtle Emphasis"/>
    <w:uiPriority w:val="19"/>
    <w:qFormat/>
    <w:rPr>
      <w:i/>
      <w:color w:val="5A5A5A" w:themeColor="text1" w:themeTint="A5"/>
    </w:rPr>
  </w:style>
  <w:style w:type="character" w:styleId="aff6">
    <w:name w:val="Intense Emphasis"/>
    <w:basedOn w:val="a0"/>
    <w:uiPriority w:val="21"/>
    <w:qFormat/>
    <w:rPr>
      <w:b/>
      <w:i/>
      <w:sz w:val="24"/>
      <w:szCs w:val="24"/>
      <w:u w:val="single"/>
    </w:rPr>
  </w:style>
  <w:style w:type="character" w:styleId="aff7">
    <w:name w:val="Subtle Reference"/>
    <w:basedOn w:val="a0"/>
    <w:uiPriority w:val="31"/>
    <w:qFormat/>
    <w:rPr>
      <w:sz w:val="24"/>
      <w:szCs w:val="24"/>
      <w:u w:val="single"/>
    </w:rPr>
  </w:style>
  <w:style w:type="character" w:styleId="aff8">
    <w:name w:val="Intense Reference"/>
    <w:basedOn w:val="a0"/>
    <w:uiPriority w:val="32"/>
    <w:qFormat/>
    <w:rPr>
      <w:b/>
      <w:sz w:val="24"/>
      <w:u w:val="single"/>
    </w:rPr>
  </w:style>
  <w:style w:type="character" w:styleId="aff9">
    <w:name w:val="Book Title"/>
    <w:basedOn w:val="a0"/>
    <w:uiPriority w:val="33"/>
    <w:qFormat/>
    <w:rPr>
      <w:rFonts w:asciiTheme="majorHAnsi" w:eastAsiaTheme="majorEastAsia" w:hAnsiTheme="majorHAnsi"/>
      <w:b/>
      <w:i/>
      <w:sz w:val="24"/>
      <w:szCs w:val="24"/>
    </w:rPr>
  </w:style>
  <w:style w:type="paragraph" w:styleId="affa">
    <w:name w:val="TOC Heading"/>
    <w:basedOn w:val="1"/>
    <w:next w:val="a"/>
    <w:uiPriority w:val="39"/>
    <w:semiHidden/>
    <w:unhideWhenUsed/>
    <w:qFormat/>
    <w:pPr>
      <w:outlineLvl w:val="9"/>
    </w:pPr>
  </w:style>
  <w:style w:type="paragraph" w:styleId="HTML">
    <w:name w:val="HTML Preformatted"/>
    <w:basedOn w:val="a"/>
    <w:link w:val="HTML0"/>
    <w:uiPriority w:val="99"/>
    <w:unhideWhenUsed/>
    <w:rPr>
      <w:rFonts w:ascii="Consolas" w:hAnsi="Consolas"/>
      <w:sz w:val="20"/>
      <w:szCs w:val="20"/>
    </w:rPr>
  </w:style>
  <w:style w:type="character" w:customStyle="1" w:styleId="HTML0">
    <w:name w:val="Стандартный HTML Знак"/>
    <w:basedOn w:val="a0"/>
    <w:link w:val="HTML"/>
    <w:uiPriority w:val="99"/>
    <w:rPr>
      <w:rFonts w:ascii="Consolas" w:hAnsi="Consolas"/>
      <w:sz w:val="20"/>
      <w:szCs w:val="20"/>
    </w:rPr>
  </w:style>
  <w:style w:type="character" w:customStyle="1" w:styleId="31">
    <w:name w:val="Основной текст (3)_"/>
    <w:basedOn w:val="a0"/>
    <w:link w:val="32"/>
    <w:locked/>
    <w:rsid w:val="00823F1A"/>
    <w:rPr>
      <w:rFonts w:ascii="Times New Roman" w:eastAsia="Times New Roman" w:hAnsi="Times New Roman"/>
      <w:b/>
      <w:bCs/>
      <w:sz w:val="26"/>
      <w:szCs w:val="26"/>
      <w:shd w:val="clear" w:color="auto" w:fill="FFFFFF"/>
    </w:rPr>
  </w:style>
  <w:style w:type="paragraph" w:customStyle="1" w:styleId="32">
    <w:name w:val="Основной текст (3)"/>
    <w:basedOn w:val="a"/>
    <w:link w:val="31"/>
    <w:rsid w:val="00823F1A"/>
    <w:pPr>
      <w:widowControl w:val="0"/>
      <w:shd w:val="clear" w:color="auto" w:fill="FFFFFF"/>
      <w:spacing w:after="420" w:line="0" w:lineRule="atLeast"/>
    </w:pPr>
    <w:rPr>
      <w:rFonts w:ascii="Times New Roman" w:eastAsia="Times New Roman" w:hAnsi="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3657">
      <w:bodyDiv w:val="1"/>
      <w:marLeft w:val="0"/>
      <w:marRight w:val="0"/>
      <w:marTop w:val="0"/>
      <w:marBottom w:val="0"/>
      <w:divBdr>
        <w:top w:val="none" w:sz="0" w:space="0" w:color="auto"/>
        <w:left w:val="none" w:sz="0" w:space="0" w:color="auto"/>
        <w:bottom w:val="none" w:sz="0" w:space="0" w:color="auto"/>
        <w:right w:val="none" w:sz="0" w:space="0" w:color="auto"/>
      </w:divBdr>
    </w:div>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293947744">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152049">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6974448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9410977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ksubayevo.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5F75-4684-45D5-BD13-C37BA9FB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14971</Words>
  <Characters>85338</Characters>
  <Application>Microsoft Office Word</Application>
  <DocSecurity>0</DocSecurity>
  <Lines>711</Lines>
  <Paragraphs>200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subject/>
  <dc:creator>Галимуллин Ренат Равилевич</dc:creator>
  <cp:keywords/>
  <dc:description/>
  <cp:lastModifiedBy>USER</cp:lastModifiedBy>
  <cp:revision>6</cp:revision>
  <cp:lastPrinted>2021-08-25T14:37:00Z</cp:lastPrinted>
  <dcterms:created xsi:type="dcterms:W3CDTF">2022-12-16T04:32:00Z</dcterms:created>
  <dcterms:modified xsi:type="dcterms:W3CDTF">2022-12-16T05:57:00Z</dcterms:modified>
</cp:coreProperties>
</file>