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446BC8" w:rsidRDefault="0070383D" w:rsidP="007301F9">
      <w:pPr>
        <w:jc w:val="both"/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446BC8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DA1317" w:rsidRDefault="00DA1317" w:rsidP="007301F9">
      <w:pPr>
        <w:jc w:val="both"/>
        <w:rPr>
          <w:rFonts w:ascii="Arial" w:hAnsi="Arial" w:cs="Arial"/>
          <w:b/>
          <w:sz w:val="24"/>
          <w:szCs w:val="24"/>
        </w:rPr>
      </w:pPr>
    </w:p>
    <w:p w:rsidR="00DA1317" w:rsidRDefault="00DA1317" w:rsidP="007301F9">
      <w:pPr>
        <w:jc w:val="both"/>
        <w:rPr>
          <w:rFonts w:ascii="Arial" w:hAnsi="Arial" w:cs="Arial"/>
          <w:b/>
          <w:sz w:val="24"/>
          <w:szCs w:val="24"/>
        </w:rPr>
      </w:pPr>
    </w:p>
    <w:p w:rsidR="00975716" w:rsidRPr="00446BC8" w:rsidRDefault="00975716" w:rsidP="007301F9">
      <w:pPr>
        <w:jc w:val="both"/>
        <w:rPr>
          <w:rFonts w:ascii="Arial" w:hAnsi="Arial" w:cs="Arial"/>
          <w:b/>
          <w:sz w:val="24"/>
          <w:szCs w:val="24"/>
        </w:rPr>
      </w:pPr>
      <w:r w:rsidRPr="00446BC8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644D" w:rsidRDefault="0049644D" w:rsidP="0097571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9644D" w:rsidRDefault="0049644D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16.9pt;margin-top:-6.65pt;width:1in;height:7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49644D" w:rsidRDefault="0049644D" w:rsidP="0097571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9644D" w:rsidRDefault="0049644D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446BC8">
        <w:rPr>
          <w:rFonts w:ascii="Arial" w:hAnsi="Arial" w:cs="Arial"/>
          <w:b/>
          <w:sz w:val="24"/>
          <w:szCs w:val="24"/>
        </w:rPr>
        <w:t>ТАТАРСТАН РЕСПУБЛИКАСЫ                       РЕСП</w:t>
      </w:r>
      <w:r w:rsidR="006B55EC" w:rsidRPr="00446BC8">
        <w:rPr>
          <w:rFonts w:ascii="Arial" w:hAnsi="Arial" w:cs="Arial"/>
          <w:b/>
          <w:sz w:val="24"/>
          <w:szCs w:val="24"/>
          <w:lang w:val="tt-RU"/>
        </w:rPr>
        <w:t xml:space="preserve">      РЕСП</w:t>
      </w:r>
      <w:r w:rsidRPr="00446BC8">
        <w:rPr>
          <w:rFonts w:ascii="Arial" w:hAnsi="Arial" w:cs="Arial"/>
          <w:b/>
          <w:sz w:val="24"/>
          <w:szCs w:val="24"/>
        </w:rPr>
        <w:t>УБЛИКА ТАТАРСТАН</w:t>
      </w:r>
    </w:p>
    <w:p w:rsidR="00975716" w:rsidRPr="00446BC8" w:rsidRDefault="007F4469" w:rsidP="007301F9">
      <w:pPr>
        <w:jc w:val="both"/>
        <w:rPr>
          <w:rFonts w:ascii="Arial" w:hAnsi="Arial" w:cs="Arial"/>
          <w:sz w:val="24"/>
          <w:szCs w:val="24"/>
        </w:rPr>
      </w:pPr>
      <w:r w:rsidRPr="00446BC8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F854E13" wp14:editId="5810DFFB">
                <wp:simplePos x="0" y="0"/>
                <wp:positionH relativeFrom="column">
                  <wp:posOffset>3758723</wp:posOffset>
                </wp:positionH>
                <wp:positionV relativeFrom="paragraph">
                  <wp:posOffset>11454</wp:posOffset>
                </wp:positionV>
                <wp:extent cx="2465705" cy="1275501"/>
                <wp:effectExtent l="0" t="0" r="0" b="127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275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644D" w:rsidRDefault="0049644D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Исполнительный комитет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Старотатарско-Адамского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49644D" w:rsidRDefault="0049644D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49644D" w:rsidRDefault="0049644D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49644D" w:rsidRPr="00975716" w:rsidRDefault="0049644D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49644D" w:rsidRDefault="0049644D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49644D" w:rsidRPr="008C2938" w:rsidRDefault="0049644D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49644D" w:rsidRDefault="0049644D" w:rsidP="00975716">
                            <w:pPr>
                              <w:jc w:val="center"/>
                            </w:pPr>
                          </w:p>
                          <w:p w:rsidR="0049644D" w:rsidRDefault="0049644D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4E13" id="Надпись 3" o:spid="_x0000_s1027" type="#_x0000_t202" style="position:absolute;left:0;text-align:left;margin-left:295.95pt;margin-top:.9pt;width:194.15pt;height:100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" o:allowincell="f" stroked="f" strokeweight="2.25pt">
                <v:textbox>
                  <w:txbxContent>
                    <w:p w:rsidR="0049644D" w:rsidRDefault="0049644D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Исполнительный комитет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Старотатарско-Адамского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49644D" w:rsidRDefault="0049644D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49644D" w:rsidRDefault="0049644D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49644D" w:rsidRPr="00975716" w:rsidRDefault="0049644D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49644D" w:rsidRDefault="0049644D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49644D" w:rsidRPr="008C2938" w:rsidRDefault="0049644D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49644D" w:rsidRDefault="0049644D" w:rsidP="00975716">
                      <w:pPr>
                        <w:jc w:val="center"/>
                      </w:pPr>
                    </w:p>
                    <w:p w:rsidR="0049644D" w:rsidRDefault="0049644D" w:rsidP="00975716"/>
                  </w:txbxContent>
                </v:textbox>
              </v:shape>
            </w:pict>
          </mc:Fallback>
        </mc:AlternateContent>
      </w:r>
      <w:r w:rsidR="0049644D" w:rsidRPr="00446BC8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2DD8BB3E" wp14:editId="6E940127">
                <wp:simplePos x="0" y="0"/>
                <wp:positionH relativeFrom="column">
                  <wp:posOffset>194310</wp:posOffset>
                </wp:positionH>
                <wp:positionV relativeFrom="paragraph">
                  <wp:posOffset>13335</wp:posOffset>
                </wp:positionV>
                <wp:extent cx="2282825" cy="1333500"/>
                <wp:effectExtent l="0" t="0" r="317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644D" w:rsidRPr="00975716" w:rsidRDefault="0049644D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</w:t>
                            </w:r>
                            <w:r w:rsidR="006B55E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й муниципаль районы Иске Татар </w:t>
                            </w:r>
                            <w:r w:rsidR="006B55E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д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мсуы </w:t>
                            </w:r>
                            <w:r w:rsidR="006B55E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 башкарма комитеты</w:t>
                            </w:r>
                          </w:p>
                          <w:p w:rsidR="0049644D" w:rsidRPr="00DF26BD" w:rsidRDefault="0049644D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8" type="#_x0000_t202" style="position:absolute;left:0;text-align:left;margin-left:15.3pt;margin-top:1.05pt;width:179.75pt;height:1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" o:allowincell="f" stroked="f" strokeweight="2.25pt">
                <v:textbox>
                  <w:txbxContent>
                    <w:p w:rsidR="0049644D" w:rsidRPr="00975716" w:rsidRDefault="0049644D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</w:t>
                      </w:r>
                      <w:r w:rsidR="006B55EC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й муниципаль районы Иске Татар </w:t>
                      </w:r>
                      <w:r w:rsidR="006B55EC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д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мсуы </w:t>
                      </w:r>
                      <w:r w:rsidR="006B55EC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 башкарма комитеты</w:t>
                      </w:r>
                    </w:p>
                    <w:p w:rsidR="0049644D" w:rsidRPr="00DF26BD" w:rsidRDefault="0049644D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75716" w:rsidRPr="00446BC8" w:rsidRDefault="00975716" w:rsidP="007301F9">
      <w:pPr>
        <w:tabs>
          <w:tab w:val="left" w:pos="5103"/>
        </w:tabs>
        <w:jc w:val="both"/>
        <w:rPr>
          <w:rFonts w:ascii="Arial" w:hAnsi="Arial" w:cs="Arial"/>
          <w:sz w:val="24"/>
          <w:szCs w:val="24"/>
        </w:rPr>
      </w:pPr>
    </w:p>
    <w:p w:rsidR="00975716" w:rsidRPr="00446BC8" w:rsidRDefault="00975716" w:rsidP="007301F9">
      <w:pPr>
        <w:tabs>
          <w:tab w:val="left" w:pos="5103"/>
        </w:tabs>
        <w:jc w:val="both"/>
        <w:rPr>
          <w:rFonts w:ascii="Arial" w:hAnsi="Arial" w:cs="Arial"/>
          <w:sz w:val="24"/>
          <w:szCs w:val="24"/>
        </w:rPr>
      </w:pPr>
    </w:p>
    <w:p w:rsidR="00975716" w:rsidRPr="00446BC8" w:rsidRDefault="00975716" w:rsidP="007301F9">
      <w:pPr>
        <w:jc w:val="both"/>
        <w:rPr>
          <w:rFonts w:ascii="Arial" w:hAnsi="Arial" w:cs="Arial"/>
          <w:sz w:val="24"/>
          <w:szCs w:val="24"/>
        </w:rPr>
      </w:pPr>
    </w:p>
    <w:p w:rsidR="00975716" w:rsidRPr="00446BC8" w:rsidRDefault="00975716" w:rsidP="007301F9">
      <w:pPr>
        <w:jc w:val="both"/>
        <w:rPr>
          <w:rFonts w:ascii="Arial" w:hAnsi="Arial" w:cs="Arial"/>
          <w:sz w:val="24"/>
          <w:szCs w:val="24"/>
        </w:rPr>
      </w:pPr>
    </w:p>
    <w:p w:rsidR="00975716" w:rsidRPr="00446BC8" w:rsidRDefault="00975716" w:rsidP="007301F9">
      <w:pPr>
        <w:jc w:val="both"/>
        <w:rPr>
          <w:rFonts w:ascii="Arial" w:hAnsi="Arial" w:cs="Arial"/>
          <w:b/>
          <w:sz w:val="24"/>
          <w:szCs w:val="24"/>
        </w:rPr>
      </w:pPr>
    </w:p>
    <w:p w:rsidR="000274FA" w:rsidRPr="00446BC8" w:rsidRDefault="000274FA" w:rsidP="007301F9">
      <w:pPr>
        <w:jc w:val="both"/>
        <w:rPr>
          <w:rFonts w:ascii="Arial" w:hAnsi="Arial" w:cs="Arial"/>
          <w:b/>
          <w:sz w:val="24"/>
          <w:szCs w:val="24"/>
        </w:rPr>
      </w:pPr>
    </w:p>
    <w:p w:rsidR="0049644D" w:rsidRPr="00446BC8" w:rsidRDefault="000274FA" w:rsidP="007301F9">
      <w:pPr>
        <w:jc w:val="both"/>
        <w:rPr>
          <w:rFonts w:ascii="Arial" w:hAnsi="Arial" w:cs="Arial"/>
          <w:b/>
          <w:sz w:val="24"/>
          <w:szCs w:val="24"/>
        </w:rPr>
      </w:pPr>
      <w:r w:rsidRPr="00446BC8">
        <w:rPr>
          <w:rFonts w:ascii="Arial" w:hAnsi="Arial" w:cs="Arial"/>
          <w:b/>
          <w:sz w:val="24"/>
          <w:szCs w:val="24"/>
        </w:rPr>
        <w:t xml:space="preserve">   </w:t>
      </w:r>
    </w:p>
    <w:p w:rsidR="00975716" w:rsidRPr="00446BC8" w:rsidRDefault="000274FA" w:rsidP="007301F9">
      <w:pPr>
        <w:jc w:val="both"/>
        <w:rPr>
          <w:rFonts w:ascii="Arial" w:hAnsi="Arial" w:cs="Arial"/>
          <w:b/>
          <w:sz w:val="24"/>
          <w:szCs w:val="24"/>
        </w:rPr>
      </w:pPr>
      <w:r w:rsidRPr="00446BC8">
        <w:rPr>
          <w:rFonts w:ascii="Arial" w:hAnsi="Arial" w:cs="Arial"/>
          <w:b/>
          <w:sz w:val="24"/>
          <w:szCs w:val="24"/>
        </w:rPr>
        <w:t xml:space="preserve"> </w:t>
      </w:r>
      <w:r w:rsidR="00975716" w:rsidRPr="00446BC8">
        <w:rPr>
          <w:rFonts w:ascii="Arial" w:hAnsi="Arial" w:cs="Arial"/>
          <w:b/>
          <w:sz w:val="24"/>
          <w:szCs w:val="24"/>
        </w:rPr>
        <w:t xml:space="preserve">423055    Республика Татарстан Аксубаевский район с. Старый Татарский Адам </w:t>
      </w:r>
    </w:p>
    <w:p w:rsidR="00975716" w:rsidRPr="00446BC8" w:rsidRDefault="00975716" w:rsidP="007301F9">
      <w:pPr>
        <w:jc w:val="both"/>
        <w:rPr>
          <w:rFonts w:ascii="Arial" w:hAnsi="Arial" w:cs="Arial"/>
          <w:b/>
          <w:sz w:val="24"/>
          <w:szCs w:val="24"/>
        </w:rPr>
      </w:pPr>
      <w:r w:rsidRPr="00446BC8">
        <w:rPr>
          <w:rFonts w:ascii="Arial" w:hAnsi="Arial" w:cs="Arial"/>
          <w:b/>
          <w:sz w:val="24"/>
          <w:szCs w:val="24"/>
        </w:rPr>
        <w:t xml:space="preserve">          ул. Центральная дом 20  </w:t>
      </w:r>
    </w:p>
    <w:p w:rsidR="00975716" w:rsidRPr="00446BC8" w:rsidRDefault="00975716" w:rsidP="007301F9">
      <w:pPr>
        <w:jc w:val="both"/>
        <w:rPr>
          <w:rFonts w:ascii="Arial" w:hAnsi="Arial" w:cs="Arial"/>
          <w:sz w:val="24"/>
          <w:szCs w:val="24"/>
          <w:lang w:val="tt-RU"/>
        </w:rPr>
      </w:pPr>
      <w:r w:rsidRPr="00446BC8">
        <w:rPr>
          <w:rFonts w:ascii="Arial" w:hAnsi="Arial" w:cs="Arial"/>
          <w:sz w:val="24"/>
          <w:szCs w:val="24"/>
          <w:lang w:val="tt-RU"/>
        </w:rPr>
        <w:t xml:space="preserve">Тел. (8-84344-4-35-84)  ОГРН </w:t>
      </w:r>
      <w:r w:rsidRPr="00446BC8">
        <w:rPr>
          <w:rFonts w:ascii="Arial" w:hAnsi="Arial" w:cs="Arial"/>
          <w:sz w:val="24"/>
          <w:szCs w:val="24"/>
        </w:rPr>
        <w:t>1021605359610</w:t>
      </w:r>
      <w:r w:rsidRPr="00446BC8">
        <w:rPr>
          <w:rFonts w:ascii="Arial" w:hAnsi="Arial" w:cs="Arial"/>
          <w:sz w:val="24"/>
          <w:szCs w:val="24"/>
          <w:lang w:val="tt-RU"/>
        </w:rPr>
        <w:t>,</w:t>
      </w:r>
    </w:p>
    <w:p w:rsidR="00975716" w:rsidRPr="00446BC8" w:rsidRDefault="00975716" w:rsidP="007301F9">
      <w:pPr>
        <w:jc w:val="both"/>
        <w:rPr>
          <w:rFonts w:ascii="Arial" w:hAnsi="Arial" w:cs="Arial"/>
          <w:sz w:val="24"/>
          <w:szCs w:val="24"/>
        </w:rPr>
      </w:pPr>
      <w:r w:rsidRPr="00446BC8">
        <w:rPr>
          <w:rFonts w:ascii="Arial" w:hAnsi="Arial" w:cs="Arial"/>
          <w:sz w:val="24"/>
          <w:szCs w:val="24"/>
          <w:lang w:val="tt-RU"/>
        </w:rPr>
        <w:t>ОКПО 278</w:t>
      </w:r>
      <w:r w:rsidRPr="00446BC8">
        <w:rPr>
          <w:rFonts w:ascii="Arial" w:hAnsi="Arial" w:cs="Arial"/>
          <w:sz w:val="24"/>
          <w:szCs w:val="24"/>
        </w:rPr>
        <w:t>39564</w:t>
      </w:r>
      <w:r w:rsidRPr="00446BC8">
        <w:rPr>
          <w:rFonts w:ascii="Arial" w:hAnsi="Arial" w:cs="Arial"/>
          <w:sz w:val="24"/>
          <w:szCs w:val="24"/>
          <w:lang w:val="tt-RU"/>
        </w:rPr>
        <w:t xml:space="preserve">, ИНН/КПП </w:t>
      </w:r>
      <w:r w:rsidRPr="00446BC8">
        <w:rPr>
          <w:rFonts w:ascii="Arial" w:hAnsi="Arial" w:cs="Arial"/>
          <w:sz w:val="24"/>
          <w:szCs w:val="24"/>
        </w:rPr>
        <w:t>1603000965</w:t>
      </w:r>
      <w:r w:rsidRPr="00446BC8">
        <w:rPr>
          <w:rFonts w:ascii="Arial" w:hAnsi="Arial" w:cs="Arial"/>
          <w:sz w:val="24"/>
          <w:szCs w:val="24"/>
          <w:lang w:val="tt-RU"/>
        </w:rPr>
        <w:t>/</w:t>
      </w:r>
      <w:r w:rsidRPr="00446BC8">
        <w:rPr>
          <w:rFonts w:ascii="Arial" w:hAnsi="Arial" w:cs="Arial"/>
          <w:sz w:val="24"/>
          <w:szCs w:val="24"/>
        </w:rPr>
        <w:t>160301001</w:t>
      </w:r>
    </w:p>
    <w:p w:rsidR="00975716" w:rsidRPr="00446BC8" w:rsidRDefault="00975716" w:rsidP="007301F9">
      <w:pPr>
        <w:jc w:val="both"/>
        <w:rPr>
          <w:rFonts w:ascii="Arial" w:hAnsi="Arial" w:cs="Arial"/>
          <w:b/>
          <w:sz w:val="24"/>
          <w:szCs w:val="24"/>
          <w:lang w:val="tt-RU"/>
        </w:rPr>
      </w:pPr>
      <w:r w:rsidRPr="00446BC8">
        <w:rPr>
          <w:rFonts w:ascii="Arial" w:hAnsi="Arial" w:cs="Arial"/>
          <w:sz w:val="24"/>
          <w:szCs w:val="24"/>
          <w:lang w:val="tt-RU"/>
        </w:rPr>
        <w:t xml:space="preserve">                   </w:t>
      </w:r>
      <w:r w:rsidR="000274FA" w:rsidRPr="00446BC8">
        <w:rPr>
          <w:rFonts w:ascii="Arial" w:hAnsi="Arial" w:cs="Arial"/>
          <w:sz w:val="24"/>
          <w:szCs w:val="24"/>
          <w:lang w:val="tt-RU"/>
        </w:rPr>
        <w:t xml:space="preserve">                             </w:t>
      </w:r>
      <w:r w:rsidRPr="00446BC8">
        <w:rPr>
          <w:rFonts w:ascii="Arial" w:hAnsi="Arial" w:cs="Arial"/>
          <w:sz w:val="24"/>
          <w:szCs w:val="24"/>
          <w:lang w:val="tt-RU"/>
        </w:rPr>
        <w:t xml:space="preserve">   E-mail</w:t>
      </w:r>
      <w:r w:rsidRPr="00446BC8">
        <w:rPr>
          <w:rFonts w:ascii="Arial" w:hAnsi="Arial" w:cs="Arial"/>
          <w:i/>
          <w:sz w:val="24"/>
          <w:szCs w:val="24"/>
          <w:lang w:val="tt-RU"/>
        </w:rPr>
        <w:t>: Stadam.Aks@tatar.ru</w:t>
      </w:r>
    </w:p>
    <w:p w:rsidR="00975716" w:rsidRPr="00446BC8" w:rsidRDefault="00975716" w:rsidP="007301F9">
      <w:pPr>
        <w:pBdr>
          <w:bottom w:val="single" w:sz="12" w:space="4" w:color="auto"/>
        </w:pBdr>
        <w:jc w:val="both"/>
        <w:rPr>
          <w:rFonts w:ascii="Arial" w:hAnsi="Arial" w:cs="Arial"/>
          <w:sz w:val="24"/>
          <w:szCs w:val="24"/>
          <w:lang w:val="tt-RU"/>
        </w:rPr>
      </w:pPr>
    </w:p>
    <w:p w:rsidR="007301F9" w:rsidRPr="007301F9" w:rsidRDefault="000403E0" w:rsidP="007301F9">
      <w:pPr>
        <w:ind w:right="-1"/>
        <w:jc w:val="both"/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7301F9"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CB20A1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="00D626B4">
        <w:rPr>
          <w:rFonts w:ascii="Arial" w:hAnsi="Arial" w:cs="Arial"/>
          <w:sz w:val="24"/>
          <w:szCs w:val="24"/>
        </w:rPr>
        <w:t xml:space="preserve">             </w:t>
      </w:r>
      <w:r w:rsidR="00CB20A1">
        <w:rPr>
          <w:rFonts w:ascii="Arial" w:hAnsi="Arial" w:cs="Arial"/>
          <w:sz w:val="24"/>
          <w:szCs w:val="24"/>
        </w:rPr>
        <w:t xml:space="preserve">                                                    </w:t>
      </w:r>
      <w:bookmarkStart w:id="0" w:name="_GoBack"/>
      <w:bookmarkEnd w:id="0"/>
      <w:r w:rsidR="00D626B4">
        <w:rPr>
          <w:rFonts w:ascii="Arial" w:hAnsi="Arial" w:cs="Arial"/>
          <w:sz w:val="24"/>
          <w:szCs w:val="24"/>
        </w:rPr>
        <w:t xml:space="preserve">   </w:t>
      </w:r>
      <w:r w:rsidR="00CB20A1">
        <w:rPr>
          <w:rFonts w:ascii="Arial" w:hAnsi="Arial" w:cs="Arial"/>
          <w:sz w:val="24"/>
          <w:szCs w:val="24"/>
        </w:rPr>
        <w:t>ПРОЕКТ</w:t>
      </w:r>
    </w:p>
    <w:p w:rsidR="00CB20A1" w:rsidRDefault="00CB20A1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DA1317" w:rsidRDefault="00CB20A1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="00D626B4">
        <w:rPr>
          <w:rFonts w:ascii="Arial" w:hAnsi="Arial" w:cs="Arial"/>
          <w:sz w:val="24"/>
          <w:szCs w:val="24"/>
        </w:rPr>
        <w:t xml:space="preserve">   ПОСТАНОВЛЕНИЕ</w:t>
      </w:r>
    </w:p>
    <w:p w:rsid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Default="00CB20A1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№ </w:t>
      </w:r>
      <w:r w:rsidR="007301F9"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="00DA131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от </w:t>
      </w:r>
      <w:r w:rsidR="007301F9">
        <w:rPr>
          <w:rFonts w:ascii="Arial" w:hAnsi="Arial" w:cs="Arial"/>
          <w:sz w:val="24"/>
          <w:szCs w:val="24"/>
        </w:rPr>
        <w:t>года.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CA4B2E" w:rsidRPr="00CA4B2E" w:rsidRDefault="00CA4B2E" w:rsidP="00666E05">
      <w:pPr>
        <w:ind w:right="-1"/>
        <w:jc w:val="both"/>
        <w:rPr>
          <w:rFonts w:ascii="Arial" w:hAnsi="Arial" w:cs="Arial"/>
          <w:sz w:val="24"/>
          <w:szCs w:val="24"/>
        </w:rPr>
      </w:pPr>
      <w:r w:rsidRPr="00CA4B2E">
        <w:rPr>
          <w:rFonts w:ascii="Arial" w:hAnsi="Arial" w:cs="Arial"/>
          <w:sz w:val="24"/>
          <w:szCs w:val="24"/>
        </w:rPr>
        <w:t xml:space="preserve">О признании утратившим </w:t>
      </w:r>
    </w:p>
    <w:p w:rsidR="00CA4B2E" w:rsidRPr="00CA4B2E" w:rsidRDefault="00CA4B2E" w:rsidP="00666E05">
      <w:pPr>
        <w:ind w:right="-1"/>
        <w:jc w:val="both"/>
        <w:rPr>
          <w:rFonts w:ascii="Arial" w:hAnsi="Arial" w:cs="Arial"/>
          <w:sz w:val="24"/>
          <w:szCs w:val="24"/>
        </w:rPr>
      </w:pPr>
      <w:r w:rsidRPr="00CA4B2E">
        <w:rPr>
          <w:rFonts w:ascii="Arial" w:hAnsi="Arial" w:cs="Arial"/>
          <w:sz w:val="24"/>
          <w:szCs w:val="24"/>
        </w:rPr>
        <w:t xml:space="preserve"> силу постановления  Исполнительного комитета  </w:t>
      </w:r>
    </w:p>
    <w:p w:rsidR="00CA4B2E" w:rsidRPr="00CA4B2E" w:rsidRDefault="00CA4B2E" w:rsidP="00666E05">
      <w:pPr>
        <w:ind w:right="-1"/>
        <w:jc w:val="both"/>
        <w:rPr>
          <w:rFonts w:ascii="Arial" w:hAnsi="Arial" w:cs="Arial"/>
          <w:sz w:val="24"/>
          <w:szCs w:val="24"/>
        </w:rPr>
      </w:pPr>
      <w:r w:rsidRPr="00CA4B2E">
        <w:rPr>
          <w:rFonts w:ascii="Arial" w:hAnsi="Arial" w:cs="Arial"/>
          <w:sz w:val="24"/>
          <w:szCs w:val="24"/>
        </w:rPr>
        <w:t xml:space="preserve">Старотатарско-Адамского сельского поселения </w:t>
      </w:r>
    </w:p>
    <w:p w:rsidR="00CA4B2E" w:rsidRPr="00CA4B2E" w:rsidRDefault="00CA4B2E" w:rsidP="00666E05">
      <w:pPr>
        <w:ind w:right="-1"/>
        <w:jc w:val="both"/>
        <w:rPr>
          <w:rFonts w:ascii="Arial" w:hAnsi="Arial" w:cs="Arial"/>
          <w:sz w:val="24"/>
          <w:szCs w:val="24"/>
        </w:rPr>
      </w:pPr>
      <w:r w:rsidRPr="00CA4B2E">
        <w:rPr>
          <w:rFonts w:ascii="Arial" w:hAnsi="Arial" w:cs="Arial"/>
          <w:sz w:val="24"/>
          <w:szCs w:val="24"/>
        </w:rPr>
        <w:t xml:space="preserve">Аксубаевского муниципального района </w:t>
      </w:r>
    </w:p>
    <w:p w:rsidR="00666E05" w:rsidRPr="00CA4B2E" w:rsidRDefault="00CA4B2E" w:rsidP="00666E05">
      <w:pPr>
        <w:ind w:right="-1"/>
        <w:jc w:val="both"/>
        <w:rPr>
          <w:rFonts w:ascii="Arial" w:hAnsi="Arial" w:cs="Arial"/>
          <w:sz w:val="24"/>
          <w:szCs w:val="24"/>
        </w:rPr>
      </w:pPr>
      <w:r w:rsidRPr="00CA4B2E">
        <w:rPr>
          <w:rFonts w:ascii="Arial" w:hAnsi="Arial" w:cs="Arial"/>
          <w:sz w:val="24"/>
          <w:szCs w:val="24"/>
        </w:rPr>
        <w:t>Республики Татарстан от 20.04.2018 N 3</w:t>
      </w:r>
    </w:p>
    <w:p w:rsidR="00CA4B2E" w:rsidRPr="00666E05" w:rsidRDefault="00CA4B2E" w:rsidP="00666E05">
      <w:pPr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666E05" w:rsidRDefault="00666E05" w:rsidP="003E6EC6">
      <w:pPr>
        <w:ind w:right="-1"/>
        <w:jc w:val="both"/>
        <w:rPr>
          <w:rFonts w:ascii="Arial" w:hAnsi="Arial" w:cs="Arial"/>
          <w:sz w:val="24"/>
          <w:szCs w:val="24"/>
        </w:rPr>
      </w:pPr>
      <w:r w:rsidRPr="00666E05">
        <w:rPr>
          <w:rFonts w:ascii="Arial" w:hAnsi="Arial" w:cs="Arial"/>
          <w:sz w:val="24"/>
          <w:szCs w:val="24"/>
        </w:rPr>
        <w:t xml:space="preserve">Исполнительный комитет </w:t>
      </w:r>
      <w:r>
        <w:rPr>
          <w:rFonts w:ascii="Arial" w:hAnsi="Arial" w:cs="Arial"/>
          <w:sz w:val="24"/>
          <w:szCs w:val="24"/>
        </w:rPr>
        <w:t>Старотатарско-Адамского</w:t>
      </w:r>
      <w:r w:rsidRPr="00666E05">
        <w:rPr>
          <w:rFonts w:ascii="Arial" w:hAnsi="Arial" w:cs="Arial"/>
          <w:sz w:val="24"/>
          <w:szCs w:val="24"/>
        </w:rPr>
        <w:t xml:space="preserve"> сельского поселения </w:t>
      </w:r>
      <w:r w:rsidR="002337F1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Татарстан  </w:t>
      </w:r>
      <w:r w:rsidRPr="00666E05">
        <w:rPr>
          <w:rFonts w:ascii="Arial" w:hAnsi="Arial" w:cs="Arial"/>
          <w:sz w:val="24"/>
          <w:szCs w:val="24"/>
        </w:rPr>
        <w:t>ПОСТАНОВЛЯЕТ:</w:t>
      </w:r>
    </w:p>
    <w:p w:rsidR="00666E05" w:rsidRPr="00666E05" w:rsidRDefault="00666E05" w:rsidP="00666E05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3E6EC6" w:rsidRDefault="00666E05" w:rsidP="003E6EC6">
      <w:pPr>
        <w:ind w:right="-1"/>
        <w:jc w:val="both"/>
        <w:rPr>
          <w:rFonts w:ascii="Arial" w:hAnsi="Arial" w:cs="Arial"/>
          <w:sz w:val="24"/>
          <w:szCs w:val="24"/>
        </w:rPr>
      </w:pPr>
      <w:r w:rsidRPr="00666E05">
        <w:rPr>
          <w:rFonts w:ascii="Arial" w:hAnsi="Arial" w:cs="Arial"/>
          <w:sz w:val="24"/>
          <w:szCs w:val="24"/>
        </w:rPr>
        <w:t>1.</w:t>
      </w:r>
      <w:r w:rsidR="003E6EC6" w:rsidRPr="003E6EC6">
        <w:t xml:space="preserve"> </w:t>
      </w:r>
      <w:r w:rsidR="003E6EC6" w:rsidRPr="003E6EC6">
        <w:rPr>
          <w:rFonts w:ascii="Arial" w:hAnsi="Arial" w:cs="Arial"/>
          <w:sz w:val="24"/>
          <w:szCs w:val="24"/>
        </w:rPr>
        <w:t>Приз</w:t>
      </w:r>
      <w:r w:rsidR="003E6EC6">
        <w:rPr>
          <w:rFonts w:ascii="Arial" w:hAnsi="Arial" w:cs="Arial"/>
          <w:sz w:val="24"/>
          <w:szCs w:val="24"/>
        </w:rPr>
        <w:t>нать постановление Исполнительного комитета</w:t>
      </w:r>
      <w:r w:rsidR="003E6EC6" w:rsidRPr="003E6EC6">
        <w:rPr>
          <w:rFonts w:ascii="Arial" w:hAnsi="Arial" w:cs="Arial"/>
          <w:sz w:val="24"/>
          <w:szCs w:val="24"/>
        </w:rPr>
        <w:t xml:space="preserve"> Старотатарско-Адамского сельского поселения Аксубаевского муниципального района Ре</w:t>
      </w:r>
      <w:r w:rsidR="003E6EC6">
        <w:rPr>
          <w:rFonts w:ascii="Arial" w:hAnsi="Arial" w:cs="Arial"/>
          <w:sz w:val="24"/>
          <w:szCs w:val="24"/>
        </w:rPr>
        <w:t>спублики Татарстан от 20.04.2018 N 3</w:t>
      </w:r>
      <w:r w:rsidR="003E6EC6" w:rsidRPr="003E6EC6">
        <w:rPr>
          <w:rFonts w:ascii="Arial" w:hAnsi="Arial" w:cs="Arial"/>
          <w:sz w:val="24"/>
          <w:szCs w:val="24"/>
        </w:rPr>
        <w:t xml:space="preserve"> «Об определении мест и способов сжигания мусора, травы, листвы и иных отходов, материалов или изделий на территории Старотатарско-Адамского сельского поселения» утратившим силу. </w:t>
      </w:r>
    </w:p>
    <w:p w:rsidR="00666E05" w:rsidRPr="00666E05" w:rsidRDefault="00666E05" w:rsidP="003E6EC6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666E05" w:rsidRDefault="00666E05" w:rsidP="00666E05">
      <w:pPr>
        <w:ind w:right="-1"/>
        <w:jc w:val="both"/>
        <w:rPr>
          <w:rFonts w:ascii="Arial" w:hAnsi="Arial" w:cs="Arial"/>
          <w:sz w:val="24"/>
          <w:szCs w:val="24"/>
        </w:rPr>
      </w:pPr>
      <w:r w:rsidRPr="00666E05">
        <w:rPr>
          <w:rFonts w:ascii="Arial" w:hAnsi="Arial" w:cs="Arial"/>
          <w:sz w:val="24"/>
          <w:szCs w:val="24"/>
        </w:rPr>
        <w:t xml:space="preserve"> </w:t>
      </w:r>
      <w:r w:rsidR="003E6EC6">
        <w:rPr>
          <w:rFonts w:ascii="Arial" w:hAnsi="Arial" w:cs="Arial"/>
          <w:sz w:val="24"/>
          <w:szCs w:val="24"/>
        </w:rPr>
        <w:t xml:space="preserve">  2</w:t>
      </w:r>
      <w:r w:rsidRPr="00666E05">
        <w:rPr>
          <w:rFonts w:ascii="Arial" w:hAnsi="Arial" w:cs="Arial"/>
          <w:sz w:val="24"/>
          <w:szCs w:val="24"/>
        </w:rPr>
        <w:t xml:space="preserve">. Разместить настоящее Постановление на официальном сайте Аксубаевского муниципального района http://aksubayevo/tatarstan.ru.,  и опубликовать на официальном портале правовой информации Республики Татарстан pravo.tatarstan. ru </w:t>
      </w:r>
    </w:p>
    <w:p w:rsidR="00666E05" w:rsidRPr="00666E05" w:rsidRDefault="00666E05" w:rsidP="00666E05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666E05" w:rsidRDefault="003E6EC6" w:rsidP="00666E05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3</w:t>
      </w:r>
      <w:r w:rsidR="00666E05" w:rsidRPr="00666E05">
        <w:rPr>
          <w:rFonts w:ascii="Arial" w:hAnsi="Arial" w:cs="Arial"/>
          <w:sz w:val="24"/>
          <w:szCs w:val="24"/>
        </w:rPr>
        <w:t>. Настоящее постановление вступает в силу с момента опубликования.</w:t>
      </w:r>
    </w:p>
    <w:p w:rsidR="00666E05" w:rsidRDefault="00666E05" w:rsidP="00666E05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666E05" w:rsidRPr="00666E05" w:rsidRDefault="003E6EC6" w:rsidP="00666E05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4</w:t>
      </w:r>
      <w:r w:rsidR="00666E05" w:rsidRPr="00666E05">
        <w:rPr>
          <w:rFonts w:ascii="Arial" w:hAnsi="Arial" w:cs="Arial"/>
          <w:sz w:val="24"/>
          <w:szCs w:val="24"/>
        </w:rPr>
        <w:t>.</w:t>
      </w:r>
      <w:r w:rsidR="00B71A3C">
        <w:rPr>
          <w:rFonts w:ascii="Arial" w:hAnsi="Arial" w:cs="Arial"/>
          <w:sz w:val="24"/>
          <w:szCs w:val="24"/>
        </w:rPr>
        <w:t xml:space="preserve"> Контроль за выполнением постановления </w:t>
      </w:r>
      <w:r w:rsidR="00666E05" w:rsidRPr="00666E05">
        <w:rPr>
          <w:rFonts w:ascii="Arial" w:hAnsi="Arial" w:cs="Arial"/>
          <w:sz w:val="24"/>
          <w:szCs w:val="24"/>
        </w:rPr>
        <w:t xml:space="preserve"> оставляю за собой.</w:t>
      </w:r>
    </w:p>
    <w:p w:rsidR="00DA1317" w:rsidRDefault="00DA1317" w:rsidP="00DA1317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3E6EC6" w:rsidRPr="00666E05" w:rsidRDefault="003E6EC6" w:rsidP="00DA1317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DA1317" w:rsidRPr="00DA1317" w:rsidRDefault="00DA1317" w:rsidP="00DA1317">
      <w:pPr>
        <w:ind w:right="-1"/>
        <w:jc w:val="both"/>
        <w:rPr>
          <w:rFonts w:ascii="Arial" w:hAnsi="Arial" w:cs="Arial"/>
          <w:sz w:val="24"/>
          <w:szCs w:val="24"/>
        </w:rPr>
      </w:pPr>
      <w:r w:rsidRPr="00DA1317">
        <w:rPr>
          <w:rFonts w:ascii="Arial" w:hAnsi="Arial" w:cs="Arial"/>
          <w:sz w:val="24"/>
          <w:szCs w:val="24"/>
        </w:rPr>
        <w:t>Руководитель Исполнительного  комитета</w:t>
      </w:r>
    </w:p>
    <w:p w:rsidR="00DA1317" w:rsidRPr="00DA1317" w:rsidRDefault="00DA1317" w:rsidP="00DA1317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Старотатарско-Адамского</w:t>
      </w:r>
      <w:r w:rsidRPr="00DA1317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DA1317" w:rsidRPr="00DA1317" w:rsidRDefault="00DA1317" w:rsidP="00DA1317">
      <w:pPr>
        <w:ind w:right="-1"/>
        <w:jc w:val="both"/>
        <w:rPr>
          <w:rFonts w:ascii="Arial" w:hAnsi="Arial" w:cs="Arial"/>
          <w:sz w:val="24"/>
          <w:szCs w:val="24"/>
        </w:rPr>
      </w:pPr>
      <w:r w:rsidRPr="00DA1317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DA1317" w:rsidRPr="00DA1317" w:rsidRDefault="00DA1317" w:rsidP="00DA1317">
      <w:pPr>
        <w:ind w:right="-1"/>
        <w:jc w:val="both"/>
        <w:rPr>
          <w:rFonts w:ascii="Arial" w:hAnsi="Arial" w:cs="Arial"/>
          <w:sz w:val="24"/>
          <w:szCs w:val="24"/>
        </w:rPr>
      </w:pPr>
      <w:r w:rsidRPr="00DA1317">
        <w:rPr>
          <w:rFonts w:ascii="Arial" w:hAnsi="Arial" w:cs="Arial"/>
          <w:sz w:val="24"/>
          <w:szCs w:val="24"/>
        </w:rPr>
        <w:t>Республики Татарстан</w:t>
      </w:r>
      <w:r w:rsidRPr="00DA131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Э.М.Хуснуллина</w:t>
      </w:r>
    </w:p>
    <w:sectPr w:rsidR="00DA1317" w:rsidRPr="00DA1317" w:rsidSect="000403E0">
      <w:pgSz w:w="11907" w:h="16840" w:code="9"/>
      <w:pgMar w:top="568" w:right="851" w:bottom="851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533" w:rsidRDefault="00B94533">
      <w:r>
        <w:separator/>
      </w:r>
    </w:p>
  </w:endnote>
  <w:endnote w:type="continuationSeparator" w:id="0">
    <w:p w:rsidR="00B94533" w:rsidRDefault="00B94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533" w:rsidRDefault="00B94533">
      <w:r>
        <w:separator/>
      </w:r>
    </w:p>
  </w:footnote>
  <w:footnote w:type="continuationSeparator" w:id="0">
    <w:p w:rsidR="00B94533" w:rsidRDefault="00B94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4EE33F7"/>
    <w:multiLevelType w:val="hybridMultilevel"/>
    <w:tmpl w:val="7AC8E842"/>
    <w:lvl w:ilvl="0" w:tplc="943EA446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2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3" w15:restartNumberingAfterBreak="0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4863603"/>
    <w:multiLevelType w:val="hybridMultilevel"/>
    <w:tmpl w:val="1E644256"/>
    <w:styleLink w:val="Style11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982073"/>
    <w:multiLevelType w:val="multilevel"/>
    <w:tmpl w:val="0626269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6"/>
  </w:num>
  <w:num w:numId="3">
    <w:abstractNumId w:val="12"/>
  </w:num>
  <w:num w:numId="4">
    <w:abstractNumId w:val="14"/>
  </w:num>
  <w:num w:numId="5">
    <w:abstractNumId w:val="3"/>
  </w:num>
  <w:num w:numId="6">
    <w:abstractNumId w:val="9"/>
  </w:num>
  <w:num w:numId="7">
    <w:abstractNumId w:val="7"/>
  </w:num>
  <w:num w:numId="8">
    <w:abstractNumId w:val="10"/>
  </w:num>
  <w:num w:numId="9">
    <w:abstractNumId w:val="1"/>
  </w:num>
  <w:num w:numId="10">
    <w:abstractNumId w:val="5"/>
  </w:num>
  <w:num w:numId="11">
    <w:abstractNumId w:val="4"/>
  </w:num>
  <w:num w:numId="12">
    <w:abstractNumId w:val="16"/>
  </w:num>
  <w:num w:numId="13">
    <w:abstractNumId w:val="0"/>
  </w:num>
  <w:num w:numId="14">
    <w:abstractNumId w:val="13"/>
  </w:num>
  <w:num w:numId="15">
    <w:abstractNumId w:val="18"/>
  </w:num>
  <w:num w:numId="16">
    <w:abstractNumId w:val="2"/>
  </w:num>
  <w:num w:numId="17">
    <w:abstractNumId w:val="8"/>
  </w:num>
  <w:num w:numId="18">
    <w:abstractNumId w:val="11"/>
  </w:num>
  <w:num w:numId="19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274FA"/>
    <w:rsid w:val="00033E77"/>
    <w:rsid w:val="000372B8"/>
    <w:rsid w:val="000403E0"/>
    <w:rsid w:val="0005396F"/>
    <w:rsid w:val="00060E51"/>
    <w:rsid w:val="0006192C"/>
    <w:rsid w:val="0007768D"/>
    <w:rsid w:val="00080784"/>
    <w:rsid w:val="00081016"/>
    <w:rsid w:val="000B12C7"/>
    <w:rsid w:val="000C65F4"/>
    <w:rsid w:val="000D00B5"/>
    <w:rsid w:val="000F634E"/>
    <w:rsid w:val="001647C3"/>
    <w:rsid w:val="00165ADD"/>
    <w:rsid w:val="00166F1A"/>
    <w:rsid w:val="001868BE"/>
    <w:rsid w:val="00187C24"/>
    <w:rsid w:val="001A242D"/>
    <w:rsid w:val="001A62D1"/>
    <w:rsid w:val="001B1912"/>
    <w:rsid w:val="001B3C02"/>
    <w:rsid w:val="001B40D0"/>
    <w:rsid w:val="001B431F"/>
    <w:rsid w:val="001D75A7"/>
    <w:rsid w:val="001E4D60"/>
    <w:rsid w:val="001E4F6B"/>
    <w:rsid w:val="00212E43"/>
    <w:rsid w:val="00221275"/>
    <w:rsid w:val="002337F1"/>
    <w:rsid w:val="0023586C"/>
    <w:rsid w:val="00246751"/>
    <w:rsid w:val="0025164F"/>
    <w:rsid w:val="00254527"/>
    <w:rsid w:val="002834BE"/>
    <w:rsid w:val="00285EDF"/>
    <w:rsid w:val="002D4135"/>
    <w:rsid w:val="002D5427"/>
    <w:rsid w:val="002E3599"/>
    <w:rsid w:val="002E506A"/>
    <w:rsid w:val="002F4CEC"/>
    <w:rsid w:val="003057A4"/>
    <w:rsid w:val="003103AC"/>
    <w:rsid w:val="003110C9"/>
    <w:rsid w:val="0031214D"/>
    <w:rsid w:val="00315353"/>
    <w:rsid w:val="00317A94"/>
    <w:rsid w:val="003218FC"/>
    <w:rsid w:val="00340DE1"/>
    <w:rsid w:val="00351736"/>
    <w:rsid w:val="00355DEE"/>
    <w:rsid w:val="00360A3E"/>
    <w:rsid w:val="0036247F"/>
    <w:rsid w:val="00372B9D"/>
    <w:rsid w:val="00387761"/>
    <w:rsid w:val="00387E1C"/>
    <w:rsid w:val="0039381C"/>
    <w:rsid w:val="003B0432"/>
    <w:rsid w:val="003B12D5"/>
    <w:rsid w:val="003C794A"/>
    <w:rsid w:val="003E6EC6"/>
    <w:rsid w:val="0041424E"/>
    <w:rsid w:val="0041623B"/>
    <w:rsid w:val="004252A7"/>
    <w:rsid w:val="00433E38"/>
    <w:rsid w:val="00446BC8"/>
    <w:rsid w:val="00452DE1"/>
    <w:rsid w:val="00453BD1"/>
    <w:rsid w:val="00464373"/>
    <w:rsid w:val="004710FC"/>
    <w:rsid w:val="00474975"/>
    <w:rsid w:val="004772A5"/>
    <w:rsid w:val="00492DFE"/>
    <w:rsid w:val="00495A6F"/>
    <w:rsid w:val="0049644D"/>
    <w:rsid w:val="004A5A5E"/>
    <w:rsid w:val="004B5971"/>
    <w:rsid w:val="00503B0C"/>
    <w:rsid w:val="00505547"/>
    <w:rsid w:val="0051572B"/>
    <w:rsid w:val="00517E6D"/>
    <w:rsid w:val="00522278"/>
    <w:rsid w:val="00530977"/>
    <w:rsid w:val="00533DE2"/>
    <w:rsid w:val="00541091"/>
    <w:rsid w:val="0054294D"/>
    <w:rsid w:val="00546344"/>
    <w:rsid w:val="00563452"/>
    <w:rsid w:val="00593E04"/>
    <w:rsid w:val="00597DA7"/>
    <w:rsid w:val="005A5EAE"/>
    <w:rsid w:val="005D214E"/>
    <w:rsid w:val="005D4C3D"/>
    <w:rsid w:val="005E518B"/>
    <w:rsid w:val="005F712C"/>
    <w:rsid w:val="005F7CE4"/>
    <w:rsid w:val="00602BF6"/>
    <w:rsid w:val="00607092"/>
    <w:rsid w:val="00666E05"/>
    <w:rsid w:val="00673F7C"/>
    <w:rsid w:val="00687531"/>
    <w:rsid w:val="00687D37"/>
    <w:rsid w:val="006A7066"/>
    <w:rsid w:val="006B55EC"/>
    <w:rsid w:val="006D2F93"/>
    <w:rsid w:val="006E23D9"/>
    <w:rsid w:val="006E28F3"/>
    <w:rsid w:val="006E6D3B"/>
    <w:rsid w:val="006F3CC7"/>
    <w:rsid w:val="006F58CC"/>
    <w:rsid w:val="0070383D"/>
    <w:rsid w:val="00706616"/>
    <w:rsid w:val="00712846"/>
    <w:rsid w:val="00720383"/>
    <w:rsid w:val="007301F9"/>
    <w:rsid w:val="0074308F"/>
    <w:rsid w:val="00747D03"/>
    <w:rsid w:val="007569DD"/>
    <w:rsid w:val="00756EC3"/>
    <w:rsid w:val="00765BB4"/>
    <w:rsid w:val="007744BC"/>
    <w:rsid w:val="00786CD9"/>
    <w:rsid w:val="00791821"/>
    <w:rsid w:val="007B3C10"/>
    <w:rsid w:val="007C1EB6"/>
    <w:rsid w:val="007E1BFF"/>
    <w:rsid w:val="007E34BA"/>
    <w:rsid w:val="007E5B05"/>
    <w:rsid w:val="007F4469"/>
    <w:rsid w:val="007F4D96"/>
    <w:rsid w:val="008063A7"/>
    <w:rsid w:val="00807E3A"/>
    <w:rsid w:val="00813B00"/>
    <w:rsid w:val="00822A48"/>
    <w:rsid w:val="008247E7"/>
    <w:rsid w:val="00866046"/>
    <w:rsid w:val="00880E62"/>
    <w:rsid w:val="008946D3"/>
    <w:rsid w:val="008A305A"/>
    <w:rsid w:val="008D18ED"/>
    <w:rsid w:val="008D6C2D"/>
    <w:rsid w:val="008D79C5"/>
    <w:rsid w:val="008E0885"/>
    <w:rsid w:val="008F0125"/>
    <w:rsid w:val="008F5D58"/>
    <w:rsid w:val="00904ABD"/>
    <w:rsid w:val="00906152"/>
    <w:rsid w:val="0092592D"/>
    <w:rsid w:val="009500F6"/>
    <w:rsid w:val="0096529C"/>
    <w:rsid w:val="009719D4"/>
    <w:rsid w:val="00975716"/>
    <w:rsid w:val="00980031"/>
    <w:rsid w:val="00983746"/>
    <w:rsid w:val="009949AB"/>
    <w:rsid w:val="009C0C33"/>
    <w:rsid w:val="009D2005"/>
    <w:rsid w:val="009E0EF1"/>
    <w:rsid w:val="00A041FD"/>
    <w:rsid w:val="00A154F8"/>
    <w:rsid w:val="00A325F7"/>
    <w:rsid w:val="00A356D3"/>
    <w:rsid w:val="00A372F4"/>
    <w:rsid w:val="00A43BED"/>
    <w:rsid w:val="00A5356D"/>
    <w:rsid w:val="00A53F89"/>
    <w:rsid w:val="00A54FFF"/>
    <w:rsid w:val="00A56DDC"/>
    <w:rsid w:val="00A700C4"/>
    <w:rsid w:val="00A7242D"/>
    <w:rsid w:val="00A96282"/>
    <w:rsid w:val="00AB6C23"/>
    <w:rsid w:val="00AD5D36"/>
    <w:rsid w:val="00AF0699"/>
    <w:rsid w:val="00AF3159"/>
    <w:rsid w:val="00AF654E"/>
    <w:rsid w:val="00B05A07"/>
    <w:rsid w:val="00B05E30"/>
    <w:rsid w:val="00B62712"/>
    <w:rsid w:val="00B66A78"/>
    <w:rsid w:val="00B71A3C"/>
    <w:rsid w:val="00B80F74"/>
    <w:rsid w:val="00B9201D"/>
    <w:rsid w:val="00B94533"/>
    <w:rsid w:val="00BA0283"/>
    <w:rsid w:val="00BB0252"/>
    <w:rsid w:val="00BB7A44"/>
    <w:rsid w:val="00BC3502"/>
    <w:rsid w:val="00BD4193"/>
    <w:rsid w:val="00BF3539"/>
    <w:rsid w:val="00BF5607"/>
    <w:rsid w:val="00C22CDF"/>
    <w:rsid w:val="00C2549A"/>
    <w:rsid w:val="00C25C53"/>
    <w:rsid w:val="00C47514"/>
    <w:rsid w:val="00C75BC4"/>
    <w:rsid w:val="00C76A1D"/>
    <w:rsid w:val="00CA4B2E"/>
    <w:rsid w:val="00CB20A1"/>
    <w:rsid w:val="00CC15D1"/>
    <w:rsid w:val="00CC41AE"/>
    <w:rsid w:val="00CD6853"/>
    <w:rsid w:val="00D004D4"/>
    <w:rsid w:val="00D03208"/>
    <w:rsid w:val="00D035AD"/>
    <w:rsid w:val="00D10FF2"/>
    <w:rsid w:val="00D323E9"/>
    <w:rsid w:val="00D41A77"/>
    <w:rsid w:val="00D56F76"/>
    <w:rsid w:val="00D60873"/>
    <w:rsid w:val="00D61934"/>
    <w:rsid w:val="00D626B4"/>
    <w:rsid w:val="00D6332D"/>
    <w:rsid w:val="00D679CF"/>
    <w:rsid w:val="00D713E5"/>
    <w:rsid w:val="00DA1317"/>
    <w:rsid w:val="00DB6F42"/>
    <w:rsid w:val="00DC157D"/>
    <w:rsid w:val="00DC38B5"/>
    <w:rsid w:val="00DF12AC"/>
    <w:rsid w:val="00E017D9"/>
    <w:rsid w:val="00E32780"/>
    <w:rsid w:val="00E331DF"/>
    <w:rsid w:val="00E52A5B"/>
    <w:rsid w:val="00E70FC1"/>
    <w:rsid w:val="00E83462"/>
    <w:rsid w:val="00EA4AD7"/>
    <w:rsid w:val="00EA5DC5"/>
    <w:rsid w:val="00EA6080"/>
    <w:rsid w:val="00EA7F78"/>
    <w:rsid w:val="00EF6A13"/>
    <w:rsid w:val="00EF7C12"/>
    <w:rsid w:val="00F133F4"/>
    <w:rsid w:val="00F334FF"/>
    <w:rsid w:val="00F33775"/>
    <w:rsid w:val="00F3610B"/>
    <w:rsid w:val="00F50EF8"/>
    <w:rsid w:val="00F60575"/>
    <w:rsid w:val="00F71CDB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  <w:rsid w:val="00FF5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4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BC8"/>
    <w:pPr>
      <w:keepNext/>
      <w:keepLines/>
      <w:spacing w:before="40"/>
      <w:outlineLvl w:val="1"/>
    </w:pPr>
    <w:rPr>
      <w:rFonts w:ascii="Cambria" w:hAnsi="Cambria" w:cstheme="min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BC8"/>
    <w:pPr>
      <w:keepNext/>
      <w:keepLines/>
      <w:spacing w:before="40"/>
      <w:outlineLvl w:val="2"/>
    </w:pPr>
    <w:rPr>
      <w:rFonts w:ascii="Cambria" w:hAnsi="Cambria" w:cstheme="minorBid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BC8"/>
    <w:pPr>
      <w:keepNext/>
      <w:keepLines/>
      <w:spacing w:before="40"/>
      <w:outlineLvl w:val="3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BC8"/>
    <w:pPr>
      <w:keepNext/>
      <w:keepLines/>
      <w:spacing w:before="40"/>
      <w:outlineLvl w:val="4"/>
    </w:pPr>
    <w:rPr>
      <w:rFonts w:asciiTheme="minorHAnsi" w:eastAsiaTheme="minorHAnsi" w:hAnsiTheme="minorHAnsi" w:cstheme="minorBid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BC8"/>
    <w:pPr>
      <w:keepNext/>
      <w:keepLines/>
      <w:spacing w:before="40"/>
      <w:outlineLvl w:val="5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BC8"/>
    <w:pPr>
      <w:keepNext/>
      <w:keepLines/>
      <w:spacing w:before="40"/>
      <w:outlineLvl w:val="6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BC8"/>
    <w:pPr>
      <w:keepNext/>
      <w:keepLines/>
      <w:spacing w:before="40"/>
      <w:outlineLvl w:val="7"/>
    </w:pPr>
    <w:rPr>
      <w:rFonts w:asciiTheme="minorHAnsi" w:eastAsiaTheme="minorHAnsi" w:hAnsiTheme="minorHAnsi" w:cstheme="minorBidi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BC8"/>
    <w:pPr>
      <w:keepNext/>
      <w:keepLines/>
      <w:spacing w:before="40"/>
      <w:outlineLvl w:val="8"/>
    </w:pPr>
    <w:rPr>
      <w:rFonts w:ascii="Cambria" w:hAnsi="Cambria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uiPriority w:val="99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uiPriority w:val="9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49644D"/>
  </w:style>
  <w:style w:type="paragraph" w:customStyle="1" w:styleId="14">
    <w:name w:val="Без интервала1"/>
    <w:next w:val="a8"/>
    <w:qFormat/>
    <w:rsid w:val="0049644D"/>
    <w:pPr>
      <w:spacing w:after="0" w:line="240" w:lineRule="auto"/>
    </w:pPr>
  </w:style>
  <w:style w:type="paragraph" w:customStyle="1" w:styleId="Default">
    <w:name w:val="Default"/>
    <w:rsid w:val="004964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15">
    <w:name w:val="Сетка таблицы1"/>
    <w:basedOn w:val="a1"/>
    <w:next w:val="a9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a">
    <w:name w:val="Strong"/>
    <w:uiPriority w:val="22"/>
    <w:qFormat/>
    <w:rsid w:val="0049644D"/>
    <w:rPr>
      <w:b/>
      <w:bCs/>
    </w:rPr>
  </w:style>
  <w:style w:type="paragraph" w:styleId="ab">
    <w:name w:val="footnote text"/>
    <w:basedOn w:val="a"/>
    <w:link w:val="ac"/>
    <w:semiHidden/>
    <w:rsid w:val="0049644D"/>
  </w:style>
  <w:style w:type="character" w:customStyle="1" w:styleId="ac">
    <w:name w:val="Текст сноски Знак"/>
    <w:basedOn w:val="a0"/>
    <w:link w:val="ab"/>
    <w:semiHidden/>
    <w:rsid w:val="004964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49644D"/>
    <w:rPr>
      <w:vertAlign w:val="superscript"/>
    </w:rPr>
  </w:style>
  <w:style w:type="paragraph" w:styleId="ae">
    <w:name w:val="header"/>
    <w:basedOn w:val="a"/>
    <w:link w:val="af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rvps3">
    <w:name w:val="rvps3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1"/>
    <w:basedOn w:val="a"/>
    <w:rsid w:val="0049644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nformat">
    <w:name w:val="ConsPlusNonformat"/>
    <w:uiPriority w:val="99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page number"/>
    <w:basedOn w:val="a0"/>
    <w:uiPriority w:val="99"/>
    <w:rsid w:val="0049644D"/>
  </w:style>
  <w:style w:type="paragraph" w:styleId="21">
    <w:name w:val="Body Text Indent 2"/>
    <w:basedOn w:val="a"/>
    <w:link w:val="22"/>
    <w:uiPriority w:val="99"/>
    <w:rsid w:val="0049644D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iPriority w:val="99"/>
    <w:unhideWhenUsed/>
    <w:qFormat/>
    <w:rsid w:val="0049644D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4">
    <w:name w:val="Основной текст Знак"/>
    <w:basedOn w:val="a0"/>
    <w:link w:val="af3"/>
    <w:uiPriority w:val="99"/>
    <w:rsid w:val="0049644D"/>
    <w:rPr>
      <w:rFonts w:ascii="Calibri" w:eastAsia="Times New Roman" w:hAnsi="Calibri" w:cs="Times New Roman"/>
      <w:lang w:eastAsia="ru-RU"/>
    </w:rPr>
  </w:style>
  <w:style w:type="paragraph" w:customStyle="1" w:styleId="headdoc">
    <w:name w:val="headdoc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1">
    <w:name w:val="Body Text1"/>
    <w:basedOn w:val="a"/>
    <w:rsid w:val="0049644D"/>
    <w:rPr>
      <w:sz w:val="28"/>
    </w:rPr>
  </w:style>
  <w:style w:type="paragraph" w:customStyle="1" w:styleId="af5">
    <w:name w:val="Знак Знак Знак Знак Знак Знак Знак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41">
    <w:name w:val="Знак Знак4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Style1">
    <w:name w:val="Style1"/>
    <w:uiPriority w:val="99"/>
    <w:rsid w:val="0049644D"/>
    <w:pPr>
      <w:numPr>
        <w:numId w:val="3"/>
      </w:numPr>
    </w:pPr>
  </w:style>
  <w:style w:type="paragraph" w:customStyle="1" w:styleId="ConsPlusDocList">
    <w:name w:val="ConsPlusDocList"/>
    <w:rsid w:val="004964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964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Title"/>
    <w:basedOn w:val="a"/>
    <w:link w:val="af7"/>
    <w:uiPriority w:val="10"/>
    <w:qFormat/>
    <w:rsid w:val="0049644D"/>
    <w:pPr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uiPriority w:val="10"/>
    <w:rsid w:val="0049644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No Spacing"/>
    <w:uiPriority w:val="1"/>
    <w:qFormat/>
    <w:rsid w:val="00496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9"/>
    <w:uiPriority w:val="59"/>
    <w:rsid w:val="006B55E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446BC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46BC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customStyle="1" w:styleId="410">
    <w:name w:val="Заголовок 41"/>
    <w:basedOn w:val="a"/>
    <w:next w:val="a"/>
    <w:uiPriority w:val="9"/>
    <w:semiHidden/>
    <w:unhideWhenUsed/>
    <w:qFormat/>
    <w:rsid w:val="00446BC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446BC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446BC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46BC8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446BC8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446BC8"/>
    <w:pPr>
      <w:spacing w:before="240" w:after="60"/>
      <w:outlineLvl w:val="8"/>
    </w:pPr>
    <w:rPr>
      <w:rFonts w:ascii="Cambria" w:hAnsi="Cambria"/>
      <w:sz w:val="22"/>
      <w:szCs w:val="22"/>
    </w:rPr>
  </w:style>
  <w:style w:type="numbering" w:customStyle="1" w:styleId="24">
    <w:name w:val="Нет списка2"/>
    <w:next w:val="a2"/>
    <w:uiPriority w:val="99"/>
    <w:semiHidden/>
    <w:unhideWhenUsed/>
    <w:rsid w:val="00446BC8"/>
  </w:style>
  <w:style w:type="character" w:customStyle="1" w:styleId="20">
    <w:name w:val="Заголовок 2 Знак"/>
    <w:basedOn w:val="a0"/>
    <w:link w:val="2"/>
    <w:uiPriority w:val="9"/>
    <w:semiHidden/>
    <w:rsid w:val="00446BC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46BC8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46BC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46BC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46BC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46BC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46BC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46BC8"/>
    <w:rPr>
      <w:rFonts w:ascii="Cambria" w:eastAsia="Times New Roman" w:hAnsi="Cambria"/>
    </w:rPr>
  </w:style>
  <w:style w:type="character" w:customStyle="1" w:styleId="Heading1Char">
    <w:name w:val="Heading 1 Char"/>
    <w:basedOn w:val="a0"/>
    <w:uiPriority w:val="99"/>
    <w:locked/>
    <w:rsid w:val="00446BC8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customStyle="1" w:styleId="17">
    <w:name w:val="марк список 1"/>
    <w:basedOn w:val="a"/>
    <w:uiPriority w:val="99"/>
    <w:rsid w:val="00446BC8"/>
    <w:pPr>
      <w:tabs>
        <w:tab w:val="left" w:pos="360"/>
      </w:tabs>
      <w:suppressAutoHyphens/>
      <w:spacing w:before="120" w:after="120" w:line="360" w:lineRule="atLeast"/>
      <w:jc w:val="both"/>
    </w:pPr>
    <w:rPr>
      <w:sz w:val="24"/>
      <w:szCs w:val="24"/>
      <w:lang w:eastAsia="ar-SA"/>
    </w:rPr>
  </w:style>
  <w:style w:type="table" w:customStyle="1" w:styleId="32">
    <w:name w:val="Сетка таблицы3"/>
    <w:basedOn w:val="a1"/>
    <w:next w:val="a9"/>
    <w:rsid w:val="00446BC8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1">
    <w:name w:val="Знак Знак41"/>
    <w:basedOn w:val="a"/>
    <w:rsid w:val="00446BC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f8">
    <w:name w:val="Цветовое выделение"/>
    <w:uiPriority w:val="99"/>
    <w:rsid w:val="00446BC8"/>
    <w:rPr>
      <w:b/>
      <w:bCs/>
      <w:color w:val="26282F"/>
    </w:rPr>
  </w:style>
  <w:style w:type="character" w:customStyle="1" w:styleId="af9">
    <w:name w:val="Гипертекстовая ссылка"/>
    <w:basedOn w:val="af8"/>
    <w:uiPriority w:val="99"/>
    <w:rsid w:val="00446BC8"/>
    <w:rPr>
      <w:b/>
      <w:bCs/>
      <w:color w:val="26282F"/>
    </w:rPr>
  </w:style>
  <w:style w:type="paragraph" w:customStyle="1" w:styleId="afa">
    <w:name w:val="Текст (справка)"/>
    <w:basedOn w:val="a"/>
    <w:next w:val="a"/>
    <w:uiPriority w:val="99"/>
    <w:rsid w:val="00446BC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sz w:val="24"/>
      <w:szCs w:val="24"/>
    </w:rPr>
  </w:style>
  <w:style w:type="paragraph" w:customStyle="1" w:styleId="afb">
    <w:name w:val="Комментарий"/>
    <w:basedOn w:val="afa"/>
    <w:next w:val="a"/>
    <w:uiPriority w:val="99"/>
    <w:rsid w:val="00446BC8"/>
    <w:pPr>
      <w:spacing w:before="75"/>
      <w:ind w:right="0"/>
      <w:jc w:val="both"/>
    </w:pPr>
    <w:rPr>
      <w:color w:val="353842"/>
    </w:rPr>
  </w:style>
  <w:style w:type="paragraph" w:customStyle="1" w:styleId="afc">
    <w:name w:val="Информация о версии"/>
    <w:basedOn w:val="afb"/>
    <w:next w:val="a"/>
    <w:uiPriority w:val="99"/>
    <w:rsid w:val="00446BC8"/>
    <w:rPr>
      <w:i/>
      <w:iCs/>
    </w:rPr>
  </w:style>
  <w:style w:type="paragraph" w:customStyle="1" w:styleId="afd">
    <w:name w:val="Текст информации об изменениях"/>
    <w:basedOn w:val="a"/>
    <w:next w:val="a"/>
    <w:uiPriority w:val="99"/>
    <w:rsid w:val="00446BC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e">
    <w:name w:val="Информация об изменениях"/>
    <w:basedOn w:val="afd"/>
    <w:next w:val="a"/>
    <w:uiPriority w:val="99"/>
    <w:rsid w:val="00446BC8"/>
    <w:pPr>
      <w:spacing w:before="180"/>
      <w:ind w:left="360" w:right="360" w:firstLine="0"/>
    </w:pPr>
  </w:style>
  <w:style w:type="paragraph" w:customStyle="1" w:styleId="aff">
    <w:name w:val="Нормальный (таблица)"/>
    <w:basedOn w:val="a"/>
    <w:next w:val="a"/>
    <w:uiPriority w:val="99"/>
    <w:rsid w:val="00446BC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0">
    <w:name w:val="Подзаголовок для информации об изменениях"/>
    <w:basedOn w:val="afd"/>
    <w:next w:val="a"/>
    <w:uiPriority w:val="99"/>
    <w:rsid w:val="00446BC8"/>
    <w:rPr>
      <w:b/>
      <w:bCs/>
    </w:rPr>
  </w:style>
  <w:style w:type="paragraph" w:customStyle="1" w:styleId="aff1">
    <w:name w:val="Прижатый влево"/>
    <w:basedOn w:val="a"/>
    <w:next w:val="a"/>
    <w:uiPriority w:val="99"/>
    <w:rsid w:val="00446BC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f2">
    <w:name w:val="Цветовое выделение для Текст"/>
    <w:uiPriority w:val="99"/>
    <w:rsid w:val="00446BC8"/>
    <w:rPr>
      <w:rFonts w:ascii="Times New Roman CYR" w:hAnsi="Times New Roman CYR" w:cs="Times New Roman CYR"/>
    </w:rPr>
  </w:style>
  <w:style w:type="numbering" w:customStyle="1" w:styleId="Style11">
    <w:name w:val="Style11"/>
    <w:uiPriority w:val="99"/>
    <w:rsid w:val="00446BC8"/>
    <w:pPr>
      <w:numPr>
        <w:numId w:val="1"/>
      </w:numPr>
    </w:pPr>
  </w:style>
  <w:style w:type="paragraph" w:customStyle="1" w:styleId="18">
    <w:name w:val="Подзаголовок1"/>
    <w:basedOn w:val="a"/>
    <w:next w:val="a"/>
    <w:uiPriority w:val="11"/>
    <w:qFormat/>
    <w:rsid w:val="00446BC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3">
    <w:name w:val="Подзаголовок Знак"/>
    <w:basedOn w:val="a0"/>
    <w:link w:val="aff4"/>
    <w:uiPriority w:val="11"/>
    <w:rsid w:val="00446BC8"/>
    <w:rPr>
      <w:rFonts w:ascii="Cambria" w:eastAsia="Times New Roman" w:hAnsi="Cambria"/>
      <w:sz w:val="24"/>
      <w:szCs w:val="24"/>
    </w:rPr>
  </w:style>
  <w:style w:type="character" w:customStyle="1" w:styleId="19">
    <w:name w:val="Выделение1"/>
    <w:basedOn w:val="a0"/>
    <w:uiPriority w:val="20"/>
    <w:qFormat/>
    <w:rsid w:val="00446BC8"/>
    <w:rPr>
      <w:rFonts w:ascii="Calibri" w:hAnsi="Calibri"/>
      <w:b/>
      <w:i/>
      <w:iCs/>
    </w:rPr>
  </w:style>
  <w:style w:type="paragraph" w:customStyle="1" w:styleId="211">
    <w:name w:val="Цитата 21"/>
    <w:basedOn w:val="a"/>
    <w:next w:val="a"/>
    <w:uiPriority w:val="29"/>
    <w:qFormat/>
    <w:rsid w:val="00446BC8"/>
    <w:rPr>
      <w:rFonts w:ascii="Calibri" w:hAnsi="Calibri"/>
      <w:i/>
      <w:sz w:val="24"/>
      <w:szCs w:val="24"/>
    </w:rPr>
  </w:style>
  <w:style w:type="character" w:customStyle="1" w:styleId="25">
    <w:name w:val="Цитата 2 Знак"/>
    <w:basedOn w:val="a0"/>
    <w:link w:val="26"/>
    <w:uiPriority w:val="29"/>
    <w:rsid w:val="00446BC8"/>
    <w:rPr>
      <w:i/>
      <w:sz w:val="24"/>
      <w:szCs w:val="24"/>
    </w:rPr>
  </w:style>
  <w:style w:type="paragraph" w:customStyle="1" w:styleId="1a">
    <w:name w:val="Выделенная цитата1"/>
    <w:basedOn w:val="a"/>
    <w:next w:val="a"/>
    <w:uiPriority w:val="30"/>
    <w:qFormat/>
    <w:rsid w:val="00446BC8"/>
    <w:pPr>
      <w:ind w:left="720" w:right="720"/>
    </w:pPr>
    <w:rPr>
      <w:rFonts w:ascii="Calibri" w:hAnsi="Calibri"/>
      <w:b/>
      <w:i/>
      <w:sz w:val="24"/>
      <w:szCs w:val="22"/>
    </w:rPr>
  </w:style>
  <w:style w:type="character" w:customStyle="1" w:styleId="aff5">
    <w:name w:val="Выделенная цитата Знак"/>
    <w:basedOn w:val="a0"/>
    <w:link w:val="aff6"/>
    <w:uiPriority w:val="30"/>
    <w:rsid w:val="00446BC8"/>
    <w:rPr>
      <w:b/>
      <w:i/>
      <w:sz w:val="24"/>
    </w:rPr>
  </w:style>
  <w:style w:type="character" w:customStyle="1" w:styleId="1b">
    <w:name w:val="Слабое выделение1"/>
    <w:uiPriority w:val="19"/>
    <w:qFormat/>
    <w:rsid w:val="00446BC8"/>
    <w:rPr>
      <w:i/>
      <w:color w:val="5A5A5A"/>
    </w:rPr>
  </w:style>
  <w:style w:type="character" w:styleId="aff7">
    <w:name w:val="Intense Emphasis"/>
    <w:basedOn w:val="a0"/>
    <w:uiPriority w:val="21"/>
    <w:qFormat/>
    <w:rsid w:val="00446BC8"/>
    <w:rPr>
      <w:b/>
      <w:i/>
      <w:sz w:val="24"/>
      <w:szCs w:val="24"/>
      <w:u w:val="single"/>
    </w:rPr>
  </w:style>
  <w:style w:type="character" w:styleId="aff8">
    <w:name w:val="Subtle Reference"/>
    <w:basedOn w:val="a0"/>
    <w:uiPriority w:val="31"/>
    <w:qFormat/>
    <w:rsid w:val="00446BC8"/>
    <w:rPr>
      <w:sz w:val="24"/>
      <w:szCs w:val="24"/>
      <w:u w:val="single"/>
    </w:rPr>
  </w:style>
  <w:style w:type="character" w:styleId="aff9">
    <w:name w:val="Intense Reference"/>
    <w:basedOn w:val="a0"/>
    <w:uiPriority w:val="32"/>
    <w:qFormat/>
    <w:rsid w:val="00446BC8"/>
    <w:rPr>
      <w:b/>
      <w:sz w:val="24"/>
      <w:u w:val="single"/>
    </w:rPr>
  </w:style>
  <w:style w:type="character" w:customStyle="1" w:styleId="1c">
    <w:name w:val="Название книги1"/>
    <w:basedOn w:val="a0"/>
    <w:uiPriority w:val="33"/>
    <w:qFormat/>
    <w:rsid w:val="00446BC8"/>
    <w:rPr>
      <w:rFonts w:ascii="Cambria" w:eastAsia="Times New Roman" w:hAnsi="Cambria"/>
      <w:b/>
      <w:i/>
      <w:sz w:val="24"/>
      <w:szCs w:val="24"/>
    </w:rPr>
  </w:style>
  <w:style w:type="paragraph" w:customStyle="1" w:styleId="1d">
    <w:name w:val="Заголовок оглавления1"/>
    <w:basedOn w:val="1"/>
    <w:next w:val="a"/>
    <w:uiPriority w:val="39"/>
    <w:semiHidden/>
    <w:unhideWhenUsed/>
    <w:qFormat/>
    <w:rsid w:val="00446BC8"/>
    <w:pPr>
      <w:keepLines w:val="0"/>
      <w:spacing w:after="60"/>
      <w:outlineLvl w:val="9"/>
    </w:pPr>
    <w:rPr>
      <w:rFonts w:cs="Times New Roman"/>
      <w:b/>
      <w:bCs/>
      <w:color w:val="auto"/>
      <w:kern w:val="32"/>
    </w:rPr>
  </w:style>
  <w:style w:type="paragraph" w:customStyle="1" w:styleId="FORMATTEXT0">
    <w:name w:val=".FORMATTEXT"/>
    <w:uiPriority w:val="99"/>
    <w:rsid w:val="00446B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2">
    <w:name w:val="Заголовок 2 Знак1"/>
    <w:basedOn w:val="a0"/>
    <w:uiPriority w:val="9"/>
    <w:semiHidden/>
    <w:rsid w:val="00446BC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446B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12">
    <w:name w:val="Заголовок 4 Знак1"/>
    <w:basedOn w:val="a0"/>
    <w:uiPriority w:val="9"/>
    <w:semiHidden/>
    <w:rsid w:val="00446BC8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character" w:customStyle="1" w:styleId="510">
    <w:name w:val="Заголовок 5 Знак1"/>
    <w:basedOn w:val="a0"/>
    <w:uiPriority w:val="9"/>
    <w:semiHidden/>
    <w:rsid w:val="00446BC8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ru-RU"/>
    </w:rPr>
  </w:style>
  <w:style w:type="character" w:customStyle="1" w:styleId="610">
    <w:name w:val="Заголовок 6 Знак1"/>
    <w:basedOn w:val="a0"/>
    <w:uiPriority w:val="9"/>
    <w:semiHidden/>
    <w:rsid w:val="00446BC8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710">
    <w:name w:val="Заголовок 7 Знак1"/>
    <w:basedOn w:val="a0"/>
    <w:uiPriority w:val="9"/>
    <w:semiHidden/>
    <w:rsid w:val="00446BC8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810">
    <w:name w:val="Заголовок 8 Знак1"/>
    <w:basedOn w:val="a0"/>
    <w:uiPriority w:val="9"/>
    <w:semiHidden/>
    <w:rsid w:val="00446BC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10">
    <w:name w:val="Заголовок 9 Знак1"/>
    <w:basedOn w:val="a0"/>
    <w:uiPriority w:val="9"/>
    <w:semiHidden/>
    <w:rsid w:val="00446BC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ff4">
    <w:name w:val="Subtitle"/>
    <w:basedOn w:val="a"/>
    <w:next w:val="a"/>
    <w:link w:val="aff3"/>
    <w:uiPriority w:val="11"/>
    <w:qFormat/>
    <w:rsid w:val="00446BC8"/>
    <w:pPr>
      <w:numPr>
        <w:ilvl w:val="1"/>
      </w:numPr>
      <w:spacing w:after="160"/>
    </w:pPr>
    <w:rPr>
      <w:rFonts w:ascii="Cambria" w:hAnsi="Cambria" w:cstheme="minorBidi"/>
      <w:sz w:val="24"/>
      <w:szCs w:val="24"/>
      <w:lang w:eastAsia="en-US"/>
    </w:rPr>
  </w:style>
  <w:style w:type="character" w:customStyle="1" w:styleId="1e">
    <w:name w:val="Подзаголовок Знак1"/>
    <w:basedOn w:val="a0"/>
    <w:uiPriority w:val="11"/>
    <w:rsid w:val="00446BC8"/>
    <w:rPr>
      <w:rFonts w:eastAsiaTheme="minorEastAsia"/>
      <w:color w:val="5A5A5A" w:themeColor="text1" w:themeTint="A5"/>
      <w:spacing w:val="15"/>
      <w:lang w:eastAsia="ru-RU"/>
    </w:rPr>
  </w:style>
  <w:style w:type="character" w:styleId="affa">
    <w:name w:val="Emphasis"/>
    <w:basedOn w:val="a0"/>
    <w:uiPriority w:val="20"/>
    <w:qFormat/>
    <w:rsid w:val="00446BC8"/>
    <w:rPr>
      <w:i/>
      <w:iCs/>
    </w:rPr>
  </w:style>
  <w:style w:type="paragraph" w:styleId="26">
    <w:name w:val="Quote"/>
    <w:basedOn w:val="a"/>
    <w:next w:val="a"/>
    <w:link w:val="25"/>
    <w:uiPriority w:val="29"/>
    <w:qFormat/>
    <w:rsid w:val="00446BC8"/>
    <w:pPr>
      <w:spacing w:before="200" w:after="160"/>
      <w:ind w:left="864" w:right="864"/>
      <w:jc w:val="center"/>
    </w:pPr>
    <w:rPr>
      <w:rFonts w:asciiTheme="minorHAnsi" w:eastAsiaTheme="minorHAnsi" w:hAnsiTheme="minorHAnsi" w:cstheme="minorBidi"/>
      <w:i/>
      <w:sz w:val="24"/>
      <w:szCs w:val="24"/>
      <w:lang w:eastAsia="en-US"/>
    </w:rPr>
  </w:style>
  <w:style w:type="character" w:customStyle="1" w:styleId="213">
    <w:name w:val="Цитата 2 Знак1"/>
    <w:basedOn w:val="a0"/>
    <w:uiPriority w:val="29"/>
    <w:rsid w:val="00446BC8"/>
    <w:rPr>
      <w:rFonts w:ascii="Times New Roman" w:eastAsia="Times New Roman" w:hAnsi="Times New Roman" w:cs="Times New Roman"/>
      <w:i/>
      <w:iCs/>
      <w:color w:val="404040" w:themeColor="text1" w:themeTint="BF"/>
      <w:sz w:val="20"/>
      <w:szCs w:val="20"/>
      <w:lang w:eastAsia="ru-RU"/>
    </w:rPr>
  </w:style>
  <w:style w:type="paragraph" w:styleId="aff6">
    <w:name w:val="Intense Quote"/>
    <w:basedOn w:val="a"/>
    <w:next w:val="a"/>
    <w:link w:val="aff5"/>
    <w:uiPriority w:val="30"/>
    <w:qFormat/>
    <w:rsid w:val="00446BC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b/>
      <w:i/>
      <w:sz w:val="24"/>
      <w:szCs w:val="22"/>
      <w:lang w:eastAsia="en-US"/>
    </w:rPr>
  </w:style>
  <w:style w:type="character" w:customStyle="1" w:styleId="1f">
    <w:name w:val="Выделенная цитата Знак1"/>
    <w:basedOn w:val="a0"/>
    <w:uiPriority w:val="30"/>
    <w:rsid w:val="00446BC8"/>
    <w:rPr>
      <w:rFonts w:ascii="Times New Roman" w:eastAsia="Times New Roman" w:hAnsi="Times New Roman" w:cs="Times New Roman"/>
      <w:i/>
      <w:iCs/>
      <w:color w:val="4F81BD" w:themeColor="accent1"/>
      <w:sz w:val="20"/>
      <w:szCs w:val="20"/>
      <w:lang w:eastAsia="ru-RU"/>
    </w:rPr>
  </w:style>
  <w:style w:type="character" w:styleId="affb">
    <w:name w:val="Subtle Emphasis"/>
    <w:basedOn w:val="a0"/>
    <w:uiPriority w:val="19"/>
    <w:qFormat/>
    <w:rsid w:val="00446BC8"/>
    <w:rPr>
      <w:i/>
      <w:iCs/>
      <w:color w:val="404040" w:themeColor="text1" w:themeTint="BF"/>
    </w:rPr>
  </w:style>
  <w:style w:type="character" w:styleId="affc">
    <w:name w:val="Book Title"/>
    <w:basedOn w:val="a0"/>
    <w:uiPriority w:val="33"/>
    <w:qFormat/>
    <w:rsid w:val="00446BC8"/>
    <w:rPr>
      <w:b/>
      <w:bCs/>
      <w:i/>
      <w:iCs/>
      <w:spacing w:val="5"/>
    </w:rPr>
  </w:style>
  <w:style w:type="numbering" w:customStyle="1" w:styleId="33">
    <w:name w:val="Нет списка3"/>
    <w:next w:val="a2"/>
    <w:uiPriority w:val="99"/>
    <w:semiHidden/>
    <w:unhideWhenUsed/>
    <w:rsid w:val="000403E0"/>
  </w:style>
  <w:style w:type="table" w:customStyle="1" w:styleId="42">
    <w:name w:val="Сетка таблицы4"/>
    <w:basedOn w:val="a1"/>
    <w:next w:val="a9"/>
    <w:rsid w:val="000403E0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2">
    <w:name w:val="Style12"/>
    <w:uiPriority w:val="99"/>
    <w:rsid w:val="000403E0"/>
  </w:style>
  <w:style w:type="paragraph" w:customStyle="1" w:styleId="27">
    <w:name w:val="Заголовок оглавления2"/>
    <w:basedOn w:val="1"/>
    <w:next w:val="a"/>
    <w:uiPriority w:val="39"/>
    <w:semiHidden/>
    <w:unhideWhenUsed/>
    <w:qFormat/>
    <w:rsid w:val="000403E0"/>
    <w:pPr>
      <w:keepLines w:val="0"/>
      <w:spacing w:after="60"/>
      <w:outlineLvl w:val="9"/>
    </w:pPr>
    <w:rPr>
      <w:rFonts w:cs="Times New Roman"/>
      <w:b/>
      <w:bCs/>
      <w:color w:val="auto"/>
      <w:kern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84694-F798-4637-A2D4-4E7DCF2B0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KuzSps</dc:creator>
  <cp:lastModifiedBy>Stadam</cp:lastModifiedBy>
  <cp:revision>2</cp:revision>
  <cp:lastPrinted>2022-12-21T05:46:00Z</cp:lastPrinted>
  <dcterms:created xsi:type="dcterms:W3CDTF">2022-12-21T05:48:00Z</dcterms:created>
  <dcterms:modified xsi:type="dcterms:W3CDTF">2022-12-21T05:48:00Z</dcterms:modified>
</cp:coreProperties>
</file>