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36"/>
        <w:tblW w:w="9716" w:type="dxa"/>
        <w:tblLook w:val="04A0" w:firstRow="1" w:lastRow="0" w:firstColumn="1" w:lastColumn="0" w:noHBand="0" w:noVBand="1"/>
      </w:tblPr>
      <w:tblGrid>
        <w:gridCol w:w="4136"/>
        <w:gridCol w:w="1620"/>
        <w:gridCol w:w="3960"/>
      </w:tblGrid>
      <w:tr w:rsidR="00CB73E3" w:rsidRPr="003D04BE" w:rsidTr="00CB73E3">
        <w:trPr>
          <w:trHeight w:val="1440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E3" w:rsidRPr="003D04BE" w:rsidRDefault="00CB73E3" w:rsidP="00CB73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04BE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013F80" wp14:editId="7FEDF407">
                      <wp:simplePos x="0" y="0"/>
                      <wp:positionH relativeFrom="column">
                        <wp:posOffset>-2399030</wp:posOffset>
                      </wp:positionH>
                      <wp:positionV relativeFrom="paragraph">
                        <wp:posOffset>-99695</wp:posOffset>
                      </wp:positionV>
                      <wp:extent cx="916940" cy="1143000"/>
                      <wp:effectExtent l="0" t="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69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73E3" w:rsidRDefault="00CB73E3" w:rsidP="00CB73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013F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-188.9pt;margin-top:-7.85pt;width:72.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" stroked="f">
                      <v:textbox>
                        <w:txbxContent>
                          <w:p w:rsidR="00CB73E3" w:rsidRDefault="00CB73E3" w:rsidP="00CB73E3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3D04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3D04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4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Берэмлеге</w:t>
            </w:r>
            <w:proofErr w:type="spellEnd"/>
            <w:r w:rsidRPr="003D04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«</w:t>
            </w:r>
            <w:proofErr w:type="spellStart"/>
            <w:r w:rsidRPr="003D04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Савруш</w:t>
            </w:r>
            <w:proofErr w:type="spellEnd"/>
            <w:r w:rsidRPr="003D04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4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авылы</w:t>
            </w:r>
            <w:proofErr w:type="spellEnd"/>
            <w:r w:rsidRPr="003D04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4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3D04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4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җирлек</w:t>
            </w:r>
            <w:proofErr w:type="spellEnd"/>
            <w:r w:rsidRPr="003D04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комитеты»   </w:t>
            </w:r>
            <w:proofErr w:type="spellStart"/>
            <w:r w:rsidRPr="003D04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Аксубай</w:t>
            </w:r>
            <w:proofErr w:type="spellEnd"/>
            <w:r w:rsidRPr="003D04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4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3D04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4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районыТАТАРСТАН</w:t>
            </w:r>
            <w:proofErr w:type="spellEnd"/>
            <w:r w:rsidRPr="003D04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РЕСПУБЛИКАСЫ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E3" w:rsidRPr="003D04BE" w:rsidRDefault="00CB73E3" w:rsidP="00CB73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04BE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B7AB46" wp14:editId="2F328AA7">
                  <wp:extent cx="80010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E3" w:rsidRPr="003D04BE" w:rsidRDefault="00CB73E3" w:rsidP="00CB73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04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образование «Исполнительный комитет </w:t>
            </w:r>
            <w:proofErr w:type="spellStart"/>
            <w:r w:rsidRPr="003D04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Саврушского</w:t>
            </w:r>
            <w:proofErr w:type="spellEnd"/>
            <w:r w:rsidRPr="003D04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поселения» Аксубаевского муниципального  района  РЕСПУБЛИКИ ТАТАРСТАН</w:t>
            </w:r>
          </w:p>
        </w:tc>
      </w:tr>
      <w:tr w:rsidR="00CB73E3" w:rsidRPr="003D04BE" w:rsidTr="00CB73E3">
        <w:trPr>
          <w:cantSplit/>
          <w:trHeight w:val="607"/>
        </w:trPr>
        <w:tc>
          <w:tcPr>
            <w:tcW w:w="9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E3" w:rsidRPr="003D04BE" w:rsidRDefault="00CB73E3" w:rsidP="00CB73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3D04B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Комсомольская ул., д20, д.Ст.Савруши,</w:t>
            </w:r>
            <w:proofErr w:type="gramStart"/>
            <w:r w:rsidRPr="003D04B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423068  тел.</w:t>
            </w:r>
            <w:proofErr w:type="gramEnd"/>
            <w:r w:rsidRPr="003D04B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(8244) 4-82-37 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0A192C" w:rsidRPr="000A192C" w:rsidRDefault="000A192C" w:rsidP="000A192C">
      <w:pPr>
        <w:tabs>
          <w:tab w:val="left" w:pos="3495"/>
        </w:tabs>
        <w:jc w:val="center"/>
        <w:rPr>
          <w:rFonts w:ascii="Arial" w:hAnsi="Arial" w:cs="Arial"/>
          <w:b/>
          <w:sz w:val="24"/>
          <w:szCs w:val="24"/>
        </w:rPr>
      </w:pPr>
      <w:r w:rsidRPr="000A192C">
        <w:rPr>
          <w:rFonts w:ascii="Arial" w:hAnsi="Arial" w:cs="Arial"/>
          <w:b/>
          <w:sz w:val="24"/>
          <w:szCs w:val="24"/>
        </w:rPr>
        <w:t>ПРОЕКТ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DD6BAF" w:rsidRPr="00DD6BAF" w:rsidTr="00050DE0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DD6BAF" w:rsidRPr="00DD6BAF" w:rsidRDefault="00DD6BAF" w:rsidP="00DD6BAF">
            <w:pPr>
              <w:widowControl w:val="0"/>
              <w:autoSpaceDE w:val="0"/>
              <w:autoSpaceDN w:val="0"/>
              <w:spacing w:after="0" w:line="291" w:lineRule="exact"/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</w:pPr>
            <w:r w:rsidRPr="00DD6BAF">
              <w:rPr>
                <w:rFonts w:ascii="Arial" w:eastAsia="Calibri" w:hAnsi="Arial" w:cs="Arial"/>
                <w:sz w:val="24"/>
                <w:szCs w:val="24"/>
                <w:lang w:bidi="ru-RU"/>
              </w:rPr>
              <w:t xml:space="preserve"> </w:t>
            </w:r>
            <w:r w:rsidR="003D04BE">
              <w:rPr>
                <w:rFonts w:ascii="Arial" w:eastAsia="Calibri" w:hAnsi="Arial" w:cs="Arial"/>
                <w:sz w:val="24"/>
                <w:szCs w:val="24"/>
                <w:lang w:bidi="ru-RU"/>
              </w:rPr>
              <w:t xml:space="preserve">               </w:t>
            </w:r>
            <w:r w:rsidRPr="00DD6BAF"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  <w:t>ПОСТАНОВЛЕНИЕ</w:t>
            </w:r>
          </w:p>
        </w:tc>
        <w:tc>
          <w:tcPr>
            <w:tcW w:w="2112" w:type="dxa"/>
            <w:shd w:val="clear" w:color="auto" w:fill="auto"/>
            <w:hideMark/>
          </w:tcPr>
          <w:p w:rsidR="00DD6BAF" w:rsidRPr="00DD6BAF" w:rsidRDefault="00DD6BAF" w:rsidP="00DD6BAF">
            <w:pPr>
              <w:widowControl w:val="0"/>
              <w:autoSpaceDE w:val="0"/>
              <w:autoSpaceDN w:val="0"/>
              <w:spacing w:after="0"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bidi="ru-RU"/>
              </w:rPr>
            </w:pPr>
          </w:p>
        </w:tc>
      </w:tr>
    </w:tbl>
    <w:p w:rsidR="003D04BE" w:rsidRDefault="003D04BE" w:rsidP="00DD6BAF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0A192C" w:rsidP="00DD6BAF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№  _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</w:t>
      </w:r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DD6BAF" w:rsidRPr="003D04BE" w:rsidRDefault="00DD6BAF" w:rsidP="003D04BE">
      <w:pPr>
        <w:spacing w:after="0" w:line="240" w:lineRule="auto"/>
        <w:ind w:right="624"/>
        <w:jc w:val="center"/>
        <w:rPr>
          <w:rFonts w:ascii="Arial" w:eastAsia="Calibri" w:hAnsi="Arial" w:cs="Arial"/>
          <w:b/>
          <w:sz w:val="24"/>
          <w:szCs w:val="24"/>
        </w:rPr>
      </w:pPr>
      <w:r w:rsidRPr="00DD6BAF">
        <w:rPr>
          <w:rFonts w:ascii="Arial" w:eastAsia="Calibri" w:hAnsi="Arial" w:cs="Arial"/>
          <w:b/>
          <w:sz w:val="24"/>
          <w:szCs w:val="24"/>
        </w:rPr>
        <w:t xml:space="preserve">Об утверждении предельного размера стоимости гарантированного перечня услуг по </w:t>
      </w:r>
      <w:r w:rsidR="006A58FC" w:rsidRPr="00DD6BAF">
        <w:rPr>
          <w:rFonts w:ascii="Arial" w:eastAsia="Calibri" w:hAnsi="Arial" w:cs="Arial"/>
          <w:b/>
          <w:sz w:val="24"/>
          <w:szCs w:val="24"/>
        </w:rPr>
        <w:t>погребению в</w:t>
      </w:r>
      <w:r w:rsidRPr="00DD6BAF">
        <w:rPr>
          <w:rFonts w:ascii="Arial" w:eastAsia="Calibri" w:hAnsi="Arial" w:cs="Arial"/>
          <w:b/>
          <w:sz w:val="24"/>
          <w:szCs w:val="24"/>
        </w:rPr>
        <w:t xml:space="preserve"> муниципальном образовании «</w:t>
      </w:r>
      <w:proofErr w:type="spellStart"/>
      <w:r w:rsidR="006A58FC">
        <w:rPr>
          <w:rFonts w:ascii="Arial" w:eastAsia="Calibri" w:hAnsi="Arial" w:cs="Arial"/>
          <w:b/>
          <w:sz w:val="24"/>
          <w:szCs w:val="24"/>
        </w:rPr>
        <w:t>Саврушское</w:t>
      </w:r>
      <w:proofErr w:type="spellEnd"/>
      <w:r w:rsidRPr="00DD6BAF">
        <w:rPr>
          <w:rFonts w:ascii="Arial" w:eastAsia="Calibri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 на 2023 год</w:t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  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</w:t>
      </w:r>
      <w:r w:rsidR="00D44DDA">
        <w:rPr>
          <w:rFonts w:ascii="Arial" w:eastAsia="Times New Roman" w:hAnsi="Arial" w:cs="Arial"/>
          <w:sz w:val="24"/>
          <w:szCs w:val="24"/>
          <w:lang w:eastAsia="ru-RU"/>
        </w:rPr>
        <w:t>ства Российской Федерации от  30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.01.2023 № </w:t>
      </w:r>
      <w:r w:rsidR="00D44DDA">
        <w:rPr>
          <w:rFonts w:ascii="Arial" w:eastAsia="Times New Roman" w:hAnsi="Arial" w:cs="Arial"/>
          <w:sz w:val="24"/>
          <w:szCs w:val="24"/>
          <w:lang w:eastAsia="ru-RU"/>
        </w:rPr>
        <w:t>119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«Об утверждении коэффициента индексации выплат, пособий и компенсаций в 2023 году», Исполнительный комитет </w:t>
      </w:r>
      <w:proofErr w:type="spellStart"/>
      <w:r w:rsidR="006A58FC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DD6BAF" w:rsidRPr="00DD6BAF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Установить в муниципальном образовании «</w:t>
      </w:r>
      <w:proofErr w:type="spellStart"/>
      <w:r w:rsidR="006A58FC">
        <w:rPr>
          <w:rFonts w:ascii="Arial" w:eastAsia="Times New Roman" w:hAnsi="Arial" w:cs="Arial"/>
          <w:sz w:val="24"/>
          <w:szCs w:val="24"/>
          <w:lang w:eastAsia="ru-RU"/>
        </w:rPr>
        <w:t>Саврушское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</w:t>
      </w:r>
      <w:r w:rsidR="003A7F56">
        <w:rPr>
          <w:rFonts w:ascii="Arial" w:eastAsia="Times New Roman" w:hAnsi="Arial" w:cs="Arial"/>
          <w:sz w:val="24"/>
          <w:szCs w:val="24"/>
          <w:lang w:eastAsia="ru-RU"/>
        </w:rPr>
        <w:t>блики Татарстан с 1 февраля 2023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года предельный размер </w:t>
      </w:r>
      <w:r w:rsidR="006A58FC" w:rsidRPr="00DD6BAF">
        <w:rPr>
          <w:rFonts w:ascii="Arial" w:eastAsia="Times New Roman" w:hAnsi="Arial" w:cs="Arial"/>
          <w:sz w:val="24"/>
          <w:szCs w:val="24"/>
          <w:lang w:eastAsia="ru-RU"/>
        </w:rPr>
        <w:t>стоимости гарантированного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 </w:t>
      </w:r>
      <w:r w:rsidR="006A58FC" w:rsidRPr="00DD6BAF">
        <w:rPr>
          <w:rFonts w:ascii="Arial" w:eastAsia="Times New Roman" w:hAnsi="Arial" w:cs="Arial"/>
          <w:sz w:val="24"/>
          <w:szCs w:val="24"/>
          <w:lang w:eastAsia="ru-RU"/>
        </w:rPr>
        <w:t>услуг по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погребению в </w:t>
      </w:r>
      <w:r w:rsidR="006A58FC" w:rsidRPr="00DD6BAF">
        <w:rPr>
          <w:rFonts w:ascii="Arial" w:eastAsia="Times New Roman" w:hAnsi="Arial" w:cs="Arial"/>
          <w:sz w:val="24"/>
          <w:szCs w:val="24"/>
          <w:lang w:eastAsia="ru-RU"/>
        </w:rPr>
        <w:t>размере 7793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,48 (Семь тысяч </w:t>
      </w:r>
      <w:r w:rsidR="006A58FC" w:rsidRPr="00DD6BAF">
        <w:rPr>
          <w:rFonts w:ascii="Arial" w:eastAsia="Times New Roman" w:hAnsi="Arial" w:cs="Arial"/>
          <w:sz w:val="24"/>
          <w:szCs w:val="24"/>
          <w:lang w:eastAsia="ru-RU"/>
        </w:rPr>
        <w:t>семьсот девяносто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три рубля, 48 коп) в соответствии с приложением №1 и приложением №2. </w:t>
      </w:r>
    </w:p>
    <w:p w:rsidR="00DD6BAF" w:rsidRPr="00DD6BAF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силу:</w:t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-  постановление Исполнительного комитета </w:t>
      </w:r>
      <w:proofErr w:type="spellStart"/>
      <w:r w:rsidR="006A58FC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</w:t>
      </w:r>
      <w:r w:rsidR="00215802">
        <w:rPr>
          <w:rFonts w:ascii="Arial" w:eastAsia="Times New Roman" w:hAnsi="Arial" w:cs="Arial"/>
          <w:sz w:val="24"/>
          <w:szCs w:val="24"/>
          <w:lang w:eastAsia="ru-RU"/>
        </w:rPr>
        <w:t>лики   Татарстан   от 07.02.2022</w:t>
      </w:r>
      <w:r w:rsidR="009F0AE6">
        <w:rPr>
          <w:rFonts w:ascii="Arial" w:eastAsia="Times New Roman" w:hAnsi="Arial" w:cs="Arial"/>
          <w:sz w:val="24"/>
          <w:szCs w:val="24"/>
          <w:lang w:eastAsia="ru-RU"/>
        </w:rPr>
        <w:t xml:space="preserve"> г.  № 2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стоимости услуг, предоставляемых согласно гарантированному перечню услуг по </w:t>
      </w:r>
      <w:r w:rsidR="006A58FC">
        <w:rPr>
          <w:rFonts w:ascii="Arial" w:eastAsia="Times New Roman" w:hAnsi="Arial" w:cs="Arial"/>
          <w:sz w:val="24"/>
          <w:szCs w:val="24"/>
          <w:lang w:eastAsia="ru-RU"/>
        </w:rPr>
        <w:t xml:space="preserve">погребению в </w:t>
      </w:r>
      <w:proofErr w:type="spellStart"/>
      <w:r w:rsidR="006A58FC">
        <w:rPr>
          <w:rFonts w:ascii="Arial" w:eastAsia="Times New Roman" w:hAnsi="Arial" w:cs="Arial"/>
          <w:sz w:val="24"/>
          <w:szCs w:val="24"/>
          <w:lang w:eastAsia="ru-RU"/>
        </w:rPr>
        <w:t>Саврушком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Аксубаевского муниципального района Республики Татарстан» с 1 февраля 2023 года.</w:t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3.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6" w:history="1"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DD6B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и опубликовать </w:t>
      </w:r>
      <w:r w:rsidR="006A58FC" w:rsidRPr="00DD6BAF">
        <w:rPr>
          <w:rFonts w:ascii="Arial" w:eastAsia="Times New Roman" w:hAnsi="Arial" w:cs="Arial"/>
          <w:sz w:val="24"/>
          <w:szCs w:val="24"/>
          <w:lang w:eastAsia="ru-RU"/>
        </w:rPr>
        <w:t>на официальном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портале правовой информации Республики Татарстан» по веб-адресу</w:t>
      </w:r>
      <w:r w:rsidRPr="00DD6B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7" w:history="1"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4. Контроль за исполнением настоящего постановления оставляю за собой.</w:t>
      </w:r>
    </w:p>
    <w:p w:rsidR="00DD6BAF" w:rsidRPr="00DD6BAF" w:rsidRDefault="00DD6BAF" w:rsidP="00DD6BA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6234BD" w:rsidRPr="003D04BE" w:rsidRDefault="006A58FC" w:rsidP="003D04B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поселения: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А.Г.Кузьмин</w:t>
      </w:r>
      <w:proofErr w:type="spellEnd"/>
    </w:p>
    <w:p w:rsidR="00DD6BAF" w:rsidRPr="00DD6BAF" w:rsidRDefault="006A58FC" w:rsidP="006A58FC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№1 к П</w:t>
      </w:r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остановлению </w:t>
      </w:r>
    </w:p>
    <w:p w:rsidR="00DD6BAF" w:rsidRPr="00DD6BAF" w:rsidRDefault="006A58FC" w:rsidP="006A58FC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</w:t>
      </w:r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комитета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</w:p>
    <w:p w:rsidR="00DD6BAF" w:rsidRPr="00DD6BAF" w:rsidRDefault="00DD6BAF" w:rsidP="006A58FC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  муниципального района Республики Татарстан</w:t>
      </w:r>
    </w:p>
    <w:p w:rsidR="00DD6BAF" w:rsidRPr="00DD6BAF" w:rsidRDefault="00DD6BAF" w:rsidP="006A58FC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D6BAF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0A192C">
        <w:rPr>
          <w:rFonts w:ascii="Arial" w:eastAsia="Times New Roman" w:hAnsi="Arial" w:cs="Arial"/>
          <w:sz w:val="24"/>
          <w:szCs w:val="24"/>
          <w:lang w:eastAsia="ru-RU"/>
        </w:rPr>
        <w:t>__ » ______ _____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0A192C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DD6BAF" w:rsidRPr="00DD6BAF" w:rsidRDefault="00DD6BAF" w:rsidP="006A58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Предельный размер стоимости  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 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proofErr w:type="spellStart"/>
      <w:r w:rsidR="006A58FC">
        <w:rPr>
          <w:rFonts w:ascii="Arial" w:eastAsia="Times New Roman" w:hAnsi="Arial" w:cs="Arial"/>
          <w:sz w:val="24"/>
          <w:szCs w:val="24"/>
          <w:lang w:eastAsia="ru-RU"/>
        </w:rPr>
        <w:t>Саврушское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Республи</w:t>
      </w:r>
      <w:r w:rsidR="006A58FC">
        <w:rPr>
          <w:rFonts w:ascii="Arial" w:eastAsia="Times New Roman" w:hAnsi="Arial" w:cs="Arial"/>
          <w:sz w:val="24"/>
          <w:szCs w:val="24"/>
          <w:lang w:eastAsia="ru-RU"/>
        </w:rPr>
        <w:t>ки Татарстан на 2023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tLeast"/>
        <w:ind w:left="424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DD6BAF" w:rsidRPr="00DD6BAF" w:rsidTr="00050DE0"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 услуг</w:t>
            </w:r>
          </w:p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Стоимость услуг </w:t>
            </w:r>
          </w:p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(в руб.)</w:t>
            </w:r>
          </w:p>
        </w:tc>
      </w:tr>
      <w:tr w:rsidR="00DD6BAF" w:rsidRPr="00DD6BAF" w:rsidTr="00050DE0"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Оформление документов, необходимых для погребения </w:t>
            </w:r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D6BAF" w:rsidRPr="00DD6BAF" w:rsidTr="00050DE0"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Предоставление и доставка гроба и других </w:t>
            </w:r>
            <w:proofErr w:type="gramStart"/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предметов ,</w:t>
            </w:r>
            <w:proofErr w:type="gramEnd"/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3593,48</w:t>
            </w:r>
          </w:p>
        </w:tc>
      </w:tr>
      <w:tr w:rsidR="00DD6BAF" w:rsidRPr="00DD6BAF" w:rsidTr="00050DE0"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Перевозка тела (останков) умершего на кладбище </w:t>
            </w:r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</w:tr>
      <w:tr w:rsidR="00DD6BAF" w:rsidRPr="00DD6BAF" w:rsidTr="00050DE0">
        <w:trPr>
          <w:trHeight w:val="537"/>
        </w:trPr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Погребение (рытье могил и </w:t>
            </w:r>
            <w:proofErr w:type="gramStart"/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захоронение )</w:t>
            </w:r>
            <w:proofErr w:type="gramEnd"/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</w:t>
            </w:r>
          </w:p>
        </w:tc>
      </w:tr>
      <w:tr w:rsidR="00DD6BAF" w:rsidRPr="00DD6BAF" w:rsidTr="00050DE0">
        <w:trPr>
          <w:trHeight w:val="537"/>
        </w:trPr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7793,48</w:t>
            </w:r>
          </w:p>
        </w:tc>
      </w:tr>
    </w:tbl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  <w:r w:rsidRPr="006234B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Default="006234BD" w:rsidP="006234BD">
      <w:pPr>
        <w:jc w:val="both"/>
      </w:pPr>
    </w:p>
    <w:p w:rsidR="00DD6BAF" w:rsidRPr="006234BD" w:rsidRDefault="00DD6BAF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 №2 к постановлению </w:t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6A58FC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  муниципального района Республики Татарстан</w:t>
      </w:r>
    </w:p>
    <w:p w:rsidR="00DD6BAF" w:rsidRPr="00DD6BAF" w:rsidRDefault="000A192C" w:rsidP="00DD6BAF">
      <w:pPr>
        <w:spacing w:after="0" w:line="240" w:lineRule="auto"/>
        <w:ind w:left="4956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от «___» ______ ______</w:t>
      </w:r>
      <w:r w:rsidR="006A58FC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>
        <w:rPr>
          <w:rFonts w:ascii="Arial" w:eastAsia="Times New Roman" w:hAnsi="Arial" w:cs="Arial"/>
          <w:sz w:val="24"/>
          <w:szCs w:val="24"/>
          <w:lang w:eastAsia="ru-RU"/>
        </w:rPr>
        <w:t>__</w:t>
      </w:r>
      <w:bookmarkStart w:id="0" w:name="_GoBack"/>
      <w:bookmarkEnd w:id="0"/>
    </w:p>
    <w:p w:rsidR="00DD6BAF" w:rsidRPr="00DD6BAF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6A58F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6A58FC">
        <w:rPr>
          <w:rFonts w:ascii="Arial" w:eastAsia="Times New Roman" w:hAnsi="Arial" w:cs="Arial"/>
          <w:sz w:val="24"/>
          <w:szCs w:val="24"/>
          <w:lang w:eastAsia="ru-RU"/>
        </w:rPr>
        <w:t>Саврушском</w:t>
      </w:r>
      <w:proofErr w:type="spellEnd"/>
      <w:r w:rsidR="006A58F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 Аксубаевского   муниципального района РТ с 01.02.2023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  услуг</w:t>
            </w:r>
          </w:p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2. Облачение тела</w:t>
            </w: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</w:tr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3. Предоставление и доставка гроба и других </w:t>
            </w:r>
            <w:proofErr w:type="gramStart"/>
            <w:r w:rsidRPr="00DD6BAF">
              <w:rPr>
                <w:rFonts w:ascii="Arial" w:eastAsia="Times New Roman" w:hAnsi="Arial" w:cs="Arial"/>
                <w:sz w:val="24"/>
                <w:szCs w:val="24"/>
              </w:rPr>
              <w:t>предметов ,</w:t>
            </w:r>
            <w:proofErr w:type="gramEnd"/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3093,48</w:t>
            </w:r>
          </w:p>
        </w:tc>
      </w:tr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  <w:r w:rsidRPr="00DD6BAF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D6BAF" w:rsidRPr="00DD6BAF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5. Погребение (рытье могил и </w:t>
            </w:r>
            <w:proofErr w:type="gramStart"/>
            <w:r w:rsidRPr="00DD6BAF">
              <w:rPr>
                <w:rFonts w:ascii="Arial" w:eastAsia="Times New Roman" w:hAnsi="Arial" w:cs="Arial"/>
                <w:sz w:val="24"/>
                <w:szCs w:val="24"/>
              </w:rPr>
              <w:t>захоронение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3200</w:t>
            </w:r>
          </w:p>
        </w:tc>
      </w:tr>
      <w:tr w:rsidR="00DD6BAF" w:rsidRPr="00DD6BAF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DD6BAF" w:rsidRPr="00DD6BAF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  <w:rPr>
          <w:b/>
        </w:rPr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sectPr w:rsidR="0062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DB"/>
    <w:rsid w:val="000A192C"/>
    <w:rsid w:val="00215802"/>
    <w:rsid w:val="002955DB"/>
    <w:rsid w:val="003A7F56"/>
    <w:rsid w:val="003D04BE"/>
    <w:rsid w:val="006234BD"/>
    <w:rsid w:val="006A58FC"/>
    <w:rsid w:val="00720F03"/>
    <w:rsid w:val="009F0AE6"/>
    <w:rsid w:val="00BA7C11"/>
    <w:rsid w:val="00CB73E3"/>
    <w:rsid w:val="00D44DDA"/>
    <w:rsid w:val="00DD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1AAEE-7AE4-43A7-B517-1ECC07A1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7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2023-02-02T05:13:00Z</cp:lastPrinted>
  <dcterms:created xsi:type="dcterms:W3CDTF">2023-01-24T04:53:00Z</dcterms:created>
  <dcterms:modified xsi:type="dcterms:W3CDTF">2023-02-07T10:32:00Z</dcterms:modified>
</cp:coreProperties>
</file>