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C0" w:rsidRDefault="00F71081" w:rsidP="003F23C0">
      <w:pPr>
        <w:pStyle w:val="a6"/>
        <w:tabs>
          <w:tab w:val="left" w:pos="708"/>
        </w:tabs>
        <w:rPr>
          <w:noProof/>
          <w:sz w:val="19"/>
          <w:szCs w:val="19"/>
        </w:rPr>
      </w:pPr>
      <w:r w:rsidRPr="00F71081">
        <w:pict>
          <v:shapetype id="_x0000_t202" coordsize="21600,21600" o:spt="202" path="m,l,21600r21600,l21600,xe">
            <v:stroke joinstyle="miter"/>
            <v:path gradientshapeok="t" o:connecttype="rect"/>
          </v:shapetype>
          <v:shape id="Text Box 3" o:spid="_x0000_s1031" type="#_x0000_t202" style="position:absolute;margin-left:-7.95pt;margin-top:-20.5pt;width:213.75pt;height:93.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2zhgIAABc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" stroked="f">
            <v:textbox>
              <w:txbxContent>
                <w:p w:rsidR="003F23C0" w:rsidRDefault="003F23C0" w:rsidP="003F23C0">
                  <w:pPr>
                    <w:jc w:val="center"/>
                    <w:rPr>
                      <w:rStyle w:val="afa"/>
                      <w:b/>
                      <w:i w:val="0"/>
                      <w:sz w:val="22"/>
                      <w:szCs w:val="22"/>
                    </w:rPr>
                  </w:pPr>
                  <w:r>
                    <w:rPr>
                      <w:rStyle w:val="afa"/>
                      <w:b/>
                      <w:i w:val="0"/>
                      <w:sz w:val="22"/>
                      <w:szCs w:val="22"/>
                    </w:rPr>
                    <w:t xml:space="preserve">СОВЕТ КРИВООЗЕРСКОГО </w:t>
                  </w:r>
                </w:p>
                <w:p w:rsidR="003F23C0" w:rsidRDefault="003F23C0" w:rsidP="003F23C0">
                  <w:pPr>
                    <w:jc w:val="center"/>
                    <w:rPr>
                      <w:rStyle w:val="afa"/>
                      <w:b/>
                      <w:i w:val="0"/>
                      <w:sz w:val="22"/>
                      <w:szCs w:val="22"/>
                    </w:rPr>
                  </w:pPr>
                  <w:r>
                    <w:rPr>
                      <w:rStyle w:val="afa"/>
                      <w:b/>
                      <w:i w:val="0"/>
                      <w:sz w:val="22"/>
                      <w:szCs w:val="22"/>
                    </w:rPr>
                    <w:t xml:space="preserve">СЕЛЬСКОГО ПОСЕЛЕНИЯ </w:t>
                  </w:r>
                </w:p>
                <w:p w:rsidR="003F23C0" w:rsidRDefault="003F23C0" w:rsidP="003F23C0">
                  <w:pPr>
                    <w:jc w:val="center"/>
                    <w:rPr>
                      <w:rStyle w:val="afa"/>
                      <w:b/>
                      <w:i w:val="0"/>
                      <w:sz w:val="22"/>
                      <w:szCs w:val="22"/>
                    </w:rPr>
                  </w:pPr>
                  <w:r>
                    <w:rPr>
                      <w:rStyle w:val="afa"/>
                      <w:b/>
                      <w:i w:val="0"/>
                      <w:sz w:val="22"/>
                      <w:szCs w:val="22"/>
                    </w:rPr>
                    <w:t xml:space="preserve">АКСУБАЕВСКОГО </w:t>
                  </w:r>
                </w:p>
                <w:p w:rsidR="003F23C0" w:rsidRDefault="003F23C0" w:rsidP="003F23C0">
                  <w:pPr>
                    <w:jc w:val="center"/>
                    <w:rPr>
                      <w:rStyle w:val="afa"/>
                      <w:b/>
                      <w:i w:val="0"/>
                      <w:sz w:val="22"/>
                      <w:szCs w:val="22"/>
                    </w:rPr>
                  </w:pPr>
                  <w:r>
                    <w:rPr>
                      <w:rStyle w:val="afa"/>
                      <w:b/>
                      <w:i w:val="0"/>
                      <w:sz w:val="22"/>
                      <w:szCs w:val="22"/>
                    </w:rPr>
                    <w:t xml:space="preserve">МУНИЦИПАЛЬНОГО РАЙОНА </w:t>
                  </w:r>
                </w:p>
                <w:p w:rsidR="003F23C0" w:rsidRDefault="003F23C0" w:rsidP="003F23C0">
                  <w:pPr>
                    <w:jc w:val="center"/>
                    <w:rPr>
                      <w:rStyle w:val="afa"/>
                      <w:b/>
                      <w:i w:val="0"/>
                      <w:sz w:val="22"/>
                      <w:szCs w:val="22"/>
                    </w:rPr>
                  </w:pPr>
                  <w:r>
                    <w:rPr>
                      <w:rStyle w:val="afa"/>
                      <w:b/>
                      <w:i w:val="0"/>
                      <w:sz w:val="22"/>
                      <w:szCs w:val="22"/>
                    </w:rPr>
                    <w:t>РЕСПУБЛИКИТАТАРСТАН</w:t>
                  </w:r>
                </w:p>
                <w:p w:rsidR="003F23C0" w:rsidRDefault="003F23C0" w:rsidP="003F23C0">
                  <w:pPr>
                    <w:pStyle w:val="a4"/>
                    <w:rPr>
                      <w:sz w:val="19"/>
                      <w:szCs w:val="19"/>
                    </w:rPr>
                  </w:pPr>
                  <w:r>
                    <w:rPr>
                      <w:sz w:val="19"/>
                      <w:szCs w:val="19"/>
                    </w:rPr>
                    <w:t xml:space="preserve">423051, Аксубаевский район, с. Кривоозерки, </w:t>
                  </w:r>
                </w:p>
                <w:p w:rsidR="003F23C0" w:rsidRDefault="003F23C0" w:rsidP="003F23C0">
                  <w:pPr>
                    <w:pStyle w:val="a4"/>
                    <w:rPr>
                      <w:sz w:val="19"/>
                      <w:szCs w:val="19"/>
                    </w:rPr>
                  </w:pPr>
                  <w:r>
                    <w:rPr>
                      <w:sz w:val="19"/>
                      <w:szCs w:val="19"/>
                    </w:rPr>
                    <w:t xml:space="preserve"> ул. Ленина, 9а, тел. </w:t>
                  </w:r>
                  <w:r>
                    <w:t>884344 4-</w:t>
                  </w:r>
                  <w:r>
                    <w:rPr>
                      <w:lang w:val="tt-RU"/>
                    </w:rPr>
                    <w:t>43</w:t>
                  </w:r>
                  <w:r>
                    <w:t>-</w:t>
                  </w:r>
                  <w:r>
                    <w:rPr>
                      <w:lang w:val="tt-RU"/>
                    </w:rPr>
                    <w:t>45</w:t>
                  </w:r>
                </w:p>
                <w:p w:rsidR="003F23C0" w:rsidRDefault="00F71081" w:rsidP="003F23C0">
                  <w:pPr>
                    <w:jc w:val="center"/>
                    <w:rPr>
                      <w:color w:val="000080"/>
                      <w:sz w:val="19"/>
                      <w:szCs w:val="19"/>
                      <w:u w:val="single"/>
                    </w:rPr>
                  </w:pPr>
                  <w:hyperlink r:id="rId7" w:history="1">
                    <w:r w:rsidR="003F23C0">
                      <w:rPr>
                        <w:rStyle w:val="af4"/>
                        <w:color w:val="000080"/>
                      </w:rPr>
                      <w:t>Krozer.Aks@tatar.ru</w:t>
                    </w:r>
                  </w:hyperlink>
                </w:p>
                <w:p w:rsidR="003F23C0" w:rsidRDefault="003F23C0" w:rsidP="003F23C0">
                  <w:pPr>
                    <w:jc w:val="center"/>
                    <w:rPr>
                      <w:b/>
                      <w:i/>
                      <w:spacing w:val="140"/>
                      <w:sz w:val="22"/>
                      <w:szCs w:val="22"/>
                    </w:rPr>
                  </w:pPr>
                </w:p>
              </w:txbxContent>
            </v:textbox>
          </v:shape>
        </w:pict>
      </w:r>
      <w:r w:rsidRPr="00F71081">
        <w:pict>
          <v:shape id="Text Box 5" o:spid="_x0000_s1032" type="#_x0000_t202" style="position:absolute;margin-left:296.55pt;margin-top:-20.5pt;width:213.75pt;height:101.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dR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" stroked="f">
            <v:textbox>
              <w:txbxContent>
                <w:p w:rsidR="003F23C0" w:rsidRDefault="003F23C0" w:rsidP="003F23C0">
                  <w:pPr>
                    <w:pStyle w:val="2"/>
                    <w:jc w:val="center"/>
                    <w:rPr>
                      <w:rFonts w:ascii="SL_Times New Roman" w:hAnsi="SL_Times New Roman"/>
                      <w:sz w:val="22"/>
                      <w:szCs w:val="22"/>
                    </w:rPr>
                  </w:pPr>
                  <w:r>
                    <w:rPr>
                      <w:rFonts w:ascii="SL_Times New Roman" w:hAnsi="SL_Times New Roman"/>
                      <w:sz w:val="22"/>
                      <w:szCs w:val="22"/>
                    </w:rPr>
                    <w:t>Татарстан республикасы</w:t>
                  </w:r>
                </w:p>
                <w:p w:rsidR="003F23C0" w:rsidRDefault="003F23C0" w:rsidP="003F23C0">
                  <w:pPr>
                    <w:spacing w:line="259" w:lineRule="auto"/>
                    <w:ind w:left="200" w:right="200"/>
                    <w:jc w:val="center"/>
                    <w:rPr>
                      <w:b/>
                      <w:bCs/>
                      <w:sz w:val="22"/>
                      <w:szCs w:val="22"/>
                    </w:rPr>
                  </w:pPr>
                  <w:r>
                    <w:rPr>
                      <w:b/>
                      <w:bCs/>
                      <w:iCs/>
                      <w:sz w:val="22"/>
                      <w:szCs w:val="22"/>
                    </w:rPr>
                    <w:t>АКСУБАЙ</w:t>
                  </w:r>
                  <w:r>
                    <w:rPr>
                      <w:b/>
                      <w:bCs/>
                      <w:sz w:val="22"/>
                      <w:szCs w:val="22"/>
                    </w:rPr>
                    <w:t xml:space="preserve">МУНИЦИПАЛЬ </w:t>
                  </w:r>
                </w:p>
                <w:p w:rsidR="003F23C0" w:rsidRDefault="003F23C0" w:rsidP="003F23C0">
                  <w:pPr>
                    <w:spacing w:line="259" w:lineRule="auto"/>
                    <w:ind w:left="200" w:right="200"/>
                    <w:jc w:val="center"/>
                    <w:rPr>
                      <w:b/>
                      <w:sz w:val="22"/>
                      <w:szCs w:val="22"/>
                      <w:lang w:val="tt-RU"/>
                    </w:rPr>
                  </w:pPr>
                  <w:r>
                    <w:rPr>
                      <w:b/>
                      <w:bCs/>
                      <w:sz w:val="22"/>
                      <w:szCs w:val="22"/>
                    </w:rPr>
                    <w:t>РАЙОНЫ</w:t>
                  </w:r>
                  <w:r>
                    <w:rPr>
                      <w:b/>
                      <w:sz w:val="22"/>
                      <w:szCs w:val="22"/>
                      <w:lang w:val="tt-RU"/>
                    </w:rPr>
                    <w:t>КӘКРЕКҮЛ АВЫЛ ҖИРЛЕГЕ СОВЕТЫ</w:t>
                  </w:r>
                </w:p>
                <w:p w:rsidR="003F23C0" w:rsidRDefault="003F23C0" w:rsidP="003F23C0">
                  <w:pPr>
                    <w:pStyle w:val="a4"/>
                    <w:rPr>
                      <w:sz w:val="19"/>
                      <w:szCs w:val="19"/>
                      <w:lang w:val="tt-RU"/>
                    </w:rPr>
                  </w:pPr>
                  <w:r>
                    <w:rPr>
                      <w:sz w:val="19"/>
                      <w:szCs w:val="19"/>
                    </w:rPr>
                    <w:t xml:space="preserve">423051 Аксубай районы, </w:t>
                  </w:r>
                  <w:r>
                    <w:rPr>
                      <w:sz w:val="19"/>
                      <w:szCs w:val="19"/>
                      <w:lang w:val="tt-RU"/>
                    </w:rPr>
                    <w:t>Кәкре Күл  авылы</w:t>
                  </w:r>
                  <w:r>
                    <w:rPr>
                      <w:sz w:val="19"/>
                      <w:szCs w:val="19"/>
                    </w:rPr>
                    <w:t xml:space="preserve"> , </w:t>
                  </w:r>
                  <w:r>
                    <w:rPr>
                      <w:sz w:val="19"/>
                      <w:szCs w:val="19"/>
                      <w:lang w:val="tt-RU"/>
                    </w:rPr>
                    <w:t>Ленина</w:t>
                  </w:r>
                  <w:r>
                    <w:rPr>
                      <w:sz w:val="19"/>
                      <w:szCs w:val="19"/>
                    </w:rPr>
                    <w:t xml:space="preserve"> ур. </w:t>
                  </w:r>
                  <w:r>
                    <w:rPr>
                      <w:sz w:val="19"/>
                      <w:szCs w:val="19"/>
                      <w:lang w:val="tt-RU"/>
                    </w:rPr>
                    <w:t>9а</w:t>
                  </w:r>
                  <w:r>
                    <w:rPr>
                      <w:sz w:val="19"/>
                      <w:szCs w:val="19"/>
                    </w:rPr>
                    <w:t xml:space="preserve">, тел. </w:t>
                  </w:r>
                  <w:r>
                    <w:t>884344 4-</w:t>
                  </w:r>
                  <w:r>
                    <w:rPr>
                      <w:lang w:val="tt-RU"/>
                    </w:rPr>
                    <w:t>43</w:t>
                  </w:r>
                  <w:r>
                    <w:t>-</w:t>
                  </w:r>
                  <w:r>
                    <w:rPr>
                      <w:lang w:val="tt-RU"/>
                    </w:rPr>
                    <w:t>45</w:t>
                  </w:r>
                </w:p>
                <w:p w:rsidR="003F23C0" w:rsidRDefault="003F23C0" w:rsidP="003F23C0">
                  <w:pPr>
                    <w:jc w:val="center"/>
                    <w:rPr>
                      <w:color w:val="000080"/>
                      <w:sz w:val="19"/>
                      <w:szCs w:val="19"/>
                      <w:u w:val="single"/>
                    </w:rPr>
                  </w:pPr>
                  <w:r>
                    <w:rPr>
                      <w:color w:val="000080"/>
                      <w:u w:val="single"/>
                    </w:rPr>
                    <w:t>Krozer.Aks@tatar.ru</w:t>
                  </w:r>
                </w:p>
                <w:p w:rsidR="003F23C0" w:rsidRDefault="003F23C0" w:rsidP="003F23C0">
                  <w:pPr>
                    <w:spacing w:line="259" w:lineRule="auto"/>
                    <w:ind w:left="200" w:right="200"/>
                    <w:jc w:val="center"/>
                    <w:rPr>
                      <w:sz w:val="22"/>
                      <w:szCs w:val="22"/>
                    </w:rPr>
                  </w:pPr>
                </w:p>
                <w:p w:rsidR="003F23C0" w:rsidRDefault="003F23C0" w:rsidP="003F23C0">
                  <w:pPr>
                    <w:jc w:val="center"/>
                    <w:rPr>
                      <w:color w:val="000080"/>
                      <w:sz w:val="19"/>
                      <w:szCs w:val="19"/>
                      <w:u w:val="single"/>
                    </w:rPr>
                  </w:pPr>
                </w:p>
                <w:p w:rsidR="003F23C0" w:rsidRDefault="003F23C0" w:rsidP="003F23C0">
                  <w:pPr>
                    <w:jc w:val="center"/>
                    <w:rPr>
                      <w:color w:val="000080"/>
                      <w:sz w:val="19"/>
                      <w:szCs w:val="19"/>
                      <w:u w:val="single"/>
                    </w:rPr>
                  </w:pPr>
                </w:p>
                <w:p w:rsidR="003F23C0" w:rsidRDefault="003F23C0" w:rsidP="003F23C0">
                  <w:pPr>
                    <w:jc w:val="center"/>
                    <w:rPr>
                      <w:color w:val="000080"/>
                      <w:sz w:val="19"/>
                      <w:szCs w:val="19"/>
                      <w:u w:val="single"/>
                    </w:rPr>
                  </w:pPr>
                </w:p>
                <w:p w:rsidR="003F23C0" w:rsidRDefault="003F23C0" w:rsidP="003F23C0">
                  <w:pPr>
                    <w:jc w:val="center"/>
                    <w:rPr>
                      <w:color w:val="000080"/>
                      <w:sz w:val="19"/>
                      <w:szCs w:val="19"/>
                      <w:u w:val="single"/>
                    </w:rPr>
                  </w:pPr>
                </w:p>
                <w:p w:rsidR="003F23C0" w:rsidRDefault="003F23C0" w:rsidP="003F23C0">
                  <w:pPr>
                    <w:jc w:val="center"/>
                    <w:rPr>
                      <w:sz w:val="19"/>
                      <w:szCs w:val="19"/>
                    </w:rPr>
                  </w:pPr>
                </w:p>
              </w:txbxContent>
            </v:textbox>
          </v:shape>
        </w:pict>
      </w:r>
      <w:r w:rsidR="003F23C0">
        <w:rPr>
          <w:noProof/>
        </w:rPr>
        <w:drawing>
          <wp:anchor distT="0" distB="0" distL="114300" distR="114300" simplePos="0" relativeHeight="251656704" behindDoc="1" locked="0" layoutInCell="1" allowOverlap="1">
            <wp:simplePos x="0" y="0"/>
            <wp:positionH relativeFrom="column">
              <wp:posOffset>2794635</wp:posOffset>
            </wp:positionH>
            <wp:positionV relativeFrom="paragraph">
              <wp:posOffset>-262890</wp:posOffset>
            </wp:positionV>
            <wp:extent cx="885825" cy="1104900"/>
            <wp:effectExtent l="19050" t="0" r="9525" b="0"/>
            <wp:wrapNone/>
            <wp:docPr id="7" name="Рисунок 15"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aksubaevskii_rayon_coa"/>
                    <pic:cNvPicPr>
                      <a:picLocks noChangeAspect="1" noChangeArrowheads="1"/>
                    </pic:cNvPicPr>
                  </pic:nvPicPr>
                  <pic:blipFill>
                    <a:blip r:embed="rId8"/>
                    <a:srcRect/>
                    <a:stretch>
                      <a:fillRect/>
                    </a:stretch>
                  </pic:blipFill>
                  <pic:spPr bwMode="auto">
                    <a:xfrm>
                      <a:off x="0" y="0"/>
                      <a:ext cx="885825" cy="1104900"/>
                    </a:xfrm>
                    <a:prstGeom prst="rect">
                      <a:avLst/>
                    </a:prstGeom>
                    <a:noFill/>
                  </pic:spPr>
                </pic:pic>
              </a:graphicData>
            </a:graphic>
          </wp:anchor>
        </w:drawing>
      </w:r>
    </w:p>
    <w:p w:rsidR="003F23C0" w:rsidRDefault="003F23C0" w:rsidP="003F23C0">
      <w:pPr>
        <w:rPr>
          <w:sz w:val="19"/>
          <w:szCs w:val="19"/>
        </w:rPr>
      </w:pPr>
    </w:p>
    <w:p w:rsidR="003F23C0" w:rsidRDefault="003F23C0" w:rsidP="003F23C0">
      <w:pPr>
        <w:pBdr>
          <w:bottom w:val="single" w:sz="6" w:space="7" w:color="auto"/>
        </w:pBdr>
        <w:rPr>
          <w:sz w:val="19"/>
          <w:szCs w:val="19"/>
        </w:rPr>
      </w:pPr>
    </w:p>
    <w:p w:rsidR="003F23C0" w:rsidRDefault="003F23C0" w:rsidP="003F23C0">
      <w:pPr>
        <w:pBdr>
          <w:bottom w:val="single" w:sz="6" w:space="7" w:color="auto"/>
        </w:pBdr>
        <w:rPr>
          <w:sz w:val="19"/>
          <w:szCs w:val="19"/>
        </w:rPr>
      </w:pPr>
    </w:p>
    <w:p w:rsidR="003F23C0" w:rsidRDefault="003F23C0" w:rsidP="003F23C0">
      <w:pPr>
        <w:pBdr>
          <w:bottom w:val="single" w:sz="6" w:space="7" w:color="auto"/>
        </w:pBdr>
        <w:rPr>
          <w:rStyle w:val="af4"/>
        </w:rPr>
      </w:pPr>
    </w:p>
    <w:p w:rsidR="003F23C0" w:rsidRDefault="003F23C0" w:rsidP="003F23C0">
      <w:pPr>
        <w:pBdr>
          <w:bottom w:val="single" w:sz="6" w:space="7" w:color="auto"/>
        </w:pBdr>
        <w:rPr>
          <w:rStyle w:val="af4"/>
          <w:sz w:val="18"/>
          <w:szCs w:val="18"/>
        </w:rPr>
      </w:pPr>
    </w:p>
    <w:p w:rsidR="003F23C0" w:rsidRDefault="003F23C0" w:rsidP="003F23C0">
      <w:pPr>
        <w:pBdr>
          <w:bottom w:val="single" w:sz="6" w:space="7" w:color="auto"/>
        </w:pBdr>
        <w:rPr>
          <w:rStyle w:val="af4"/>
        </w:rPr>
      </w:pPr>
    </w:p>
    <w:p w:rsidR="003F23C0" w:rsidRDefault="003F23C0" w:rsidP="003F23C0">
      <w:pPr>
        <w:pBdr>
          <w:bottom w:val="single" w:sz="6" w:space="7" w:color="auto"/>
        </w:pBdr>
        <w:rPr>
          <w:rStyle w:val="af4"/>
          <w:sz w:val="18"/>
          <w:szCs w:val="18"/>
        </w:rPr>
      </w:pPr>
    </w:p>
    <w:p w:rsidR="003F23C0" w:rsidRDefault="003F23C0" w:rsidP="003F23C0">
      <w:pPr>
        <w:pBdr>
          <w:bottom w:val="single" w:sz="6" w:space="7" w:color="auto"/>
        </w:pBdr>
        <w:jc w:val="center"/>
        <w:rPr>
          <w:rStyle w:val="af4"/>
          <w:sz w:val="16"/>
          <w:szCs w:val="16"/>
        </w:rPr>
      </w:pPr>
      <w:r>
        <w:rPr>
          <w:rStyle w:val="af4"/>
          <w:sz w:val="16"/>
          <w:szCs w:val="16"/>
        </w:rPr>
        <w:t>ИНН 1603004871  КПП 160301001 ОГРН 1061665002519  БИК 019205400  Р/С 03231643926044151100 ОТДЕЛЕНИЕ - НБ РЕСПУБЛИКА ТАТА</w:t>
      </w:r>
      <w:r>
        <w:rPr>
          <w:rStyle w:val="af4"/>
          <w:sz w:val="16"/>
          <w:szCs w:val="16"/>
        </w:rPr>
        <w:t>Р</w:t>
      </w:r>
      <w:r>
        <w:rPr>
          <w:rStyle w:val="af4"/>
          <w:sz w:val="16"/>
          <w:szCs w:val="16"/>
        </w:rPr>
        <w:t>СТАН  БАНКА РОССИИ // УФК ПО  РЕСПУБЛИКЕ ТАТАРСТАН г.КАЗАНЬ</w:t>
      </w:r>
    </w:p>
    <w:p w:rsidR="00680E46" w:rsidRDefault="00CA1147" w:rsidP="00CA1147">
      <w:pPr>
        <w:keepNext/>
        <w:tabs>
          <w:tab w:val="left" w:pos="8250"/>
        </w:tabs>
        <w:outlineLvl w:val="1"/>
        <w:rPr>
          <w:rFonts w:ascii="Arial" w:hAnsi="Arial" w:cs="Arial"/>
          <w:b/>
          <w:sz w:val="24"/>
          <w:szCs w:val="24"/>
        </w:rPr>
      </w:pPr>
      <w:r>
        <w:rPr>
          <w:rFonts w:ascii="Arial" w:hAnsi="Arial" w:cs="Arial"/>
          <w:b/>
          <w:sz w:val="24"/>
          <w:szCs w:val="24"/>
        </w:rPr>
        <w:tab/>
        <w:t>ПРОЕКТ</w:t>
      </w:r>
    </w:p>
    <w:p w:rsidR="00680E46" w:rsidRDefault="00680E46" w:rsidP="00C17880">
      <w:pPr>
        <w:keepNext/>
        <w:jc w:val="center"/>
        <w:outlineLvl w:val="1"/>
        <w:rPr>
          <w:rFonts w:ascii="Arial" w:hAnsi="Arial" w:cs="Arial"/>
          <w:b/>
          <w:sz w:val="24"/>
          <w:szCs w:val="24"/>
        </w:rPr>
      </w:pPr>
    </w:p>
    <w:p w:rsidR="000619B7" w:rsidRPr="00C17880" w:rsidRDefault="00B346C2" w:rsidP="00C17880">
      <w:pPr>
        <w:keepNext/>
        <w:jc w:val="center"/>
        <w:outlineLvl w:val="1"/>
        <w:rPr>
          <w:rFonts w:ascii="Arial" w:hAnsi="Arial" w:cs="Arial"/>
          <w:b/>
          <w:sz w:val="24"/>
          <w:szCs w:val="24"/>
        </w:rPr>
      </w:pPr>
      <w:r>
        <w:rPr>
          <w:rFonts w:ascii="Arial" w:hAnsi="Arial" w:cs="Arial"/>
          <w:b/>
          <w:sz w:val="24"/>
          <w:szCs w:val="24"/>
        </w:rPr>
        <w:t>РЕШЕНИЕ</w:t>
      </w:r>
    </w:p>
    <w:p w:rsidR="007E1151" w:rsidRPr="007E1151" w:rsidRDefault="007E1151" w:rsidP="007E1151">
      <w:pPr>
        <w:rPr>
          <w:rFonts w:ascii="Arial" w:hAnsi="Arial" w:cs="Arial"/>
          <w:sz w:val="24"/>
          <w:szCs w:val="24"/>
        </w:rPr>
      </w:pPr>
    </w:p>
    <w:p w:rsidR="0066550C" w:rsidRPr="00246751" w:rsidRDefault="0066550C" w:rsidP="0066550C">
      <w:pPr>
        <w:rPr>
          <w:rFonts w:ascii="Arial" w:hAnsi="Arial" w:cs="Arial"/>
          <w:b/>
          <w:sz w:val="24"/>
          <w:szCs w:val="24"/>
        </w:rPr>
      </w:pPr>
      <w:r>
        <w:rPr>
          <w:rFonts w:ascii="Arial" w:hAnsi="Arial" w:cs="Arial"/>
          <w:b/>
          <w:sz w:val="24"/>
          <w:szCs w:val="24"/>
        </w:rPr>
        <w:t xml:space="preserve">   </w:t>
      </w:r>
      <w:r w:rsidRPr="00246751">
        <w:rPr>
          <w:rFonts w:ascii="Arial" w:hAnsi="Arial" w:cs="Arial"/>
          <w:b/>
          <w:sz w:val="24"/>
          <w:szCs w:val="24"/>
        </w:rPr>
        <w:t>№</w:t>
      </w:r>
      <w:r w:rsidRPr="00246751">
        <w:rPr>
          <w:rFonts w:ascii="Arial" w:hAnsi="Arial" w:cs="Arial"/>
          <w:b/>
          <w:sz w:val="24"/>
          <w:szCs w:val="24"/>
        </w:rPr>
        <w:tab/>
      </w:r>
      <w:r w:rsidRPr="00246751">
        <w:rPr>
          <w:rFonts w:ascii="Arial" w:hAnsi="Arial" w:cs="Arial"/>
          <w:b/>
          <w:sz w:val="24"/>
          <w:szCs w:val="24"/>
        </w:rPr>
        <w:tab/>
      </w:r>
      <w:r w:rsidRPr="00246751">
        <w:rPr>
          <w:rFonts w:ascii="Arial" w:hAnsi="Arial" w:cs="Arial"/>
          <w:b/>
          <w:sz w:val="24"/>
          <w:szCs w:val="24"/>
        </w:rPr>
        <w:tab/>
      </w:r>
      <w:r w:rsidRPr="00246751">
        <w:rPr>
          <w:rFonts w:ascii="Arial" w:hAnsi="Arial" w:cs="Arial"/>
          <w:b/>
          <w:sz w:val="24"/>
          <w:szCs w:val="24"/>
        </w:rPr>
        <w:tab/>
        <w:t xml:space="preserve">             </w:t>
      </w:r>
      <w:r>
        <w:rPr>
          <w:rFonts w:ascii="Arial" w:hAnsi="Arial" w:cs="Arial"/>
          <w:b/>
          <w:sz w:val="24"/>
          <w:szCs w:val="24"/>
        </w:rPr>
        <w:t xml:space="preserve">                          </w:t>
      </w:r>
      <w:r w:rsidRPr="00246751">
        <w:rPr>
          <w:rFonts w:ascii="Arial" w:hAnsi="Arial" w:cs="Arial"/>
          <w:b/>
          <w:sz w:val="24"/>
          <w:szCs w:val="24"/>
        </w:rPr>
        <w:t xml:space="preserve">от </w:t>
      </w:r>
      <w:r w:rsidR="00CA1147">
        <w:rPr>
          <w:rFonts w:ascii="Arial" w:hAnsi="Arial" w:cs="Arial"/>
          <w:b/>
          <w:sz w:val="24"/>
          <w:szCs w:val="24"/>
        </w:rPr>
        <w:t xml:space="preserve">                       </w:t>
      </w:r>
      <w:r w:rsidR="003F23C0">
        <w:rPr>
          <w:rFonts w:ascii="Arial" w:hAnsi="Arial" w:cs="Arial"/>
          <w:b/>
          <w:sz w:val="24"/>
          <w:szCs w:val="24"/>
        </w:rPr>
        <w:t>2023 года</w:t>
      </w:r>
    </w:p>
    <w:p w:rsidR="0066550C" w:rsidRPr="00246751" w:rsidRDefault="0066550C" w:rsidP="0066550C">
      <w:pPr>
        <w:ind w:left="708" w:firstLine="708"/>
        <w:rPr>
          <w:rFonts w:ascii="Arial" w:hAnsi="Arial" w:cs="Arial"/>
          <w:sz w:val="24"/>
          <w:szCs w:val="24"/>
        </w:rPr>
      </w:pPr>
    </w:p>
    <w:p w:rsidR="00680E46" w:rsidRPr="00680E46" w:rsidRDefault="00680E46" w:rsidP="00680E46">
      <w:pPr>
        <w:rPr>
          <w:rFonts w:ascii="Arial" w:hAnsi="Arial" w:cs="Arial"/>
          <w:b/>
          <w:sz w:val="24"/>
          <w:szCs w:val="24"/>
        </w:rPr>
      </w:pPr>
      <w:r w:rsidRPr="00680E46">
        <w:rPr>
          <w:rFonts w:ascii="Arial" w:hAnsi="Arial" w:cs="Arial"/>
          <w:b/>
          <w:sz w:val="24"/>
          <w:szCs w:val="24"/>
        </w:rPr>
        <w:t xml:space="preserve">О    внесении изменений и дополнений в  Устав </w:t>
      </w:r>
    </w:p>
    <w:p w:rsidR="00680E46" w:rsidRPr="00680E46" w:rsidRDefault="00680E46" w:rsidP="00680E46">
      <w:pPr>
        <w:rPr>
          <w:rFonts w:ascii="Arial" w:hAnsi="Arial" w:cs="Arial"/>
          <w:b/>
          <w:sz w:val="24"/>
          <w:szCs w:val="24"/>
        </w:rPr>
      </w:pPr>
      <w:r w:rsidRPr="00680E46">
        <w:rPr>
          <w:rFonts w:ascii="Arial" w:hAnsi="Arial" w:cs="Arial"/>
          <w:b/>
          <w:sz w:val="24"/>
          <w:szCs w:val="24"/>
        </w:rPr>
        <w:t>муниципального образования «Кривоозерское</w:t>
      </w:r>
    </w:p>
    <w:p w:rsidR="00680E46" w:rsidRPr="00680E46" w:rsidRDefault="00680E46" w:rsidP="00680E46">
      <w:pPr>
        <w:rPr>
          <w:rFonts w:ascii="Arial" w:hAnsi="Arial" w:cs="Arial"/>
          <w:b/>
          <w:sz w:val="24"/>
          <w:szCs w:val="24"/>
        </w:rPr>
      </w:pPr>
      <w:r w:rsidRPr="00680E46">
        <w:rPr>
          <w:rFonts w:ascii="Arial" w:hAnsi="Arial" w:cs="Arial"/>
          <w:b/>
          <w:sz w:val="24"/>
          <w:szCs w:val="24"/>
        </w:rPr>
        <w:t>сельское поселение» Аксубаевского</w:t>
      </w:r>
    </w:p>
    <w:p w:rsidR="00680E46" w:rsidRPr="00680E46" w:rsidRDefault="00680E46" w:rsidP="00680E46">
      <w:pPr>
        <w:rPr>
          <w:rFonts w:ascii="Arial" w:hAnsi="Arial" w:cs="Arial"/>
          <w:b/>
          <w:sz w:val="24"/>
          <w:szCs w:val="24"/>
        </w:rPr>
      </w:pPr>
      <w:r w:rsidRPr="00680E46">
        <w:rPr>
          <w:rFonts w:ascii="Arial" w:hAnsi="Arial" w:cs="Arial"/>
          <w:b/>
          <w:sz w:val="24"/>
          <w:szCs w:val="24"/>
        </w:rPr>
        <w:t>муниципального района Республики Татарстан</w:t>
      </w:r>
    </w:p>
    <w:p w:rsidR="00680E46" w:rsidRPr="00680E46" w:rsidRDefault="00680E46" w:rsidP="00680E46">
      <w:pPr>
        <w:rPr>
          <w:rFonts w:ascii="Arial" w:hAnsi="Arial" w:cs="Arial"/>
          <w:b/>
          <w:sz w:val="24"/>
          <w:szCs w:val="24"/>
        </w:rPr>
      </w:pPr>
      <w:r w:rsidRPr="00680E46">
        <w:rPr>
          <w:rFonts w:ascii="Arial" w:hAnsi="Arial" w:cs="Arial"/>
          <w:b/>
          <w:sz w:val="24"/>
          <w:szCs w:val="24"/>
        </w:rPr>
        <w:t xml:space="preserve"> </w:t>
      </w:r>
    </w:p>
    <w:p w:rsidR="00680E46" w:rsidRPr="00680E46" w:rsidRDefault="00680E46" w:rsidP="00680E46">
      <w:pPr>
        <w:rPr>
          <w:rFonts w:ascii="Arial" w:hAnsi="Arial" w:cs="Arial"/>
          <w:b/>
          <w:sz w:val="24"/>
          <w:szCs w:val="24"/>
        </w:rPr>
      </w:pPr>
    </w:p>
    <w:p w:rsidR="00680E46" w:rsidRPr="00680E46" w:rsidRDefault="00680E46" w:rsidP="00680E46">
      <w:pPr>
        <w:rPr>
          <w:rFonts w:ascii="Arial" w:hAnsi="Arial" w:cs="Arial"/>
          <w:b/>
          <w:sz w:val="24"/>
          <w:szCs w:val="24"/>
        </w:rPr>
      </w:pP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Заслушав информацию Главы Кривоозерского  сельского поселения Аксубаевского муниципального района Республики Татарстан, Совет  Кривоозерского  сельского пос</w:t>
      </w:r>
      <w:r w:rsidRPr="00680E46">
        <w:rPr>
          <w:rFonts w:ascii="Arial" w:hAnsi="Arial" w:cs="Arial"/>
          <w:sz w:val="24"/>
          <w:szCs w:val="24"/>
        </w:rPr>
        <w:t>е</w:t>
      </w:r>
      <w:r w:rsidRPr="00680E46">
        <w:rPr>
          <w:rFonts w:ascii="Arial" w:hAnsi="Arial" w:cs="Arial"/>
          <w:sz w:val="24"/>
          <w:szCs w:val="24"/>
        </w:rPr>
        <w:t>ления Аксубаевского муниципального района Республики Татарстан  отмечает, что в св</w:t>
      </w:r>
      <w:r w:rsidRPr="00680E46">
        <w:rPr>
          <w:rFonts w:ascii="Arial" w:hAnsi="Arial" w:cs="Arial"/>
          <w:sz w:val="24"/>
          <w:szCs w:val="24"/>
        </w:rPr>
        <w:t>я</w:t>
      </w:r>
      <w:r w:rsidRPr="00680E46">
        <w:rPr>
          <w:rFonts w:ascii="Arial" w:hAnsi="Arial" w:cs="Arial"/>
          <w:sz w:val="24"/>
          <w:szCs w:val="24"/>
        </w:rPr>
        <w:t>зи с изменением действующего законодательства разработан проект решения «О внес</w:t>
      </w:r>
      <w:r w:rsidRPr="00680E46">
        <w:rPr>
          <w:rFonts w:ascii="Arial" w:hAnsi="Arial" w:cs="Arial"/>
          <w:sz w:val="24"/>
          <w:szCs w:val="24"/>
        </w:rPr>
        <w:t>е</w:t>
      </w:r>
      <w:r w:rsidRPr="00680E46">
        <w:rPr>
          <w:rFonts w:ascii="Arial" w:hAnsi="Arial" w:cs="Arial"/>
          <w:sz w:val="24"/>
          <w:szCs w:val="24"/>
        </w:rPr>
        <w:t>нии изменений и дополнений в Устав муниципального образования «Кривоозерское  сельское поселение»  Аксубаевского  муниципального района Республики Татарстан», который был одобрен Советом поселения, обнародован на информационных стендах п</w:t>
      </w:r>
      <w:r w:rsidRPr="00680E46">
        <w:rPr>
          <w:rFonts w:ascii="Arial" w:hAnsi="Arial" w:cs="Arial"/>
          <w:sz w:val="24"/>
          <w:szCs w:val="24"/>
        </w:rPr>
        <w:t>о</w:t>
      </w:r>
      <w:r w:rsidRPr="00680E46">
        <w:rPr>
          <w:rFonts w:ascii="Arial" w:hAnsi="Arial" w:cs="Arial"/>
          <w:sz w:val="24"/>
          <w:szCs w:val="24"/>
        </w:rPr>
        <w:t>селения, размещен на официальном портале правовой информации Республики Тата</w:t>
      </w:r>
      <w:r w:rsidRPr="00680E46">
        <w:rPr>
          <w:rFonts w:ascii="Arial" w:hAnsi="Arial" w:cs="Arial"/>
          <w:sz w:val="24"/>
          <w:szCs w:val="24"/>
        </w:rPr>
        <w:t>р</w:t>
      </w:r>
      <w:r w:rsidRPr="00680E46">
        <w:rPr>
          <w:rFonts w:ascii="Arial" w:hAnsi="Arial" w:cs="Arial"/>
          <w:sz w:val="24"/>
          <w:szCs w:val="24"/>
        </w:rPr>
        <w:t>стан и прошел все необходимые процедуры обсуждения с населением поселения на пу</w:t>
      </w:r>
      <w:r w:rsidRPr="00680E46">
        <w:rPr>
          <w:rFonts w:ascii="Arial" w:hAnsi="Arial" w:cs="Arial"/>
          <w:sz w:val="24"/>
          <w:szCs w:val="24"/>
        </w:rPr>
        <w:t>б</w:t>
      </w:r>
      <w:r w:rsidRPr="00680E46">
        <w:rPr>
          <w:rFonts w:ascii="Arial" w:hAnsi="Arial" w:cs="Arial"/>
          <w:sz w:val="24"/>
          <w:szCs w:val="24"/>
        </w:rPr>
        <w:t>личных слушаниях.</w:t>
      </w:r>
    </w:p>
    <w:p w:rsidR="00680E46" w:rsidRPr="00680E46" w:rsidRDefault="00680E46" w:rsidP="00680E46">
      <w:pPr>
        <w:jc w:val="both"/>
        <w:rPr>
          <w:rFonts w:ascii="Arial" w:hAnsi="Arial" w:cs="Arial"/>
          <w:sz w:val="24"/>
          <w:szCs w:val="24"/>
        </w:rPr>
      </w:pPr>
      <w:r w:rsidRPr="00680E46">
        <w:rPr>
          <w:rFonts w:ascii="Arial" w:hAnsi="Arial" w:cs="Arial"/>
          <w:sz w:val="24"/>
          <w:szCs w:val="24"/>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w:t>
      </w:r>
      <w:r w:rsidRPr="00680E46">
        <w:rPr>
          <w:rFonts w:ascii="Arial" w:hAnsi="Arial" w:cs="Arial"/>
          <w:sz w:val="24"/>
          <w:szCs w:val="24"/>
        </w:rPr>
        <w:t>в</w:t>
      </w:r>
      <w:r w:rsidRPr="00680E46">
        <w:rPr>
          <w:rFonts w:ascii="Arial" w:hAnsi="Arial" w:cs="Arial"/>
          <w:sz w:val="24"/>
          <w:szCs w:val="24"/>
        </w:rPr>
        <w:t>ления в Российской Федерации» и статьей 7 закона Республики Татарстан № 45-ЗРТ от 28 июля 2004 года N 45-ЗРТ  "О местном самоуправлении в Республике Татарстан", У</w:t>
      </w:r>
      <w:r w:rsidRPr="00680E46">
        <w:rPr>
          <w:rFonts w:ascii="Arial" w:hAnsi="Arial" w:cs="Arial"/>
          <w:sz w:val="24"/>
          <w:szCs w:val="24"/>
        </w:rPr>
        <w:t>с</w:t>
      </w:r>
      <w:r w:rsidRPr="00680E46">
        <w:rPr>
          <w:rFonts w:ascii="Arial" w:hAnsi="Arial" w:cs="Arial"/>
          <w:sz w:val="24"/>
          <w:szCs w:val="24"/>
        </w:rPr>
        <w:t>тавом Кривоозерского  сельского поселения Аксубаевского муниципального района Ре</w:t>
      </w:r>
      <w:r w:rsidRPr="00680E46">
        <w:rPr>
          <w:rFonts w:ascii="Arial" w:hAnsi="Arial" w:cs="Arial"/>
          <w:sz w:val="24"/>
          <w:szCs w:val="24"/>
        </w:rPr>
        <w:t>с</w:t>
      </w:r>
      <w:r w:rsidRPr="00680E46">
        <w:rPr>
          <w:rFonts w:ascii="Arial" w:hAnsi="Arial" w:cs="Arial"/>
          <w:sz w:val="24"/>
          <w:szCs w:val="24"/>
        </w:rPr>
        <w:t>публики Татарстан, Совет Кривоозерского  сельского поселения Аксубаевского муниц</w:t>
      </w:r>
      <w:r w:rsidRPr="00680E46">
        <w:rPr>
          <w:rFonts w:ascii="Arial" w:hAnsi="Arial" w:cs="Arial"/>
          <w:sz w:val="24"/>
          <w:szCs w:val="24"/>
        </w:rPr>
        <w:t>и</w:t>
      </w:r>
      <w:r w:rsidRPr="00680E46">
        <w:rPr>
          <w:rFonts w:ascii="Arial" w:hAnsi="Arial" w:cs="Arial"/>
          <w:sz w:val="24"/>
          <w:szCs w:val="24"/>
        </w:rPr>
        <w:t>пального района Республики Татарстан   РЕШИЛ:</w:t>
      </w: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1. Внести в Устав муниципального образования  «Кривоозерское  сельское посел</w:t>
      </w:r>
      <w:r w:rsidRPr="00680E46">
        <w:rPr>
          <w:rFonts w:ascii="Arial" w:hAnsi="Arial" w:cs="Arial"/>
          <w:sz w:val="24"/>
          <w:szCs w:val="24"/>
        </w:rPr>
        <w:t>е</w:t>
      </w:r>
      <w:r w:rsidRPr="00680E46">
        <w:rPr>
          <w:rFonts w:ascii="Arial" w:hAnsi="Arial" w:cs="Arial"/>
          <w:sz w:val="24"/>
          <w:szCs w:val="24"/>
        </w:rPr>
        <w:t>ние»  Аксубаевского  муниципального района Республики Татарстан, утвержденный р</w:t>
      </w:r>
      <w:r w:rsidRPr="00680E46">
        <w:rPr>
          <w:rFonts w:ascii="Arial" w:hAnsi="Arial" w:cs="Arial"/>
          <w:sz w:val="24"/>
          <w:szCs w:val="24"/>
        </w:rPr>
        <w:t>е</w:t>
      </w:r>
      <w:r w:rsidRPr="00680E46">
        <w:rPr>
          <w:rFonts w:ascii="Arial" w:hAnsi="Arial" w:cs="Arial"/>
          <w:sz w:val="24"/>
          <w:szCs w:val="24"/>
        </w:rPr>
        <w:t xml:space="preserve">шением Совета </w:t>
      </w:r>
      <w:r>
        <w:rPr>
          <w:rFonts w:ascii="Arial" w:hAnsi="Arial" w:cs="Arial"/>
          <w:sz w:val="24"/>
          <w:szCs w:val="24"/>
        </w:rPr>
        <w:t>Кривоозерского</w:t>
      </w:r>
      <w:r w:rsidRPr="00680E46">
        <w:rPr>
          <w:rFonts w:ascii="Arial" w:hAnsi="Arial" w:cs="Arial"/>
          <w:sz w:val="24"/>
          <w:szCs w:val="24"/>
        </w:rPr>
        <w:t xml:space="preserve">  сельского поселения   Аксубаевского муниципального района Республики Т</w:t>
      </w:r>
      <w:r>
        <w:rPr>
          <w:rFonts w:ascii="Arial" w:hAnsi="Arial" w:cs="Arial"/>
          <w:sz w:val="24"/>
          <w:szCs w:val="24"/>
        </w:rPr>
        <w:t>атарстан  от 29.10.2019 г. № 114</w:t>
      </w:r>
      <w:r w:rsidRPr="00680E46">
        <w:rPr>
          <w:rFonts w:ascii="Arial" w:hAnsi="Arial" w:cs="Arial"/>
          <w:sz w:val="24"/>
          <w:szCs w:val="24"/>
        </w:rPr>
        <w:t>,  дополнения и  изменения согласно приложению.</w:t>
      </w: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2. Направить настоящее решение для государственной регистрации в установленном законодательством порядке.</w:t>
      </w: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3. В соответствии с Уставом муниципального образования «</w:t>
      </w:r>
      <w:r>
        <w:rPr>
          <w:rFonts w:ascii="Arial" w:hAnsi="Arial" w:cs="Arial"/>
          <w:sz w:val="24"/>
          <w:szCs w:val="24"/>
        </w:rPr>
        <w:t>Кривоозерское</w:t>
      </w:r>
      <w:r w:rsidRPr="00680E46">
        <w:rPr>
          <w:rFonts w:ascii="Arial" w:hAnsi="Arial" w:cs="Arial"/>
          <w:sz w:val="24"/>
          <w:szCs w:val="24"/>
        </w:rPr>
        <w:t xml:space="preserve">  сельское поселение» Аксубаевского  муниципального района Республики Татарстан текст насто</w:t>
      </w:r>
      <w:r w:rsidRPr="00680E46">
        <w:rPr>
          <w:rFonts w:ascii="Arial" w:hAnsi="Arial" w:cs="Arial"/>
          <w:sz w:val="24"/>
          <w:szCs w:val="24"/>
        </w:rPr>
        <w:t>я</w:t>
      </w:r>
      <w:r w:rsidRPr="00680E46">
        <w:rPr>
          <w:rFonts w:ascii="Arial" w:hAnsi="Arial" w:cs="Arial"/>
          <w:sz w:val="24"/>
          <w:szCs w:val="24"/>
        </w:rPr>
        <w:t>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http://pravo.tatarstan.ru, на оф</w:t>
      </w:r>
      <w:r w:rsidRPr="00680E46">
        <w:rPr>
          <w:rFonts w:ascii="Arial" w:hAnsi="Arial" w:cs="Arial"/>
          <w:sz w:val="24"/>
          <w:szCs w:val="24"/>
        </w:rPr>
        <w:t>и</w:t>
      </w:r>
      <w:r w:rsidRPr="00680E46">
        <w:rPr>
          <w:rFonts w:ascii="Arial" w:hAnsi="Arial" w:cs="Arial"/>
          <w:sz w:val="24"/>
          <w:szCs w:val="24"/>
        </w:rPr>
        <w:t>циальном сайте  Аксубаевского  муниципального района Республики Татарстан в инфо</w:t>
      </w:r>
      <w:r w:rsidRPr="00680E46">
        <w:rPr>
          <w:rFonts w:ascii="Arial" w:hAnsi="Arial" w:cs="Arial"/>
          <w:sz w:val="24"/>
          <w:szCs w:val="24"/>
        </w:rPr>
        <w:t>р</w:t>
      </w:r>
      <w:r w:rsidRPr="00680E46">
        <w:rPr>
          <w:rFonts w:ascii="Arial" w:hAnsi="Arial" w:cs="Arial"/>
          <w:sz w:val="24"/>
          <w:szCs w:val="24"/>
        </w:rPr>
        <w:t>мационной-телекоммуникационной сети «Интернет», а также обнародовать на информ</w:t>
      </w:r>
      <w:r w:rsidRPr="00680E46">
        <w:rPr>
          <w:rFonts w:ascii="Arial" w:hAnsi="Arial" w:cs="Arial"/>
          <w:sz w:val="24"/>
          <w:szCs w:val="24"/>
        </w:rPr>
        <w:t>а</w:t>
      </w:r>
      <w:r w:rsidRPr="00680E46">
        <w:rPr>
          <w:rFonts w:ascii="Arial" w:hAnsi="Arial" w:cs="Arial"/>
          <w:sz w:val="24"/>
          <w:szCs w:val="24"/>
        </w:rPr>
        <w:t xml:space="preserve">ционном стенде в здании  Совета </w:t>
      </w:r>
      <w:r>
        <w:rPr>
          <w:rFonts w:ascii="Arial" w:hAnsi="Arial" w:cs="Arial"/>
          <w:sz w:val="24"/>
          <w:szCs w:val="24"/>
        </w:rPr>
        <w:t>Кривоозерского</w:t>
      </w:r>
      <w:r w:rsidRPr="00680E46">
        <w:rPr>
          <w:rFonts w:ascii="Arial" w:hAnsi="Arial" w:cs="Arial"/>
          <w:sz w:val="24"/>
          <w:szCs w:val="24"/>
        </w:rPr>
        <w:t xml:space="preserve">  сельского поселения Аксубаевского  </w:t>
      </w:r>
      <w:r w:rsidRPr="00680E46">
        <w:rPr>
          <w:rFonts w:ascii="Arial" w:hAnsi="Arial" w:cs="Arial"/>
          <w:sz w:val="24"/>
          <w:szCs w:val="24"/>
        </w:rPr>
        <w:lastRenderedPageBreak/>
        <w:t>муниципального района, расположенного по адресу: РТ, Аксубаевский район,  с.</w:t>
      </w:r>
      <w:r>
        <w:rPr>
          <w:rFonts w:ascii="Arial" w:hAnsi="Arial" w:cs="Arial"/>
          <w:sz w:val="24"/>
          <w:szCs w:val="24"/>
        </w:rPr>
        <w:t xml:space="preserve"> Крив</w:t>
      </w:r>
      <w:r>
        <w:rPr>
          <w:rFonts w:ascii="Arial" w:hAnsi="Arial" w:cs="Arial"/>
          <w:sz w:val="24"/>
          <w:szCs w:val="24"/>
        </w:rPr>
        <w:t>о</w:t>
      </w:r>
      <w:r>
        <w:rPr>
          <w:rFonts w:ascii="Arial" w:hAnsi="Arial" w:cs="Arial"/>
          <w:sz w:val="24"/>
          <w:szCs w:val="24"/>
        </w:rPr>
        <w:t>озерки</w:t>
      </w:r>
      <w:r w:rsidRPr="00680E46">
        <w:rPr>
          <w:rFonts w:ascii="Arial" w:hAnsi="Arial" w:cs="Arial"/>
          <w:sz w:val="24"/>
          <w:szCs w:val="24"/>
        </w:rPr>
        <w:t>, ул.</w:t>
      </w:r>
      <w:r>
        <w:rPr>
          <w:rFonts w:ascii="Arial" w:hAnsi="Arial" w:cs="Arial"/>
          <w:sz w:val="24"/>
          <w:szCs w:val="24"/>
        </w:rPr>
        <w:t xml:space="preserve"> Ленина</w:t>
      </w:r>
      <w:r w:rsidRPr="00680E46">
        <w:rPr>
          <w:rFonts w:ascii="Arial" w:hAnsi="Arial" w:cs="Arial"/>
          <w:sz w:val="24"/>
          <w:szCs w:val="24"/>
        </w:rPr>
        <w:t>, д.</w:t>
      </w:r>
      <w:r>
        <w:rPr>
          <w:rFonts w:ascii="Arial" w:hAnsi="Arial" w:cs="Arial"/>
          <w:sz w:val="24"/>
          <w:szCs w:val="24"/>
        </w:rPr>
        <w:t>9а</w:t>
      </w:r>
      <w:r w:rsidRPr="00680E46">
        <w:rPr>
          <w:rFonts w:ascii="Arial" w:hAnsi="Arial" w:cs="Arial"/>
          <w:sz w:val="24"/>
          <w:szCs w:val="24"/>
        </w:rPr>
        <w:t>.</w:t>
      </w: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4. Настоящее решение вступает в силу  после государственной регистрации и опубл</w:t>
      </w:r>
      <w:r w:rsidRPr="00680E46">
        <w:rPr>
          <w:rFonts w:ascii="Arial" w:hAnsi="Arial" w:cs="Arial"/>
          <w:sz w:val="24"/>
          <w:szCs w:val="24"/>
        </w:rPr>
        <w:t>и</w:t>
      </w:r>
      <w:r w:rsidRPr="00680E46">
        <w:rPr>
          <w:rFonts w:ascii="Arial" w:hAnsi="Arial" w:cs="Arial"/>
          <w:sz w:val="24"/>
          <w:szCs w:val="24"/>
        </w:rPr>
        <w:t>кования в установленном порядке .</w:t>
      </w:r>
    </w:p>
    <w:p w:rsidR="00680E46" w:rsidRPr="00680E46" w:rsidRDefault="00680E46" w:rsidP="00680E46">
      <w:pPr>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5. Контроль за исполнением настоящего решения оставляю за собой.</w:t>
      </w: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r w:rsidRPr="00680E46">
        <w:rPr>
          <w:rFonts w:ascii="Arial" w:hAnsi="Arial" w:cs="Arial"/>
          <w:sz w:val="24"/>
          <w:szCs w:val="24"/>
        </w:rPr>
        <w:t xml:space="preserve">Глава </w:t>
      </w:r>
      <w:r>
        <w:rPr>
          <w:rFonts w:ascii="Arial" w:hAnsi="Arial" w:cs="Arial"/>
          <w:sz w:val="24"/>
          <w:szCs w:val="24"/>
        </w:rPr>
        <w:t>Кривоозерского</w:t>
      </w:r>
      <w:r w:rsidRPr="00680E46">
        <w:rPr>
          <w:rFonts w:ascii="Arial" w:hAnsi="Arial" w:cs="Arial"/>
          <w:sz w:val="24"/>
          <w:szCs w:val="24"/>
        </w:rPr>
        <w:t xml:space="preserve"> сельского поселения</w:t>
      </w:r>
    </w:p>
    <w:p w:rsidR="00680E46" w:rsidRPr="00680E46" w:rsidRDefault="00680E46" w:rsidP="00680E46">
      <w:pPr>
        <w:jc w:val="both"/>
        <w:rPr>
          <w:rFonts w:ascii="Arial" w:hAnsi="Arial" w:cs="Arial"/>
          <w:sz w:val="24"/>
          <w:szCs w:val="24"/>
        </w:rPr>
      </w:pPr>
      <w:r w:rsidRPr="00680E46">
        <w:rPr>
          <w:rFonts w:ascii="Arial" w:hAnsi="Arial" w:cs="Arial"/>
          <w:sz w:val="24"/>
          <w:szCs w:val="24"/>
        </w:rPr>
        <w:t xml:space="preserve">Аксубаевского муниципального района  РТ                                                </w:t>
      </w:r>
      <w:r>
        <w:rPr>
          <w:rFonts w:ascii="Arial" w:hAnsi="Arial" w:cs="Arial"/>
          <w:sz w:val="24"/>
          <w:szCs w:val="24"/>
        </w:rPr>
        <w:t>С.С. Елисеев</w:t>
      </w: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right"/>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Приложение № 1</w:t>
      </w:r>
    </w:p>
    <w:p w:rsidR="00680E46" w:rsidRDefault="00680E46" w:rsidP="00680E46">
      <w:pPr>
        <w:jc w:val="right"/>
        <w:rPr>
          <w:rFonts w:ascii="Arial" w:hAnsi="Arial" w:cs="Arial"/>
          <w:sz w:val="24"/>
          <w:szCs w:val="24"/>
        </w:rPr>
      </w:pPr>
      <w:r w:rsidRPr="00680E46">
        <w:rPr>
          <w:rFonts w:ascii="Arial" w:hAnsi="Arial" w:cs="Arial"/>
          <w:sz w:val="24"/>
          <w:szCs w:val="24"/>
        </w:rPr>
        <w:t xml:space="preserve">к решению Совета </w:t>
      </w:r>
      <w:r>
        <w:rPr>
          <w:rFonts w:ascii="Arial" w:hAnsi="Arial" w:cs="Arial"/>
          <w:sz w:val="24"/>
          <w:szCs w:val="24"/>
        </w:rPr>
        <w:t>Кривоозерского</w:t>
      </w:r>
    </w:p>
    <w:p w:rsidR="00680E46" w:rsidRDefault="00680E46" w:rsidP="00680E46">
      <w:pPr>
        <w:jc w:val="right"/>
        <w:rPr>
          <w:rFonts w:ascii="Arial" w:hAnsi="Arial" w:cs="Arial"/>
          <w:sz w:val="24"/>
          <w:szCs w:val="24"/>
        </w:rPr>
      </w:pPr>
      <w:r w:rsidRPr="00680E46">
        <w:rPr>
          <w:rFonts w:ascii="Arial" w:hAnsi="Arial" w:cs="Arial"/>
          <w:sz w:val="24"/>
          <w:szCs w:val="24"/>
        </w:rPr>
        <w:t xml:space="preserve"> сельского  поселения Аксубаевского</w:t>
      </w:r>
    </w:p>
    <w:p w:rsidR="00680E46" w:rsidRDefault="00680E46" w:rsidP="00680E46">
      <w:pPr>
        <w:jc w:val="right"/>
        <w:rPr>
          <w:rFonts w:ascii="Arial" w:hAnsi="Arial" w:cs="Arial"/>
          <w:sz w:val="24"/>
          <w:szCs w:val="24"/>
        </w:rPr>
      </w:pPr>
      <w:r w:rsidRPr="00680E46">
        <w:rPr>
          <w:rFonts w:ascii="Arial" w:hAnsi="Arial" w:cs="Arial"/>
          <w:sz w:val="24"/>
          <w:szCs w:val="24"/>
        </w:rPr>
        <w:t xml:space="preserve"> муниципального района Республики</w:t>
      </w:r>
    </w:p>
    <w:p w:rsidR="00680E46" w:rsidRPr="00680E46" w:rsidRDefault="00680E46" w:rsidP="00680E46">
      <w:pPr>
        <w:jc w:val="right"/>
        <w:rPr>
          <w:rFonts w:ascii="Arial" w:hAnsi="Arial" w:cs="Arial"/>
          <w:sz w:val="24"/>
          <w:szCs w:val="24"/>
        </w:rPr>
      </w:pPr>
      <w:r w:rsidRPr="00680E46">
        <w:rPr>
          <w:rFonts w:ascii="Arial" w:hAnsi="Arial" w:cs="Arial"/>
          <w:sz w:val="24"/>
          <w:szCs w:val="24"/>
        </w:rPr>
        <w:t xml:space="preserve"> Татарстан</w:t>
      </w:r>
      <w:r>
        <w:rPr>
          <w:rFonts w:ascii="Arial" w:hAnsi="Arial" w:cs="Arial"/>
          <w:sz w:val="24"/>
          <w:szCs w:val="24"/>
        </w:rPr>
        <w:t xml:space="preserve"> </w:t>
      </w:r>
      <w:r w:rsidRPr="00680E46">
        <w:rPr>
          <w:rFonts w:ascii="Arial" w:hAnsi="Arial" w:cs="Arial"/>
          <w:sz w:val="24"/>
          <w:szCs w:val="24"/>
        </w:rPr>
        <w:t>№</w:t>
      </w:r>
      <w:r>
        <w:rPr>
          <w:rFonts w:ascii="Arial" w:hAnsi="Arial" w:cs="Arial"/>
          <w:sz w:val="24"/>
          <w:szCs w:val="24"/>
        </w:rPr>
        <w:t xml:space="preserve">  </w:t>
      </w:r>
      <w:r w:rsidRPr="00680E46">
        <w:rPr>
          <w:rFonts w:ascii="Arial" w:hAnsi="Arial" w:cs="Arial"/>
          <w:sz w:val="24"/>
          <w:szCs w:val="24"/>
        </w:rPr>
        <w:t xml:space="preserve"> от</w:t>
      </w:r>
      <w:r w:rsidR="00CA1147">
        <w:rPr>
          <w:rFonts w:ascii="Arial" w:hAnsi="Arial" w:cs="Arial"/>
          <w:sz w:val="24"/>
          <w:szCs w:val="24"/>
        </w:rPr>
        <w:t xml:space="preserve">      </w:t>
      </w:r>
      <w:r w:rsidRPr="00680E46">
        <w:rPr>
          <w:rFonts w:ascii="Arial" w:hAnsi="Arial" w:cs="Arial"/>
          <w:sz w:val="24"/>
          <w:szCs w:val="24"/>
        </w:rPr>
        <w:t>.2023г.</w:t>
      </w:r>
    </w:p>
    <w:p w:rsidR="00680E46" w:rsidRPr="00680E46" w:rsidRDefault="00680E46" w:rsidP="00680E46">
      <w:pPr>
        <w:jc w:val="both"/>
        <w:rPr>
          <w:rFonts w:ascii="Arial" w:hAnsi="Arial" w:cs="Arial"/>
          <w:sz w:val="24"/>
          <w:szCs w:val="24"/>
        </w:rPr>
      </w:pPr>
    </w:p>
    <w:p w:rsidR="00680E46" w:rsidRPr="00680E46" w:rsidRDefault="00680E46" w:rsidP="00680E46">
      <w:pPr>
        <w:jc w:val="both"/>
        <w:rPr>
          <w:rFonts w:ascii="Arial" w:hAnsi="Arial" w:cs="Arial"/>
          <w:sz w:val="24"/>
          <w:szCs w:val="24"/>
        </w:rPr>
      </w:pPr>
    </w:p>
    <w:p w:rsidR="00680E46" w:rsidRPr="00680E46" w:rsidRDefault="00680E46" w:rsidP="00680E46">
      <w:pPr>
        <w:jc w:val="center"/>
        <w:rPr>
          <w:rFonts w:ascii="Arial" w:hAnsi="Arial" w:cs="Arial"/>
          <w:sz w:val="24"/>
          <w:szCs w:val="24"/>
        </w:rPr>
      </w:pPr>
      <w:r w:rsidRPr="00680E46">
        <w:rPr>
          <w:rFonts w:ascii="Arial" w:hAnsi="Arial" w:cs="Arial"/>
          <w:sz w:val="24"/>
          <w:szCs w:val="24"/>
        </w:rPr>
        <w:t>Изменения и дополнения</w:t>
      </w:r>
    </w:p>
    <w:p w:rsidR="00680E46" w:rsidRPr="00680E46" w:rsidRDefault="00680E46" w:rsidP="00680E46">
      <w:pPr>
        <w:jc w:val="center"/>
        <w:rPr>
          <w:rFonts w:ascii="Arial" w:hAnsi="Arial" w:cs="Arial"/>
          <w:sz w:val="24"/>
          <w:szCs w:val="24"/>
        </w:rPr>
      </w:pPr>
      <w:r w:rsidRPr="00680E46">
        <w:rPr>
          <w:rFonts w:ascii="Arial" w:hAnsi="Arial" w:cs="Arial"/>
          <w:sz w:val="24"/>
          <w:szCs w:val="24"/>
        </w:rPr>
        <w:t>в Устав муниципального образования «</w:t>
      </w:r>
      <w:r>
        <w:rPr>
          <w:rFonts w:ascii="Arial" w:hAnsi="Arial" w:cs="Arial"/>
          <w:sz w:val="24"/>
          <w:szCs w:val="24"/>
        </w:rPr>
        <w:t>Кривоозерское</w:t>
      </w:r>
      <w:r w:rsidRPr="00680E46">
        <w:rPr>
          <w:rFonts w:ascii="Arial" w:hAnsi="Arial" w:cs="Arial"/>
          <w:sz w:val="24"/>
          <w:szCs w:val="24"/>
        </w:rPr>
        <w:t xml:space="preserve"> сельское поселение»</w:t>
      </w:r>
    </w:p>
    <w:p w:rsidR="00680E46" w:rsidRPr="00680E46" w:rsidRDefault="00680E46" w:rsidP="00680E46">
      <w:pPr>
        <w:jc w:val="center"/>
        <w:rPr>
          <w:rFonts w:ascii="Arial" w:hAnsi="Arial" w:cs="Arial"/>
          <w:sz w:val="24"/>
          <w:szCs w:val="24"/>
        </w:rPr>
      </w:pPr>
      <w:r w:rsidRPr="00680E46">
        <w:rPr>
          <w:rFonts w:ascii="Arial" w:hAnsi="Arial" w:cs="Arial"/>
          <w:sz w:val="24"/>
          <w:szCs w:val="24"/>
        </w:rPr>
        <w:t>Аксубаевского муниципального района Республики Татарстан</w:t>
      </w:r>
    </w:p>
    <w:p w:rsidR="00680E46" w:rsidRPr="00680E46" w:rsidRDefault="00680E46" w:rsidP="00680E46">
      <w:pPr>
        <w:jc w:val="both"/>
        <w:rPr>
          <w:rFonts w:ascii="Arial" w:hAnsi="Arial" w:cs="Arial"/>
          <w:sz w:val="24"/>
          <w:szCs w:val="24"/>
        </w:rPr>
      </w:pPr>
    </w:p>
    <w:p w:rsidR="00680E46" w:rsidRPr="00680E46" w:rsidRDefault="00680E46" w:rsidP="00680E46">
      <w:pPr>
        <w:ind w:firstLine="426"/>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1.</w:t>
      </w:r>
      <w:r>
        <w:rPr>
          <w:rFonts w:ascii="Arial" w:hAnsi="Arial" w:cs="Arial"/>
          <w:sz w:val="24"/>
          <w:szCs w:val="24"/>
        </w:rPr>
        <w:t xml:space="preserve"> </w:t>
      </w:r>
      <w:r w:rsidRPr="00680E46">
        <w:rPr>
          <w:rFonts w:ascii="Arial" w:hAnsi="Arial" w:cs="Arial"/>
          <w:sz w:val="24"/>
          <w:szCs w:val="24"/>
        </w:rPr>
        <w:t xml:space="preserve">В </w:t>
      </w:r>
      <w:r w:rsidRPr="00680E46">
        <w:rPr>
          <w:rFonts w:ascii="Arial" w:hAnsi="Arial" w:cs="Arial"/>
          <w:b/>
          <w:sz w:val="24"/>
          <w:szCs w:val="24"/>
        </w:rPr>
        <w:t>пункте 9 части 1 статьи 5</w:t>
      </w:r>
      <w:r w:rsidRPr="00680E46">
        <w:rPr>
          <w:rFonts w:ascii="Arial" w:hAnsi="Arial" w:cs="Arial"/>
          <w:sz w:val="24"/>
          <w:szCs w:val="24"/>
        </w:rP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w:t>
      </w:r>
      <w:r w:rsidRPr="00680E46">
        <w:rPr>
          <w:rFonts w:ascii="Arial" w:hAnsi="Arial" w:cs="Arial"/>
          <w:sz w:val="24"/>
          <w:szCs w:val="24"/>
        </w:rPr>
        <w:t>е</w:t>
      </w:r>
      <w:r w:rsidRPr="00680E46">
        <w:rPr>
          <w:rFonts w:ascii="Arial" w:hAnsi="Arial" w:cs="Arial"/>
          <w:sz w:val="24"/>
          <w:szCs w:val="24"/>
        </w:rPr>
        <w:t>ния, требований к обеспечению доступности для инвалидов объектов социальной, инж</w:t>
      </w:r>
      <w:r w:rsidRPr="00680E46">
        <w:rPr>
          <w:rFonts w:ascii="Arial" w:hAnsi="Arial" w:cs="Arial"/>
          <w:sz w:val="24"/>
          <w:szCs w:val="24"/>
        </w:rPr>
        <w:t>е</w:t>
      </w:r>
      <w:r w:rsidRPr="00680E46">
        <w:rPr>
          <w:rFonts w:ascii="Arial" w:hAnsi="Arial" w:cs="Arial"/>
          <w:sz w:val="24"/>
          <w:szCs w:val="24"/>
        </w:rPr>
        <w:t>нерной и транспортной инфраструктур и предоставляемых услуг»;</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w:t>
      </w:r>
      <w:r w:rsidRPr="00680E46">
        <w:rPr>
          <w:rFonts w:ascii="Arial" w:hAnsi="Arial" w:cs="Arial"/>
          <w:sz w:val="24"/>
          <w:szCs w:val="24"/>
        </w:rPr>
        <w:tab/>
      </w:r>
      <w:r w:rsidRPr="00680E46">
        <w:rPr>
          <w:rFonts w:ascii="Arial" w:hAnsi="Arial" w:cs="Arial"/>
          <w:b/>
          <w:sz w:val="24"/>
          <w:szCs w:val="24"/>
        </w:rPr>
        <w:t>Подпункт 20 пункта  1 статьи 5</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«20) принятие в соответствии с гражданским законодательством Российской Федер</w:t>
      </w:r>
      <w:r w:rsidRPr="00680E46">
        <w:rPr>
          <w:rFonts w:ascii="Arial" w:hAnsi="Arial" w:cs="Arial"/>
          <w:sz w:val="24"/>
          <w:szCs w:val="24"/>
        </w:rPr>
        <w:t>а</w:t>
      </w:r>
      <w:r w:rsidRPr="00680E46">
        <w:rPr>
          <w:rFonts w:ascii="Arial" w:hAnsi="Arial" w:cs="Arial"/>
          <w:sz w:val="24"/>
          <w:szCs w:val="24"/>
        </w:rPr>
        <w:t>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w:t>
      </w:r>
      <w:r w:rsidRPr="00680E46">
        <w:rPr>
          <w:rFonts w:ascii="Arial" w:hAnsi="Arial" w:cs="Arial"/>
          <w:sz w:val="24"/>
          <w:szCs w:val="24"/>
        </w:rPr>
        <w:t>и</w:t>
      </w:r>
      <w:r w:rsidRPr="00680E46">
        <w:rPr>
          <w:rFonts w:ascii="Arial" w:hAnsi="Arial" w:cs="Arial"/>
          <w:sz w:val="24"/>
          <w:szCs w:val="24"/>
        </w:rPr>
        <w:t>тельства, реконструкции объектов капитального строительства, установленными прав</w:t>
      </w:r>
      <w:r w:rsidRPr="00680E46">
        <w:rPr>
          <w:rFonts w:ascii="Arial" w:hAnsi="Arial" w:cs="Arial"/>
          <w:sz w:val="24"/>
          <w:szCs w:val="24"/>
        </w:rPr>
        <w:t>и</w:t>
      </w:r>
      <w:r w:rsidRPr="00680E46">
        <w:rPr>
          <w:rFonts w:ascii="Arial" w:hAnsi="Arial" w:cs="Arial"/>
          <w:sz w:val="24"/>
          <w:szCs w:val="24"/>
        </w:rPr>
        <w:t>лами землепользования и застройки, документацией по планировке территории, или об</w:t>
      </w:r>
      <w:r w:rsidRPr="00680E46">
        <w:rPr>
          <w:rFonts w:ascii="Arial" w:hAnsi="Arial" w:cs="Arial"/>
          <w:sz w:val="24"/>
          <w:szCs w:val="24"/>
        </w:rPr>
        <w:t>я</w:t>
      </w:r>
      <w:r w:rsidRPr="00680E46">
        <w:rPr>
          <w:rFonts w:ascii="Arial" w:hAnsi="Arial" w:cs="Arial"/>
          <w:sz w:val="24"/>
          <w:szCs w:val="24"/>
        </w:rPr>
        <w:t>зательными требованиями к параметрам объектов капитального строительства, устано</w:t>
      </w:r>
      <w:r w:rsidRPr="00680E46">
        <w:rPr>
          <w:rFonts w:ascii="Arial" w:hAnsi="Arial" w:cs="Arial"/>
          <w:sz w:val="24"/>
          <w:szCs w:val="24"/>
        </w:rPr>
        <w:t>в</w:t>
      </w:r>
      <w:r w:rsidRPr="00680E46">
        <w:rPr>
          <w:rFonts w:ascii="Arial" w:hAnsi="Arial" w:cs="Arial"/>
          <w:sz w:val="24"/>
          <w:szCs w:val="24"/>
        </w:rPr>
        <w:t>ленными федеральными законами.»</w:t>
      </w:r>
      <w:r w:rsidRPr="00680E46">
        <w:rPr>
          <w:rFonts w:ascii="Arial" w:hAnsi="Arial" w:cs="Arial"/>
          <w:sz w:val="24"/>
          <w:szCs w:val="24"/>
        </w:rPr>
        <w:cr/>
      </w:r>
      <w:r>
        <w:rPr>
          <w:rFonts w:ascii="Arial" w:hAnsi="Arial" w:cs="Arial"/>
          <w:sz w:val="24"/>
          <w:szCs w:val="24"/>
        </w:rPr>
        <w:t xml:space="preserve">      </w:t>
      </w:r>
      <w:r w:rsidRPr="00680E46">
        <w:rPr>
          <w:rFonts w:ascii="Arial" w:hAnsi="Arial" w:cs="Arial"/>
          <w:sz w:val="24"/>
          <w:szCs w:val="24"/>
        </w:rPr>
        <w:t>3.</w:t>
      </w:r>
      <w:r w:rsidRPr="00680E46">
        <w:rPr>
          <w:rFonts w:ascii="Arial" w:hAnsi="Arial" w:cs="Arial"/>
          <w:sz w:val="24"/>
          <w:szCs w:val="24"/>
        </w:rPr>
        <w:tab/>
      </w:r>
      <w:r w:rsidRPr="00680E46">
        <w:rPr>
          <w:rFonts w:ascii="Arial" w:hAnsi="Arial" w:cs="Arial"/>
          <w:b/>
          <w:sz w:val="24"/>
          <w:szCs w:val="24"/>
        </w:rPr>
        <w:t>Пункт 1 статьи 6  дополнить подпунктом 16 и 17</w:t>
      </w:r>
      <w:r w:rsidRPr="00680E46">
        <w:rPr>
          <w:rFonts w:ascii="Arial" w:hAnsi="Arial" w:cs="Arial"/>
          <w:sz w:val="24"/>
          <w:szCs w:val="24"/>
        </w:rPr>
        <w:t xml:space="preserve">  следующего содержания: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"16) предоставление сотруднику, замещающему должность участкового уполном</w:t>
      </w:r>
      <w:r w:rsidRPr="00680E46">
        <w:rPr>
          <w:rFonts w:ascii="Arial" w:hAnsi="Arial" w:cs="Arial"/>
          <w:sz w:val="24"/>
          <w:szCs w:val="24"/>
        </w:rPr>
        <w:t>о</w:t>
      </w:r>
      <w:r w:rsidRPr="00680E46">
        <w:rPr>
          <w:rFonts w:ascii="Arial" w:hAnsi="Arial" w:cs="Arial"/>
          <w:sz w:val="24"/>
          <w:szCs w:val="24"/>
        </w:rPr>
        <w:t>ченного полиции, и членам его семьи жилого помещения на период замещения сотрудн</w:t>
      </w:r>
      <w:r w:rsidRPr="00680E46">
        <w:rPr>
          <w:rFonts w:ascii="Arial" w:hAnsi="Arial" w:cs="Arial"/>
          <w:sz w:val="24"/>
          <w:szCs w:val="24"/>
        </w:rPr>
        <w:t>и</w:t>
      </w:r>
      <w:r w:rsidRPr="00680E46">
        <w:rPr>
          <w:rFonts w:ascii="Arial" w:hAnsi="Arial" w:cs="Arial"/>
          <w:sz w:val="24"/>
          <w:szCs w:val="24"/>
        </w:rPr>
        <w:t>ком указанной должности.";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17) осуществление мероприятий по оказанию помощи лицам, находящимся в состо</w:t>
      </w:r>
      <w:r w:rsidRPr="00680E46">
        <w:rPr>
          <w:rFonts w:ascii="Arial" w:hAnsi="Arial" w:cs="Arial"/>
          <w:sz w:val="24"/>
          <w:szCs w:val="24"/>
        </w:rPr>
        <w:t>я</w:t>
      </w:r>
      <w:r w:rsidRPr="00680E46">
        <w:rPr>
          <w:rFonts w:ascii="Arial" w:hAnsi="Arial" w:cs="Arial"/>
          <w:sz w:val="24"/>
          <w:szCs w:val="24"/>
        </w:rPr>
        <w:t>нии алкогольного, наркотического или иного токсического опьянения»: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Pr="00680E46">
        <w:rPr>
          <w:rFonts w:ascii="Arial" w:hAnsi="Arial" w:cs="Arial"/>
          <w:sz w:val="24"/>
          <w:szCs w:val="24"/>
        </w:rPr>
        <w:tab/>
        <w:t xml:space="preserve">В </w:t>
      </w:r>
      <w:r w:rsidRPr="00680E46">
        <w:rPr>
          <w:rFonts w:ascii="Arial" w:hAnsi="Arial" w:cs="Arial"/>
          <w:b/>
          <w:sz w:val="24"/>
          <w:szCs w:val="24"/>
        </w:rPr>
        <w:t>абзаце третьем  пункта 4 статьи 12</w:t>
      </w:r>
      <w:r w:rsidRPr="00680E46">
        <w:rPr>
          <w:rFonts w:ascii="Arial" w:hAnsi="Arial" w:cs="Arial"/>
          <w:sz w:val="24"/>
          <w:szCs w:val="24"/>
        </w:rPr>
        <w:t xml:space="preserve"> слова «избирательной комиссией</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Поселения»</w:t>
      </w:r>
      <w:r w:rsidRPr="00680E46">
        <w:rPr>
          <w:rFonts w:ascii="Arial" w:hAnsi="Arial" w:cs="Arial"/>
          <w:sz w:val="24"/>
          <w:szCs w:val="24"/>
        </w:rPr>
        <w:tab/>
        <w:t>заменить</w:t>
      </w:r>
      <w:r w:rsidRPr="00680E46">
        <w:rPr>
          <w:rFonts w:ascii="Arial" w:hAnsi="Arial" w:cs="Arial"/>
          <w:sz w:val="24"/>
          <w:szCs w:val="24"/>
        </w:rPr>
        <w:tab/>
        <w:t>словами</w:t>
      </w:r>
      <w:r w:rsidRPr="00680E46">
        <w:rPr>
          <w:rFonts w:ascii="Arial" w:hAnsi="Arial" w:cs="Arial"/>
          <w:sz w:val="24"/>
          <w:szCs w:val="24"/>
        </w:rPr>
        <w:tab/>
        <w:t>«избирательной</w:t>
      </w:r>
      <w:r w:rsidRPr="00680E46">
        <w:rPr>
          <w:rFonts w:ascii="Arial" w:hAnsi="Arial" w:cs="Arial"/>
          <w:sz w:val="24"/>
          <w:szCs w:val="24"/>
        </w:rPr>
        <w:tab/>
        <w:t>комиссией,</w:t>
      </w:r>
      <w:r w:rsidRPr="00680E46">
        <w:rPr>
          <w:rFonts w:ascii="Arial" w:hAnsi="Arial" w:cs="Arial"/>
          <w:sz w:val="24"/>
          <w:szCs w:val="24"/>
        </w:rPr>
        <w:tab/>
        <w:t>организущей</w:t>
      </w:r>
    </w:p>
    <w:p w:rsidR="00680E46" w:rsidRPr="00680E46" w:rsidRDefault="00680E46" w:rsidP="00680E46">
      <w:pPr>
        <w:jc w:val="both"/>
        <w:rPr>
          <w:rFonts w:ascii="Arial" w:hAnsi="Arial" w:cs="Arial"/>
          <w:sz w:val="24"/>
          <w:szCs w:val="24"/>
        </w:rPr>
      </w:pPr>
      <w:r w:rsidRPr="00680E46">
        <w:rPr>
          <w:rFonts w:ascii="Arial" w:hAnsi="Arial" w:cs="Arial"/>
          <w:sz w:val="24"/>
          <w:szCs w:val="24"/>
        </w:rPr>
        <w:t>подготовку и проведение выборов в органы местного самоуправления (далее - избир</w:t>
      </w:r>
      <w:r w:rsidRPr="00680E46">
        <w:rPr>
          <w:rFonts w:ascii="Arial" w:hAnsi="Arial" w:cs="Arial"/>
          <w:sz w:val="24"/>
          <w:szCs w:val="24"/>
        </w:rPr>
        <w:t>а</w:t>
      </w:r>
      <w:r w:rsidRPr="00680E46">
        <w:rPr>
          <w:rFonts w:ascii="Arial" w:hAnsi="Arial" w:cs="Arial"/>
          <w:sz w:val="24"/>
          <w:szCs w:val="24"/>
        </w:rPr>
        <w:t>тельная комиссия)»;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5.</w:t>
      </w:r>
      <w:r w:rsidRPr="00680E46">
        <w:rPr>
          <w:rFonts w:ascii="Arial" w:hAnsi="Arial" w:cs="Arial"/>
          <w:sz w:val="24"/>
          <w:szCs w:val="24"/>
        </w:rPr>
        <w:tab/>
        <w:t xml:space="preserve">В </w:t>
      </w:r>
      <w:r w:rsidRPr="00680E46">
        <w:rPr>
          <w:rFonts w:ascii="Arial" w:hAnsi="Arial" w:cs="Arial"/>
          <w:b/>
          <w:sz w:val="24"/>
          <w:szCs w:val="24"/>
        </w:rPr>
        <w:t xml:space="preserve">пункте 5 статьи 13 </w:t>
      </w:r>
      <w:r w:rsidRPr="00680E46">
        <w:rPr>
          <w:rFonts w:ascii="Arial" w:hAnsi="Arial" w:cs="Arial"/>
          <w:sz w:val="24"/>
          <w:szCs w:val="24"/>
        </w:rPr>
        <w:t>слова «Избирательную комиссию Поселения» заменить сл</w:t>
      </w:r>
      <w:r w:rsidRPr="00680E46">
        <w:rPr>
          <w:rFonts w:ascii="Arial" w:hAnsi="Arial" w:cs="Arial"/>
          <w:sz w:val="24"/>
          <w:szCs w:val="24"/>
        </w:rPr>
        <w:t>о</w:t>
      </w:r>
      <w:r w:rsidRPr="00680E46">
        <w:rPr>
          <w:rFonts w:ascii="Arial" w:hAnsi="Arial" w:cs="Arial"/>
          <w:sz w:val="24"/>
          <w:szCs w:val="24"/>
        </w:rPr>
        <w:t>вами «избирательною комиссию, организующую подготовку и проведение местного р</w:t>
      </w:r>
      <w:r w:rsidRPr="00680E46">
        <w:rPr>
          <w:rFonts w:ascii="Arial" w:hAnsi="Arial" w:cs="Arial"/>
          <w:sz w:val="24"/>
          <w:szCs w:val="24"/>
        </w:rPr>
        <w:t>е</w:t>
      </w:r>
      <w:r w:rsidRPr="00680E46">
        <w:rPr>
          <w:rFonts w:ascii="Arial" w:hAnsi="Arial" w:cs="Arial"/>
          <w:sz w:val="24"/>
          <w:szCs w:val="24"/>
        </w:rPr>
        <w:t>ферендума (далее - избирательная комиссия)»;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6.</w:t>
      </w:r>
      <w:r w:rsidRPr="00680E46">
        <w:rPr>
          <w:rFonts w:ascii="Arial" w:hAnsi="Arial" w:cs="Arial"/>
          <w:sz w:val="24"/>
          <w:szCs w:val="24"/>
        </w:rPr>
        <w:tab/>
        <w:t xml:space="preserve">В </w:t>
      </w:r>
      <w:r w:rsidRPr="00680E46">
        <w:rPr>
          <w:rFonts w:ascii="Arial" w:hAnsi="Arial" w:cs="Arial"/>
          <w:b/>
          <w:sz w:val="24"/>
          <w:szCs w:val="24"/>
        </w:rPr>
        <w:t>пункте 8 статьи 13</w:t>
      </w:r>
      <w:r w:rsidRPr="00680E46">
        <w:rPr>
          <w:rFonts w:ascii="Arial" w:hAnsi="Arial" w:cs="Arial"/>
          <w:sz w:val="24"/>
          <w:szCs w:val="24"/>
        </w:rPr>
        <w:t xml:space="preserve"> после слов «Избирательной комиссией» исключить слово «Поселения»;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7.</w:t>
      </w:r>
      <w:r w:rsidRPr="00680E46">
        <w:rPr>
          <w:rFonts w:ascii="Arial" w:hAnsi="Arial" w:cs="Arial"/>
          <w:sz w:val="24"/>
          <w:szCs w:val="24"/>
        </w:rPr>
        <w:tab/>
        <w:t xml:space="preserve">В </w:t>
      </w:r>
      <w:r w:rsidRPr="00680E46">
        <w:rPr>
          <w:rFonts w:ascii="Arial" w:hAnsi="Arial" w:cs="Arial"/>
          <w:b/>
          <w:sz w:val="24"/>
          <w:szCs w:val="24"/>
        </w:rPr>
        <w:t>пункте 12 статьи 13</w:t>
      </w:r>
      <w:r w:rsidRPr="00680E46">
        <w:rPr>
          <w:rFonts w:ascii="Arial" w:hAnsi="Arial" w:cs="Arial"/>
          <w:sz w:val="24"/>
          <w:szCs w:val="24"/>
        </w:rPr>
        <w:t xml:space="preserve"> после слов «Избирательная комиссия» исключить слово «Поселения»;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8.</w:t>
      </w:r>
      <w:r w:rsidRPr="00680E46">
        <w:rPr>
          <w:rFonts w:ascii="Arial" w:hAnsi="Arial" w:cs="Arial"/>
          <w:sz w:val="24"/>
          <w:szCs w:val="24"/>
        </w:rPr>
        <w:tab/>
      </w:r>
      <w:r w:rsidRPr="00680E46">
        <w:rPr>
          <w:rFonts w:ascii="Arial" w:hAnsi="Arial" w:cs="Arial"/>
          <w:b/>
          <w:sz w:val="24"/>
          <w:szCs w:val="24"/>
        </w:rPr>
        <w:t>Пункт 9 статьи 16 дополнить подпунктом 7</w:t>
      </w:r>
      <w:r w:rsidRPr="00680E46">
        <w:rPr>
          <w:rFonts w:ascii="Arial" w:hAnsi="Arial" w:cs="Arial"/>
          <w:sz w:val="24"/>
          <w:szCs w:val="24"/>
        </w:rPr>
        <w:t xml:space="preserve"> следующего содержания: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"7) обсуждение инициативного проекта и принятие решения по вопросу о его одобр</w:t>
      </w:r>
      <w:r w:rsidRPr="00680E46">
        <w:rPr>
          <w:rFonts w:ascii="Arial" w:hAnsi="Arial" w:cs="Arial"/>
          <w:sz w:val="24"/>
          <w:szCs w:val="24"/>
        </w:rPr>
        <w:t>е</w:t>
      </w:r>
      <w:r w:rsidRPr="00680E46">
        <w:rPr>
          <w:rFonts w:ascii="Arial" w:hAnsi="Arial" w:cs="Arial"/>
          <w:sz w:val="24"/>
          <w:szCs w:val="24"/>
        </w:rPr>
        <w:t>нии.";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9.</w:t>
      </w:r>
      <w:r w:rsidRPr="00680E46">
        <w:rPr>
          <w:rFonts w:ascii="Arial" w:hAnsi="Arial" w:cs="Arial"/>
          <w:sz w:val="24"/>
          <w:szCs w:val="24"/>
        </w:rPr>
        <w:tab/>
      </w:r>
      <w:r w:rsidRPr="00680E46">
        <w:rPr>
          <w:rFonts w:ascii="Arial" w:hAnsi="Arial" w:cs="Arial"/>
          <w:b/>
          <w:sz w:val="24"/>
          <w:szCs w:val="24"/>
        </w:rPr>
        <w:t>Пункт 6 статьи 19  дополнить подпунктом 4.1</w:t>
      </w:r>
      <w:r w:rsidRPr="00680E46">
        <w:rPr>
          <w:rFonts w:ascii="Arial" w:hAnsi="Arial" w:cs="Arial"/>
          <w:sz w:val="24"/>
          <w:szCs w:val="24"/>
        </w:rPr>
        <w:t xml:space="preserve"> следующего содержания: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"4.1) вправе выступить с инициативой о внесении инициативного проекта по вопр</w:t>
      </w:r>
      <w:r w:rsidRPr="00680E46">
        <w:rPr>
          <w:rFonts w:ascii="Arial" w:hAnsi="Arial" w:cs="Arial"/>
          <w:sz w:val="24"/>
          <w:szCs w:val="24"/>
        </w:rPr>
        <w:t>о</w:t>
      </w:r>
      <w:r w:rsidRPr="00680E46">
        <w:rPr>
          <w:rFonts w:ascii="Arial" w:hAnsi="Arial" w:cs="Arial"/>
          <w:sz w:val="24"/>
          <w:szCs w:val="24"/>
        </w:rPr>
        <w:t>сам, имеющим приоритетное значение для жителей сельского населенного пункта;";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10.</w:t>
      </w:r>
      <w:r w:rsidR="00324269">
        <w:rPr>
          <w:rFonts w:ascii="Arial" w:hAnsi="Arial" w:cs="Arial"/>
          <w:sz w:val="24"/>
          <w:szCs w:val="24"/>
        </w:rPr>
        <w:t xml:space="preserve"> </w:t>
      </w:r>
      <w:r w:rsidRPr="00324269">
        <w:rPr>
          <w:rFonts w:ascii="Arial" w:hAnsi="Arial" w:cs="Arial"/>
          <w:b/>
          <w:sz w:val="24"/>
          <w:szCs w:val="24"/>
        </w:rPr>
        <w:t>Пункт  5 статьи 20</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w:t>
      </w:r>
      <w:r w:rsidRPr="00680E46">
        <w:rPr>
          <w:rFonts w:ascii="Arial" w:hAnsi="Arial" w:cs="Arial"/>
          <w:sz w:val="24"/>
          <w:szCs w:val="24"/>
        </w:rPr>
        <w:t>б</w:t>
      </w:r>
      <w:r w:rsidRPr="00680E46">
        <w:rPr>
          <w:rFonts w:ascii="Arial" w:hAnsi="Arial" w:cs="Arial"/>
          <w:sz w:val="24"/>
          <w:szCs w:val="24"/>
        </w:rPr>
        <w:t xml:space="preserve">личных слушаний подлежат опубликованию (обнародованию)  на интернет-ресурсе "Официальный портал правовой информации Республики Татарстан" pravo.tatarstan.ru, в </w:t>
      </w:r>
      <w:r w:rsidRPr="00680E46">
        <w:rPr>
          <w:rFonts w:ascii="Arial" w:hAnsi="Arial" w:cs="Arial"/>
          <w:sz w:val="24"/>
          <w:szCs w:val="24"/>
        </w:rPr>
        <w:lastRenderedPageBreak/>
        <w:t>том числе размещению на официальном сайте Аксубаевского муниципального района в сети  интернет  http://aksubaevo.tatarstan.ru., а также размещению в федеральной гос</w:t>
      </w:r>
      <w:r w:rsidRPr="00680E46">
        <w:rPr>
          <w:rFonts w:ascii="Arial" w:hAnsi="Arial" w:cs="Arial"/>
          <w:sz w:val="24"/>
          <w:szCs w:val="24"/>
        </w:rPr>
        <w:t>у</w:t>
      </w:r>
      <w:r w:rsidRPr="00680E46">
        <w:rPr>
          <w:rFonts w:ascii="Arial" w:hAnsi="Arial" w:cs="Arial"/>
          <w:sz w:val="24"/>
          <w:szCs w:val="24"/>
        </w:rPr>
        <w:t>дарственной информационной системе «Единый портал государственных и муниципал</w:t>
      </w:r>
      <w:r w:rsidRPr="00680E46">
        <w:rPr>
          <w:rFonts w:ascii="Arial" w:hAnsi="Arial" w:cs="Arial"/>
          <w:sz w:val="24"/>
          <w:szCs w:val="24"/>
        </w:rPr>
        <w:t>ь</w:t>
      </w:r>
      <w:r w:rsidRPr="00680E46">
        <w:rPr>
          <w:rFonts w:ascii="Arial" w:hAnsi="Arial" w:cs="Arial"/>
          <w:sz w:val="24"/>
          <w:szCs w:val="24"/>
        </w:rPr>
        <w:t>ных услуг (функций)» (далее – Единый портал) в соответствии с правилами, установле</w:t>
      </w:r>
      <w:r w:rsidRPr="00680E46">
        <w:rPr>
          <w:rFonts w:ascii="Arial" w:hAnsi="Arial" w:cs="Arial"/>
          <w:sz w:val="24"/>
          <w:szCs w:val="24"/>
        </w:rPr>
        <w:t>н</w:t>
      </w:r>
      <w:r w:rsidRPr="00680E46">
        <w:rPr>
          <w:rFonts w:ascii="Arial" w:hAnsi="Arial" w:cs="Arial"/>
          <w:sz w:val="24"/>
          <w:szCs w:val="24"/>
        </w:rPr>
        <w:t xml:space="preserve">ными Правительством Российской Федерации».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11.</w:t>
      </w:r>
      <w:r w:rsidR="00324269">
        <w:rPr>
          <w:rFonts w:ascii="Arial" w:hAnsi="Arial" w:cs="Arial"/>
          <w:sz w:val="24"/>
          <w:szCs w:val="24"/>
        </w:rPr>
        <w:t xml:space="preserve"> </w:t>
      </w:r>
      <w:r w:rsidRPr="00324269">
        <w:rPr>
          <w:rFonts w:ascii="Arial" w:hAnsi="Arial" w:cs="Arial"/>
          <w:b/>
          <w:sz w:val="24"/>
          <w:szCs w:val="24"/>
        </w:rPr>
        <w:t>Пункт 6 статьи 20</w:t>
      </w:r>
      <w:r w:rsidRPr="00680E46">
        <w:rPr>
          <w:rFonts w:ascii="Arial" w:hAnsi="Arial" w:cs="Arial"/>
          <w:sz w:val="24"/>
          <w:szCs w:val="24"/>
        </w:rPr>
        <w:t xml:space="preserve"> изложить в следующей редакции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r w:rsidR="00324269">
        <w:rPr>
          <w:rFonts w:ascii="Arial" w:hAnsi="Arial" w:cs="Arial"/>
          <w:sz w:val="24"/>
          <w:szCs w:val="24"/>
        </w:rPr>
        <w:t>Кривоозерск</w:t>
      </w:r>
      <w:r w:rsidR="00324269">
        <w:rPr>
          <w:rFonts w:ascii="Arial" w:hAnsi="Arial" w:cs="Arial"/>
          <w:sz w:val="24"/>
          <w:szCs w:val="24"/>
        </w:rPr>
        <w:t>о</w:t>
      </w:r>
      <w:r w:rsidR="00324269">
        <w:rPr>
          <w:rFonts w:ascii="Arial" w:hAnsi="Arial" w:cs="Arial"/>
          <w:sz w:val="24"/>
          <w:szCs w:val="24"/>
        </w:rPr>
        <w:t>го</w:t>
      </w:r>
      <w:r w:rsidRPr="00680E46">
        <w:rPr>
          <w:rFonts w:ascii="Arial" w:hAnsi="Arial" w:cs="Arial"/>
          <w:sz w:val="24"/>
          <w:szCs w:val="24"/>
        </w:rPr>
        <w:t xml:space="preserve"> сельского поселения вправе направлять Главе  </w:t>
      </w:r>
      <w:r w:rsidR="00324269">
        <w:rPr>
          <w:rFonts w:ascii="Arial" w:hAnsi="Arial" w:cs="Arial"/>
          <w:sz w:val="24"/>
          <w:szCs w:val="24"/>
        </w:rPr>
        <w:t>Кривоозерского</w:t>
      </w:r>
      <w:r w:rsidRPr="00680E46">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w:t>
      </w:r>
      <w:r w:rsidRPr="00680E46">
        <w:rPr>
          <w:rFonts w:ascii="Arial" w:hAnsi="Arial" w:cs="Arial"/>
          <w:sz w:val="24"/>
          <w:szCs w:val="24"/>
        </w:rPr>
        <w:t>о</w:t>
      </w:r>
      <w:r w:rsidRPr="00680E46">
        <w:rPr>
          <w:rFonts w:ascii="Arial" w:hAnsi="Arial" w:cs="Arial"/>
          <w:sz w:val="24"/>
          <w:szCs w:val="24"/>
        </w:rPr>
        <w:t>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w:t>
      </w:r>
      <w:r w:rsidRPr="00680E46">
        <w:rPr>
          <w:rFonts w:ascii="Arial" w:hAnsi="Arial" w:cs="Arial"/>
          <w:sz w:val="24"/>
          <w:szCs w:val="24"/>
        </w:rPr>
        <w:t>и</w:t>
      </w:r>
      <w:r w:rsidRPr="00680E46">
        <w:rPr>
          <w:rFonts w:ascii="Arial" w:hAnsi="Arial" w:cs="Arial"/>
          <w:sz w:val="24"/>
          <w:szCs w:val="24"/>
        </w:rPr>
        <w:t>пальных услуг (функций)».</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Глава Новоаксубаевского сельского поселения  организует обобщение поступающих предложений и замечаний и доведение их до участников публичных слушаний.»;</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12.</w:t>
      </w:r>
      <w:r w:rsidR="00324269">
        <w:rPr>
          <w:rFonts w:ascii="Arial" w:hAnsi="Arial" w:cs="Arial"/>
          <w:sz w:val="24"/>
          <w:szCs w:val="24"/>
        </w:rPr>
        <w:t xml:space="preserve"> </w:t>
      </w:r>
      <w:r w:rsidRPr="00324269">
        <w:rPr>
          <w:rFonts w:ascii="Arial" w:hAnsi="Arial" w:cs="Arial"/>
          <w:b/>
          <w:sz w:val="24"/>
          <w:szCs w:val="24"/>
        </w:rPr>
        <w:t>Пункт 9 статьи 20</w:t>
      </w:r>
      <w:r w:rsidRPr="00680E46">
        <w:rPr>
          <w:rFonts w:ascii="Arial" w:hAnsi="Arial" w:cs="Arial"/>
          <w:sz w:val="24"/>
          <w:szCs w:val="24"/>
        </w:rPr>
        <w:t xml:space="preserve"> изложить в следующей редакции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«Результаты публичных слушаний должны быть опубликованы (обнародованы) в с</w:t>
      </w:r>
      <w:r w:rsidRPr="00680E46">
        <w:rPr>
          <w:rFonts w:ascii="Arial" w:hAnsi="Arial" w:cs="Arial"/>
          <w:sz w:val="24"/>
          <w:szCs w:val="24"/>
        </w:rPr>
        <w:t>о</w:t>
      </w:r>
      <w:r w:rsidRPr="00680E46">
        <w:rPr>
          <w:rFonts w:ascii="Arial" w:hAnsi="Arial" w:cs="Arial"/>
          <w:sz w:val="24"/>
          <w:szCs w:val="24"/>
        </w:rPr>
        <w:t>ответствии с Уставом, в том числе размещены на интернет-ресурсе "Официальный по</w:t>
      </w:r>
      <w:r w:rsidRPr="00680E46">
        <w:rPr>
          <w:rFonts w:ascii="Arial" w:hAnsi="Arial" w:cs="Arial"/>
          <w:sz w:val="24"/>
          <w:szCs w:val="24"/>
        </w:rPr>
        <w:t>р</w:t>
      </w:r>
      <w:r w:rsidRPr="00680E46">
        <w:rPr>
          <w:rFonts w:ascii="Arial" w:hAnsi="Arial" w:cs="Arial"/>
          <w:sz w:val="24"/>
          <w:szCs w:val="24"/>
        </w:rPr>
        <w:t>тал правовой информации Республики Татарстан" pravo.tatarstan.ru, в том числе разм</w:t>
      </w:r>
      <w:r w:rsidRPr="00680E46">
        <w:rPr>
          <w:rFonts w:ascii="Arial" w:hAnsi="Arial" w:cs="Arial"/>
          <w:sz w:val="24"/>
          <w:szCs w:val="24"/>
        </w:rPr>
        <w:t>е</w:t>
      </w:r>
      <w:r w:rsidRPr="00680E46">
        <w:rPr>
          <w:rFonts w:ascii="Arial" w:hAnsi="Arial" w:cs="Arial"/>
          <w:sz w:val="24"/>
          <w:szCs w:val="24"/>
        </w:rPr>
        <w:t>щению на официальном сайте Аксубаевского муниципального района в сети  интернет  http://aksubaevo.tatarstan.ru., и в федеральной государственной информационной системе «Единый портал государственных и муниципальных услуг (функций)» не позднее чем ч</w:t>
      </w:r>
      <w:r w:rsidRPr="00680E46">
        <w:rPr>
          <w:rFonts w:ascii="Arial" w:hAnsi="Arial" w:cs="Arial"/>
          <w:sz w:val="24"/>
          <w:szCs w:val="24"/>
        </w:rPr>
        <w:t>е</w:t>
      </w:r>
      <w:r w:rsidRPr="00680E46">
        <w:rPr>
          <w:rFonts w:ascii="Arial" w:hAnsi="Arial" w:cs="Arial"/>
          <w:sz w:val="24"/>
          <w:szCs w:val="24"/>
        </w:rPr>
        <w:t>рез 5 дней  со дня проведения публичных слушаний.».</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13.</w:t>
      </w:r>
      <w:r w:rsidR="00DF4AFA">
        <w:rPr>
          <w:rFonts w:ascii="Arial" w:hAnsi="Arial" w:cs="Arial"/>
          <w:sz w:val="24"/>
          <w:szCs w:val="24"/>
        </w:rPr>
        <w:t xml:space="preserve"> </w:t>
      </w:r>
      <w:r w:rsidRPr="00DF4AFA">
        <w:rPr>
          <w:rFonts w:ascii="Arial" w:hAnsi="Arial" w:cs="Arial"/>
          <w:b/>
          <w:sz w:val="24"/>
          <w:szCs w:val="24"/>
        </w:rPr>
        <w:t>Пункт 10 статьи 20</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«10. Порядок организации и проведения публичных слушаний и общественных обс</w:t>
      </w:r>
      <w:r w:rsidRPr="00680E46">
        <w:rPr>
          <w:rFonts w:ascii="Arial" w:hAnsi="Arial" w:cs="Arial"/>
          <w:sz w:val="24"/>
          <w:szCs w:val="24"/>
        </w:rPr>
        <w:t>у</w:t>
      </w:r>
      <w:r w:rsidRPr="00680E46">
        <w:rPr>
          <w:rFonts w:ascii="Arial" w:hAnsi="Arial" w:cs="Arial"/>
          <w:sz w:val="24"/>
          <w:szCs w:val="24"/>
        </w:rPr>
        <w:t>ждений определяется нормативным правовым актом Совета Поселения.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14.</w:t>
      </w:r>
      <w:r w:rsidR="00DF4AFA">
        <w:rPr>
          <w:rFonts w:ascii="Arial" w:hAnsi="Arial" w:cs="Arial"/>
          <w:sz w:val="24"/>
          <w:szCs w:val="24"/>
        </w:rPr>
        <w:t xml:space="preserve"> </w:t>
      </w:r>
      <w:r w:rsidRPr="00DF4AFA">
        <w:rPr>
          <w:rFonts w:ascii="Arial" w:hAnsi="Arial" w:cs="Arial"/>
          <w:b/>
          <w:sz w:val="24"/>
          <w:szCs w:val="24"/>
        </w:rPr>
        <w:t>Пункт 1 статьи 21</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 Для обсуждения вопросов местного значения, информирования населения о де</w:t>
      </w:r>
      <w:r w:rsidRPr="00680E46">
        <w:rPr>
          <w:rFonts w:ascii="Arial" w:hAnsi="Arial" w:cs="Arial"/>
          <w:sz w:val="24"/>
          <w:szCs w:val="24"/>
        </w:rPr>
        <w:t>я</w:t>
      </w:r>
      <w:r w:rsidRPr="00680E46">
        <w:rPr>
          <w:rFonts w:ascii="Arial" w:hAnsi="Arial" w:cs="Arial"/>
          <w:sz w:val="24"/>
          <w:szCs w:val="24"/>
        </w:rPr>
        <w:t>тельности органов местного самоуправления и должностных лиц местного самоуправл</w:t>
      </w:r>
      <w:r w:rsidRPr="00680E46">
        <w:rPr>
          <w:rFonts w:ascii="Arial" w:hAnsi="Arial" w:cs="Arial"/>
          <w:sz w:val="24"/>
          <w:szCs w:val="24"/>
        </w:rPr>
        <w:t>е</w:t>
      </w:r>
      <w:r w:rsidRPr="00680E46">
        <w:rPr>
          <w:rFonts w:ascii="Arial" w:hAnsi="Arial" w:cs="Arial"/>
          <w:sz w:val="24"/>
          <w:szCs w:val="24"/>
        </w:rPr>
        <w:t>ния, обсуждения вопросов внесения инициативных проектов и их рассмотрения, осущес</w:t>
      </w:r>
      <w:r w:rsidRPr="00680E46">
        <w:rPr>
          <w:rFonts w:ascii="Arial" w:hAnsi="Arial" w:cs="Arial"/>
          <w:sz w:val="24"/>
          <w:szCs w:val="24"/>
        </w:rPr>
        <w:t>т</w:t>
      </w:r>
      <w:r w:rsidRPr="00680E46">
        <w:rPr>
          <w:rFonts w:ascii="Arial" w:hAnsi="Arial" w:cs="Arial"/>
          <w:sz w:val="24"/>
          <w:szCs w:val="24"/>
        </w:rPr>
        <w:t>вления территориального общественного самоуправления на части территории муниц</w:t>
      </w:r>
      <w:r w:rsidRPr="00680E46">
        <w:rPr>
          <w:rFonts w:ascii="Arial" w:hAnsi="Arial" w:cs="Arial"/>
          <w:sz w:val="24"/>
          <w:szCs w:val="24"/>
        </w:rPr>
        <w:t>и</w:t>
      </w:r>
      <w:r w:rsidRPr="00680E46">
        <w:rPr>
          <w:rFonts w:ascii="Arial" w:hAnsi="Arial" w:cs="Arial"/>
          <w:sz w:val="24"/>
          <w:szCs w:val="24"/>
        </w:rPr>
        <w:t>пального образования могут проводиться собрания граждан.»</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15.</w:t>
      </w:r>
      <w:r w:rsidR="00DF4AFA">
        <w:rPr>
          <w:rFonts w:ascii="Arial" w:hAnsi="Arial" w:cs="Arial"/>
          <w:sz w:val="24"/>
          <w:szCs w:val="24"/>
        </w:rPr>
        <w:t xml:space="preserve"> </w:t>
      </w:r>
      <w:r w:rsidRPr="00DF4AFA">
        <w:rPr>
          <w:rFonts w:ascii="Arial" w:hAnsi="Arial" w:cs="Arial"/>
          <w:b/>
          <w:sz w:val="24"/>
          <w:szCs w:val="24"/>
        </w:rPr>
        <w:t xml:space="preserve">Подпункт 1 пункта 7 статьи 23 </w:t>
      </w:r>
      <w:r w:rsidRPr="00680E46">
        <w:rPr>
          <w:rFonts w:ascii="Arial" w:hAnsi="Arial" w:cs="Arial"/>
          <w:sz w:val="24"/>
          <w:szCs w:val="24"/>
        </w:rPr>
        <w:t>дополнить словами "или жителей муниципального образования";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16.</w:t>
      </w:r>
      <w:r w:rsidR="00DF4AFA">
        <w:rPr>
          <w:rFonts w:ascii="Arial" w:hAnsi="Arial" w:cs="Arial"/>
          <w:sz w:val="24"/>
          <w:szCs w:val="24"/>
        </w:rPr>
        <w:t xml:space="preserve"> </w:t>
      </w:r>
      <w:r w:rsidRPr="00DF4AFA">
        <w:rPr>
          <w:rFonts w:ascii="Arial" w:hAnsi="Arial" w:cs="Arial"/>
          <w:b/>
          <w:sz w:val="24"/>
          <w:szCs w:val="24"/>
        </w:rPr>
        <w:t>Пункт 3 статьи 23  дополнить подпунктом 3</w:t>
      </w:r>
      <w:r w:rsidRPr="00680E46">
        <w:rPr>
          <w:rFonts w:ascii="Arial" w:hAnsi="Arial" w:cs="Arial"/>
          <w:sz w:val="24"/>
          <w:szCs w:val="24"/>
        </w:rPr>
        <w:t xml:space="preserve"> следующего содержания:                                          "3) жителей муниципального образования или его части, в которых предлагается реал</w:t>
      </w:r>
      <w:r w:rsidRPr="00680E46">
        <w:rPr>
          <w:rFonts w:ascii="Arial" w:hAnsi="Arial" w:cs="Arial"/>
          <w:sz w:val="24"/>
          <w:szCs w:val="24"/>
        </w:rPr>
        <w:t>и</w:t>
      </w:r>
      <w:r w:rsidRPr="00680E46">
        <w:rPr>
          <w:rFonts w:ascii="Arial" w:hAnsi="Arial" w:cs="Arial"/>
          <w:sz w:val="24"/>
          <w:szCs w:val="24"/>
        </w:rPr>
        <w:t>зовать инициативный проект, достигших шестнадцатилетнего возраста, - для выявления мнения граждан о поддержке данного инициативного проекта.";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17.</w:t>
      </w:r>
      <w:r w:rsidR="00DF4AFA">
        <w:rPr>
          <w:rFonts w:ascii="Arial" w:hAnsi="Arial" w:cs="Arial"/>
          <w:sz w:val="24"/>
          <w:szCs w:val="24"/>
        </w:rPr>
        <w:t xml:space="preserve"> </w:t>
      </w:r>
      <w:r w:rsidRPr="00DF4AFA">
        <w:rPr>
          <w:rFonts w:ascii="Arial" w:hAnsi="Arial" w:cs="Arial"/>
          <w:b/>
          <w:sz w:val="24"/>
          <w:szCs w:val="24"/>
        </w:rPr>
        <w:t>Пункт 5 статьи 23</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w:t>
      </w:r>
      <w:r w:rsidRPr="00680E46">
        <w:rPr>
          <w:rFonts w:ascii="Arial" w:hAnsi="Arial" w:cs="Arial"/>
          <w:sz w:val="24"/>
          <w:szCs w:val="24"/>
        </w:rPr>
        <w:t>о</w:t>
      </w:r>
      <w:r w:rsidRPr="00680E46">
        <w:rPr>
          <w:rFonts w:ascii="Arial" w:hAnsi="Arial" w:cs="Arial"/>
          <w:sz w:val="24"/>
          <w:szCs w:val="24"/>
        </w:rPr>
        <w:t xml:space="preserve">го органа муниципального образования о назначении опроса граждан устанавливаются: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 дата и сроки проведения опроса;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 формулировка вопроса (вопросов), предлагаемого (предлагаемых) при проведении опроса;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 xml:space="preserve">3) методика проведения опроса;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 форма опросного листа;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5) минимальная численность жителей муниципального образования, участвующих в опросе;</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18.</w:t>
      </w:r>
      <w:r w:rsidR="00DF4AFA">
        <w:rPr>
          <w:rFonts w:ascii="Arial" w:hAnsi="Arial" w:cs="Arial"/>
          <w:sz w:val="24"/>
          <w:szCs w:val="24"/>
        </w:rPr>
        <w:t xml:space="preserve"> </w:t>
      </w:r>
      <w:r w:rsidRPr="00DF4AFA">
        <w:rPr>
          <w:rFonts w:ascii="Arial" w:hAnsi="Arial" w:cs="Arial"/>
          <w:b/>
          <w:sz w:val="24"/>
          <w:szCs w:val="24"/>
        </w:rPr>
        <w:t>Статью 29 Устава дополнить пунктом 6.1</w:t>
      </w:r>
      <w:r w:rsidRPr="00680E46">
        <w:rPr>
          <w:rFonts w:ascii="Arial" w:hAnsi="Arial" w:cs="Arial"/>
          <w:sz w:val="24"/>
          <w:szCs w:val="24"/>
        </w:rPr>
        <w:t xml:space="preserve"> следующего содержания: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 заниматься предпринимательской деятельностью лично или через доверенных лиц;</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 участвовать в управлении коммерческой или некоммерческой организацией, за и</w:t>
      </w:r>
      <w:r w:rsidRPr="00680E46">
        <w:rPr>
          <w:rFonts w:ascii="Arial" w:hAnsi="Arial" w:cs="Arial"/>
          <w:sz w:val="24"/>
          <w:szCs w:val="24"/>
        </w:rPr>
        <w:t>с</w:t>
      </w:r>
      <w:r w:rsidRPr="00680E46">
        <w:rPr>
          <w:rFonts w:ascii="Arial" w:hAnsi="Arial" w:cs="Arial"/>
          <w:sz w:val="24"/>
          <w:szCs w:val="24"/>
        </w:rPr>
        <w:t>ключением следующих случаев:</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w:t>
      </w:r>
      <w:r w:rsidRPr="00680E46">
        <w:rPr>
          <w:rFonts w:ascii="Arial" w:hAnsi="Arial" w:cs="Arial"/>
          <w:sz w:val="24"/>
          <w:szCs w:val="24"/>
        </w:rPr>
        <w:t>р</w:t>
      </w:r>
      <w:r w:rsidRPr="00680E46">
        <w:rPr>
          <w:rFonts w:ascii="Arial" w:hAnsi="Arial" w:cs="Arial"/>
          <w:sz w:val="24"/>
          <w:szCs w:val="24"/>
        </w:rPr>
        <w:t>ганизации, созданной в органе местного самоуправления, аппарате избирательной к</w:t>
      </w:r>
      <w:r w:rsidRPr="00680E46">
        <w:rPr>
          <w:rFonts w:ascii="Arial" w:hAnsi="Arial" w:cs="Arial"/>
          <w:sz w:val="24"/>
          <w:szCs w:val="24"/>
        </w:rPr>
        <w:t>о</w:t>
      </w:r>
      <w:r w:rsidRPr="00680E46">
        <w:rPr>
          <w:rFonts w:ascii="Arial" w:hAnsi="Arial" w:cs="Arial"/>
          <w:sz w:val="24"/>
          <w:szCs w:val="24"/>
        </w:rPr>
        <w:t>миссии муниципального образования, участие в съезде (конференции) или общем собр</w:t>
      </w:r>
      <w:r w:rsidRPr="00680E46">
        <w:rPr>
          <w:rFonts w:ascii="Arial" w:hAnsi="Arial" w:cs="Arial"/>
          <w:sz w:val="24"/>
          <w:szCs w:val="24"/>
        </w:rPr>
        <w:t>а</w:t>
      </w:r>
      <w:r w:rsidRPr="00680E46">
        <w:rPr>
          <w:rFonts w:ascii="Arial" w:hAnsi="Arial" w:cs="Arial"/>
          <w:sz w:val="24"/>
          <w:szCs w:val="24"/>
        </w:rPr>
        <w:t>нии иной общественной организации, жилищного, жилищно-строительного, гаражного кооперативов, товарищества собственников недвижимости;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w:t>
      </w:r>
      <w:r w:rsidRPr="00680E46">
        <w:rPr>
          <w:rFonts w:ascii="Arial" w:hAnsi="Arial" w:cs="Arial"/>
          <w:sz w:val="24"/>
          <w:szCs w:val="24"/>
        </w:rPr>
        <w:t>а</w:t>
      </w:r>
      <w:r w:rsidRPr="00680E46">
        <w:rPr>
          <w:rFonts w:ascii="Arial" w:hAnsi="Arial" w:cs="Arial"/>
          <w:sz w:val="24"/>
          <w:szCs w:val="24"/>
        </w:rPr>
        <w:t>ния, участия в съезде (конференции) или общем собрании иной общественной организ</w:t>
      </w:r>
      <w:r w:rsidRPr="00680E46">
        <w:rPr>
          <w:rFonts w:ascii="Arial" w:hAnsi="Arial" w:cs="Arial"/>
          <w:sz w:val="24"/>
          <w:szCs w:val="24"/>
        </w:rPr>
        <w:t>а</w:t>
      </w:r>
      <w:r w:rsidRPr="00680E46">
        <w:rPr>
          <w:rFonts w:ascii="Arial" w:hAnsi="Arial" w:cs="Arial"/>
          <w:sz w:val="24"/>
          <w:szCs w:val="24"/>
        </w:rPr>
        <w:t>ции, жилищного, жилищно-строительного, гаражного кооперативов, товарищества собс</w:t>
      </w:r>
      <w:r w:rsidRPr="00680E46">
        <w:rPr>
          <w:rFonts w:ascii="Arial" w:hAnsi="Arial" w:cs="Arial"/>
          <w:sz w:val="24"/>
          <w:szCs w:val="24"/>
        </w:rPr>
        <w:t>т</w:t>
      </w:r>
      <w:r w:rsidRPr="00680E46">
        <w:rPr>
          <w:rFonts w:ascii="Arial" w:hAnsi="Arial" w:cs="Arial"/>
          <w:sz w:val="24"/>
          <w:szCs w:val="24"/>
        </w:rPr>
        <w:t>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w:t>
      </w:r>
      <w:r w:rsidRPr="00680E46">
        <w:rPr>
          <w:rFonts w:ascii="Arial" w:hAnsi="Arial" w:cs="Arial"/>
          <w:sz w:val="24"/>
          <w:szCs w:val="24"/>
        </w:rPr>
        <w:t>у</w:t>
      </w:r>
      <w:r w:rsidRPr="00680E46">
        <w:rPr>
          <w:rFonts w:ascii="Arial" w:hAnsi="Arial" w:cs="Arial"/>
          <w:sz w:val="24"/>
          <w:szCs w:val="24"/>
        </w:rPr>
        <w:t>дарственной власти субъекта Российской Федерации) в порядке, установленном законом субъекта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w:t>
      </w:r>
      <w:r w:rsidRPr="00680E46">
        <w:rPr>
          <w:rFonts w:ascii="Arial" w:hAnsi="Arial" w:cs="Arial"/>
          <w:sz w:val="24"/>
          <w:szCs w:val="24"/>
        </w:rPr>
        <w:t>и</w:t>
      </w:r>
      <w:r w:rsidRPr="00680E46">
        <w:rPr>
          <w:rFonts w:ascii="Arial" w:hAnsi="Arial" w:cs="Arial"/>
          <w:sz w:val="24"/>
          <w:szCs w:val="24"/>
        </w:rPr>
        <w:t>ях муниципальных образований, а также в их органах управления;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w:t>
      </w:r>
      <w:r w:rsidRPr="00680E46">
        <w:rPr>
          <w:rFonts w:ascii="Arial" w:hAnsi="Arial" w:cs="Arial"/>
          <w:sz w:val="24"/>
          <w:szCs w:val="24"/>
        </w:rPr>
        <w:t>и</w:t>
      </w:r>
      <w:r w:rsidRPr="00680E46">
        <w:rPr>
          <w:rFonts w:ascii="Arial" w:hAnsi="Arial" w:cs="Arial"/>
          <w:sz w:val="24"/>
          <w:szCs w:val="24"/>
        </w:rPr>
        <w:t>пальными правовыми актами, определяющими порядок осуществления от имени муниц</w:t>
      </w:r>
      <w:r w:rsidRPr="00680E46">
        <w:rPr>
          <w:rFonts w:ascii="Arial" w:hAnsi="Arial" w:cs="Arial"/>
          <w:sz w:val="24"/>
          <w:szCs w:val="24"/>
        </w:rPr>
        <w:t>и</w:t>
      </w:r>
      <w:r w:rsidRPr="00680E46">
        <w:rPr>
          <w:rFonts w:ascii="Arial" w:hAnsi="Arial" w:cs="Arial"/>
          <w:sz w:val="24"/>
          <w:szCs w:val="24"/>
        </w:rPr>
        <w:t>пального образования полномочий учредителя организации либо порядок управления н</w:t>
      </w:r>
      <w:r w:rsidRPr="00680E46">
        <w:rPr>
          <w:rFonts w:ascii="Arial" w:hAnsi="Arial" w:cs="Arial"/>
          <w:sz w:val="24"/>
          <w:szCs w:val="24"/>
        </w:rPr>
        <w:t>а</w:t>
      </w:r>
      <w:r w:rsidRPr="00680E46">
        <w:rPr>
          <w:rFonts w:ascii="Arial" w:hAnsi="Arial" w:cs="Arial"/>
          <w:sz w:val="24"/>
          <w:szCs w:val="24"/>
        </w:rPr>
        <w:t>ходящимися в муниципальной собственности акциями (долями в уставном капитале);</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д) иные случаи, предусмотренные федеральными законами;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 заниматься иной оплачиваемой деятельностью, за исключением преподавател</w:t>
      </w:r>
      <w:r w:rsidRPr="00680E46">
        <w:rPr>
          <w:rFonts w:ascii="Arial" w:hAnsi="Arial" w:cs="Arial"/>
          <w:sz w:val="24"/>
          <w:szCs w:val="24"/>
        </w:rPr>
        <w:t>ь</w:t>
      </w:r>
      <w:r w:rsidRPr="00680E46">
        <w:rPr>
          <w:rFonts w:ascii="Arial" w:hAnsi="Arial" w:cs="Arial"/>
          <w:sz w:val="24"/>
          <w:szCs w:val="24"/>
        </w:rPr>
        <w:t>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w:t>
      </w:r>
      <w:r w:rsidRPr="00680E46">
        <w:rPr>
          <w:rFonts w:ascii="Arial" w:hAnsi="Arial" w:cs="Arial"/>
          <w:sz w:val="24"/>
          <w:szCs w:val="24"/>
        </w:rPr>
        <w:t>н</w:t>
      </w:r>
      <w:r w:rsidRPr="00680E46">
        <w:rPr>
          <w:rFonts w:ascii="Arial" w:hAnsi="Arial" w:cs="Arial"/>
          <w:sz w:val="24"/>
          <w:szCs w:val="24"/>
        </w:rPr>
        <w:t>ных граждан и лиц без гражданства, если иное не предусмотрено международным дог</w:t>
      </w:r>
      <w:r w:rsidRPr="00680E46">
        <w:rPr>
          <w:rFonts w:ascii="Arial" w:hAnsi="Arial" w:cs="Arial"/>
          <w:sz w:val="24"/>
          <w:szCs w:val="24"/>
        </w:rPr>
        <w:t>о</w:t>
      </w:r>
      <w:r w:rsidRPr="00680E46">
        <w:rPr>
          <w:rFonts w:ascii="Arial" w:hAnsi="Arial" w:cs="Arial"/>
          <w:sz w:val="24"/>
          <w:szCs w:val="24"/>
        </w:rPr>
        <w:t>вором Российской Федерации или законодательством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 входить в состав органов управления, попечительских или наблюдательных сов</w:t>
      </w:r>
      <w:r w:rsidRPr="00680E46">
        <w:rPr>
          <w:rFonts w:ascii="Arial" w:hAnsi="Arial" w:cs="Arial"/>
          <w:sz w:val="24"/>
          <w:szCs w:val="24"/>
        </w:rPr>
        <w:t>е</w:t>
      </w:r>
      <w:r w:rsidRPr="00680E46">
        <w:rPr>
          <w:rFonts w:ascii="Arial" w:hAnsi="Arial" w:cs="Arial"/>
          <w:sz w:val="24"/>
          <w:szCs w:val="24"/>
        </w:rPr>
        <w:t>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Pr="00680E46">
        <w:rPr>
          <w:rFonts w:ascii="Arial" w:hAnsi="Arial" w:cs="Arial"/>
          <w:sz w:val="24"/>
          <w:szCs w:val="24"/>
        </w:rPr>
        <w:t>а</w:t>
      </w:r>
      <w:r w:rsidRPr="00680E46">
        <w:rPr>
          <w:rFonts w:ascii="Arial" w:hAnsi="Arial" w:cs="Arial"/>
          <w:sz w:val="24"/>
          <w:szCs w:val="24"/>
        </w:rPr>
        <w:t>тельством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19.</w:t>
      </w:r>
      <w:r w:rsidR="00DF4AFA">
        <w:rPr>
          <w:rFonts w:ascii="Arial" w:hAnsi="Arial" w:cs="Arial"/>
          <w:sz w:val="24"/>
          <w:szCs w:val="24"/>
        </w:rPr>
        <w:t xml:space="preserve"> </w:t>
      </w:r>
      <w:r w:rsidRPr="00DF4AFA">
        <w:rPr>
          <w:rFonts w:ascii="Arial" w:hAnsi="Arial" w:cs="Arial"/>
          <w:b/>
          <w:sz w:val="24"/>
          <w:szCs w:val="24"/>
        </w:rPr>
        <w:t>В пункте 7,  статьи</w:t>
      </w:r>
      <w:r w:rsidRPr="00680E46">
        <w:rPr>
          <w:rFonts w:ascii="Arial" w:hAnsi="Arial" w:cs="Arial"/>
          <w:sz w:val="24"/>
          <w:szCs w:val="24"/>
        </w:rPr>
        <w:t xml:space="preserve"> </w:t>
      </w:r>
      <w:r w:rsidRPr="00DF4AFA">
        <w:rPr>
          <w:rFonts w:ascii="Arial" w:hAnsi="Arial" w:cs="Arial"/>
          <w:b/>
          <w:sz w:val="24"/>
          <w:szCs w:val="24"/>
        </w:rPr>
        <w:t>29</w:t>
      </w:r>
      <w:r w:rsidRPr="00680E46">
        <w:rPr>
          <w:rFonts w:ascii="Arial" w:hAnsi="Arial" w:cs="Arial"/>
          <w:sz w:val="24"/>
          <w:szCs w:val="24"/>
        </w:rPr>
        <w:t xml:space="preserve"> слова "Президента " заменить словами "Главы (Раиса) "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20.</w:t>
      </w:r>
      <w:r w:rsidR="00DF4AFA">
        <w:rPr>
          <w:rFonts w:ascii="Arial" w:hAnsi="Arial" w:cs="Arial"/>
          <w:sz w:val="24"/>
          <w:szCs w:val="24"/>
        </w:rPr>
        <w:t xml:space="preserve"> </w:t>
      </w:r>
      <w:r w:rsidRPr="00DF4AFA">
        <w:rPr>
          <w:rFonts w:ascii="Arial" w:hAnsi="Arial" w:cs="Arial"/>
          <w:b/>
          <w:sz w:val="24"/>
          <w:szCs w:val="24"/>
        </w:rPr>
        <w:t>В пункте 8 статьи 29</w:t>
      </w:r>
      <w:r w:rsidRPr="00680E46">
        <w:rPr>
          <w:rFonts w:ascii="Arial" w:hAnsi="Arial" w:cs="Arial"/>
          <w:sz w:val="24"/>
          <w:szCs w:val="24"/>
        </w:rPr>
        <w:t xml:space="preserve">,  слова "Президент " заменить словами "Глава (Раис) "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21.</w:t>
      </w:r>
      <w:r w:rsidR="00DF4AFA">
        <w:rPr>
          <w:rFonts w:ascii="Arial" w:hAnsi="Arial" w:cs="Arial"/>
          <w:sz w:val="24"/>
          <w:szCs w:val="24"/>
        </w:rPr>
        <w:t xml:space="preserve"> </w:t>
      </w:r>
      <w:r w:rsidRPr="00680E46">
        <w:rPr>
          <w:rFonts w:ascii="Arial" w:hAnsi="Arial" w:cs="Arial"/>
          <w:sz w:val="24"/>
          <w:szCs w:val="24"/>
        </w:rPr>
        <w:t xml:space="preserve"> </w:t>
      </w:r>
      <w:r w:rsidRPr="00DF4AFA">
        <w:rPr>
          <w:rFonts w:ascii="Arial" w:hAnsi="Arial" w:cs="Arial"/>
          <w:b/>
          <w:sz w:val="24"/>
          <w:szCs w:val="24"/>
        </w:rPr>
        <w:t>Пункт 9 статьи 29</w:t>
      </w:r>
      <w:r w:rsidRPr="00680E46">
        <w:rPr>
          <w:rFonts w:ascii="Arial" w:hAnsi="Arial" w:cs="Arial"/>
          <w:sz w:val="24"/>
          <w:szCs w:val="24"/>
        </w:rPr>
        <w:t xml:space="preserve"> исключить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22.</w:t>
      </w:r>
      <w:r w:rsidR="00DF4AFA">
        <w:rPr>
          <w:rFonts w:ascii="Arial" w:hAnsi="Arial" w:cs="Arial"/>
          <w:sz w:val="24"/>
          <w:szCs w:val="24"/>
        </w:rPr>
        <w:t xml:space="preserve"> </w:t>
      </w:r>
      <w:r w:rsidRPr="00DF4AFA">
        <w:rPr>
          <w:rFonts w:ascii="Arial" w:hAnsi="Arial" w:cs="Arial"/>
          <w:b/>
          <w:sz w:val="24"/>
          <w:szCs w:val="24"/>
        </w:rPr>
        <w:t>Часть 3 Статьи 30</w:t>
      </w:r>
      <w:r w:rsidRPr="00680E46">
        <w:rPr>
          <w:rFonts w:ascii="Arial" w:hAnsi="Arial" w:cs="Arial"/>
          <w:sz w:val="24"/>
          <w:szCs w:val="24"/>
        </w:rPr>
        <w:t xml:space="preserve">  дополнить абзацем следующего содержания: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"Депутату представительного органа муниципального образования для осуществл</w:t>
      </w:r>
      <w:r w:rsidRPr="00680E46">
        <w:rPr>
          <w:rFonts w:ascii="Arial" w:hAnsi="Arial" w:cs="Arial"/>
          <w:sz w:val="24"/>
          <w:szCs w:val="24"/>
        </w:rPr>
        <w:t>е</w:t>
      </w:r>
      <w:r w:rsidRPr="00680E46">
        <w:rPr>
          <w:rFonts w:ascii="Arial" w:hAnsi="Arial" w:cs="Arial"/>
          <w:sz w:val="24"/>
          <w:szCs w:val="24"/>
        </w:rPr>
        <w:t xml:space="preserve">ния своих полномочий на непостоянной основе гарантируется сохранение места работы </w:t>
      </w:r>
      <w:r w:rsidRPr="00680E46">
        <w:rPr>
          <w:rFonts w:ascii="Arial" w:hAnsi="Arial" w:cs="Arial"/>
          <w:sz w:val="24"/>
          <w:szCs w:val="24"/>
        </w:rPr>
        <w:lastRenderedPageBreak/>
        <w:t>(должности) на период, продолжительность которого устанавливается уставом муниц</w:t>
      </w:r>
      <w:r w:rsidRPr="00680E46">
        <w:rPr>
          <w:rFonts w:ascii="Arial" w:hAnsi="Arial" w:cs="Arial"/>
          <w:sz w:val="24"/>
          <w:szCs w:val="24"/>
        </w:rPr>
        <w:t>и</w:t>
      </w:r>
      <w:r w:rsidRPr="00680E46">
        <w:rPr>
          <w:rFonts w:ascii="Arial" w:hAnsi="Arial" w:cs="Arial"/>
          <w:sz w:val="24"/>
          <w:szCs w:val="24"/>
        </w:rPr>
        <w:t>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23.</w:t>
      </w:r>
      <w:r w:rsidR="00DF4AFA">
        <w:rPr>
          <w:rFonts w:ascii="Arial" w:hAnsi="Arial" w:cs="Arial"/>
          <w:sz w:val="24"/>
          <w:szCs w:val="24"/>
        </w:rPr>
        <w:t xml:space="preserve"> </w:t>
      </w:r>
      <w:r w:rsidRPr="00680E46">
        <w:rPr>
          <w:rFonts w:ascii="Arial" w:hAnsi="Arial" w:cs="Arial"/>
          <w:sz w:val="24"/>
          <w:szCs w:val="24"/>
        </w:rPr>
        <w:t xml:space="preserve">В </w:t>
      </w:r>
      <w:r w:rsidRPr="00DF4AFA">
        <w:rPr>
          <w:rFonts w:ascii="Arial" w:hAnsi="Arial" w:cs="Arial"/>
          <w:b/>
          <w:sz w:val="24"/>
          <w:szCs w:val="24"/>
        </w:rPr>
        <w:t>пункте 1 статьи 32</w:t>
      </w:r>
      <w:r w:rsidRPr="00680E46">
        <w:rPr>
          <w:rFonts w:ascii="Arial" w:hAnsi="Arial" w:cs="Arial"/>
          <w:sz w:val="24"/>
          <w:szCs w:val="24"/>
        </w:rPr>
        <w:t xml:space="preserve"> после слов «Избирательной комиссией» исключить слово «Поселения»;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24.</w:t>
      </w:r>
      <w:r w:rsidR="00DF4AFA">
        <w:rPr>
          <w:rFonts w:ascii="Arial" w:hAnsi="Arial" w:cs="Arial"/>
          <w:sz w:val="24"/>
          <w:szCs w:val="24"/>
        </w:rPr>
        <w:t xml:space="preserve"> </w:t>
      </w:r>
      <w:r w:rsidRPr="00DF4AFA">
        <w:rPr>
          <w:rFonts w:ascii="Arial" w:hAnsi="Arial" w:cs="Arial"/>
          <w:b/>
          <w:sz w:val="24"/>
          <w:szCs w:val="24"/>
        </w:rPr>
        <w:t>Подпункт 13) пункта 1 статьи 33</w:t>
      </w:r>
      <w:r w:rsidRPr="00680E46">
        <w:rPr>
          <w:rFonts w:ascii="Arial" w:hAnsi="Arial" w:cs="Arial"/>
          <w:sz w:val="24"/>
          <w:szCs w:val="24"/>
        </w:rPr>
        <w:t xml:space="preserve"> признать утратившим силу;</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25.</w:t>
      </w:r>
      <w:r w:rsidR="00DF4AFA">
        <w:rPr>
          <w:rFonts w:ascii="Arial" w:hAnsi="Arial" w:cs="Arial"/>
          <w:sz w:val="24"/>
          <w:szCs w:val="24"/>
        </w:rPr>
        <w:t xml:space="preserve"> </w:t>
      </w:r>
      <w:r w:rsidRPr="00DF4AFA">
        <w:rPr>
          <w:rFonts w:ascii="Arial" w:hAnsi="Arial" w:cs="Arial"/>
          <w:b/>
          <w:sz w:val="24"/>
          <w:szCs w:val="24"/>
        </w:rPr>
        <w:t>Пункт 6 статьи 40</w:t>
      </w:r>
      <w:r w:rsidRPr="00680E46">
        <w:rPr>
          <w:rFonts w:ascii="Arial" w:hAnsi="Arial" w:cs="Arial"/>
          <w:sz w:val="24"/>
          <w:szCs w:val="24"/>
        </w:rPr>
        <w:t xml:space="preserve">,   слова "Президента " заменить словами "Главы (Раиса) "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26.</w:t>
      </w:r>
      <w:r w:rsidR="00DF4AFA">
        <w:rPr>
          <w:rFonts w:ascii="Arial" w:hAnsi="Arial" w:cs="Arial"/>
          <w:sz w:val="24"/>
          <w:szCs w:val="24"/>
        </w:rPr>
        <w:t xml:space="preserve"> </w:t>
      </w:r>
      <w:r w:rsidRPr="00DF4AFA">
        <w:rPr>
          <w:rFonts w:ascii="Arial" w:hAnsi="Arial" w:cs="Arial"/>
          <w:b/>
          <w:sz w:val="24"/>
          <w:szCs w:val="24"/>
        </w:rPr>
        <w:t>Пункт 7 части 1 статьи 40</w:t>
      </w:r>
      <w:r w:rsidRPr="00680E46">
        <w:rPr>
          <w:rFonts w:ascii="Arial" w:hAnsi="Arial" w:cs="Arial"/>
          <w:sz w:val="24"/>
          <w:szCs w:val="24"/>
        </w:rPr>
        <w:t xml:space="preserve"> изложить в следующей редакции: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w:t>
      </w:r>
      <w:r w:rsidRPr="00680E46">
        <w:rPr>
          <w:rFonts w:ascii="Arial" w:hAnsi="Arial" w:cs="Arial"/>
          <w:sz w:val="24"/>
          <w:szCs w:val="24"/>
        </w:rPr>
        <w:t>т</w:t>
      </w:r>
      <w:r w:rsidRPr="00680E46">
        <w:rPr>
          <w:rFonts w:ascii="Arial" w:hAnsi="Arial" w:cs="Arial"/>
          <w:sz w:val="24"/>
          <w:szCs w:val="24"/>
        </w:rPr>
        <w:t>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w:t>
      </w:r>
      <w:r w:rsidRPr="00680E46">
        <w:rPr>
          <w:rFonts w:ascii="Arial" w:hAnsi="Arial" w:cs="Arial"/>
          <w:sz w:val="24"/>
          <w:szCs w:val="24"/>
        </w:rPr>
        <w:t>о</w:t>
      </w:r>
      <w:r w:rsidRPr="00680E46">
        <w:rPr>
          <w:rFonts w:ascii="Arial" w:hAnsi="Arial" w:cs="Arial"/>
          <w:sz w:val="24"/>
          <w:szCs w:val="24"/>
        </w:rPr>
        <w:t>странного гражданина, имеющего право на основании международного договора Росси</w:t>
      </w:r>
      <w:r w:rsidRPr="00680E46">
        <w:rPr>
          <w:rFonts w:ascii="Arial" w:hAnsi="Arial" w:cs="Arial"/>
          <w:sz w:val="24"/>
          <w:szCs w:val="24"/>
        </w:rPr>
        <w:t>й</w:t>
      </w:r>
      <w:r w:rsidRPr="00680E46">
        <w:rPr>
          <w:rFonts w:ascii="Arial" w:hAnsi="Arial" w:cs="Arial"/>
          <w:sz w:val="24"/>
          <w:szCs w:val="24"/>
        </w:rPr>
        <w:t>ской Федерации быть избранным в органы местного самоуправления, если иное не пр</w:t>
      </w:r>
      <w:r w:rsidRPr="00680E46">
        <w:rPr>
          <w:rFonts w:ascii="Arial" w:hAnsi="Arial" w:cs="Arial"/>
          <w:sz w:val="24"/>
          <w:szCs w:val="24"/>
        </w:rPr>
        <w:t>е</w:t>
      </w:r>
      <w:r w:rsidRPr="00680E46">
        <w:rPr>
          <w:rFonts w:ascii="Arial" w:hAnsi="Arial" w:cs="Arial"/>
          <w:sz w:val="24"/>
          <w:szCs w:val="24"/>
        </w:rPr>
        <w:t>дусмотрено международным договором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27.</w:t>
      </w:r>
      <w:r w:rsidRPr="00DF4AFA">
        <w:rPr>
          <w:rFonts w:ascii="Arial" w:hAnsi="Arial" w:cs="Arial"/>
          <w:b/>
          <w:sz w:val="24"/>
          <w:szCs w:val="24"/>
        </w:rPr>
        <w:t>Абзац 2 пункта 1 статьи 42</w:t>
      </w:r>
      <w:r w:rsidRPr="00680E46">
        <w:rPr>
          <w:rFonts w:ascii="Arial" w:hAnsi="Arial" w:cs="Arial"/>
          <w:sz w:val="24"/>
          <w:szCs w:val="24"/>
        </w:rPr>
        <w:t>, слова "Президента " заменить словами "Главы (Ра</w:t>
      </w:r>
      <w:r w:rsidRPr="00680E46">
        <w:rPr>
          <w:rFonts w:ascii="Arial" w:hAnsi="Arial" w:cs="Arial"/>
          <w:sz w:val="24"/>
          <w:szCs w:val="24"/>
        </w:rPr>
        <w:t>и</w:t>
      </w:r>
      <w:r w:rsidRPr="00680E46">
        <w:rPr>
          <w:rFonts w:ascii="Arial" w:hAnsi="Arial" w:cs="Arial"/>
          <w:sz w:val="24"/>
          <w:szCs w:val="24"/>
        </w:rPr>
        <w:t xml:space="preserve">са) "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28.</w:t>
      </w:r>
      <w:r w:rsidR="00DF4AFA">
        <w:rPr>
          <w:rFonts w:ascii="Arial" w:hAnsi="Arial" w:cs="Arial"/>
          <w:sz w:val="24"/>
          <w:szCs w:val="24"/>
        </w:rPr>
        <w:t xml:space="preserve"> </w:t>
      </w:r>
      <w:r w:rsidRPr="00DF4AFA">
        <w:rPr>
          <w:rFonts w:ascii="Arial" w:hAnsi="Arial" w:cs="Arial"/>
          <w:b/>
          <w:sz w:val="24"/>
          <w:szCs w:val="24"/>
        </w:rPr>
        <w:t>Пункт 9 части 1 статьи 46</w:t>
      </w:r>
      <w:r w:rsidRPr="00680E46">
        <w:rPr>
          <w:rFonts w:ascii="Arial" w:hAnsi="Arial" w:cs="Arial"/>
          <w:sz w:val="24"/>
          <w:szCs w:val="24"/>
        </w:rPr>
        <w:t xml:space="preserve">   изложить в следующей редакции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w:t>
      </w:r>
      <w:r w:rsidRPr="00680E46">
        <w:rPr>
          <w:rFonts w:ascii="Arial" w:hAnsi="Arial" w:cs="Arial"/>
          <w:sz w:val="24"/>
          <w:szCs w:val="24"/>
        </w:rPr>
        <w:t>т</w:t>
      </w:r>
      <w:r w:rsidRPr="00680E46">
        <w:rPr>
          <w:rFonts w:ascii="Arial" w:hAnsi="Arial" w:cs="Arial"/>
          <w:sz w:val="24"/>
          <w:szCs w:val="24"/>
        </w:rPr>
        <w:t>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w:t>
      </w:r>
      <w:r w:rsidRPr="00680E46">
        <w:rPr>
          <w:rFonts w:ascii="Arial" w:hAnsi="Arial" w:cs="Arial"/>
          <w:sz w:val="24"/>
          <w:szCs w:val="24"/>
        </w:rPr>
        <w:t>о</w:t>
      </w:r>
      <w:r w:rsidRPr="00680E46">
        <w:rPr>
          <w:rFonts w:ascii="Arial" w:hAnsi="Arial" w:cs="Arial"/>
          <w:sz w:val="24"/>
          <w:szCs w:val="24"/>
        </w:rPr>
        <w:t>странного гражданина, имеющего право на основании международного договора Росси</w:t>
      </w:r>
      <w:r w:rsidRPr="00680E46">
        <w:rPr>
          <w:rFonts w:ascii="Arial" w:hAnsi="Arial" w:cs="Arial"/>
          <w:sz w:val="24"/>
          <w:szCs w:val="24"/>
        </w:rPr>
        <w:t>й</w:t>
      </w:r>
      <w:r w:rsidRPr="00680E46">
        <w:rPr>
          <w:rFonts w:ascii="Arial" w:hAnsi="Arial" w:cs="Arial"/>
          <w:sz w:val="24"/>
          <w:szCs w:val="24"/>
        </w:rPr>
        <w:t>ской Федерации быть избранным в органы местного самоуправления, если иное не пр</w:t>
      </w:r>
      <w:r w:rsidRPr="00680E46">
        <w:rPr>
          <w:rFonts w:ascii="Arial" w:hAnsi="Arial" w:cs="Arial"/>
          <w:sz w:val="24"/>
          <w:szCs w:val="24"/>
        </w:rPr>
        <w:t>е</w:t>
      </w:r>
      <w:r w:rsidRPr="00680E46">
        <w:rPr>
          <w:rFonts w:ascii="Arial" w:hAnsi="Arial" w:cs="Arial"/>
          <w:sz w:val="24"/>
          <w:szCs w:val="24"/>
        </w:rPr>
        <w:t>дусмотрено международным договором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29.</w:t>
      </w:r>
      <w:r w:rsidR="00DF4AFA">
        <w:rPr>
          <w:rFonts w:ascii="Arial" w:hAnsi="Arial" w:cs="Arial"/>
          <w:sz w:val="24"/>
          <w:szCs w:val="24"/>
        </w:rPr>
        <w:t xml:space="preserve"> </w:t>
      </w:r>
      <w:r w:rsidRPr="00DF4AFA">
        <w:rPr>
          <w:rFonts w:ascii="Arial" w:hAnsi="Arial" w:cs="Arial"/>
          <w:b/>
          <w:sz w:val="24"/>
          <w:szCs w:val="24"/>
        </w:rPr>
        <w:t>Пункт 6,7 статьи 46</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30.</w:t>
      </w:r>
      <w:r w:rsidR="00DF4AFA">
        <w:rPr>
          <w:rFonts w:ascii="Arial" w:hAnsi="Arial" w:cs="Arial"/>
          <w:sz w:val="24"/>
          <w:szCs w:val="24"/>
        </w:rPr>
        <w:t xml:space="preserve"> </w:t>
      </w:r>
      <w:r w:rsidRPr="00680E46">
        <w:rPr>
          <w:rFonts w:ascii="Arial" w:hAnsi="Arial" w:cs="Arial"/>
          <w:sz w:val="24"/>
          <w:szCs w:val="24"/>
        </w:rPr>
        <w:t xml:space="preserve"> </w:t>
      </w:r>
      <w:r w:rsidRPr="00DF4AFA">
        <w:rPr>
          <w:rFonts w:ascii="Arial" w:hAnsi="Arial" w:cs="Arial"/>
          <w:b/>
          <w:sz w:val="24"/>
          <w:szCs w:val="24"/>
        </w:rPr>
        <w:t>Пункт 1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31.</w:t>
      </w:r>
      <w:r w:rsidR="00DF4AFA">
        <w:rPr>
          <w:rFonts w:ascii="Arial" w:hAnsi="Arial" w:cs="Arial"/>
          <w:sz w:val="24"/>
          <w:szCs w:val="24"/>
        </w:rPr>
        <w:t xml:space="preserve"> </w:t>
      </w:r>
      <w:r w:rsidRPr="00DF4AFA">
        <w:rPr>
          <w:rFonts w:ascii="Arial" w:hAnsi="Arial" w:cs="Arial"/>
          <w:b/>
          <w:sz w:val="24"/>
          <w:szCs w:val="24"/>
        </w:rPr>
        <w:t>Пункт 3 статьи 48</w:t>
      </w:r>
      <w:r w:rsidRPr="00680E46">
        <w:rPr>
          <w:rFonts w:ascii="Arial" w:hAnsi="Arial" w:cs="Arial"/>
          <w:sz w:val="24"/>
          <w:szCs w:val="24"/>
        </w:rPr>
        <w:t>, слова "Президент " заменить словами "Глава (Раис)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32.</w:t>
      </w:r>
      <w:r w:rsidR="00DF4AFA">
        <w:rPr>
          <w:rFonts w:ascii="Arial" w:hAnsi="Arial" w:cs="Arial"/>
          <w:sz w:val="24"/>
          <w:szCs w:val="24"/>
        </w:rPr>
        <w:t xml:space="preserve"> </w:t>
      </w:r>
      <w:r w:rsidRPr="00DF4AFA">
        <w:rPr>
          <w:rFonts w:ascii="Arial" w:hAnsi="Arial" w:cs="Arial"/>
          <w:b/>
          <w:sz w:val="24"/>
          <w:szCs w:val="24"/>
        </w:rPr>
        <w:t>Пункт 4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33.</w:t>
      </w:r>
      <w:r w:rsidR="00DF4AFA">
        <w:rPr>
          <w:rFonts w:ascii="Arial" w:hAnsi="Arial" w:cs="Arial"/>
          <w:sz w:val="24"/>
          <w:szCs w:val="24"/>
        </w:rPr>
        <w:t xml:space="preserve"> </w:t>
      </w:r>
      <w:r w:rsidRPr="00DF4AFA">
        <w:rPr>
          <w:rFonts w:ascii="Arial" w:hAnsi="Arial" w:cs="Arial"/>
          <w:b/>
          <w:sz w:val="24"/>
          <w:szCs w:val="24"/>
        </w:rPr>
        <w:t>Пункт  5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34.</w:t>
      </w:r>
      <w:r w:rsidR="00DF4AFA">
        <w:rPr>
          <w:rFonts w:ascii="Arial" w:hAnsi="Arial" w:cs="Arial"/>
          <w:sz w:val="24"/>
          <w:szCs w:val="24"/>
        </w:rPr>
        <w:t xml:space="preserve"> </w:t>
      </w:r>
      <w:r w:rsidRPr="00DF4AFA">
        <w:rPr>
          <w:rFonts w:ascii="Arial" w:hAnsi="Arial" w:cs="Arial"/>
          <w:b/>
          <w:sz w:val="24"/>
          <w:szCs w:val="24"/>
        </w:rPr>
        <w:t>Пункт  6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35.</w:t>
      </w:r>
      <w:r w:rsidR="00DF4AFA">
        <w:rPr>
          <w:rFonts w:ascii="Arial" w:hAnsi="Arial" w:cs="Arial"/>
          <w:sz w:val="24"/>
          <w:szCs w:val="24"/>
        </w:rPr>
        <w:t xml:space="preserve"> </w:t>
      </w:r>
      <w:r w:rsidRPr="00DF4AFA">
        <w:rPr>
          <w:rFonts w:ascii="Arial" w:hAnsi="Arial" w:cs="Arial"/>
          <w:b/>
          <w:sz w:val="24"/>
          <w:szCs w:val="24"/>
        </w:rPr>
        <w:t>Пункт  7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36.</w:t>
      </w:r>
      <w:r w:rsidR="00DF4AFA">
        <w:rPr>
          <w:rFonts w:ascii="Arial" w:hAnsi="Arial" w:cs="Arial"/>
          <w:sz w:val="24"/>
          <w:szCs w:val="24"/>
        </w:rPr>
        <w:t xml:space="preserve"> </w:t>
      </w:r>
      <w:r w:rsidR="00DF4AFA">
        <w:rPr>
          <w:rFonts w:ascii="Arial" w:hAnsi="Arial" w:cs="Arial"/>
          <w:b/>
          <w:sz w:val="24"/>
          <w:szCs w:val="24"/>
        </w:rPr>
        <w:t>П</w:t>
      </w:r>
      <w:r w:rsidRPr="00DF4AFA">
        <w:rPr>
          <w:rFonts w:ascii="Arial" w:hAnsi="Arial" w:cs="Arial"/>
          <w:b/>
          <w:sz w:val="24"/>
          <w:szCs w:val="24"/>
        </w:rPr>
        <w:t>одпункт 1 пункта 10, статьи 48</w:t>
      </w:r>
      <w:r w:rsidRPr="00680E46">
        <w:rPr>
          <w:rFonts w:ascii="Arial" w:hAnsi="Arial" w:cs="Arial"/>
          <w:sz w:val="24"/>
          <w:szCs w:val="24"/>
        </w:rPr>
        <w:t xml:space="preserve">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37.</w:t>
      </w:r>
      <w:r w:rsidR="00DF4AFA">
        <w:rPr>
          <w:rFonts w:ascii="Arial" w:hAnsi="Arial" w:cs="Arial"/>
          <w:sz w:val="24"/>
          <w:szCs w:val="24"/>
        </w:rPr>
        <w:t xml:space="preserve"> </w:t>
      </w:r>
      <w:r w:rsidRPr="00680E46">
        <w:rPr>
          <w:rFonts w:ascii="Arial" w:hAnsi="Arial" w:cs="Arial"/>
          <w:sz w:val="24"/>
          <w:szCs w:val="24"/>
        </w:rPr>
        <w:t xml:space="preserve"> </w:t>
      </w:r>
      <w:r w:rsidR="00DF4AFA" w:rsidRPr="00DF4AFA">
        <w:rPr>
          <w:rFonts w:ascii="Arial" w:hAnsi="Arial" w:cs="Arial"/>
          <w:b/>
          <w:sz w:val="24"/>
          <w:szCs w:val="24"/>
        </w:rPr>
        <w:t>П</w:t>
      </w:r>
      <w:r w:rsidRPr="00DF4AFA">
        <w:rPr>
          <w:rFonts w:ascii="Arial" w:hAnsi="Arial" w:cs="Arial"/>
          <w:b/>
          <w:sz w:val="24"/>
          <w:szCs w:val="24"/>
        </w:rPr>
        <w:t>ункт 13 статьи 48</w:t>
      </w:r>
      <w:r w:rsidRPr="00680E46">
        <w:rPr>
          <w:rFonts w:ascii="Arial" w:hAnsi="Arial" w:cs="Arial"/>
          <w:sz w:val="24"/>
          <w:szCs w:val="24"/>
        </w:rPr>
        <w:t>, слова "Президента " заменить словами "Главы (Раиса)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38.</w:t>
      </w:r>
      <w:r w:rsidR="00DF4AFA">
        <w:rPr>
          <w:rFonts w:ascii="Arial" w:hAnsi="Arial" w:cs="Arial"/>
          <w:sz w:val="24"/>
          <w:szCs w:val="24"/>
        </w:rPr>
        <w:t xml:space="preserve"> </w:t>
      </w:r>
      <w:r w:rsidRPr="00DF4AFA">
        <w:rPr>
          <w:rFonts w:ascii="Arial" w:hAnsi="Arial" w:cs="Arial"/>
          <w:b/>
          <w:sz w:val="24"/>
          <w:szCs w:val="24"/>
        </w:rPr>
        <w:t>Абзац 3 подпункта 7 части 1 статьи 51</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w:t>
      </w:r>
      <w:r w:rsidRPr="00680E46">
        <w:rPr>
          <w:rFonts w:ascii="Arial" w:hAnsi="Arial" w:cs="Arial"/>
          <w:sz w:val="24"/>
          <w:szCs w:val="24"/>
        </w:rPr>
        <w:t>т</w:t>
      </w:r>
      <w:r w:rsidRPr="00680E46">
        <w:rPr>
          <w:rFonts w:ascii="Arial" w:hAnsi="Arial" w:cs="Arial"/>
          <w:sz w:val="24"/>
          <w:szCs w:val="24"/>
        </w:rPr>
        <w:t>вии с указанными правилами»;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39.</w:t>
      </w:r>
      <w:r w:rsidR="00DF4AFA">
        <w:rPr>
          <w:rFonts w:ascii="Arial" w:hAnsi="Arial" w:cs="Arial"/>
          <w:sz w:val="24"/>
          <w:szCs w:val="24"/>
        </w:rPr>
        <w:t xml:space="preserve"> </w:t>
      </w:r>
      <w:r w:rsidR="00DF4AFA" w:rsidRPr="00DF4AFA">
        <w:rPr>
          <w:rFonts w:ascii="Arial" w:hAnsi="Arial" w:cs="Arial"/>
          <w:b/>
          <w:sz w:val="24"/>
          <w:szCs w:val="24"/>
        </w:rPr>
        <w:t>П</w:t>
      </w:r>
      <w:r w:rsidRPr="00DF4AFA">
        <w:rPr>
          <w:rFonts w:ascii="Arial" w:hAnsi="Arial" w:cs="Arial"/>
          <w:b/>
          <w:sz w:val="24"/>
          <w:szCs w:val="24"/>
        </w:rPr>
        <w:t>ункт 2 статьи 51</w:t>
      </w:r>
      <w:r w:rsidRPr="00680E46">
        <w:rPr>
          <w:rFonts w:ascii="Arial" w:hAnsi="Arial" w:cs="Arial"/>
          <w:sz w:val="24"/>
          <w:szCs w:val="24"/>
        </w:rPr>
        <w:t xml:space="preserve">  дополнить абзацем   следующего содержания: «осуществл</w:t>
      </w:r>
      <w:r w:rsidRPr="00680E46">
        <w:rPr>
          <w:rFonts w:ascii="Arial" w:hAnsi="Arial" w:cs="Arial"/>
          <w:sz w:val="24"/>
          <w:szCs w:val="24"/>
        </w:rPr>
        <w:t>е</w:t>
      </w:r>
      <w:r w:rsidRPr="00680E46">
        <w:rPr>
          <w:rFonts w:ascii="Arial" w:hAnsi="Arial" w:cs="Arial"/>
          <w:sz w:val="24"/>
          <w:szCs w:val="24"/>
        </w:rPr>
        <w:t>ние мероприятий по оказанию помощи лицам, находящимся в состоянии алкогольного, наркотического или иного токсического опьянения.»;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40.</w:t>
      </w:r>
      <w:r w:rsidR="00DF4AFA">
        <w:rPr>
          <w:rFonts w:ascii="Arial" w:hAnsi="Arial" w:cs="Arial"/>
          <w:sz w:val="24"/>
          <w:szCs w:val="24"/>
        </w:rPr>
        <w:t xml:space="preserve"> </w:t>
      </w:r>
      <w:r w:rsidRPr="00DF4AFA">
        <w:rPr>
          <w:rFonts w:ascii="Arial" w:hAnsi="Arial" w:cs="Arial"/>
          <w:b/>
          <w:sz w:val="24"/>
          <w:szCs w:val="24"/>
        </w:rPr>
        <w:t>Статью 53</w:t>
      </w:r>
      <w:r w:rsidRPr="00680E46">
        <w:rPr>
          <w:rFonts w:ascii="Arial" w:hAnsi="Arial" w:cs="Arial"/>
          <w:sz w:val="24"/>
          <w:szCs w:val="24"/>
        </w:rPr>
        <w:t xml:space="preserve"> признать утратившим силу;</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41.</w:t>
      </w:r>
      <w:r w:rsidR="00DF4AFA">
        <w:rPr>
          <w:rFonts w:ascii="Arial" w:hAnsi="Arial" w:cs="Arial"/>
          <w:sz w:val="24"/>
          <w:szCs w:val="24"/>
        </w:rPr>
        <w:t xml:space="preserve"> </w:t>
      </w:r>
      <w:r w:rsidRPr="00680E46">
        <w:rPr>
          <w:rFonts w:ascii="Arial" w:hAnsi="Arial" w:cs="Arial"/>
          <w:sz w:val="24"/>
          <w:szCs w:val="24"/>
        </w:rPr>
        <w:t xml:space="preserve">В </w:t>
      </w:r>
      <w:r w:rsidRPr="00DF4AFA">
        <w:rPr>
          <w:rFonts w:ascii="Arial" w:hAnsi="Arial" w:cs="Arial"/>
          <w:b/>
          <w:sz w:val="24"/>
          <w:szCs w:val="24"/>
        </w:rPr>
        <w:t>пункте 3 статьи 59</w:t>
      </w:r>
      <w:r w:rsidRPr="00680E46">
        <w:rPr>
          <w:rFonts w:ascii="Arial" w:hAnsi="Arial" w:cs="Arial"/>
          <w:sz w:val="24"/>
          <w:szCs w:val="24"/>
        </w:rPr>
        <w:t xml:space="preserve"> после слов «Избирательной комиссии» исключить слово «Поселения»;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42.</w:t>
      </w:r>
      <w:r w:rsidR="00DF4AFA">
        <w:rPr>
          <w:rFonts w:ascii="Arial" w:hAnsi="Arial" w:cs="Arial"/>
          <w:sz w:val="24"/>
          <w:szCs w:val="24"/>
        </w:rPr>
        <w:t xml:space="preserve"> </w:t>
      </w:r>
      <w:r w:rsidRPr="00DF4AFA">
        <w:rPr>
          <w:rFonts w:ascii="Arial" w:hAnsi="Arial" w:cs="Arial"/>
          <w:b/>
          <w:sz w:val="24"/>
          <w:szCs w:val="24"/>
        </w:rPr>
        <w:t>Часть 3 статьи 68    дополнить пунктом 9_1</w:t>
      </w:r>
      <w:r w:rsidRPr="00680E46">
        <w:rPr>
          <w:rFonts w:ascii="Arial" w:hAnsi="Arial" w:cs="Arial"/>
          <w:sz w:val="24"/>
          <w:szCs w:val="24"/>
        </w:rPr>
        <w:t xml:space="preserve"> следующего содержания: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ab/>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w:t>
      </w:r>
      <w:r w:rsidRPr="00680E46">
        <w:rPr>
          <w:rFonts w:ascii="Arial" w:hAnsi="Arial" w:cs="Arial"/>
          <w:sz w:val="24"/>
          <w:szCs w:val="24"/>
        </w:rPr>
        <w:t>у</w:t>
      </w:r>
      <w:r w:rsidRPr="00680E46">
        <w:rPr>
          <w:rFonts w:ascii="Arial" w:hAnsi="Arial" w:cs="Arial"/>
          <w:sz w:val="24"/>
          <w:szCs w:val="24"/>
        </w:rPr>
        <w:lastRenderedPageBreak/>
        <w:t>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3</w:t>
      </w:r>
      <w:r w:rsidRPr="00680E46">
        <w:rPr>
          <w:rFonts w:ascii="Arial" w:hAnsi="Arial" w:cs="Arial"/>
          <w:sz w:val="24"/>
          <w:szCs w:val="24"/>
        </w:rPr>
        <w:t xml:space="preserve">. </w:t>
      </w:r>
      <w:r w:rsidRPr="00DF4AFA">
        <w:rPr>
          <w:rFonts w:ascii="Arial" w:hAnsi="Arial" w:cs="Arial"/>
          <w:b/>
          <w:sz w:val="24"/>
          <w:szCs w:val="24"/>
        </w:rPr>
        <w:t>Пункт 9 части 3 статьи 68</w:t>
      </w:r>
      <w:r w:rsidRPr="00680E46">
        <w:rPr>
          <w:rFonts w:ascii="Arial" w:hAnsi="Arial" w:cs="Arial"/>
          <w:sz w:val="24"/>
          <w:szCs w:val="24"/>
        </w:rPr>
        <w:t xml:space="preserve">  изложить в следующей редакции:</w:t>
      </w:r>
    </w:p>
    <w:p w:rsidR="00680E46" w:rsidRPr="00680E46" w:rsidRDefault="00DF4AFA" w:rsidP="00680E46">
      <w:pPr>
        <w:ind w:firstLine="426"/>
        <w:jc w:val="both"/>
        <w:rPr>
          <w:rFonts w:ascii="Arial" w:hAnsi="Arial" w:cs="Arial"/>
          <w:sz w:val="24"/>
          <w:szCs w:val="24"/>
        </w:rPr>
      </w:pPr>
      <w:r>
        <w:rPr>
          <w:rFonts w:ascii="Arial" w:hAnsi="Arial" w:cs="Arial"/>
          <w:sz w:val="24"/>
          <w:szCs w:val="24"/>
        </w:rPr>
        <w:t>«</w:t>
      </w:r>
      <w:r w:rsidR="00680E46" w:rsidRPr="00680E46">
        <w:rPr>
          <w:rFonts w:ascii="Arial" w:hAnsi="Arial" w:cs="Arial"/>
          <w:sz w:val="24"/>
          <w:szCs w:val="24"/>
        </w:rPr>
        <w:t>9) сообщать в письменной форме представителю нанимателя (работодателю) о пр</w:t>
      </w:r>
      <w:r w:rsidR="00680E46" w:rsidRPr="00680E46">
        <w:rPr>
          <w:rFonts w:ascii="Arial" w:hAnsi="Arial" w:cs="Arial"/>
          <w:sz w:val="24"/>
          <w:szCs w:val="24"/>
        </w:rPr>
        <w:t>е</w:t>
      </w:r>
      <w:r w:rsidR="00680E46" w:rsidRPr="00680E46">
        <w:rPr>
          <w:rFonts w:ascii="Arial" w:hAnsi="Arial" w:cs="Arial"/>
          <w:sz w:val="24"/>
          <w:szCs w:val="24"/>
        </w:rPr>
        <w:t>кращении гражданства Российской Федерации либо гражданства (подданства) иностра</w:t>
      </w:r>
      <w:r w:rsidR="00680E46" w:rsidRPr="00680E46">
        <w:rPr>
          <w:rFonts w:ascii="Arial" w:hAnsi="Arial" w:cs="Arial"/>
          <w:sz w:val="24"/>
          <w:szCs w:val="24"/>
        </w:rPr>
        <w:t>н</w:t>
      </w:r>
      <w:r w:rsidR="00680E46" w:rsidRPr="00680E46">
        <w:rPr>
          <w:rFonts w:ascii="Arial" w:hAnsi="Arial" w:cs="Arial"/>
          <w:sz w:val="24"/>
          <w:szCs w:val="24"/>
        </w:rPr>
        <w:t>ного государства - участника международного договора Российской Федерации, в соо</w:t>
      </w:r>
      <w:r w:rsidR="00680E46" w:rsidRPr="00680E46">
        <w:rPr>
          <w:rFonts w:ascii="Arial" w:hAnsi="Arial" w:cs="Arial"/>
          <w:sz w:val="24"/>
          <w:szCs w:val="24"/>
        </w:rPr>
        <w:t>т</w:t>
      </w:r>
      <w:r w:rsidR="00680E46" w:rsidRPr="00680E46">
        <w:rPr>
          <w:rFonts w:ascii="Arial" w:hAnsi="Arial" w:cs="Arial"/>
          <w:sz w:val="24"/>
          <w:szCs w:val="24"/>
        </w:rPr>
        <w:t>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w:t>
      </w:r>
      <w:r w:rsidR="00680E46" w:rsidRPr="00680E46">
        <w:rPr>
          <w:rFonts w:ascii="Arial" w:hAnsi="Arial" w:cs="Arial"/>
          <w:sz w:val="24"/>
          <w:szCs w:val="24"/>
        </w:rPr>
        <w:t>ж</w:t>
      </w:r>
      <w:r w:rsidR="00680E46" w:rsidRPr="00680E46">
        <w:rPr>
          <w:rFonts w:ascii="Arial" w:hAnsi="Arial" w:cs="Arial"/>
          <w:sz w:val="24"/>
          <w:szCs w:val="24"/>
        </w:rPr>
        <w:t>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4</w:t>
      </w:r>
      <w:r w:rsidRPr="00680E46">
        <w:rPr>
          <w:rFonts w:ascii="Arial" w:hAnsi="Arial" w:cs="Arial"/>
          <w:sz w:val="24"/>
          <w:szCs w:val="24"/>
        </w:rPr>
        <w:t>.</w:t>
      </w:r>
      <w:r w:rsidR="00DF4AFA">
        <w:rPr>
          <w:rFonts w:ascii="Arial" w:hAnsi="Arial" w:cs="Arial"/>
          <w:sz w:val="24"/>
          <w:szCs w:val="24"/>
        </w:rPr>
        <w:t xml:space="preserve"> </w:t>
      </w:r>
      <w:r w:rsidRPr="00DF4AFA">
        <w:rPr>
          <w:rFonts w:ascii="Arial" w:hAnsi="Arial" w:cs="Arial"/>
          <w:b/>
          <w:sz w:val="24"/>
          <w:szCs w:val="24"/>
        </w:rPr>
        <w:t>Пункт  3 статьи 70</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6 октября 2003 года №131-ФЗ «Об общих принципах организации местного самоуправл</w:t>
      </w:r>
      <w:r w:rsidRPr="00680E46">
        <w:rPr>
          <w:rFonts w:ascii="Arial" w:hAnsi="Arial" w:cs="Arial"/>
          <w:sz w:val="24"/>
          <w:szCs w:val="24"/>
        </w:rPr>
        <w:t>е</w:t>
      </w:r>
      <w:r w:rsidRPr="00680E46">
        <w:rPr>
          <w:rFonts w:ascii="Arial" w:hAnsi="Arial" w:cs="Arial"/>
          <w:sz w:val="24"/>
          <w:szCs w:val="24"/>
        </w:rPr>
        <w:t>ния в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5</w:t>
      </w:r>
      <w:r w:rsidRPr="00680E46">
        <w:rPr>
          <w:rFonts w:ascii="Arial" w:hAnsi="Arial" w:cs="Arial"/>
          <w:sz w:val="24"/>
          <w:szCs w:val="24"/>
        </w:rPr>
        <w:t>.</w:t>
      </w:r>
      <w:r w:rsidR="00DF4AFA">
        <w:rPr>
          <w:rFonts w:ascii="Arial" w:hAnsi="Arial" w:cs="Arial"/>
          <w:sz w:val="24"/>
          <w:szCs w:val="24"/>
        </w:rPr>
        <w:t xml:space="preserve"> </w:t>
      </w:r>
      <w:r w:rsidRPr="00DF4AFA">
        <w:rPr>
          <w:rFonts w:ascii="Arial" w:hAnsi="Arial" w:cs="Arial"/>
          <w:b/>
          <w:sz w:val="24"/>
          <w:szCs w:val="24"/>
        </w:rPr>
        <w:t>Пункт 3 статьи 86</w:t>
      </w:r>
      <w:r w:rsidRPr="00680E46">
        <w:rPr>
          <w:rFonts w:ascii="Arial" w:hAnsi="Arial" w:cs="Arial"/>
          <w:sz w:val="24"/>
          <w:szCs w:val="24"/>
        </w:rPr>
        <w:t xml:space="preserve"> признать утратившим  силу</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6</w:t>
      </w:r>
      <w:r w:rsidRPr="00680E46">
        <w:rPr>
          <w:rFonts w:ascii="Arial" w:hAnsi="Arial" w:cs="Arial"/>
          <w:sz w:val="24"/>
          <w:szCs w:val="24"/>
        </w:rPr>
        <w:t>.</w:t>
      </w:r>
      <w:r w:rsidR="00DF4AFA">
        <w:rPr>
          <w:rFonts w:ascii="Arial" w:hAnsi="Arial" w:cs="Arial"/>
          <w:sz w:val="24"/>
          <w:szCs w:val="24"/>
        </w:rPr>
        <w:t xml:space="preserve"> </w:t>
      </w:r>
      <w:r w:rsidRPr="00DF4AFA">
        <w:rPr>
          <w:rFonts w:ascii="Arial" w:hAnsi="Arial" w:cs="Arial"/>
          <w:b/>
          <w:sz w:val="24"/>
          <w:szCs w:val="24"/>
        </w:rPr>
        <w:t xml:space="preserve">Абзац 3 пункта 7 статьи 86 </w:t>
      </w:r>
      <w:r w:rsidRPr="00680E46">
        <w:rPr>
          <w:rFonts w:ascii="Arial" w:hAnsi="Arial" w:cs="Arial"/>
          <w:sz w:val="24"/>
          <w:szCs w:val="24"/>
        </w:rPr>
        <w:t>слова "Президента " заменить словами "Главы (Ра</w:t>
      </w:r>
      <w:r w:rsidRPr="00680E46">
        <w:rPr>
          <w:rFonts w:ascii="Arial" w:hAnsi="Arial" w:cs="Arial"/>
          <w:sz w:val="24"/>
          <w:szCs w:val="24"/>
        </w:rPr>
        <w:t>и</w:t>
      </w:r>
      <w:r w:rsidRPr="00680E46">
        <w:rPr>
          <w:rFonts w:ascii="Arial" w:hAnsi="Arial" w:cs="Arial"/>
          <w:sz w:val="24"/>
          <w:szCs w:val="24"/>
        </w:rPr>
        <w:t>са)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7</w:t>
      </w:r>
      <w:r w:rsidRPr="00680E46">
        <w:rPr>
          <w:rFonts w:ascii="Arial" w:hAnsi="Arial" w:cs="Arial"/>
          <w:sz w:val="24"/>
          <w:szCs w:val="24"/>
        </w:rPr>
        <w:t>.</w:t>
      </w:r>
      <w:r w:rsidR="00DF4AFA">
        <w:rPr>
          <w:rFonts w:ascii="Arial" w:hAnsi="Arial" w:cs="Arial"/>
          <w:sz w:val="24"/>
          <w:szCs w:val="24"/>
        </w:rPr>
        <w:t xml:space="preserve"> </w:t>
      </w:r>
      <w:r w:rsidRPr="00DF4AFA">
        <w:rPr>
          <w:rFonts w:ascii="Arial" w:hAnsi="Arial" w:cs="Arial"/>
          <w:b/>
          <w:sz w:val="24"/>
          <w:szCs w:val="24"/>
        </w:rPr>
        <w:t>Часть 7 статьи  86</w:t>
      </w:r>
      <w:r w:rsidRPr="00680E46">
        <w:rPr>
          <w:rFonts w:ascii="Arial" w:hAnsi="Arial" w:cs="Arial"/>
          <w:sz w:val="24"/>
          <w:szCs w:val="24"/>
        </w:rPr>
        <w:t xml:space="preserve">  </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а) дополнить новым абзацем третьим следующего содержания:</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б) абзацы третий - седьмой считать соответственно абзацами четвертым - восьмым;</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4</w:t>
      </w:r>
      <w:r w:rsidR="00DF4AFA">
        <w:rPr>
          <w:rFonts w:ascii="Arial" w:hAnsi="Arial" w:cs="Arial"/>
          <w:sz w:val="24"/>
          <w:szCs w:val="24"/>
        </w:rPr>
        <w:t>8</w:t>
      </w:r>
      <w:r w:rsidRPr="00680E46">
        <w:rPr>
          <w:rFonts w:ascii="Arial" w:hAnsi="Arial" w:cs="Arial"/>
          <w:sz w:val="24"/>
          <w:szCs w:val="24"/>
        </w:rPr>
        <w:t>.</w:t>
      </w:r>
      <w:r w:rsidR="00DF4AFA">
        <w:rPr>
          <w:rFonts w:ascii="Arial" w:hAnsi="Arial" w:cs="Arial"/>
          <w:sz w:val="24"/>
          <w:szCs w:val="24"/>
        </w:rPr>
        <w:t xml:space="preserve"> </w:t>
      </w:r>
      <w:r w:rsidRPr="00DF4AFA">
        <w:rPr>
          <w:rFonts w:ascii="Arial" w:hAnsi="Arial" w:cs="Arial"/>
          <w:b/>
          <w:sz w:val="24"/>
          <w:szCs w:val="24"/>
        </w:rPr>
        <w:t>абзацы первой и второй части 9 статьи 86</w:t>
      </w:r>
      <w:r w:rsidRPr="00680E46">
        <w:rPr>
          <w:rFonts w:ascii="Arial" w:hAnsi="Arial" w:cs="Arial"/>
          <w:sz w:val="24"/>
          <w:szCs w:val="24"/>
        </w:rPr>
        <w:t xml:space="preserve">  изложить в следующей редакции: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680E46" w:rsidRPr="00680E46" w:rsidRDefault="00680E46" w:rsidP="00680E46">
      <w:pPr>
        <w:ind w:firstLine="426"/>
        <w:jc w:val="both"/>
        <w:rPr>
          <w:rFonts w:ascii="Arial" w:hAnsi="Arial" w:cs="Arial"/>
          <w:sz w:val="24"/>
          <w:szCs w:val="24"/>
        </w:rPr>
      </w:pPr>
      <w:r w:rsidRPr="00680E46">
        <w:rPr>
          <w:rFonts w:ascii="Arial" w:hAnsi="Arial" w:cs="Arial"/>
          <w:sz w:val="24"/>
          <w:szCs w:val="24"/>
        </w:rPr>
        <w:t>- перечень главных администраторов источников финансирования дефицита бюджета в случаях, предусмотренных статьей 160.2 Бюджетного кодекса Российской Федерации;».</w:t>
      </w:r>
    </w:p>
    <w:p w:rsidR="00680E46" w:rsidRPr="00680E46" w:rsidRDefault="00DF4AFA" w:rsidP="00680E46">
      <w:pPr>
        <w:ind w:firstLine="426"/>
        <w:jc w:val="both"/>
        <w:rPr>
          <w:rFonts w:ascii="Arial" w:hAnsi="Arial" w:cs="Arial"/>
          <w:sz w:val="24"/>
          <w:szCs w:val="24"/>
        </w:rPr>
      </w:pPr>
      <w:r>
        <w:rPr>
          <w:rFonts w:ascii="Arial" w:hAnsi="Arial" w:cs="Arial"/>
          <w:sz w:val="24"/>
          <w:szCs w:val="24"/>
        </w:rPr>
        <w:t>49</w:t>
      </w:r>
      <w:r w:rsidR="00680E46" w:rsidRPr="00680E46">
        <w:rPr>
          <w:rFonts w:ascii="Arial" w:hAnsi="Arial" w:cs="Arial"/>
          <w:sz w:val="24"/>
          <w:szCs w:val="24"/>
        </w:rPr>
        <w:t>.</w:t>
      </w:r>
      <w:r>
        <w:rPr>
          <w:rFonts w:ascii="Arial" w:hAnsi="Arial" w:cs="Arial"/>
          <w:sz w:val="24"/>
          <w:szCs w:val="24"/>
        </w:rPr>
        <w:t xml:space="preserve"> </w:t>
      </w:r>
      <w:r w:rsidR="00680E46" w:rsidRPr="00DF4AFA">
        <w:rPr>
          <w:rFonts w:ascii="Arial" w:hAnsi="Arial" w:cs="Arial"/>
          <w:b/>
          <w:sz w:val="24"/>
          <w:szCs w:val="24"/>
        </w:rPr>
        <w:t>Абзац 2 пункта 2 статьи 95</w:t>
      </w:r>
      <w:r w:rsidR="00680E46" w:rsidRPr="00680E46">
        <w:rPr>
          <w:rFonts w:ascii="Arial" w:hAnsi="Arial" w:cs="Arial"/>
          <w:sz w:val="24"/>
          <w:szCs w:val="24"/>
        </w:rPr>
        <w:t xml:space="preserve"> изложить в следующей редакции:</w:t>
      </w:r>
    </w:p>
    <w:p w:rsidR="00653656" w:rsidRPr="0007768D" w:rsidRDefault="00680E46" w:rsidP="00680E46">
      <w:pPr>
        <w:ind w:firstLine="426"/>
        <w:jc w:val="both"/>
        <w:rPr>
          <w:sz w:val="28"/>
          <w:szCs w:val="28"/>
          <w:shd w:val="clear" w:color="auto" w:fill="FFFFFF"/>
        </w:rPr>
      </w:pPr>
      <w:r w:rsidRPr="00680E46">
        <w:rPr>
          <w:rFonts w:ascii="Arial" w:hAnsi="Arial" w:cs="Arial"/>
          <w:sz w:val="24"/>
          <w:szCs w:val="24"/>
        </w:rPr>
        <w:t xml:space="preserve"> «Глава муниципального образования обязан опубликовать (обнародовать) зарегис</w:t>
      </w:r>
      <w:r w:rsidRPr="00680E46">
        <w:rPr>
          <w:rFonts w:ascii="Arial" w:hAnsi="Arial" w:cs="Arial"/>
          <w:sz w:val="24"/>
          <w:szCs w:val="24"/>
        </w:rPr>
        <w:t>т</w:t>
      </w:r>
      <w:r w:rsidRPr="00680E46">
        <w:rPr>
          <w:rFonts w:ascii="Arial" w:hAnsi="Arial" w:cs="Arial"/>
          <w:sz w:val="24"/>
          <w:szCs w:val="24"/>
        </w:rPr>
        <w:t>рированные устав муниципального образования, муниципальный правовой акт о внес</w:t>
      </w:r>
      <w:r w:rsidRPr="00680E46">
        <w:rPr>
          <w:rFonts w:ascii="Arial" w:hAnsi="Arial" w:cs="Arial"/>
          <w:sz w:val="24"/>
          <w:szCs w:val="24"/>
        </w:rPr>
        <w:t>е</w:t>
      </w:r>
      <w:r w:rsidRPr="00680E46">
        <w:rPr>
          <w:rFonts w:ascii="Arial" w:hAnsi="Arial" w:cs="Arial"/>
          <w:sz w:val="24"/>
          <w:szCs w:val="24"/>
        </w:rPr>
        <w:t>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w:t>
      </w:r>
      <w:r w:rsidRPr="00680E46">
        <w:rPr>
          <w:rFonts w:ascii="Arial" w:hAnsi="Arial" w:cs="Arial"/>
          <w:sz w:val="24"/>
          <w:szCs w:val="24"/>
        </w:rPr>
        <w:t>е</w:t>
      </w:r>
      <w:r w:rsidRPr="00680E46">
        <w:rPr>
          <w:rFonts w:ascii="Arial" w:hAnsi="Arial" w:cs="Arial"/>
          <w:sz w:val="24"/>
          <w:szCs w:val="24"/>
        </w:rPr>
        <w:t>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w:t>
      </w:r>
      <w:r w:rsidRPr="00680E46">
        <w:rPr>
          <w:rFonts w:ascii="Arial" w:hAnsi="Arial" w:cs="Arial"/>
          <w:sz w:val="24"/>
          <w:szCs w:val="24"/>
        </w:rPr>
        <w:t>т</w:t>
      </w:r>
      <w:r w:rsidRPr="00680E46">
        <w:rPr>
          <w:rFonts w:ascii="Arial" w:hAnsi="Arial" w:cs="Arial"/>
          <w:sz w:val="24"/>
          <w:szCs w:val="24"/>
        </w:rPr>
        <w:t>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r w:rsidRPr="00680E46">
        <w:rPr>
          <w:rFonts w:ascii="Arial" w:hAnsi="Arial" w:cs="Arial"/>
          <w:b/>
          <w:sz w:val="24"/>
          <w:szCs w:val="24"/>
        </w:rPr>
        <w:t>;</w:t>
      </w:r>
    </w:p>
    <w:sectPr w:rsidR="00653656" w:rsidRPr="0007768D" w:rsidSect="00D1258A">
      <w:footerReference w:type="even" r:id="rId9"/>
      <w:footerReference w:type="default" r:id="rId10"/>
      <w:pgSz w:w="11909" w:h="16834" w:code="9"/>
      <w:pgMar w:top="851" w:right="567" w:bottom="567" w:left="1134"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8CB" w:rsidRDefault="00B578CB">
      <w:r>
        <w:separator/>
      </w:r>
    </w:p>
  </w:endnote>
  <w:endnote w:type="continuationSeparator" w:id="1">
    <w:p w:rsidR="00B578CB" w:rsidRDefault="00B57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20002A87" w:usb1="00000000" w:usb2="00000000"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8A" w:rsidRDefault="00F71081">
    <w:pPr>
      <w:pStyle w:val="a6"/>
      <w:framePr w:wrap="around" w:vAnchor="text" w:hAnchor="margin" w:xAlign="right" w:y="1"/>
      <w:rPr>
        <w:rStyle w:val="a8"/>
        <w:sz w:val="19"/>
        <w:szCs w:val="19"/>
      </w:rPr>
    </w:pPr>
    <w:r>
      <w:rPr>
        <w:rStyle w:val="a8"/>
        <w:sz w:val="19"/>
        <w:szCs w:val="19"/>
      </w:rPr>
      <w:fldChar w:fldCharType="begin"/>
    </w:r>
    <w:r w:rsidR="00D1258A">
      <w:rPr>
        <w:rStyle w:val="a8"/>
        <w:sz w:val="19"/>
        <w:szCs w:val="19"/>
      </w:rPr>
      <w:instrText xml:space="preserve">PAGE  </w:instrText>
    </w:r>
    <w:r>
      <w:rPr>
        <w:rStyle w:val="a8"/>
        <w:sz w:val="19"/>
        <w:szCs w:val="19"/>
      </w:rPr>
      <w:fldChar w:fldCharType="separate"/>
    </w:r>
    <w:r w:rsidR="00D1258A">
      <w:rPr>
        <w:rStyle w:val="a8"/>
        <w:noProof/>
        <w:sz w:val="19"/>
        <w:szCs w:val="19"/>
      </w:rPr>
      <w:t>1</w:t>
    </w:r>
    <w:r>
      <w:rPr>
        <w:rStyle w:val="a8"/>
        <w:sz w:val="19"/>
        <w:szCs w:val="19"/>
      </w:rPr>
      <w:fldChar w:fldCharType="end"/>
    </w:r>
  </w:p>
  <w:p w:rsidR="00D1258A" w:rsidRDefault="00D1258A">
    <w:pPr>
      <w:pStyle w:val="a6"/>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8A" w:rsidRDefault="00F71081">
    <w:pPr>
      <w:pStyle w:val="a6"/>
      <w:framePr w:wrap="around" w:vAnchor="text" w:hAnchor="margin" w:xAlign="right" w:y="1"/>
      <w:rPr>
        <w:rStyle w:val="a8"/>
      </w:rPr>
    </w:pPr>
    <w:r>
      <w:rPr>
        <w:rStyle w:val="a8"/>
      </w:rPr>
      <w:fldChar w:fldCharType="begin"/>
    </w:r>
    <w:r w:rsidR="00D1258A">
      <w:rPr>
        <w:rStyle w:val="a8"/>
      </w:rPr>
      <w:instrText xml:space="preserve">PAGE  </w:instrText>
    </w:r>
    <w:r>
      <w:rPr>
        <w:rStyle w:val="a8"/>
      </w:rPr>
      <w:fldChar w:fldCharType="separate"/>
    </w:r>
    <w:r w:rsidR="00CA1147">
      <w:rPr>
        <w:rStyle w:val="a8"/>
        <w:noProof/>
      </w:rPr>
      <w:t>7</w:t>
    </w:r>
    <w:r>
      <w:rPr>
        <w:rStyle w:val="a8"/>
      </w:rPr>
      <w:fldChar w:fldCharType="end"/>
    </w:r>
  </w:p>
  <w:p w:rsidR="00D1258A" w:rsidRDefault="00D1258A">
    <w:pPr>
      <w:pStyle w:val="a6"/>
      <w:framePr w:wrap="around" w:vAnchor="text" w:hAnchor="margin" w:xAlign="right" w:y="1"/>
      <w:ind w:right="360"/>
      <w:rPr>
        <w:rStyle w:val="a8"/>
        <w:sz w:val="19"/>
        <w:szCs w:val="19"/>
      </w:rPr>
    </w:pPr>
  </w:p>
  <w:p w:rsidR="00D1258A" w:rsidRDefault="00D1258A">
    <w:pPr>
      <w:pStyle w:val="a6"/>
      <w:ind w:right="360"/>
      <w:jc w:val="right"/>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8CB" w:rsidRDefault="00B578CB">
      <w:r>
        <w:separator/>
      </w:r>
    </w:p>
  </w:footnote>
  <w:footnote w:type="continuationSeparator" w:id="1">
    <w:p w:rsidR="00B578CB" w:rsidRDefault="00B578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2C606F"/>
    <w:multiLevelType w:val="singleLevel"/>
    <w:tmpl w:val="0419000F"/>
    <w:lvl w:ilvl="0">
      <w:start w:val="1"/>
      <w:numFmt w:val="decimal"/>
      <w:lvlText w:val="%1."/>
      <w:lvlJc w:val="left"/>
      <w:pPr>
        <w:tabs>
          <w:tab w:val="num" w:pos="360"/>
        </w:tabs>
        <w:ind w:left="360" w:hanging="360"/>
      </w:pPr>
    </w:lvl>
  </w:abstractNum>
  <w:abstractNum w:abstractNumId="7">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8">
    <w:nsid w:val="318444EF"/>
    <w:multiLevelType w:val="hybridMultilevel"/>
    <w:tmpl w:val="30D60BAA"/>
    <w:lvl w:ilvl="0" w:tplc="2920F74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nsid w:val="32E37AEC"/>
    <w:multiLevelType w:val="multilevel"/>
    <w:tmpl w:val="FAF89142"/>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39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1">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2">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3">
    <w:nsid w:val="3B52049D"/>
    <w:multiLevelType w:val="singleLevel"/>
    <w:tmpl w:val="0419000F"/>
    <w:lvl w:ilvl="0">
      <w:start w:val="1"/>
      <w:numFmt w:val="decimal"/>
      <w:lvlText w:val="%1."/>
      <w:lvlJc w:val="left"/>
      <w:pPr>
        <w:tabs>
          <w:tab w:val="num" w:pos="360"/>
        </w:tabs>
        <w:ind w:left="360" w:hanging="360"/>
      </w:pPr>
    </w:lvl>
  </w:abstractNum>
  <w:abstractNum w:abstractNumId="14">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5">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2"/>
  </w:num>
  <w:num w:numId="3">
    <w:abstractNumId w:val="6"/>
  </w:num>
  <w:num w:numId="4">
    <w:abstractNumId w:val="11"/>
  </w:num>
  <w:num w:numId="5">
    <w:abstractNumId w:val="13"/>
  </w:num>
  <w:num w:numId="6">
    <w:abstractNumId w:val="12"/>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4"/>
  </w:num>
  <w:num w:numId="11">
    <w:abstractNumId w:val="16"/>
  </w:num>
  <w:num w:numId="12">
    <w:abstractNumId w:val="10"/>
  </w:num>
  <w:num w:numId="13">
    <w:abstractNumId w:val="3"/>
  </w:num>
  <w:num w:numId="14">
    <w:abstractNumId w:val="9"/>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0"/>
    <w:footnote w:id="1"/>
  </w:footnotePr>
  <w:endnotePr>
    <w:endnote w:id="0"/>
    <w:endnote w:id="1"/>
  </w:endnotePr>
  <w:compat/>
  <w:rsids>
    <w:rsidRoot w:val="00550A66"/>
    <w:rsid w:val="00007B84"/>
    <w:rsid w:val="00023F1F"/>
    <w:rsid w:val="00035A45"/>
    <w:rsid w:val="00035C05"/>
    <w:rsid w:val="00046B51"/>
    <w:rsid w:val="00056344"/>
    <w:rsid w:val="000619B7"/>
    <w:rsid w:val="00064FAA"/>
    <w:rsid w:val="000850B2"/>
    <w:rsid w:val="00093D76"/>
    <w:rsid w:val="000F3E9C"/>
    <w:rsid w:val="000F692D"/>
    <w:rsid w:val="00141422"/>
    <w:rsid w:val="001549FD"/>
    <w:rsid w:val="00174141"/>
    <w:rsid w:val="00184A0B"/>
    <w:rsid w:val="001960BB"/>
    <w:rsid w:val="001B0233"/>
    <w:rsid w:val="001B2738"/>
    <w:rsid w:val="001B2CD9"/>
    <w:rsid w:val="001D1F49"/>
    <w:rsid w:val="001F1551"/>
    <w:rsid w:val="001F4C48"/>
    <w:rsid w:val="002133BC"/>
    <w:rsid w:val="0021753F"/>
    <w:rsid w:val="00232A07"/>
    <w:rsid w:val="00244AF3"/>
    <w:rsid w:val="002518FB"/>
    <w:rsid w:val="00255AD1"/>
    <w:rsid w:val="00262669"/>
    <w:rsid w:val="002644B7"/>
    <w:rsid w:val="00270C06"/>
    <w:rsid w:val="002A6522"/>
    <w:rsid w:val="002B36E9"/>
    <w:rsid w:val="002B3F48"/>
    <w:rsid w:val="002B559B"/>
    <w:rsid w:val="002C0840"/>
    <w:rsid w:val="002D493B"/>
    <w:rsid w:val="0030569B"/>
    <w:rsid w:val="00307222"/>
    <w:rsid w:val="003206E7"/>
    <w:rsid w:val="00324269"/>
    <w:rsid w:val="0035407A"/>
    <w:rsid w:val="00357757"/>
    <w:rsid w:val="003646EE"/>
    <w:rsid w:val="003721C2"/>
    <w:rsid w:val="00382AEF"/>
    <w:rsid w:val="003866E3"/>
    <w:rsid w:val="003A0129"/>
    <w:rsid w:val="003A3BDB"/>
    <w:rsid w:val="003B123B"/>
    <w:rsid w:val="003B55E4"/>
    <w:rsid w:val="003C1050"/>
    <w:rsid w:val="003C4419"/>
    <w:rsid w:val="003C60C8"/>
    <w:rsid w:val="003E24B4"/>
    <w:rsid w:val="003F05D8"/>
    <w:rsid w:val="003F0B35"/>
    <w:rsid w:val="003F23C0"/>
    <w:rsid w:val="003F386B"/>
    <w:rsid w:val="003F70DE"/>
    <w:rsid w:val="00405B99"/>
    <w:rsid w:val="00412C1F"/>
    <w:rsid w:val="00415126"/>
    <w:rsid w:val="00421186"/>
    <w:rsid w:val="0042635C"/>
    <w:rsid w:val="00445088"/>
    <w:rsid w:val="00452BED"/>
    <w:rsid w:val="00460150"/>
    <w:rsid w:val="0046272E"/>
    <w:rsid w:val="00466235"/>
    <w:rsid w:val="004725EB"/>
    <w:rsid w:val="00473F38"/>
    <w:rsid w:val="0048796E"/>
    <w:rsid w:val="0049777D"/>
    <w:rsid w:val="004D108F"/>
    <w:rsid w:val="004E6B66"/>
    <w:rsid w:val="005166D6"/>
    <w:rsid w:val="00532CBB"/>
    <w:rsid w:val="00535CAE"/>
    <w:rsid w:val="00546CF0"/>
    <w:rsid w:val="00550A66"/>
    <w:rsid w:val="00560ED9"/>
    <w:rsid w:val="00564C42"/>
    <w:rsid w:val="00580B68"/>
    <w:rsid w:val="00584E31"/>
    <w:rsid w:val="00592585"/>
    <w:rsid w:val="005A76A9"/>
    <w:rsid w:val="005B03DC"/>
    <w:rsid w:val="005B1439"/>
    <w:rsid w:val="005D2EFA"/>
    <w:rsid w:val="005E4439"/>
    <w:rsid w:val="005E4DCF"/>
    <w:rsid w:val="005E7366"/>
    <w:rsid w:val="005F4F6C"/>
    <w:rsid w:val="005F4F78"/>
    <w:rsid w:val="00616F9A"/>
    <w:rsid w:val="0062777D"/>
    <w:rsid w:val="00630F6C"/>
    <w:rsid w:val="006365F5"/>
    <w:rsid w:val="00653656"/>
    <w:rsid w:val="0065584E"/>
    <w:rsid w:val="00660AA0"/>
    <w:rsid w:val="00661675"/>
    <w:rsid w:val="0066550C"/>
    <w:rsid w:val="00676790"/>
    <w:rsid w:val="00680E46"/>
    <w:rsid w:val="00681C09"/>
    <w:rsid w:val="00681F31"/>
    <w:rsid w:val="006A53B4"/>
    <w:rsid w:val="006E3F4B"/>
    <w:rsid w:val="006F2992"/>
    <w:rsid w:val="0070014F"/>
    <w:rsid w:val="00704C9A"/>
    <w:rsid w:val="00761D88"/>
    <w:rsid w:val="00776D86"/>
    <w:rsid w:val="00777A75"/>
    <w:rsid w:val="007A3ED9"/>
    <w:rsid w:val="007B14AD"/>
    <w:rsid w:val="007C2F0F"/>
    <w:rsid w:val="007C6E4C"/>
    <w:rsid w:val="007D70F3"/>
    <w:rsid w:val="007E1151"/>
    <w:rsid w:val="007E695C"/>
    <w:rsid w:val="00800771"/>
    <w:rsid w:val="00814857"/>
    <w:rsid w:val="00814EF3"/>
    <w:rsid w:val="00821A70"/>
    <w:rsid w:val="00824D97"/>
    <w:rsid w:val="008254E4"/>
    <w:rsid w:val="00831EAC"/>
    <w:rsid w:val="00852B71"/>
    <w:rsid w:val="008575CA"/>
    <w:rsid w:val="00866729"/>
    <w:rsid w:val="0087331C"/>
    <w:rsid w:val="008824C5"/>
    <w:rsid w:val="00886A0A"/>
    <w:rsid w:val="00887928"/>
    <w:rsid w:val="0089123E"/>
    <w:rsid w:val="008B4912"/>
    <w:rsid w:val="008D30D4"/>
    <w:rsid w:val="008E1D4A"/>
    <w:rsid w:val="009178ED"/>
    <w:rsid w:val="009247A8"/>
    <w:rsid w:val="009312CC"/>
    <w:rsid w:val="009405D0"/>
    <w:rsid w:val="00955A82"/>
    <w:rsid w:val="00966677"/>
    <w:rsid w:val="00974B41"/>
    <w:rsid w:val="009811B9"/>
    <w:rsid w:val="00985D8E"/>
    <w:rsid w:val="009A059F"/>
    <w:rsid w:val="009A2EE6"/>
    <w:rsid w:val="009B0D9E"/>
    <w:rsid w:val="009B3D38"/>
    <w:rsid w:val="009B6B74"/>
    <w:rsid w:val="009B7E92"/>
    <w:rsid w:val="009C34FE"/>
    <w:rsid w:val="009C4E1D"/>
    <w:rsid w:val="009D3EBC"/>
    <w:rsid w:val="009E12E5"/>
    <w:rsid w:val="009E43FD"/>
    <w:rsid w:val="009E6DC8"/>
    <w:rsid w:val="00A02AA4"/>
    <w:rsid w:val="00A27B8C"/>
    <w:rsid w:val="00A40EB6"/>
    <w:rsid w:val="00A46D4C"/>
    <w:rsid w:val="00A7659E"/>
    <w:rsid w:val="00AC4D4F"/>
    <w:rsid w:val="00AC6B90"/>
    <w:rsid w:val="00AF6F4E"/>
    <w:rsid w:val="00B13F36"/>
    <w:rsid w:val="00B27F21"/>
    <w:rsid w:val="00B346C2"/>
    <w:rsid w:val="00B40708"/>
    <w:rsid w:val="00B4144E"/>
    <w:rsid w:val="00B4507B"/>
    <w:rsid w:val="00B564B7"/>
    <w:rsid w:val="00B578CB"/>
    <w:rsid w:val="00B609EC"/>
    <w:rsid w:val="00B64D84"/>
    <w:rsid w:val="00B66478"/>
    <w:rsid w:val="00B71563"/>
    <w:rsid w:val="00B8648A"/>
    <w:rsid w:val="00BB1A1E"/>
    <w:rsid w:val="00BB5505"/>
    <w:rsid w:val="00BB5735"/>
    <w:rsid w:val="00BB736E"/>
    <w:rsid w:val="00BF4D2B"/>
    <w:rsid w:val="00C133EA"/>
    <w:rsid w:val="00C16DCF"/>
    <w:rsid w:val="00C171D9"/>
    <w:rsid w:val="00C17880"/>
    <w:rsid w:val="00C267B7"/>
    <w:rsid w:val="00C54B70"/>
    <w:rsid w:val="00C56645"/>
    <w:rsid w:val="00C85205"/>
    <w:rsid w:val="00CA1147"/>
    <w:rsid w:val="00CB12EF"/>
    <w:rsid w:val="00CB5351"/>
    <w:rsid w:val="00CC1CDE"/>
    <w:rsid w:val="00CC521B"/>
    <w:rsid w:val="00CC6326"/>
    <w:rsid w:val="00CE0BD1"/>
    <w:rsid w:val="00CE14B2"/>
    <w:rsid w:val="00CE6194"/>
    <w:rsid w:val="00CE67F5"/>
    <w:rsid w:val="00D1258A"/>
    <w:rsid w:val="00D13C62"/>
    <w:rsid w:val="00D60778"/>
    <w:rsid w:val="00D647F9"/>
    <w:rsid w:val="00D75996"/>
    <w:rsid w:val="00D91659"/>
    <w:rsid w:val="00D9462C"/>
    <w:rsid w:val="00DA79D0"/>
    <w:rsid w:val="00DB5379"/>
    <w:rsid w:val="00DC58C6"/>
    <w:rsid w:val="00DE4A74"/>
    <w:rsid w:val="00DF4AFA"/>
    <w:rsid w:val="00E04D1A"/>
    <w:rsid w:val="00E12A3F"/>
    <w:rsid w:val="00E2134F"/>
    <w:rsid w:val="00E252FA"/>
    <w:rsid w:val="00E37A35"/>
    <w:rsid w:val="00E42D89"/>
    <w:rsid w:val="00E43277"/>
    <w:rsid w:val="00E53098"/>
    <w:rsid w:val="00E6034C"/>
    <w:rsid w:val="00E662E0"/>
    <w:rsid w:val="00E7382B"/>
    <w:rsid w:val="00EA46CD"/>
    <w:rsid w:val="00EB1845"/>
    <w:rsid w:val="00EC56FF"/>
    <w:rsid w:val="00EC6415"/>
    <w:rsid w:val="00EC690B"/>
    <w:rsid w:val="00ED6F21"/>
    <w:rsid w:val="00EF4015"/>
    <w:rsid w:val="00F02A52"/>
    <w:rsid w:val="00F1339C"/>
    <w:rsid w:val="00F15DDB"/>
    <w:rsid w:val="00F46857"/>
    <w:rsid w:val="00F52F87"/>
    <w:rsid w:val="00F54F24"/>
    <w:rsid w:val="00F56ACF"/>
    <w:rsid w:val="00F57968"/>
    <w:rsid w:val="00F71081"/>
    <w:rsid w:val="00F72E90"/>
    <w:rsid w:val="00F81A24"/>
    <w:rsid w:val="00FA295C"/>
    <w:rsid w:val="00FA56D7"/>
    <w:rsid w:val="00FC3A92"/>
    <w:rsid w:val="00FE3827"/>
    <w:rsid w:val="00FF1486"/>
    <w:rsid w:val="00FF4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link w:val="2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link w:val="a5"/>
    <w:rsid w:val="00F1339C"/>
    <w:pPr>
      <w:jc w:val="center"/>
    </w:pPr>
  </w:style>
  <w:style w:type="paragraph" w:styleId="21">
    <w:name w:val="Body Text Indent 2"/>
    <w:basedOn w:val="a0"/>
    <w:rsid w:val="00F1339C"/>
    <w:pPr>
      <w:spacing w:after="120"/>
      <w:ind w:firstLine="567"/>
      <w:jc w:val="both"/>
    </w:pPr>
    <w:rPr>
      <w:sz w:val="28"/>
    </w:rPr>
  </w:style>
  <w:style w:type="paragraph" w:styleId="a6">
    <w:name w:val="footer"/>
    <w:basedOn w:val="a0"/>
    <w:link w:val="a7"/>
    <w:rsid w:val="00F1339C"/>
    <w:pPr>
      <w:tabs>
        <w:tab w:val="center" w:pos="4677"/>
        <w:tab w:val="right" w:pos="9355"/>
      </w:tabs>
    </w:pPr>
  </w:style>
  <w:style w:type="character" w:customStyle="1" w:styleId="a7">
    <w:name w:val="Нижний колонтитул Знак"/>
    <w:basedOn w:val="a1"/>
    <w:link w:val="a6"/>
    <w:rsid w:val="007E1151"/>
  </w:style>
  <w:style w:type="character" w:styleId="a8">
    <w:name w:val="page number"/>
    <w:basedOn w:val="a1"/>
    <w:rsid w:val="00F1339C"/>
  </w:style>
  <w:style w:type="paragraph" w:styleId="a9">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a">
    <w:name w:val="header"/>
    <w:aliases w:val=" Знак"/>
    <w:basedOn w:val="a0"/>
    <w:link w:val="ab"/>
    <w:uiPriority w:val="99"/>
    <w:rsid w:val="00F1339C"/>
    <w:pPr>
      <w:tabs>
        <w:tab w:val="center" w:pos="4677"/>
        <w:tab w:val="right" w:pos="9355"/>
      </w:tabs>
    </w:pPr>
  </w:style>
  <w:style w:type="character" w:customStyle="1" w:styleId="ab">
    <w:name w:val="Верхний колонтитул Знак"/>
    <w:aliases w:val=" Знак Знак"/>
    <w:link w:val="aa"/>
    <w:uiPriority w:val="99"/>
    <w:rsid w:val="007E1151"/>
  </w:style>
  <w:style w:type="paragraph" w:styleId="22">
    <w:name w:val="Body Text 2"/>
    <w:basedOn w:val="a0"/>
    <w:rsid w:val="00F1339C"/>
    <w:rPr>
      <w:rFonts w:ascii="SL_Times New Roman" w:hAnsi="SL_Times New Roman"/>
      <w:b/>
      <w:sz w:val="24"/>
      <w:lang w:val="be-BY"/>
    </w:rPr>
  </w:style>
  <w:style w:type="paragraph" w:styleId="ac">
    <w:name w:val="footnote text"/>
    <w:basedOn w:val="a0"/>
    <w:link w:val="ad"/>
    <w:rsid w:val="00F1339C"/>
    <w:pPr>
      <w:ind w:firstLine="567"/>
      <w:jc w:val="both"/>
    </w:pPr>
    <w:rPr>
      <w:rFonts w:ascii="SL_Times New Roman" w:hAnsi="SL_Times New Roman"/>
    </w:rPr>
  </w:style>
  <w:style w:type="character" w:customStyle="1" w:styleId="ad">
    <w:name w:val="Текст сноски Знак"/>
    <w:link w:val="ac"/>
    <w:rsid w:val="007E1151"/>
    <w:rPr>
      <w:rFonts w:ascii="SL_Times New Roman" w:hAnsi="SL_Times New Roman"/>
    </w:rPr>
  </w:style>
  <w:style w:type="character" w:styleId="ae">
    <w:name w:val="footnote reference"/>
    <w:basedOn w:val="a1"/>
    <w:semiHidden/>
    <w:rsid w:val="00F1339C"/>
    <w:rPr>
      <w:vertAlign w:val="superscript"/>
    </w:rPr>
  </w:style>
  <w:style w:type="paragraph" w:styleId="af">
    <w:name w:val="Title"/>
    <w:aliases w:val="Знак Знак"/>
    <w:basedOn w:val="a0"/>
    <w:link w:val="af0"/>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0">
    <w:name w:val="Название Знак"/>
    <w:aliases w:val="Знак Знак Знак1"/>
    <w:link w:val="af"/>
    <w:uiPriority w:val="99"/>
    <w:locked/>
    <w:rsid w:val="007E1151"/>
    <w:rPr>
      <w:rFonts w:ascii="Tatar School Book" w:hAnsi="Tatar School Book"/>
      <w:sz w:val="28"/>
      <w:szCs w:val="28"/>
    </w:rPr>
  </w:style>
  <w:style w:type="paragraph" w:customStyle="1" w:styleId="af1">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2">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3">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4">
    <w:name w:val="Hyperlink"/>
    <w:basedOn w:val="a1"/>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5">
    <w:name w:val="Normal (Web)"/>
    <w:basedOn w:val="a0"/>
    <w:uiPriority w:val="99"/>
    <w:unhideWhenUsed/>
    <w:rsid w:val="00E04D1A"/>
    <w:pPr>
      <w:spacing w:before="100" w:beforeAutospacing="1" w:after="100" w:afterAutospacing="1"/>
    </w:pPr>
    <w:rPr>
      <w:color w:val="666666"/>
      <w:sz w:val="24"/>
      <w:szCs w:val="24"/>
    </w:rPr>
  </w:style>
  <w:style w:type="character" w:customStyle="1" w:styleId="af6">
    <w:name w:val="Схема документа Знак"/>
    <w:basedOn w:val="a1"/>
    <w:link w:val="af7"/>
    <w:semiHidden/>
    <w:rsid w:val="007E1151"/>
    <w:rPr>
      <w:rFonts w:ascii="Tahoma" w:hAnsi="Tahoma"/>
      <w:shd w:val="clear" w:color="auto" w:fill="000080"/>
    </w:rPr>
  </w:style>
  <w:style w:type="paragraph" w:styleId="af7">
    <w:name w:val="Document Map"/>
    <w:basedOn w:val="a0"/>
    <w:link w:val="af6"/>
    <w:semiHidden/>
    <w:rsid w:val="007E1151"/>
    <w:pPr>
      <w:shd w:val="clear" w:color="auto" w:fill="000080"/>
    </w:pPr>
    <w:rPr>
      <w:rFonts w:ascii="Tahoma" w:hAnsi="Tahoma"/>
    </w:rPr>
  </w:style>
  <w:style w:type="paragraph" w:customStyle="1" w:styleId="ConsPlusTitle">
    <w:name w:val="ConsPlusTitle"/>
    <w:uiPriority w:val="99"/>
    <w:rsid w:val="007E1151"/>
    <w:pPr>
      <w:autoSpaceDE w:val="0"/>
      <w:autoSpaceDN w:val="0"/>
      <w:adjustRightInd w:val="0"/>
    </w:pPr>
    <w:rPr>
      <w:b/>
      <w:bCs/>
      <w:sz w:val="28"/>
      <w:szCs w:val="28"/>
      <w:lang w:eastAsia="en-US"/>
    </w:rPr>
  </w:style>
  <w:style w:type="paragraph" w:styleId="af8">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9">
    <w:name w:val="Знак Знак Знак"/>
    <w:rsid w:val="007E1151"/>
    <w:rPr>
      <w:i/>
      <w:sz w:val="32"/>
      <w:lang w:val="ru-RU" w:eastAsia="ru-RU" w:bidi="ar-SA"/>
    </w:rPr>
  </w:style>
  <w:style w:type="character" w:styleId="afa">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customStyle="1" w:styleId="headertext">
    <w:name w:val="headertext"/>
    <w:basedOn w:val="a0"/>
    <w:rsid w:val="00653656"/>
    <w:pPr>
      <w:spacing w:before="100" w:beforeAutospacing="1" w:after="100" w:afterAutospacing="1"/>
    </w:pPr>
    <w:rPr>
      <w:sz w:val="24"/>
      <w:szCs w:val="24"/>
    </w:rPr>
  </w:style>
  <w:style w:type="character" w:customStyle="1" w:styleId="20">
    <w:name w:val="Заголовок 2 Знак"/>
    <w:basedOn w:val="a1"/>
    <w:link w:val="2"/>
    <w:rsid w:val="003F23C0"/>
    <w:rPr>
      <w:b/>
      <w:caps/>
      <w:sz w:val="24"/>
    </w:rPr>
  </w:style>
  <w:style w:type="character" w:customStyle="1" w:styleId="a5">
    <w:name w:val="Основной текст Знак"/>
    <w:basedOn w:val="a1"/>
    <w:link w:val="a4"/>
    <w:rsid w:val="003F23C0"/>
  </w:style>
</w:styles>
</file>

<file path=word/webSettings.xml><?xml version="1.0" encoding="utf-8"?>
<w:webSettings xmlns:r="http://schemas.openxmlformats.org/officeDocument/2006/relationships" xmlns:w="http://schemas.openxmlformats.org/wordprocessingml/2006/main">
  <w:divs>
    <w:div w:id="6640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zags@tata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7</Pages>
  <Words>3080</Words>
  <Characters>17558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20597</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User</cp:lastModifiedBy>
  <cp:revision>26</cp:revision>
  <cp:lastPrinted>2023-01-26T11:20:00Z</cp:lastPrinted>
  <dcterms:created xsi:type="dcterms:W3CDTF">2021-02-26T12:26:00Z</dcterms:created>
  <dcterms:modified xsi:type="dcterms:W3CDTF">2023-04-14T10:41:00Z</dcterms:modified>
</cp:coreProperties>
</file>