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1A" w:rsidRDefault="003D101A" w:rsidP="003D101A">
      <w:pPr>
        <w:pStyle w:val="a3"/>
        <w:jc w:val="both"/>
        <w:rPr>
          <w:rFonts w:ascii="MS Serif" w:hAnsi="MS Serif" w:cs="MS Serif"/>
          <w:sz w:val="28"/>
          <w:szCs w:val="28"/>
        </w:rPr>
      </w:pPr>
    </w:p>
    <w:p w:rsidR="003D101A" w:rsidRPr="00F20897" w:rsidRDefault="00F20897" w:rsidP="00F2089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</w:t>
      </w:r>
      <w:r w:rsidR="003D101A" w:rsidRPr="00F20897">
        <w:rPr>
          <w:rFonts w:ascii="Arial" w:hAnsi="Arial" w:cs="Arial"/>
          <w:sz w:val="24"/>
          <w:szCs w:val="24"/>
        </w:rPr>
        <w:t xml:space="preserve">ТАТАРСТАН РЕСПУБЛИКА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        </w:t>
      </w:r>
      <w:r w:rsidR="003D101A" w:rsidRPr="00F20897">
        <w:rPr>
          <w:rFonts w:ascii="Arial" w:hAnsi="Arial" w:cs="Arial"/>
          <w:sz w:val="24"/>
          <w:szCs w:val="24"/>
        </w:rPr>
        <w:t xml:space="preserve"> </w:t>
      </w:r>
      <w:r w:rsidR="003D101A" w:rsidRPr="00F20897">
        <w:rPr>
          <w:rFonts w:ascii="Arial" w:hAnsi="Arial" w:cs="Arial"/>
          <w:sz w:val="24"/>
          <w:szCs w:val="24"/>
          <w:lang w:val="tt-RU"/>
        </w:rPr>
        <w:t xml:space="preserve"> </w:t>
      </w:r>
      <w:proofErr w:type="gramStart"/>
      <w:r w:rsidR="003D101A" w:rsidRPr="00F20897">
        <w:rPr>
          <w:rFonts w:ascii="Arial" w:hAnsi="Arial" w:cs="Arial"/>
          <w:sz w:val="24"/>
          <w:szCs w:val="24"/>
        </w:rPr>
        <w:t>РЕСПУБЛИКА</w:t>
      </w:r>
      <w:proofErr w:type="gramEnd"/>
      <w:r w:rsidR="003D101A" w:rsidRPr="00F20897">
        <w:rPr>
          <w:rFonts w:ascii="Arial" w:hAnsi="Arial" w:cs="Arial"/>
          <w:sz w:val="24"/>
          <w:szCs w:val="24"/>
        </w:rPr>
        <w:t xml:space="preserve"> ТАТАРСТАН</w:t>
      </w:r>
    </w:p>
    <w:p w:rsidR="003D101A" w:rsidRPr="00F20897" w:rsidRDefault="00DB0BE2" w:rsidP="00F20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4in;margin-top:1.5pt;width:199.8pt;height:94.85pt;z-index:251687936" stroked="f" strokeweight="2.25pt">
            <v:textbox style="mso-next-textbox:#_x0000_s1053">
              <w:txbxContent>
                <w:p w:rsidR="009178B6" w:rsidRPr="00F20897" w:rsidRDefault="009178B6" w:rsidP="003D101A">
                  <w:pPr>
                    <w:pStyle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089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Исполнительный комитет  </w:t>
                  </w:r>
                  <w:proofErr w:type="spellStart"/>
                  <w:r w:rsidRPr="00F2089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Староибрайкинского</w:t>
                  </w:r>
                  <w:proofErr w:type="spellEnd"/>
                  <w:r w:rsidRPr="00F2089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сельского  поселения Аксубаевского муниципального района</w:t>
                  </w:r>
                </w:p>
                <w:p w:rsidR="009178B6" w:rsidRPr="00F20897" w:rsidRDefault="009178B6" w:rsidP="003D101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0897">
                    <w:rPr>
                      <w:rFonts w:ascii="Arial" w:hAnsi="Arial" w:cs="Arial"/>
                      <w:sz w:val="22"/>
                      <w:szCs w:val="22"/>
                    </w:rPr>
                    <w:t>423078 с</w:t>
                  </w:r>
                  <w:proofErr w:type="gramStart"/>
                  <w:r w:rsidRPr="00F20897">
                    <w:rPr>
                      <w:rFonts w:ascii="Arial" w:hAnsi="Arial" w:cs="Arial"/>
                      <w:sz w:val="22"/>
                      <w:szCs w:val="22"/>
                    </w:rPr>
                    <w:t>.С</w:t>
                  </w:r>
                  <w:proofErr w:type="gramEnd"/>
                  <w:r w:rsidRPr="00F20897">
                    <w:rPr>
                      <w:rFonts w:ascii="Arial" w:hAnsi="Arial" w:cs="Arial"/>
                      <w:sz w:val="22"/>
                      <w:szCs w:val="22"/>
                    </w:rPr>
                    <w:t>тарое Ибрайкино</w:t>
                  </w:r>
                </w:p>
                <w:p w:rsidR="009178B6" w:rsidRPr="00F20897" w:rsidRDefault="009178B6" w:rsidP="003D101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0897">
                    <w:rPr>
                      <w:rFonts w:ascii="Arial" w:hAnsi="Arial" w:cs="Arial"/>
                      <w:sz w:val="22"/>
                      <w:szCs w:val="22"/>
                    </w:rPr>
                    <w:t>улица Кооперативная, д.2</w:t>
                  </w:r>
                </w:p>
                <w:p w:rsidR="009178B6" w:rsidRPr="00F20897" w:rsidRDefault="009178B6" w:rsidP="003D101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0897">
                    <w:rPr>
                      <w:rFonts w:ascii="Arial" w:hAnsi="Arial" w:cs="Arial"/>
                      <w:sz w:val="22"/>
                      <w:szCs w:val="22"/>
                    </w:rPr>
                    <w:t>тел. 4-63-72 факс</w:t>
                  </w:r>
                </w:p>
                <w:p w:rsidR="009178B6" w:rsidRDefault="009178B6" w:rsidP="003D101A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9178B6" w:rsidRDefault="009178B6" w:rsidP="003D101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9178B6" w:rsidRDefault="009178B6" w:rsidP="003D101A"/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52" type="#_x0000_t202" style="position:absolute;left:0;text-align:left;margin-left:-14.45pt;margin-top:.75pt;width:184.85pt;height:99.75pt;z-index:251686912" stroked="f" strokeweight="2.25pt">
            <v:textbox style="mso-next-textbox:#_x0000_s1052">
              <w:txbxContent>
                <w:p w:rsidR="009178B6" w:rsidRPr="00F20897" w:rsidRDefault="009178B6" w:rsidP="003D101A">
                  <w:pPr>
                    <w:pStyle w:val="1"/>
                    <w:rPr>
                      <w:rFonts w:ascii="Arial" w:hAnsi="Arial" w:cs="Arial"/>
                      <w:sz w:val="22"/>
                      <w:szCs w:val="22"/>
                      <w:lang w:val="be-BY"/>
                    </w:rPr>
                  </w:pPr>
                  <w:proofErr w:type="spellStart"/>
                  <w:r w:rsidRPr="00F2089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Аксубай</w:t>
                  </w:r>
                  <w:proofErr w:type="spellEnd"/>
                  <w:r w:rsidRPr="00F2089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2089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</w:t>
                  </w:r>
                  <w:proofErr w:type="spellEnd"/>
                  <w:r w:rsidRPr="00F2089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районы </w:t>
                  </w:r>
                  <w:proofErr w:type="gramStart"/>
                  <w:r w:rsidRPr="00F2089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Иске</w:t>
                  </w:r>
                  <w:proofErr w:type="gramEnd"/>
                  <w:r w:rsidRPr="00F2089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2089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Ибрай</w:t>
                  </w:r>
                  <w:proofErr w:type="spellEnd"/>
                  <w:r w:rsidRPr="00F2089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2089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авыл</w:t>
                  </w:r>
                  <w:proofErr w:type="spellEnd"/>
                  <w:r w:rsidRPr="00F2089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F2089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be-BY"/>
                    </w:rPr>
                    <w:t>жирлеге</w:t>
                  </w:r>
                  <w:r w:rsidRPr="00F2089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нең </w:t>
                  </w:r>
                  <w:proofErr w:type="spellStart"/>
                  <w:r w:rsidRPr="00F2089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башкарма</w:t>
                  </w:r>
                  <w:proofErr w:type="spellEnd"/>
                  <w:r w:rsidRPr="00F2089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комитеты</w:t>
                  </w:r>
                </w:p>
                <w:p w:rsidR="009178B6" w:rsidRPr="00F20897" w:rsidRDefault="009178B6" w:rsidP="003D101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0897">
                    <w:rPr>
                      <w:rFonts w:ascii="Arial" w:hAnsi="Arial" w:cs="Arial"/>
                      <w:sz w:val="22"/>
                      <w:szCs w:val="22"/>
                    </w:rPr>
                    <w:t xml:space="preserve">423078 </w:t>
                  </w:r>
                  <w:proofErr w:type="gramStart"/>
                  <w:r w:rsidRPr="00F20897">
                    <w:rPr>
                      <w:rFonts w:ascii="Arial" w:hAnsi="Arial" w:cs="Arial"/>
                      <w:sz w:val="22"/>
                      <w:szCs w:val="22"/>
                    </w:rPr>
                    <w:t>Иске</w:t>
                  </w:r>
                  <w:proofErr w:type="gramEnd"/>
                  <w:r w:rsidRPr="00F2089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20897">
                    <w:rPr>
                      <w:rFonts w:ascii="Arial" w:hAnsi="Arial" w:cs="Arial"/>
                      <w:sz w:val="22"/>
                      <w:szCs w:val="22"/>
                    </w:rPr>
                    <w:t>Ибрай</w:t>
                  </w:r>
                  <w:proofErr w:type="spellEnd"/>
                  <w:r w:rsidRPr="00F2089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20897">
                    <w:rPr>
                      <w:rFonts w:ascii="Arial" w:hAnsi="Arial" w:cs="Arial"/>
                      <w:sz w:val="22"/>
                      <w:szCs w:val="22"/>
                    </w:rPr>
                    <w:t>авылы</w:t>
                  </w:r>
                  <w:proofErr w:type="spellEnd"/>
                </w:p>
                <w:p w:rsidR="009178B6" w:rsidRPr="00F20897" w:rsidRDefault="009178B6" w:rsidP="003D101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0897">
                    <w:rPr>
                      <w:rFonts w:ascii="Arial" w:hAnsi="Arial" w:cs="Arial"/>
                      <w:sz w:val="22"/>
                      <w:szCs w:val="22"/>
                    </w:rPr>
                    <w:t xml:space="preserve">Кооператив </w:t>
                  </w:r>
                  <w:proofErr w:type="spellStart"/>
                  <w:r w:rsidRPr="00F20897">
                    <w:rPr>
                      <w:rFonts w:ascii="Arial" w:hAnsi="Arial" w:cs="Arial"/>
                      <w:sz w:val="22"/>
                      <w:szCs w:val="22"/>
                    </w:rPr>
                    <w:t>урамы</w:t>
                  </w:r>
                  <w:proofErr w:type="spellEnd"/>
                  <w:r w:rsidRPr="00F20897">
                    <w:rPr>
                      <w:rFonts w:ascii="Arial" w:hAnsi="Arial" w:cs="Arial"/>
                      <w:sz w:val="22"/>
                      <w:szCs w:val="22"/>
                    </w:rPr>
                    <w:t xml:space="preserve">, 2 </w:t>
                  </w:r>
                  <w:proofErr w:type="spellStart"/>
                  <w:r w:rsidRPr="00F20897">
                    <w:rPr>
                      <w:rFonts w:ascii="Arial" w:hAnsi="Arial" w:cs="Arial"/>
                      <w:sz w:val="22"/>
                      <w:szCs w:val="22"/>
                    </w:rPr>
                    <w:t>йорт</w:t>
                  </w:r>
                  <w:proofErr w:type="spellEnd"/>
                </w:p>
                <w:p w:rsidR="009178B6" w:rsidRPr="00F20897" w:rsidRDefault="009178B6" w:rsidP="003D101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0897">
                    <w:rPr>
                      <w:rFonts w:ascii="Arial" w:hAnsi="Arial" w:cs="Arial"/>
                      <w:sz w:val="22"/>
                      <w:szCs w:val="22"/>
                    </w:rPr>
                    <w:t>тел. 4-63-72  факс</w:t>
                  </w:r>
                </w:p>
                <w:p w:rsidR="009178B6" w:rsidRDefault="009178B6" w:rsidP="003D101A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9178B6" w:rsidRDefault="009178B6" w:rsidP="003D101A">
                  <w:pPr>
                    <w:jc w:val="center"/>
                  </w:pPr>
                </w:p>
                <w:p w:rsidR="009178B6" w:rsidRDefault="009178B6" w:rsidP="003D101A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51" type="#_x0000_t202" style="position:absolute;left:0;text-align:left;margin-left:226.1pt;margin-top:22.6pt;width:292.95pt;height:73.75pt;z-index:251685888" o:allowincell="f" stroked="f" strokeweight="2.25pt">
            <v:textbox style="mso-next-textbox:#_x0000_s1051">
              <w:txbxContent>
                <w:p w:rsidR="009178B6" w:rsidRDefault="009178B6" w:rsidP="003D101A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Исполнительный комитет               Беловского сельского </w:t>
                  </w:r>
                </w:p>
                <w:p w:rsidR="009178B6" w:rsidRDefault="009178B6" w:rsidP="003D101A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 поселения Аксубаевского </w:t>
                  </w:r>
                </w:p>
                <w:p w:rsidR="009178B6" w:rsidRDefault="009178B6" w:rsidP="003D101A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>муниципального района</w:t>
                  </w:r>
                </w:p>
                <w:p w:rsidR="009178B6" w:rsidRDefault="009178B6" w:rsidP="003D101A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/>
                    </w:rPr>
                    <w:t>.Н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овое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Узеево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9178B6" w:rsidRDefault="009178B6" w:rsidP="003D101A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Школьная, д.7</w:t>
                  </w:r>
                </w:p>
                <w:p w:rsidR="009178B6" w:rsidRDefault="009178B6" w:rsidP="003D101A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факс  </w:t>
                  </w:r>
                </w:p>
                <w:p w:rsidR="009178B6" w:rsidRDefault="009178B6" w:rsidP="003D101A">
                  <w:pPr>
                    <w:jc w:val="center"/>
                  </w:pPr>
                  <w:r>
                    <w:t xml:space="preserve"> </w:t>
                  </w:r>
                </w:p>
                <w:p w:rsidR="009178B6" w:rsidRDefault="009178B6" w:rsidP="003D101A">
                  <w:pPr>
                    <w:jc w:val="center"/>
                  </w:pPr>
                  <w:r>
                    <w:t xml:space="preserve"> </w:t>
                  </w:r>
                </w:p>
                <w:p w:rsidR="009178B6" w:rsidRDefault="009178B6" w:rsidP="003D101A">
                  <w:pPr>
                    <w:jc w:val="center"/>
                  </w:pPr>
                </w:p>
                <w:p w:rsidR="009178B6" w:rsidRDefault="009178B6" w:rsidP="003D101A"/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55" type="#_x0000_t202" style="position:absolute;left:0;text-align:left;margin-left:198pt;margin-top:10.5pt;width:90pt;height:90pt;z-index:251689984" stroked="f">
            <v:textbox style="mso-next-textbox:#_x0000_s1055">
              <w:txbxContent>
                <w:p w:rsidR="009178B6" w:rsidRDefault="009178B6" w:rsidP="003D101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62328" cy="1286324"/>
                        <wp:effectExtent l="19050" t="0" r="4472" b="0"/>
                        <wp:docPr id="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5767" cy="12904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178B6" w:rsidRDefault="009178B6" w:rsidP="003D101A">
                  <w:pPr>
                    <w:jc w:val="center"/>
                  </w:pPr>
                </w:p>
              </w:txbxContent>
            </v:textbox>
          </v:shape>
        </w:pict>
      </w:r>
    </w:p>
    <w:p w:rsidR="003D101A" w:rsidRPr="00F20897" w:rsidRDefault="00DB0BE2" w:rsidP="00F20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s1050" type="#_x0000_t202" style="position:absolute;left:0;text-align:left;margin-left:9pt;margin-top:2.65pt;width:194.4pt;height:70.95pt;z-index:251684864" stroked="f" strokeweight="2.25pt">
            <v:textbox style="mso-next-textbox:#_x0000_s1050">
              <w:txbxContent>
                <w:p w:rsidR="009178B6" w:rsidRDefault="009178B6" w:rsidP="003D101A">
                  <w:pPr>
                    <w:pStyle w:val="1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Аксубай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 w:rsidR="00F20897">
                    <w:rPr>
                      <w:b/>
                    </w:rPr>
                    <w:t>муниципальрайоны</w:t>
                  </w:r>
                  <w:proofErr w:type="spellEnd"/>
                  <w:r w:rsidR="00F20897">
                    <w:rPr>
                      <w:b/>
                    </w:rPr>
                    <w:t xml:space="preserve"> </w:t>
                  </w:r>
                  <w:proofErr w:type="spellStart"/>
                  <w:proofErr w:type="gramStart"/>
                  <w:r w:rsidR="00F20897">
                    <w:rPr>
                      <w:b/>
                    </w:rPr>
                    <w:t>Беловка</w:t>
                  </w:r>
                  <w:proofErr w:type="spellEnd"/>
                  <w:proofErr w:type="gramEnd"/>
                  <w:r w:rsidR="00F20897">
                    <w:rPr>
                      <w:b/>
                    </w:rPr>
                    <w:t xml:space="preserve">  а</w:t>
                  </w:r>
                  <w:r>
                    <w:rPr>
                      <w:b/>
                    </w:rPr>
                    <w:t xml:space="preserve"> </w:t>
                  </w:r>
                  <w:r w:rsidR="00F20897">
                    <w:rPr>
                      <w:b/>
                      <w:lang w:val="be-BY"/>
                    </w:rPr>
                    <w:t xml:space="preserve"> башкарма</w:t>
                  </w:r>
                  <w:r>
                    <w:rPr>
                      <w:b/>
                      <w:lang w:val="be-BY"/>
                    </w:rPr>
                    <w:t>комитеты</w:t>
                  </w:r>
                </w:p>
                <w:p w:rsidR="009178B6" w:rsidRDefault="009178B6" w:rsidP="003D101A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</w:t>
                  </w:r>
                  <w:r>
                    <w:rPr>
                      <w:b/>
                    </w:rPr>
                    <w:t xml:space="preserve">Яңа Үзи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9178B6" w:rsidRDefault="009178B6" w:rsidP="003D101A">
                  <w:pPr>
                    <w:jc w:val="center"/>
                  </w:pPr>
                </w:p>
                <w:p w:rsidR="009178B6" w:rsidRDefault="009178B6" w:rsidP="003D101A">
                  <w:pPr>
                    <w:jc w:val="center"/>
                  </w:pPr>
                </w:p>
                <w:p w:rsidR="009178B6" w:rsidRDefault="009178B6" w:rsidP="003D101A">
                  <w:pPr>
                    <w:jc w:val="center"/>
                  </w:pPr>
                </w:p>
              </w:txbxContent>
            </v:textbox>
          </v:shape>
        </w:pict>
      </w:r>
    </w:p>
    <w:p w:rsidR="003D101A" w:rsidRPr="00F20897" w:rsidRDefault="003D101A" w:rsidP="00F20897">
      <w:pPr>
        <w:jc w:val="both"/>
        <w:rPr>
          <w:rFonts w:ascii="Arial" w:hAnsi="Arial" w:cs="Arial"/>
          <w:sz w:val="24"/>
          <w:szCs w:val="24"/>
        </w:rPr>
      </w:pPr>
    </w:p>
    <w:p w:rsidR="003D101A" w:rsidRPr="00F20897" w:rsidRDefault="003D101A" w:rsidP="00F20897">
      <w:pPr>
        <w:jc w:val="both"/>
        <w:rPr>
          <w:rFonts w:ascii="Arial" w:hAnsi="Arial" w:cs="Arial"/>
          <w:sz w:val="24"/>
          <w:szCs w:val="24"/>
        </w:rPr>
      </w:pPr>
    </w:p>
    <w:p w:rsidR="003D101A" w:rsidRPr="00F20897" w:rsidRDefault="003D101A" w:rsidP="00F20897">
      <w:pPr>
        <w:jc w:val="both"/>
        <w:rPr>
          <w:rFonts w:ascii="Arial" w:hAnsi="Arial" w:cs="Arial"/>
          <w:sz w:val="24"/>
          <w:szCs w:val="24"/>
        </w:rPr>
      </w:pPr>
    </w:p>
    <w:p w:rsidR="003D101A" w:rsidRPr="00F20897" w:rsidRDefault="003D101A" w:rsidP="00F20897">
      <w:pPr>
        <w:pStyle w:val="a5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   </w:t>
      </w:r>
    </w:p>
    <w:p w:rsidR="003D101A" w:rsidRPr="00F20897" w:rsidRDefault="003D101A" w:rsidP="00F20897">
      <w:pPr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   </w:t>
      </w:r>
    </w:p>
    <w:p w:rsidR="003D101A" w:rsidRPr="00F20897" w:rsidRDefault="003D101A" w:rsidP="00F20897">
      <w:pPr>
        <w:jc w:val="both"/>
        <w:rPr>
          <w:rFonts w:ascii="Arial" w:hAnsi="Arial" w:cs="Arial"/>
          <w:sz w:val="24"/>
          <w:szCs w:val="24"/>
        </w:rPr>
      </w:pPr>
    </w:p>
    <w:p w:rsidR="00F20897" w:rsidRDefault="00DB0BE2" w:rsidP="00F20897">
      <w:pPr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pict>
          <v:line id="_x0000_s1054" style="position:absolute;left:0;text-align:left;z-index:251688960" from="-25.55pt,2.25pt" to="479.85pt,2.95pt" strokecolor="#396" strokeweight="3pt"/>
        </w:pict>
      </w:r>
      <w:r>
        <w:rPr>
          <w:rFonts w:ascii="Arial" w:hAnsi="Arial" w:cs="Arial"/>
          <w:sz w:val="24"/>
          <w:szCs w:val="24"/>
        </w:rPr>
        <w:pict>
          <v:line id="_x0000_s1056" style="position:absolute;left:0;text-align:left;z-index:251691008" from="-25.55pt,8.5pt" to="479.85pt,8.5pt" o:allowincell="f" strokecolor="red" strokeweight="3pt"/>
        </w:pict>
      </w:r>
    </w:p>
    <w:p w:rsidR="004F6762" w:rsidRDefault="004F6762" w:rsidP="00F20897">
      <w:pPr>
        <w:jc w:val="center"/>
        <w:rPr>
          <w:rFonts w:ascii="Arial" w:hAnsi="Arial" w:cs="Arial"/>
          <w:sz w:val="24"/>
          <w:szCs w:val="24"/>
        </w:rPr>
      </w:pPr>
    </w:p>
    <w:p w:rsidR="005D02BD" w:rsidRPr="004F6762" w:rsidRDefault="005D02BD" w:rsidP="00F20897">
      <w:pPr>
        <w:jc w:val="center"/>
        <w:rPr>
          <w:rFonts w:ascii="Arial" w:hAnsi="Arial" w:cs="Arial"/>
          <w:b/>
          <w:sz w:val="24"/>
          <w:szCs w:val="24"/>
        </w:rPr>
      </w:pPr>
      <w:r w:rsidRPr="004F6762">
        <w:rPr>
          <w:rFonts w:ascii="Arial" w:hAnsi="Arial" w:cs="Arial"/>
          <w:b/>
          <w:sz w:val="24"/>
          <w:szCs w:val="24"/>
        </w:rPr>
        <w:t>ПОСТАНОВЛЕНИЕ</w:t>
      </w:r>
    </w:p>
    <w:p w:rsidR="005D02BD" w:rsidRPr="00F20897" w:rsidRDefault="005D02BD" w:rsidP="00F20897">
      <w:pPr>
        <w:tabs>
          <w:tab w:val="left" w:pos="6720"/>
        </w:tabs>
        <w:jc w:val="both"/>
        <w:rPr>
          <w:rFonts w:ascii="Arial" w:hAnsi="Arial" w:cs="Arial"/>
          <w:b/>
          <w:sz w:val="24"/>
          <w:szCs w:val="24"/>
        </w:rPr>
      </w:pPr>
    </w:p>
    <w:p w:rsidR="005D02BD" w:rsidRPr="00F20897" w:rsidRDefault="005D02BD" w:rsidP="00F20897">
      <w:pPr>
        <w:tabs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       №  </w:t>
      </w:r>
      <w:r w:rsidR="00F20897">
        <w:rPr>
          <w:rFonts w:ascii="Arial" w:hAnsi="Arial" w:cs="Arial"/>
          <w:sz w:val="24"/>
          <w:szCs w:val="24"/>
          <w:lang w:val="tt-RU"/>
        </w:rPr>
        <w:t>3</w:t>
      </w:r>
      <w:r w:rsidRPr="00F20897">
        <w:rPr>
          <w:rFonts w:ascii="Arial" w:hAnsi="Arial" w:cs="Arial"/>
          <w:sz w:val="24"/>
          <w:szCs w:val="24"/>
        </w:rPr>
        <w:t xml:space="preserve">                                      </w:t>
      </w:r>
      <w:r w:rsidR="004860DF" w:rsidRPr="00F20897">
        <w:rPr>
          <w:rFonts w:ascii="Arial" w:hAnsi="Arial" w:cs="Arial"/>
          <w:sz w:val="24"/>
          <w:szCs w:val="24"/>
        </w:rPr>
        <w:t xml:space="preserve">                                  </w:t>
      </w:r>
      <w:r w:rsidR="00F20897">
        <w:rPr>
          <w:rFonts w:ascii="Arial" w:hAnsi="Arial" w:cs="Arial"/>
          <w:sz w:val="24"/>
          <w:szCs w:val="24"/>
        </w:rPr>
        <w:t xml:space="preserve">         </w:t>
      </w:r>
      <w:r w:rsidRPr="00F20897">
        <w:rPr>
          <w:rFonts w:ascii="Arial" w:hAnsi="Arial" w:cs="Arial"/>
          <w:sz w:val="24"/>
          <w:szCs w:val="24"/>
        </w:rPr>
        <w:t xml:space="preserve">     от  </w:t>
      </w:r>
      <w:r w:rsidR="00D8655A" w:rsidRPr="00F20897">
        <w:rPr>
          <w:rFonts w:ascii="Arial" w:hAnsi="Arial" w:cs="Arial"/>
          <w:sz w:val="24"/>
          <w:szCs w:val="24"/>
        </w:rPr>
        <w:t>30 марта 2023</w:t>
      </w:r>
      <w:r w:rsidRPr="00F20897">
        <w:rPr>
          <w:rFonts w:ascii="Arial" w:hAnsi="Arial" w:cs="Arial"/>
          <w:sz w:val="24"/>
          <w:szCs w:val="24"/>
        </w:rPr>
        <w:t xml:space="preserve"> года</w:t>
      </w:r>
    </w:p>
    <w:p w:rsidR="005D02BD" w:rsidRPr="00F20897" w:rsidRDefault="005D02BD" w:rsidP="00F20897">
      <w:pPr>
        <w:tabs>
          <w:tab w:val="left" w:pos="6720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pStyle w:val="aa"/>
        <w:framePr w:hSpace="180" w:wrap="around" w:vAnchor="text" w:hAnchor="margin" w:y="-19"/>
        <w:jc w:val="both"/>
        <w:rPr>
          <w:rFonts w:ascii="Arial" w:hAnsi="Arial" w:cs="Arial"/>
          <w:sz w:val="24"/>
          <w:szCs w:val="24"/>
        </w:rPr>
      </w:pPr>
    </w:p>
    <w:p w:rsidR="004860DF" w:rsidRPr="00F20897" w:rsidRDefault="004860DF" w:rsidP="00F20897">
      <w:pPr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795CE4" w:rsidP="00F20897">
      <w:pPr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Об утверждении программы комплексного развития системы </w:t>
      </w:r>
      <w:r w:rsidR="004860DF" w:rsidRPr="00F20897">
        <w:rPr>
          <w:rFonts w:ascii="Arial" w:hAnsi="Arial" w:cs="Arial"/>
          <w:sz w:val="24"/>
          <w:szCs w:val="24"/>
        </w:rPr>
        <w:t>транспортной</w:t>
      </w:r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инфраструктуры </w:t>
      </w:r>
      <w:proofErr w:type="spellStart"/>
      <w:r w:rsidRPr="00F20897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 сельского поселения Аксубаевского   муниципального района Республики Татарст</w:t>
      </w:r>
      <w:r w:rsidR="003D0F71" w:rsidRPr="00F20897">
        <w:rPr>
          <w:rFonts w:ascii="Arial" w:hAnsi="Arial" w:cs="Arial"/>
          <w:sz w:val="24"/>
          <w:szCs w:val="24"/>
        </w:rPr>
        <w:t>ан на 202</w:t>
      </w:r>
      <w:r w:rsidR="003D0F71" w:rsidRPr="00F20897">
        <w:rPr>
          <w:rFonts w:ascii="Arial" w:hAnsi="Arial" w:cs="Arial"/>
          <w:sz w:val="24"/>
          <w:szCs w:val="24"/>
          <w:lang w:val="tt-RU"/>
        </w:rPr>
        <w:t>3</w:t>
      </w:r>
      <w:r w:rsidRPr="00F20897">
        <w:rPr>
          <w:rFonts w:ascii="Arial" w:hAnsi="Arial" w:cs="Arial"/>
          <w:sz w:val="24"/>
          <w:szCs w:val="24"/>
        </w:rPr>
        <w:t>-2035 года</w:t>
      </w:r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20897">
        <w:rPr>
          <w:rFonts w:ascii="Arial" w:hAnsi="Arial" w:cs="Arial"/>
          <w:sz w:val="24"/>
          <w:szCs w:val="24"/>
        </w:rPr>
        <w:t>В соответствии с Федеральным законом от 06.10.2003 г. № 131-Ф3 «Об общих принципах организации местного самоуправления в Российской Федерации», Федеральным законом от 29.12. 2014 № 456-ФЗ « 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округов», Поручением Президента</w:t>
      </w:r>
      <w:proofErr w:type="gramEnd"/>
      <w:r w:rsidRPr="00F20897">
        <w:rPr>
          <w:rFonts w:ascii="Arial" w:hAnsi="Arial" w:cs="Arial"/>
          <w:sz w:val="24"/>
          <w:szCs w:val="24"/>
        </w:rPr>
        <w:t xml:space="preserve"> Республики Татарстан Р.Н. </w:t>
      </w:r>
      <w:proofErr w:type="spellStart"/>
      <w:r w:rsidRPr="00F20897">
        <w:rPr>
          <w:rFonts w:ascii="Arial" w:hAnsi="Arial" w:cs="Arial"/>
          <w:sz w:val="24"/>
          <w:szCs w:val="24"/>
        </w:rPr>
        <w:t>Минниханова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от 6 июня 2016 года № 326661 -МР «О разработке программы комплексного развития систем транспортной инфраструктуры муниципальных образований»,</w:t>
      </w:r>
      <w:r w:rsidR="004860DF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 xml:space="preserve">в целях обеспечения развития транспортной инфраструктуры в </w:t>
      </w:r>
      <w:proofErr w:type="spellStart"/>
      <w:r w:rsidR="004860DF" w:rsidRPr="00F20897">
        <w:rPr>
          <w:rFonts w:ascii="Arial" w:hAnsi="Arial" w:cs="Arial"/>
          <w:sz w:val="24"/>
          <w:szCs w:val="24"/>
        </w:rPr>
        <w:t>Староибрайкинском</w:t>
      </w:r>
      <w:proofErr w:type="spellEnd"/>
      <w:r w:rsidR="004860DF" w:rsidRPr="00F2089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20897">
        <w:rPr>
          <w:rFonts w:ascii="Arial" w:hAnsi="Arial" w:cs="Arial"/>
          <w:sz w:val="24"/>
          <w:szCs w:val="24"/>
        </w:rPr>
        <w:t>сельском</w:t>
      </w:r>
      <w:proofErr w:type="gramEnd"/>
      <w:r w:rsidRPr="00F20897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Республики Татарстан   исполнительный комитет </w:t>
      </w:r>
      <w:proofErr w:type="spellStart"/>
      <w:r w:rsidR="004860DF" w:rsidRPr="00F20897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5D02BD" w:rsidRPr="00F20897" w:rsidRDefault="005D02BD" w:rsidP="00F2089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pStyle w:val="a9"/>
        <w:ind w:left="0" w:firstLine="0"/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1.Утвердить Программу комплексного развития системы транспортной инфраструктуры </w:t>
      </w:r>
      <w:proofErr w:type="spellStart"/>
      <w:r w:rsidR="004860DF" w:rsidRPr="00F20897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3D0F71" w:rsidRPr="00F20897">
        <w:rPr>
          <w:rFonts w:ascii="Arial" w:hAnsi="Arial" w:cs="Arial"/>
          <w:sz w:val="24"/>
          <w:szCs w:val="24"/>
        </w:rPr>
        <w:t>она Республики Татарстан на 202</w:t>
      </w:r>
      <w:r w:rsidR="003D0F71" w:rsidRPr="00F20897">
        <w:rPr>
          <w:rFonts w:ascii="Arial" w:hAnsi="Arial" w:cs="Arial"/>
          <w:sz w:val="24"/>
          <w:szCs w:val="24"/>
          <w:lang w:val="tt-RU"/>
        </w:rPr>
        <w:t>3</w:t>
      </w:r>
      <w:r w:rsidRPr="00F20897">
        <w:rPr>
          <w:rFonts w:ascii="Arial" w:hAnsi="Arial" w:cs="Arial"/>
          <w:sz w:val="24"/>
          <w:szCs w:val="24"/>
        </w:rPr>
        <w:t>-2035</w:t>
      </w:r>
      <w:r w:rsidR="00D8655A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года согласно приложении.</w:t>
      </w:r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2.Признать утратившим силу постановление Исполнительного комитета </w:t>
      </w:r>
      <w:proofErr w:type="spellStart"/>
      <w:r w:rsidR="004860DF" w:rsidRPr="00F20897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  Татар</w:t>
      </w:r>
      <w:r w:rsidR="00D8655A" w:rsidRPr="00F20897">
        <w:rPr>
          <w:rFonts w:ascii="Arial" w:hAnsi="Arial" w:cs="Arial"/>
          <w:sz w:val="24"/>
          <w:szCs w:val="24"/>
        </w:rPr>
        <w:t>стан   от 24.08.2018 г.  № 12</w:t>
      </w:r>
      <w:r w:rsidRPr="00F20897">
        <w:rPr>
          <w:rFonts w:ascii="Arial" w:hAnsi="Arial" w:cs="Arial"/>
          <w:sz w:val="24"/>
          <w:szCs w:val="24"/>
        </w:rPr>
        <w:t xml:space="preserve"> «Об утверждении программы комплексного развития системы транспортной инфраструктуры </w:t>
      </w:r>
      <w:proofErr w:type="spellStart"/>
      <w:r w:rsidR="004860DF" w:rsidRPr="00F20897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 сельского поселения Аксубаевского   муниципального района</w:t>
      </w:r>
      <w:r w:rsidR="00D8655A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 xml:space="preserve">Республики Татарстан до 2020 года. </w:t>
      </w:r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3.</w:t>
      </w:r>
      <w:proofErr w:type="gramStart"/>
      <w:r w:rsidRPr="00F20897">
        <w:rPr>
          <w:rFonts w:ascii="Arial" w:hAnsi="Arial" w:cs="Arial"/>
          <w:sz w:val="24"/>
          <w:szCs w:val="24"/>
        </w:rPr>
        <w:t>Разместить</w:t>
      </w:r>
      <w:proofErr w:type="gramEnd"/>
      <w:r w:rsidRPr="00F20897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 по </w:t>
      </w:r>
      <w:proofErr w:type="spellStart"/>
      <w:r w:rsidRPr="00F20897">
        <w:rPr>
          <w:rFonts w:ascii="Arial" w:hAnsi="Arial" w:cs="Arial"/>
          <w:sz w:val="24"/>
          <w:szCs w:val="24"/>
        </w:rPr>
        <w:t>веб-адресу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F20897">
          <w:rPr>
            <w:rStyle w:val="a8"/>
            <w:rFonts w:ascii="Arial" w:hAnsi="Arial" w:cs="Arial"/>
            <w:sz w:val="24"/>
            <w:szCs w:val="24"/>
          </w:rPr>
          <w:t>http://a</w:t>
        </w:r>
        <w:r w:rsidRPr="00F20897">
          <w:rPr>
            <w:rStyle w:val="a8"/>
            <w:rFonts w:ascii="Arial" w:hAnsi="Arial" w:cs="Arial"/>
            <w:sz w:val="24"/>
            <w:szCs w:val="24"/>
            <w:lang w:val="en-US"/>
          </w:rPr>
          <w:t>ksubae</w:t>
        </w:r>
        <w:r w:rsidRPr="00F20897">
          <w:rPr>
            <w:rStyle w:val="a8"/>
            <w:rFonts w:ascii="Arial" w:hAnsi="Arial" w:cs="Arial"/>
            <w:sz w:val="24"/>
            <w:szCs w:val="24"/>
          </w:rPr>
          <w:t>vo.tatarstan.ru</w:t>
        </w:r>
      </w:hyperlink>
      <w:r w:rsidRPr="00F20897">
        <w:rPr>
          <w:rFonts w:ascii="Arial" w:hAnsi="Arial" w:cs="Arial"/>
          <w:sz w:val="24"/>
          <w:szCs w:val="24"/>
        </w:rPr>
        <w:t xml:space="preserve">  и опубликовать на  официальном портале правовой информации Республики Татарстан» по </w:t>
      </w:r>
      <w:proofErr w:type="spellStart"/>
      <w:r w:rsidRPr="00F20897">
        <w:rPr>
          <w:rFonts w:ascii="Arial" w:hAnsi="Arial" w:cs="Arial"/>
          <w:sz w:val="24"/>
          <w:szCs w:val="24"/>
        </w:rPr>
        <w:t>веб-адресу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F20897">
          <w:rPr>
            <w:rStyle w:val="a8"/>
            <w:rFonts w:ascii="Arial" w:hAnsi="Arial" w:cs="Arial"/>
            <w:sz w:val="24"/>
            <w:szCs w:val="24"/>
          </w:rPr>
          <w:t>http://pravo.tatarstan.ru</w:t>
        </w:r>
      </w:hyperlink>
    </w:p>
    <w:p w:rsidR="005D02BD" w:rsidRPr="00F20897" w:rsidRDefault="005D02BD" w:rsidP="00F2089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Pr="00F20897">
        <w:rPr>
          <w:rFonts w:ascii="Arial" w:hAnsi="Arial" w:cs="Arial"/>
          <w:sz w:val="24"/>
          <w:szCs w:val="24"/>
        </w:rPr>
        <w:t xml:space="preserve">. Контроль исполнения настоящего постановления оставляю за собой. </w:t>
      </w:r>
    </w:p>
    <w:p w:rsidR="00D8655A" w:rsidRPr="00F20897" w:rsidRDefault="00D8655A" w:rsidP="00F20897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5D02BD" w:rsidRPr="00F20897" w:rsidRDefault="005D02BD" w:rsidP="00F2089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20897">
        <w:rPr>
          <w:rFonts w:ascii="Arial" w:hAnsi="Arial" w:cs="Arial"/>
          <w:color w:val="000000"/>
          <w:sz w:val="24"/>
          <w:szCs w:val="24"/>
        </w:rPr>
        <w:t>Руководитель исполнительного комитета</w:t>
      </w:r>
    </w:p>
    <w:p w:rsidR="005D02BD" w:rsidRPr="00F20897" w:rsidRDefault="004860DF" w:rsidP="00F20897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F20897">
        <w:rPr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="00D8655A" w:rsidRPr="00F20897">
        <w:rPr>
          <w:rFonts w:ascii="Arial" w:hAnsi="Arial" w:cs="Arial"/>
          <w:color w:val="000000"/>
          <w:sz w:val="24"/>
          <w:szCs w:val="24"/>
        </w:rPr>
        <w:t xml:space="preserve"> сельского поселения:</w:t>
      </w:r>
      <w:r w:rsidR="00D8655A" w:rsidRPr="00F20897">
        <w:rPr>
          <w:rFonts w:ascii="Arial" w:hAnsi="Arial" w:cs="Arial"/>
          <w:color w:val="000000"/>
          <w:sz w:val="24"/>
          <w:szCs w:val="24"/>
        </w:rPr>
        <w:tab/>
      </w:r>
      <w:r w:rsidR="00D8655A" w:rsidRPr="00F20897">
        <w:rPr>
          <w:rFonts w:ascii="Arial" w:hAnsi="Arial" w:cs="Arial"/>
          <w:color w:val="000000"/>
          <w:sz w:val="24"/>
          <w:szCs w:val="24"/>
        </w:rPr>
        <w:tab/>
      </w:r>
      <w:r w:rsidR="00D8655A" w:rsidRPr="00F20897">
        <w:rPr>
          <w:rFonts w:ascii="Arial" w:hAnsi="Arial" w:cs="Arial"/>
          <w:color w:val="000000"/>
          <w:sz w:val="24"/>
          <w:szCs w:val="24"/>
        </w:rPr>
        <w:tab/>
      </w:r>
      <w:r w:rsidR="00D8655A" w:rsidRPr="00F20897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="00D8655A" w:rsidRPr="00F20897">
        <w:rPr>
          <w:rFonts w:ascii="Arial" w:hAnsi="Arial" w:cs="Arial"/>
          <w:color w:val="000000"/>
          <w:sz w:val="24"/>
          <w:szCs w:val="24"/>
        </w:rPr>
        <w:t>М.Г.Минигулов</w:t>
      </w:r>
      <w:proofErr w:type="spellEnd"/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</w:p>
    <w:p w:rsidR="005D02BD" w:rsidRPr="004F6762" w:rsidRDefault="005D02BD" w:rsidP="004F6762">
      <w:pPr>
        <w:jc w:val="center"/>
        <w:rPr>
          <w:rFonts w:ascii="Arial" w:hAnsi="Arial" w:cs="Arial"/>
          <w:sz w:val="32"/>
          <w:szCs w:val="32"/>
        </w:rPr>
      </w:pPr>
    </w:p>
    <w:p w:rsidR="005D02BD" w:rsidRPr="004F6762" w:rsidRDefault="005D02BD" w:rsidP="004F6762">
      <w:pPr>
        <w:jc w:val="center"/>
        <w:rPr>
          <w:rFonts w:ascii="Arial" w:hAnsi="Arial" w:cs="Arial"/>
          <w:sz w:val="32"/>
          <w:szCs w:val="32"/>
        </w:rPr>
      </w:pPr>
      <w:r w:rsidRPr="004F6762">
        <w:rPr>
          <w:rFonts w:ascii="Arial" w:hAnsi="Arial" w:cs="Arial"/>
          <w:sz w:val="32"/>
          <w:szCs w:val="32"/>
        </w:rPr>
        <w:t>Программа</w:t>
      </w:r>
    </w:p>
    <w:p w:rsidR="005D02BD" w:rsidRPr="004F6762" w:rsidRDefault="005D02BD" w:rsidP="004F6762">
      <w:pPr>
        <w:jc w:val="center"/>
        <w:rPr>
          <w:rFonts w:ascii="Arial" w:hAnsi="Arial" w:cs="Arial"/>
          <w:sz w:val="32"/>
          <w:szCs w:val="32"/>
        </w:rPr>
      </w:pPr>
      <w:r w:rsidRPr="004F6762">
        <w:rPr>
          <w:rFonts w:ascii="Arial" w:hAnsi="Arial" w:cs="Arial"/>
          <w:sz w:val="32"/>
          <w:szCs w:val="32"/>
        </w:rPr>
        <w:t>комплексного развития транспортной инфраструктуры</w:t>
      </w:r>
    </w:p>
    <w:p w:rsidR="004F6762" w:rsidRDefault="004860DF" w:rsidP="004F6762">
      <w:pPr>
        <w:jc w:val="center"/>
        <w:rPr>
          <w:rFonts w:ascii="Arial" w:hAnsi="Arial" w:cs="Arial"/>
          <w:sz w:val="32"/>
          <w:szCs w:val="32"/>
        </w:rPr>
      </w:pPr>
      <w:proofErr w:type="spellStart"/>
      <w:r w:rsidRPr="004F6762">
        <w:rPr>
          <w:rFonts w:ascii="Arial" w:hAnsi="Arial" w:cs="Arial"/>
          <w:sz w:val="32"/>
          <w:szCs w:val="32"/>
        </w:rPr>
        <w:t>Староибрайкинского</w:t>
      </w:r>
      <w:proofErr w:type="spellEnd"/>
      <w:r w:rsidR="005D02BD" w:rsidRPr="004F6762">
        <w:rPr>
          <w:rFonts w:ascii="Arial" w:hAnsi="Arial" w:cs="Arial"/>
          <w:sz w:val="32"/>
          <w:szCs w:val="32"/>
        </w:rPr>
        <w:t xml:space="preserve"> сельского поселения Аксубаевского муниципального района Республики Татарстан </w:t>
      </w:r>
    </w:p>
    <w:p w:rsidR="005D02BD" w:rsidRPr="004F6762" w:rsidRDefault="003D0F71" w:rsidP="004F6762">
      <w:pPr>
        <w:jc w:val="center"/>
        <w:rPr>
          <w:rFonts w:ascii="Arial" w:hAnsi="Arial" w:cs="Arial"/>
          <w:sz w:val="32"/>
          <w:szCs w:val="32"/>
        </w:rPr>
      </w:pPr>
      <w:r w:rsidRPr="004F6762">
        <w:rPr>
          <w:rFonts w:ascii="Arial" w:hAnsi="Arial" w:cs="Arial"/>
          <w:sz w:val="32"/>
          <w:szCs w:val="32"/>
        </w:rPr>
        <w:t>на 202</w:t>
      </w:r>
      <w:r w:rsidRPr="004F6762">
        <w:rPr>
          <w:rFonts w:ascii="Arial" w:hAnsi="Arial" w:cs="Arial"/>
          <w:sz w:val="32"/>
          <w:szCs w:val="32"/>
          <w:lang w:val="tt-RU"/>
        </w:rPr>
        <w:t>3</w:t>
      </w:r>
      <w:r w:rsidR="005D02BD" w:rsidRPr="004F6762">
        <w:rPr>
          <w:rFonts w:ascii="Arial" w:hAnsi="Arial" w:cs="Arial"/>
          <w:sz w:val="32"/>
          <w:szCs w:val="32"/>
        </w:rPr>
        <w:t>-2035 года</w:t>
      </w:r>
    </w:p>
    <w:p w:rsidR="005D02BD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4F6762" w:rsidRDefault="004F6762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4F6762" w:rsidRDefault="004F6762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4F6762" w:rsidRDefault="004F6762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4F6762" w:rsidRPr="00F20897" w:rsidRDefault="004F6762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Содержание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1. Паспорт программы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2. Общее сведения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3. Общественный транспорт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4. Улично-дорожная сеть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5. Приоритеты развития транспортного комплекса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6. Оптимизация улично-дорожной сети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7. Организация мест стоянок и долговременного хранения транспорта</w:t>
      </w:r>
    </w:p>
    <w:p w:rsidR="005D02BD" w:rsidRPr="00F20897" w:rsidRDefault="005D02BD" w:rsidP="00F20897">
      <w:pPr>
        <w:pStyle w:val="aa"/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8. Создание систем пешеходных улиц: обеспечение без</w:t>
      </w:r>
      <w:r w:rsidR="00D8655A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барьерной</w:t>
      </w:r>
      <w:r w:rsidR="00D8655A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среды для</w:t>
      </w:r>
      <w:r w:rsidR="00D8655A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лиц</w:t>
      </w:r>
      <w:r w:rsidR="00D8655A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с</w:t>
      </w:r>
      <w:r w:rsidR="00D8655A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ограниченными возможностями.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8655A" w:rsidRPr="00F20897" w:rsidRDefault="00D8655A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8655A" w:rsidRPr="00F20897" w:rsidRDefault="00D8655A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8655A" w:rsidRPr="00F20897" w:rsidRDefault="00D8655A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8655A" w:rsidRPr="00F20897" w:rsidRDefault="00D8655A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8655A" w:rsidRPr="00F20897" w:rsidRDefault="00D8655A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8655A" w:rsidRPr="00F20897" w:rsidRDefault="00D8655A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8655A" w:rsidRPr="00F20897" w:rsidRDefault="00D8655A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8655A" w:rsidRPr="00F20897" w:rsidRDefault="00D8655A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8655A" w:rsidRPr="00F20897" w:rsidRDefault="00D8655A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8655A" w:rsidRPr="00F20897" w:rsidRDefault="00D8655A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5D02BD" w:rsidRPr="004F6762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sz w:val="28"/>
          <w:szCs w:val="28"/>
        </w:rPr>
      </w:pPr>
      <w:r w:rsidRPr="004F6762">
        <w:rPr>
          <w:rFonts w:ascii="Arial" w:hAnsi="Arial" w:cs="Arial"/>
          <w:b/>
          <w:sz w:val="28"/>
          <w:szCs w:val="28"/>
        </w:rPr>
        <w:t>Паспорт</w:t>
      </w:r>
    </w:p>
    <w:p w:rsidR="005D02BD" w:rsidRPr="004F6762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sz w:val="28"/>
          <w:szCs w:val="28"/>
        </w:rPr>
      </w:pPr>
      <w:r w:rsidRPr="004F6762">
        <w:rPr>
          <w:rFonts w:ascii="Arial" w:hAnsi="Arial" w:cs="Arial"/>
          <w:b/>
          <w:sz w:val="28"/>
          <w:szCs w:val="28"/>
        </w:rPr>
        <w:t>Программы комплексно</w:t>
      </w:r>
      <w:r w:rsidR="004F6762">
        <w:rPr>
          <w:rFonts w:ascii="Arial" w:hAnsi="Arial" w:cs="Arial"/>
          <w:b/>
          <w:sz w:val="28"/>
          <w:szCs w:val="28"/>
        </w:rPr>
        <w:t xml:space="preserve">го развития систем транспортной </w:t>
      </w:r>
      <w:r w:rsidRPr="004F6762">
        <w:rPr>
          <w:rFonts w:ascii="Arial" w:hAnsi="Arial" w:cs="Arial"/>
          <w:b/>
          <w:sz w:val="28"/>
          <w:szCs w:val="28"/>
        </w:rPr>
        <w:t>инфраструктуры</w:t>
      </w:r>
      <w:r w:rsidR="004F676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860DF" w:rsidRPr="004F6762">
        <w:rPr>
          <w:rFonts w:ascii="Arial" w:hAnsi="Arial" w:cs="Arial"/>
          <w:b/>
          <w:sz w:val="28"/>
          <w:szCs w:val="28"/>
        </w:rPr>
        <w:t>Староибрайкинского</w:t>
      </w:r>
      <w:proofErr w:type="spellEnd"/>
      <w:r w:rsidRPr="004F6762">
        <w:rPr>
          <w:rFonts w:ascii="Arial" w:hAnsi="Arial" w:cs="Arial"/>
          <w:b/>
          <w:sz w:val="28"/>
          <w:szCs w:val="28"/>
        </w:rPr>
        <w:t xml:space="preserve"> сельского поселения Аксубаевского муниципального района</w:t>
      </w:r>
    </w:p>
    <w:p w:rsidR="005D02BD" w:rsidRPr="004F6762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sz w:val="28"/>
          <w:szCs w:val="28"/>
        </w:rPr>
      </w:pPr>
      <w:r w:rsidRPr="004F6762">
        <w:rPr>
          <w:rFonts w:ascii="Arial" w:hAnsi="Arial" w:cs="Arial"/>
          <w:b/>
          <w:sz w:val="28"/>
          <w:szCs w:val="28"/>
        </w:rPr>
        <w:t>Республики Татарстан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20897">
        <w:rPr>
          <w:rFonts w:ascii="Arial" w:hAnsi="Arial" w:cs="Arial"/>
          <w:b/>
          <w:bCs/>
          <w:sz w:val="24"/>
          <w:szCs w:val="24"/>
        </w:rPr>
        <w:t>Наименование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4860DF" w:rsidRPr="00F20897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</w:t>
      </w:r>
      <w:r w:rsidR="003D0F71" w:rsidRPr="00F20897">
        <w:rPr>
          <w:rFonts w:ascii="Arial" w:hAnsi="Arial" w:cs="Arial"/>
          <w:sz w:val="24"/>
          <w:szCs w:val="24"/>
        </w:rPr>
        <w:t>тарстан на 202</w:t>
      </w:r>
      <w:r w:rsidR="003D0F71" w:rsidRPr="00F20897">
        <w:rPr>
          <w:rFonts w:ascii="Arial" w:hAnsi="Arial" w:cs="Arial"/>
          <w:sz w:val="24"/>
          <w:szCs w:val="24"/>
          <w:lang w:val="tt-RU"/>
        </w:rPr>
        <w:t>3</w:t>
      </w:r>
      <w:r w:rsidRPr="00F20897">
        <w:rPr>
          <w:rFonts w:ascii="Arial" w:hAnsi="Arial" w:cs="Arial"/>
          <w:sz w:val="24"/>
          <w:szCs w:val="24"/>
        </w:rPr>
        <w:t>-2035 года.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20897">
        <w:rPr>
          <w:rFonts w:ascii="Arial" w:hAnsi="Arial" w:cs="Arial"/>
          <w:b/>
          <w:bCs/>
          <w:sz w:val="24"/>
          <w:szCs w:val="24"/>
        </w:rPr>
        <w:t>Муниципальный заказчик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4860DF" w:rsidRPr="00F20897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20897">
        <w:rPr>
          <w:rFonts w:ascii="Arial" w:hAnsi="Arial" w:cs="Arial"/>
          <w:b/>
          <w:bCs/>
          <w:sz w:val="24"/>
          <w:szCs w:val="24"/>
        </w:rPr>
        <w:t>Местонахождения программы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Россия, Республика Татарстан, </w:t>
      </w:r>
      <w:proofErr w:type="spellStart"/>
      <w:r w:rsidRPr="00F20897">
        <w:rPr>
          <w:rFonts w:ascii="Arial" w:hAnsi="Arial" w:cs="Arial"/>
          <w:sz w:val="24"/>
          <w:szCs w:val="24"/>
        </w:rPr>
        <w:t>Аксубаевский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муниципальный район, 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F20897">
        <w:rPr>
          <w:rFonts w:ascii="Arial" w:hAnsi="Arial" w:cs="Arial"/>
          <w:sz w:val="24"/>
          <w:szCs w:val="24"/>
        </w:rPr>
        <w:t>с</w:t>
      </w:r>
      <w:proofErr w:type="gramEnd"/>
      <w:r w:rsidRPr="00F20897">
        <w:rPr>
          <w:rFonts w:ascii="Arial" w:hAnsi="Arial" w:cs="Arial"/>
          <w:sz w:val="24"/>
          <w:szCs w:val="24"/>
        </w:rPr>
        <w:t>.</w:t>
      </w:r>
      <w:r w:rsidR="009178B6" w:rsidRPr="00F20897">
        <w:rPr>
          <w:rFonts w:ascii="Arial" w:hAnsi="Arial" w:cs="Arial"/>
          <w:sz w:val="24"/>
          <w:szCs w:val="24"/>
        </w:rPr>
        <w:t xml:space="preserve"> Старое Ибрайкино</w:t>
      </w:r>
      <w:r w:rsidRPr="00F20897">
        <w:rPr>
          <w:rFonts w:ascii="Arial" w:hAnsi="Arial" w:cs="Arial"/>
          <w:sz w:val="24"/>
          <w:szCs w:val="24"/>
        </w:rPr>
        <w:t>, ул.</w:t>
      </w:r>
      <w:r w:rsidR="009178B6" w:rsidRPr="00F20897">
        <w:rPr>
          <w:rFonts w:ascii="Arial" w:hAnsi="Arial" w:cs="Arial"/>
          <w:sz w:val="24"/>
          <w:szCs w:val="24"/>
        </w:rPr>
        <w:t xml:space="preserve"> Кооперативная, д. 2</w:t>
      </w:r>
      <w:r w:rsidRPr="00F20897">
        <w:rPr>
          <w:rFonts w:ascii="Arial" w:hAnsi="Arial" w:cs="Arial"/>
          <w:sz w:val="24"/>
          <w:szCs w:val="24"/>
        </w:rPr>
        <w:t>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pStyle w:val="a5"/>
        <w:tabs>
          <w:tab w:val="left" w:pos="7565"/>
        </w:tabs>
        <w:spacing w:before="253"/>
        <w:ind w:right="-2" w:firstLine="698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Программа комплексного развития системы транспортной инфраструктуры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 xml:space="preserve">муниципального    образования    </w:t>
      </w:r>
      <w:proofErr w:type="spellStart"/>
      <w:r w:rsidR="009178B6" w:rsidRPr="00F20897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сельское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поселение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202</w:t>
      </w:r>
      <w:r w:rsidR="003D0F71" w:rsidRPr="00F20897">
        <w:rPr>
          <w:rFonts w:ascii="Arial" w:hAnsi="Arial" w:cs="Arial"/>
          <w:sz w:val="24"/>
          <w:szCs w:val="24"/>
          <w:lang w:val="tt-RU"/>
        </w:rPr>
        <w:t>3</w:t>
      </w:r>
      <w:r w:rsidRPr="00F20897">
        <w:rPr>
          <w:rFonts w:ascii="Arial" w:hAnsi="Arial" w:cs="Arial"/>
          <w:sz w:val="24"/>
          <w:szCs w:val="24"/>
        </w:rPr>
        <w:t xml:space="preserve"> - 2035 года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разработана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на основании следующих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документов:</w:t>
      </w:r>
    </w:p>
    <w:p w:rsidR="005D02BD" w:rsidRPr="00F20897" w:rsidRDefault="005D02BD" w:rsidP="00F20897">
      <w:pPr>
        <w:pStyle w:val="a5"/>
        <w:spacing w:before="6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pStyle w:val="a9"/>
        <w:numPr>
          <w:ilvl w:val="0"/>
          <w:numId w:val="1"/>
        </w:numPr>
        <w:tabs>
          <w:tab w:val="left" w:pos="528"/>
        </w:tabs>
        <w:ind w:right="-2" w:firstLine="0"/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в соответствии с Федеральным законом от 6 октября 2003 года № 131-Ф3 «Об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общих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принципах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организации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местного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самоуправления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в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Российской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Федерации»,</w:t>
      </w:r>
    </w:p>
    <w:p w:rsidR="005D02BD" w:rsidRPr="00F20897" w:rsidRDefault="005D02BD" w:rsidP="00F20897">
      <w:pPr>
        <w:pStyle w:val="a5"/>
        <w:spacing w:before="4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pStyle w:val="a9"/>
        <w:numPr>
          <w:ilvl w:val="0"/>
          <w:numId w:val="1"/>
        </w:numPr>
        <w:tabs>
          <w:tab w:val="left" w:pos="598"/>
        </w:tabs>
        <w:ind w:right="-2" w:firstLine="0"/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Федеральным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законом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от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29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декабря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2014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года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№456-ФЗ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«О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внесении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изменений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в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Градостроительный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кодекс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Российской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Федерации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и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отдельные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законодательные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акты Российской Федерации»,</w:t>
      </w:r>
    </w:p>
    <w:p w:rsidR="005D02BD" w:rsidRPr="00F20897" w:rsidRDefault="005D02BD" w:rsidP="00F20897">
      <w:pPr>
        <w:pStyle w:val="a5"/>
        <w:spacing w:before="4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pStyle w:val="a9"/>
        <w:numPr>
          <w:ilvl w:val="0"/>
          <w:numId w:val="1"/>
        </w:numPr>
        <w:tabs>
          <w:tab w:val="left" w:pos="514"/>
        </w:tabs>
        <w:spacing w:line="322" w:lineRule="exact"/>
        <w:ind w:left="513" w:hanging="182"/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Постановлением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Правительства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Российской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Федерации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от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25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декабря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2015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года №1440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«Об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утверждении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требований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к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программам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комплексного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развития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систем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транспортной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инфраструктуры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поселений,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городских округов»,</w:t>
      </w:r>
    </w:p>
    <w:p w:rsidR="005D02BD" w:rsidRPr="00F20897" w:rsidRDefault="005D02BD" w:rsidP="00F20897">
      <w:pPr>
        <w:pStyle w:val="a5"/>
        <w:spacing w:before="4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pStyle w:val="a9"/>
        <w:numPr>
          <w:ilvl w:val="0"/>
          <w:numId w:val="1"/>
        </w:numPr>
        <w:tabs>
          <w:tab w:val="left" w:pos="555"/>
        </w:tabs>
        <w:ind w:right="-2" w:firstLine="0"/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Поручением Президента Республики Татарстан Р.Н. </w:t>
      </w:r>
      <w:proofErr w:type="spellStart"/>
      <w:r w:rsidRPr="00F20897">
        <w:rPr>
          <w:rFonts w:ascii="Arial" w:hAnsi="Arial" w:cs="Arial"/>
          <w:sz w:val="24"/>
          <w:szCs w:val="24"/>
        </w:rPr>
        <w:t>Минниханова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от 6 июня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2016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года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№326661-МР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«О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разработке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программы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комплексного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развития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систем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транспортной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инфраструктуры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муниципальных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образований»,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в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целях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обеспечения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развития транспортной инфраструктуры.</w:t>
      </w:r>
    </w:p>
    <w:p w:rsidR="005D02BD" w:rsidRPr="00F20897" w:rsidRDefault="005D02BD" w:rsidP="00F20897">
      <w:pPr>
        <w:pStyle w:val="a5"/>
        <w:spacing w:before="6"/>
        <w:rPr>
          <w:rFonts w:ascii="Arial" w:hAnsi="Arial" w:cs="Arial"/>
          <w:sz w:val="24"/>
          <w:szCs w:val="24"/>
        </w:rPr>
      </w:pPr>
    </w:p>
    <w:p w:rsidR="004F6762" w:rsidRDefault="004F6762" w:rsidP="00F20897">
      <w:pPr>
        <w:pStyle w:val="a5"/>
        <w:ind w:right="-2" w:firstLine="698"/>
        <w:rPr>
          <w:rFonts w:ascii="Arial" w:hAnsi="Arial" w:cs="Arial"/>
          <w:sz w:val="24"/>
          <w:szCs w:val="24"/>
        </w:rPr>
      </w:pPr>
    </w:p>
    <w:p w:rsidR="004F6762" w:rsidRDefault="004F6762" w:rsidP="00F20897">
      <w:pPr>
        <w:pStyle w:val="a5"/>
        <w:ind w:right="-2" w:firstLine="698"/>
        <w:rPr>
          <w:rFonts w:ascii="Arial" w:hAnsi="Arial" w:cs="Arial"/>
          <w:sz w:val="24"/>
          <w:szCs w:val="24"/>
        </w:rPr>
      </w:pPr>
    </w:p>
    <w:p w:rsidR="004F6762" w:rsidRDefault="004F6762" w:rsidP="00F20897">
      <w:pPr>
        <w:pStyle w:val="a5"/>
        <w:ind w:right="-2" w:firstLine="698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pStyle w:val="a5"/>
        <w:ind w:right="-2" w:firstLine="698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Программа включает первоочередные мероприятия по созданию и развитию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транспортной инфраструктуры, повышению надежности функционирования этих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систем и обеспечивающие комфортные и безопасные условия для проживания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людей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в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муниципальном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образовании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8B6" w:rsidRPr="00F20897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сельское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поселение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Аксубаевского муниципального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района</w:t>
      </w:r>
      <w:r w:rsidR="009178B6" w:rsidRPr="00F20897">
        <w:rPr>
          <w:rFonts w:ascii="Arial" w:hAnsi="Arial" w:cs="Arial"/>
          <w:sz w:val="24"/>
          <w:szCs w:val="24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Республики Татарстан.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 w:rsidRPr="00F20897">
        <w:rPr>
          <w:rFonts w:ascii="Arial" w:hAnsi="Arial" w:cs="Arial"/>
          <w:b/>
          <w:sz w:val="24"/>
          <w:szCs w:val="24"/>
        </w:rPr>
        <w:t>Общие сведения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</w:rPr>
      </w:pPr>
    </w:p>
    <w:p w:rsidR="005D02BD" w:rsidRPr="00F20897" w:rsidRDefault="009178B6" w:rsidP="00F20897">
      <w:pPr>
        <w:widowControl w:val="0"/>
        <w:shd w:val="clear" w:color="auto" w:fill="FFFFFF"/>
        <w:autoSpaceDE w:val="0"/>
        <w:autoSpaceDN w:val="0"/>
        <w:adjustRightInd w:val="0"/>
        <w:ind w:firstLine="706"/>
        <w:jc w:val="both"/>
        <w:rPr>
          <w:rFonts w:ascii="Arial" w:hAnsi="Arial" w:cs="Arial"/>
          <w:sz w:val="24"/>
          <w:szCs w:val="24"/>
        </w:rPr>
      </w:pPr>
      <w:proofErr w:type="spellStart"/>
      <w:r w:rsidRPr="00F20897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="005D02BD" w:rsidRPr="00F20897">
        <w:rPr>
          <w:rFonts w:ascii="Arial" w:hAnsi="Arial" w:cs="Arial"/>
          <w:sz w:val="24"/>
          <w:szCs w:val="24"/>
        </w:rPr>
        <w:t xml:space="preserve"> сельское поселение образовано в соответствии с Законом Республики Татарстан от 31 января 2005 года № 12 -ЗРТ  «Об установлении границ территорий и статусе муниципального образования «</w:t>
      </w:r>
      <w:proofErr w:type="spellStart"/>
      <w:r w:rsidR="005D02BD" w:rsidRPr="00F20897">
        <w:rPr>
          <w:rFonts w:ascii="Arial" w:hAnsi="Arial" w:cs="Arial"/>
          <w:sz w:val="24"/>
          <w:szCs w:val="24"/>
        </w:rPr>
        <w:t>Аксубаевский</w:t>
      </w:r>
      <w:proofErr w:type="spellEnd"/>
      <w:r w:rsidR="005D02BD" w:rsidRPr="00F20897">
        <w:rPr>
          <w:rFonts w:ascii="Arial" w:hAnsi="Arial" w:cs="Arial"/>
          <w:sz w:val="24"/>
          <w:szCs w:val="24"/>
        </w:rPr>
        <w:t xml:space="preserve"> муниципальный район» и муниципальных образований в его составе»</w:t>
      </w:r>
    </w:p>
    <w:p w:rsidR="00AF19EC" w:rsidRPr="00F20897" w:rsidRDefault="00AF19EC" w:rsidP="00F20897">
      <w:pPr>
        <w:widowControl w:val="0"/>
        <w:shd w:val="clear" w:color="auto" w:fill="FFFFFF"/>
        <w:autoSpaceDE w:val="0"/>
        <w:autoSpaceDN w:val="0"/>
        <w:adjustRightInd w:val="0"/>
        <w:spacing w:line="370" w:lineRule="exact"/>
        <w:ind w:firstLine="706"/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с этим законом входят: село Старое Ибрайкино (административный центр, который расположен в 25 км от районного центра </w:t>
      </w:r>
      <w:proofErr w:type="spellStart"/>
      <w:r w:rsidRPr="00F20897">
        <w:rPr>
          <w:rFonts w:ascii="Arial" w:hAnsi="Arial" w:cs="Arial"/>
          <w:sz w:val="24"/>
          <w:szCs w:val="24"/>
        </w:rPr>
        <w:t>п.г.т</w:t>
      </w:r>
      <w:proofErr w:type="gramStart"/>
      <w:r w:rsidRPr="00F20897">
        <w:rPr>
          <w:rFonts w:ascii="Arial" w:hAnsi="Arial" w:cs="Arial"/>
          <w:sz w:val="24"/>
          <w:szCs w:val="24"/>
        </w:rPr>
        <w:t>.А</w:t>
      </w:r>
      <w:proofErr w:type="gramEnd"/>
      <w:r w:rsidRPr="00F20897">
        <w:rPr>
          <w:rFonts w:ascii="Arial" w:hAnsi="Arial" w:cs="Arial"/>
          <w:sz w:val="24"/>
          <w:szCs w:val="24"/>
        </w:rPr>
        <w:t>ксубаево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). с общей численностью населения – 1617 человек и количеством дворов – 634. Поселение расположено на </w:t>
      </w:r>
      <w:proofErr w:type="spellStart"/>
      <w:proofErr w:type="gramStart"/>
      <w:r w:rsidRPr="00F20897">
        <w:rPr>
          <w:rFonts w:ascii="Arial" w:hAnsi="Arial" w:cs="Arial"/>
          <w:sz w:val="24"/>
          <w:szCs w:val="24"/>
        </w:rPr>
        <w:t>северо</w:t>
      </w:r>
      <w:proofErr w:type="spellEnd"/>
      <w:r w:rsidRPr="00F20897">
        <w:rPr>
          <w:rFonts w:ascii="Arial" w:hAnsi="Arial" w:cs="Arial"/>
          <w:sz w:val="24"/>
          <w:szCs w:val="24"/>
        </w:rPr>
        <w:t>- восточной</w:t>
      </w:r>
      <w:proofErr w:type="gramEnd"/>
      <w:r w:rsidRPr="00F20897">
        <w:rPr>
          <w:rFonts w:ascii="Arial" w:hAnsi="Arial" w:cs="Arial"/>
          <w:sz w:val="24"/>
          <w:szCs w:val="24"/>
        </w:rPr>
        <w:t xml:space="preserve"> части Аксубаевского муниципального района  Республики Татарстан. </w:t>
      </w:r>
      <w:proofErr w:type="spellStart"/>
      <w:r w:rsidRPr="00F20897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сельское поселение граничит на западе с </w:t>
      </w:r>
      <w:proofErr w:type="spellStart"/>
      <w:r w:rsidRPr="00F20897">
        <w:rPr>
          <w:rFonts w:ascii="Arial" w:hAnsi="Arial" w:cs="Arial"/>
          <w:sz w:val="24"/>
          <w:szCs w:val="24"/>
        </w:rPr>
        <w:t>Новоаксубаевским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20897">
        <w:rPr>
          <w:rFonts w:ascii="Arial" w:hAnsi="Arial" w:cs="Arial"/>
          <w:sz w:val="24"/>
          <w:szCs w:val="24"/>
        </w:rPr>
        <w:t>Староильдеряковским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сельским поселением, на севере с </w:t>
      </w:r>
      <w:proofErr w:type="spellStart"/>
      <w:r w:rsidRPr="00F20897">
        <w:rPr>
          <w:rFonts w:ascii="Arial" w:hAnsi="Arial" w:cs="Arial"/>
          <w:sz w:val="24"/>
          <w:szCs w:val="24"/>
        </w:rPr>
        <w:t>Черемуховским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  сельским поселением </w:t>
      </w:r>
      <w:proofErr w:type="spellStart"/>
      <w:r w:rsidRPr="00F20897">
        <w:rPr>
          <w:rFonts w:ascii="Arial" w:hAnsi="Arial" w:cs="Arial"/>
          <w:sz w:val="24"/>
          <w:szCs w:val="24"/>
        </w:rPr>
        <w:t>Новошешминского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муниципального района, на юге  с </w:t>
      </w:r>
      <w:proofErr w:type="spellStart"/>
      <w:r w:rsidRPr="00F20897">
        <w:rPr>
          <w:rFonts w:ascii="Arial" w:hAnsi="Arial" w:cs="Arial"/>
          <w:sz w:val="24"/>
          <w:szCs w:val="24"/>
        </w:rPr>
        <w:t>Старотимошкинским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сельским поселением. На востоке поселение граничит с </w:t>
      </w:r>
      <w:proofErr w:type="spellStart"/>
      <w:r w:rsidRPr="00F20897">
        <w:rPr>
          <w:rFonts w:ascii="Arial" w:hAnsi="Arial" w:cs="Arial"/>
          <w:sz w:val="24"/>
          <w:szCs w:val="24"/>
        </w:rPr>
        <w:t>Новоибрайкинским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сельским поселением. </w:t>
      </w:r>
      <w:r w:rsidRPr="005D05CA">
        <w:rPr>
          <w:rFonts w:ascii="Arial" w:hAnsi="Arial" w:cs="Arial"/>
          <w:sz w:val="24"/>
          <w:szCs w:val="24"/>
        </w:rPr>
        <w:t xml:space="preserve">Общая площадь </w:t>
      </w:r>
      <w:proofErr w:type="spellStart"/>
      <w:r w:rsidRPr="005D05CA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5D05CA">
        <w:rPr>
          <w:rFonts w:ascii="Arial" w:hAnsi="Arial" w:cs="Arial"/>
          <w:sz w:val="24"/>
          <w:szCs w:val="24"/>
        </w:rPr>
        <w:t xml:space="preserve"> сельского поселения составляет</w:t>
      </w:r>
      <w:r w:rsidR="005D05CA" w:rsidRPr="005D05CA">
        <w:rPr>
          <w:rFonts w:ascii="Arial" w:hAnsi="Arial" w:cs="Arial"/>
          <w:sz w:val="24"/>
          <w:szCs w:val="24"/>
        </w:rPr>
        <w:t xml:space="preserve"> 5722</w:t>
      </w:r>
      <w:r w:rsidRPr="005D05CA">
        <w:rPr>
          <w:rFonts w:ascii="Arial" w:hAnsi="Arial" w:cs="Arial"/>
          <w:sz w:val="24"/>
          <w:szCs w:val="24"/>
        </w:rPr>
        <w:t xml:space="preserve"> га.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20897">
        <w:rPr>
          <w:rFonts w:ascii="Arial" w:hAnsi="Arial" w:cs="Arial"/>
          <w:b/>
          <w:bCs/>
          <w:sz w:val="24"/>
          <w:szCs w:val="24"/>
        </w:rPr>
        <w:t>Внешний транспорт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ind w:firstLine="680"/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5D02BD" w:rsidRPr="00F20897" w:rsidRDefault="005D02BD" w:rsidP="00F20897">
      <w:pPr>
        <w:tabs>
          <w:tab w:val="left" w:pos="3615"/>
        </w:tabs>
        <w:ind w:firstLine="680"/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Всего через поселения проходит  одна автомобильная дорога регионального значения.</w:t>
      </w:r>
    </w:p>
    <w:p w:rsidR="005D02BD" w:rsidRPr="00F20897" w:rsidRDefault="005D02BD" w:rsidP="00F20897">
      <w:pPr>
        <w:tabs>
          <w:tab w:val="left" w:pos="3615"/>
        </w:tabs>
        <w:ind w:firstLine="680"/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Протяженность автомобильной дороги в границах  </w:t>
      </w:r>
      <w:proofErr w:type="spellStart"/>
      <w:r w:rsidR="004860DF" w:rsidRPr="00F20897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сельского поселения составляет около </w:t>
      </w:r>
      <w:r w:rsidR="00AF19EC" w:rsidRPr="00F20897">
        <w:rPr>
          <w:rFonts w:ascii="Arial" w:hAnsi="Arial" w:cs="Arial"/>
          <w:sz w:val="24"/>
          <w:szCs w:val="24"/>
        </w:rPr>
        <w:t xml:space="preserve">18,51  </w:t>
      </w:r>
      <w:r w:rsidRPr="00F20897">
        <w:rPr>
          <w:rFonts w:ascii="Arial" w:hAnsi="Arial" w:cs="Arial"/>
          <w:sz w:val="24"/>
          <w:szCs w:val="24"/>
        </w:rPr>
        <w:t xml:space="preserve">км. 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Cs/>
          <w:sz w:val="24"/>
          <w:szCs w:val="24"/>
        </w:rPr>
      </w:pPr>
      <w:r w:rsidRPr="00F20897">
        <w:rPr>
          <w:rFonts w:ascii="Arial" w:hAnsi="Arial" w:cs="Arial"/>
          <w:bCs/>
          <w:sz w:val="24"/>
          <w:szCs w:val="24"/>
        </w:rPr>
        <w:t>Таким образом, мероприятиями Программы в части развития внешнего транспорта</w:t>
      </w:r>
      <w:r w:rsidR="00AF19EC" w:rsidRPr="00F20897">
        <w:rPr>
          <w:rFonts w:ascii="Arial" w:hAnsi="Arial" w:cs="Arial"/>
          <w:bCs/>
          <w:sz w:val="24"/>
          <w:szCs w:val="24"/>
        </w:rPr>
        <w:t xml:space="preserve"> </w:t>
      </w:r>
      <w:r w:rsidRPr="00F20897">
        <w:rPr>
          <w:rFonts w:ascii="Arial" w:hAnsi="Arial" w:cs="Arial"/>
          <w:bCs/>
          <w:sz w:val="24"/>
          <w:szCs w:val="24"/>
        </w:rPr>
        <w:t>будут следующие: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1. Учет в территориальном планировании муниципального образования мероприятий по строительству и реконструкции автомобильных дорог регионального и местного значения (весь период).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4. Обеспечение соблюдения режима использования полос отвода и охранных </w:t>
      </w:r>
      <w:proofErr w:type="gramStart"/>
      <w:r w:rsidRPr="00F20897">
        <w:rPr>
          <w:rFonts w:ascii="Arial" w:hAnsi="Arial" w:cs="Arial"/>
          <w:sz w:val="24"/>
          <w:szCs w:val="24"/>
        </w:rPr>
        <w:t>зон</w:t>
      </w:r>
      <w:proofErr w:type="gramEnd"/>
      <w:r w:rsidRPr="00F20897">
        <w:rPr>
          <w:rFonts w:ascii="Arial" w:hAnsi="Arial" w:cs="Arial"/>
          <w:sz w:val="24"/>
          <w:szCs w:val="24"/>
        </w:rPr>
        <w:t xml:space="preserve"> автомобильных дорог федерального и регионального значения (весь период).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4F6762" w:rsidRDefault="004F6762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4F6762" w:rsidRDefault="004F6762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20897">
        <w:rPr>
          <w:rFonts w:ascii="Arial" w:hAnsi="Arial" w:cs="Arial"/>
          <w:b/>
          <w:bCs/>
          <w:sz w:val="24"/>
          <w:szCs w:val="24"/>
        </w:rPr>
        <w:t>Общественный транспорт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 Транспорт –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 поселения.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Автотранспортные предприятия на территории </w:t>
      </w:r>
      <w:proofErr w:type="spellStart"/>
      <w:r w:rsidR="004860DF" w:rsidRPr="00F20897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F20897">
        <w:rPr>
          <w:rFonts w:ascii="Arial" w:hAnsi="Arial" w:cs="Arial"/>
          <w:sz w:val="24"/>
          <w:szCs w:val="24"/>
        </w:rPr>
        <w:t xml:space="preserve"> сельского поселения отсутствуют. 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Большинство целевых передвижений в поселении приходится на личный автотранспорт и пешеходные сообщения.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20897">
        <w:rPr>
          <w:rFonts w:ascii="Arial" w:hAnsi="Arial" w:cs="Arial"/>
          <w:b/>
          <w:bCs/>
          <w:sz w:val="24"/>
          <w:szCs w:val="24"/>
        </w:rPr>
        <w:t>Улично-дорожная сеть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комплексном развитии поселения  является одним из наиболее социально-значимых вопросов.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Значительная часть автомобильных дорог в поселении имеет щебеночное покрытие.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F20897">
        <w:rPr>
          <w:rFonts w:ascii="Arial" w:hAnsi="Arial" w:cs="Arial"/>
          <w:b/>
          <w:sz w:val="24"/>
          <w:szCs w:val="24"/>
        </w:rPr>
        <w:t xml:space="preserve">Характеристика улично-дорожной сети </w:t>
      </w:r>
      <w:proofErr w:type="spellStart"/>
      <w:r w:rsidR="004860DF" w:rsidRPr="00F20897">
        <w:rPr>
          <w:rFonts w:ascii="Arial" w:hAnsi="Arial" w:cs="Arial"/>
          <w:b/>
          <w:sz w:val="24"/>
          <w:szCs w:val="24"/>
        </w:rPr>
        <w:t>Староибрайкинского</w:t>
      </w:r>
      <w:proofErr w:type="spellEnd"/>
      <w:r w:rsidRPr="00F20897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1"/>
        <w:gridCol w:w="3119"/>
        <w:gridCol w:w="1559"/>
        <w:gridCol w:w="3969"/>
      </w:tblGrid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№ п./п.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Наименование улицы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 xml:space="preserve">Протяженность, </w:t>
            </w:r>
            <w:proofErr w:type="gramStart"/>
            <w:r w:rsidRPr="00F20897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20897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20897">
              <w:rPr>
                <w:rFonts w:ascii="Arial" w:hAnsi="Arial" w:cs="Arial"/>
                <w:sz w:val="24"/>
                <w:szCs w:val="24"/>
              </w:rPr>
              <w:t>. Старое Ибрайкино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1 Мая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Дом полиции, 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Молодежная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0,45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Садовая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Пионерская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0,88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 xml:space="preserve"> Мечеть, 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Красная Звезда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0,62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Магазин, 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Красная Армия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0,68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0897">
              <w:rPr>
                <w:rFonts w:ascii="Arial" w:hAnsi="Arial" w:cs="Arial"/>
                <w:sz w:val="24"/>
                <w:szCs w:val="24"/>
              </w:rPr>
              <w:t>Хаирова</w:t>
            </w:r>
            <w:proofErr w:type="spellEnd"/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0,37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0,65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Кооперативная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0,62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Администрация сельского поселения, магазин,  СДК, библиотека, 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 xml:space="preserve">Мечеть, магазины, почта, </w:t>
            </w:r>
          </w:p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контор</w:t>
            </w:r>
            <w:proofErr w:type="gramStart"/>
            <w:r w:rsidRPr="00F20897">
              <w:rPr>
                <w:rFonts w:ascii="Arial" w:hAnsi="Arial" w:cs="Arial"/>
                <w:sz w:val="24"/>
                <w:szCs w:val="24"/>
              </w:rPr>
              <w:t>а ООО</w:t>
            </w:r>
            <w:proofErr w:type="gramEnd"/>
            <w:r w:rsidRPr="00F20897">
              <w:rPr>
                <w:rFonts w:ascii="Arial" w:hAnsi="Arial" w:cs="Arial"/>
                <w:sz w:val="24"/>
                <w:szCs w:val="24"/>
              </w:rPr>
              <w:t xml:space="preserve"> «Аксу </w:t>
            </w:r>
            <w:proofErr w:type="spellStart"/>
            <w:r w:rsidRPr="00F20897">
              <w:rPr>
                <w:rFonts w:ascii="Arial" w:hAnsi="Arial" w:cs="Arial"/>
                <w:sz w:val="24"/>
                <w:szCs w:val="24"/>
              </w:rPr>
              <w:t>Агро</w:t>
            </w:r>
            <w:proofErr w:type="spellEnd"/>
            <w:r w:rsidRPr="00F20897">
              <w:rPr>
                <w:rFonts w:ascii="Arial" w:hAnsi="Arial" w:cs="Arial"/>
                <w:sz w:val="24"/>
                <w:szCs w:val="24"/>
              </w:rPr>
              <w:t xml:space="preserve">», </w:t>
            </w:r>
          </w:p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0897">
              <w:rPr>
                <w:rFonts w:ascii="Arial" w:hAnsi="Arial" w:cs="Arial"/>
                <w:sz w:val="24"/>
                <w:szCs w:val="24"/>
              </w:rPr>
              <w:t>Бабил</w:t>
            </w:r>
            <w:proofErr w:type="spellEnd"/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0,25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0897">
              <w:rPr>
                <w:rFonts w:ascii="Arial" w:hAnsi="Arial" w:cs="Arial"/>
                <w:sz w:val="24"/>
                <w:szCs w:val="24"/>
              </w:rPr>
              <w:t>Сабиль</w:t>
            </w:r>
            <w:proofErr w:type="spellEnd"/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Красный Родник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Победа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Комсомольская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Магазин, 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Культурная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0,96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Школа, детский сад, магазин,</w:t>
            </w:r>
          </w:p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Береговая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1,15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Октябрьская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1,35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Мечеть, 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9 Января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Мечеть, 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8 Марта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0,95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0897">
              <w:rPr>
                <w:rFonts w:ascii="Arial" w:hAnsi="Arial" w:cs="Arial"/>
                <w:sz w:val="24"/>
                <w:szCs w:val="24"/>
              </w:rPr>
              <w:t>Сульча</w:t>
            </w:r>
            <w:proofErr w:type="spellEnd"/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Фруктовая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1,07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Парижская Коммуна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0,44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Тукая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0,29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D0F71" w:rsidRPr="00F20897" w:rsidTr="00F20897">
        <w:tc>
          <w:tcPr>
            <w:tcW w:w="781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Озеро</w:t>
            </w:r>
          </w:p>
        </w:tc>
        <w:tc>
          <w:tcPr>
            <w:tcW w:w="1559" w:type="dxa"/>
          </w:tcPr>
          <w:p w:rsidR="003D0F71" w:rsidRPr="00F20897" w:rsidRDefault="003D0F71" w:rsidP="00F208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0,08</w:t>
            </w:r>
          </w:p>
        </w:tc>
        <w:tc>
          <w:tcPr>
            <w:tcW w:w="3969" w:type="dxa"/>
          </w:tcPr>
          <w:p w:rsidR="003D0F71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</w:tbl>
    <w:p w:rsidR="003D0F71" w:rsidRPr="00F20897" w:rsidRDefault="003D0F71" w:rsidP="00F20897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20897">
        <w:rPr>
          <w:rFonts w:ascii="Arial" w:hAnsi="Arial" w:cs="Arial"/>
          <w:b/>
          <w:bCs/>
          <w:sz w:val="24"/>
          <w:szCs w:val="24"/>
        </w:rPr>
        <w:t>Приоритеты развития транспортного комплекса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5D02BD" w:rsidRPr="00F20897" w:rsidRDefault="005D02BD" w:rsidP="00F20897">
      <w:pPr>
        <w:tabs>
          <w:tab w:val="left" w:pos="361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Аксубаевского муниципального  района и органов государственной власти Республики Татарстан по развитию транспортной инфраструктуры.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 Правительства РФ от 22 ноября 2008 г. № 1734-р.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- конкурентоспособные высококачественные транспортные услуги;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20897">
        <w:rPr>
          <w:rFonts w:ascii="Arial" w:hAnsi="Arial" w:cs="Arial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17"/>
        <w:gridCol w:w="2436"/>
        <w:gridCol w:w="1868"/>
      </w:tblGrid>
      <w:tr w:rsidR="005D02BD" w:rsidRPr="00F20897" w:rsidTr="009178B6">
        <w:tc>
          <w:tcPr>
            <w:tcW w:w="5245" w:type="dxa"/>
          </w:tcPr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 xml:space="preserve">Разработка и принятие муниципальной целевой программы поэтапного строительства и реконструкции улиц в населенных пунктах муниципального </w:t>
            </w:r>
            <w:r w:rsidRPr="00F20897">
              <w:rPr>
                <w:rFonts w:ascii="Arial" w:hAnsi="Arial" w:cs="Arial"/>
                <w:sz w:val="24"/>
                <w:szCs w:val="24"/>
              </w:rPr>
              <w:lastRenderedPageBreak/>
              <w:t>образования на основе решений программы</w:t>
            </w:r>
          </w:p>
        </w:tc>
        <w:tc>
          <w:tcPr>
            <w:tcW w:w="2304" w:type="dxa"/>
          </w:tcPr>
          <w:p w:rsidR="005D02BD" w:rsidRPr="00F20897" w:rsidRDefault="005D02BD" w:rsidP="00F20897">
            <w:pPr>
              <w:pStyle w:val="aa"/>
              <w:jc w:val="both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lastRenderedPageBreak/>
              <w:t>Муниципальное</w:t>
            </w:r>
          </w:p>
          <w:p w:rsidR="005D02BD" w:rsidRPr="00F20897" w:rsidRDefault="005D02BD" w:rsidP="00F20897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5D02BD" w:rsidRPr="00F20897" w:rsidRDefault="009178B6" w:rsidP="00F20897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0897">
              <w:rPr>
                <w:rFonts w:ascii="Arial" w:hAnsi="Arial" w:cs="Arial"/>
                <w:sz w:val="24"/>
                <w:szCs w:val="24"/>
              </w:rPr>
              <w:t>Староибрайкинское</w:t>
            </w:r>
            <w:proofErr w:type="spellEnd"/>
          </w:p>
          <w:p w:rsidR="005D02BD" w:rsidRPr="00F20897" w:rsidRDefault="005D02BD" w:rsidP="00F20897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lastRenderedPageBreak/>
              <w:t>поселение</w:t>
            </w:r>
          </w:p>
        </w:tc>
        <w:tc>
          <w:tcPr>
            <w:tcW w:w="1948" w:type="dxa"/>
          </w:tcPr>
          <w:p w:rsidR="005D02BD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 w:rsidRPr="00F20897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  <w:r w:rsidR="005D02BD" w:rsidRPr="00F20897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5D02BD" w:rsidRPr="00F20897" w:rsidTr="009178B6">
        <w:tc>
          <w:tcPr>
            <w:tcW w:w="5245" w:type="dxa"/>
          </w:tcPr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lastRenderedPageBreak/>
              <w:t>Утверждение перечня автодорог местного значения в соответствии с классификацией автодорог.</w:t>
            </w:r>
          </w:p>
        </w:tc>
        <w:tc>
          <w:tcPr>
            <w:tcW w:w="2304" w:type="dxa"/>
          </w:tcPr>
          <w:p w:rsidR="005D02BD" w:rsidRPr="00F20897" w:rsidRDefault="005D02BD" w:rsidP="00F20897">
            <w:pPr>
              <w:pStyle w:val="aa"/>
              <w:jc w:val="both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Муниципальное</w:t>
            </w:r>
          </w:p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5D02BD" w:rsidRPr="00F20897" w:rsidRDefault="009178B6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0897">
              <w:rPr>
                <w:rFonts w:ascii="Arial" w:hAnsi="Arial" w:cs="Arial"/>
                <w:sz w:val="24"/>
                <w:szCs w:val="24"/>
              </w:rPr>
              <w:t>Староибрайкинское</w:t>
            </w:r>
            <w:proofErr w:type="spellEnd"/>
          </w:p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948" w:type="dxa"/>
          </w:tcPr>
          <w:p w:rsidR="005D02BD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202</w:t>
            </w:r>
            <w:r w:rsidRPr="00F20897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  <w:r w:rsidR="005D02BD" w:rsidRPr="00F20897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5D02BD" w:rsidRPr="00F20897" w:rsidTr="009178B6">
        <w:tc>
          <w:tcPr>
            <w:tcW w:w="5245" w:type="dxa"/>
          </w:tcPr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304" w:type="dxa"/>
          </w:tcPr>
          <w:p w:rsidR="005D02BD" w:rsidRPr="00F20897" w:rsidRDefault="005D02BD" w:rsidP="00F20897">
            <w:pPr>
              <w:pStyle w:val="aa"/>
              <w:jc w:val="both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Муниципальное</w:t>
            </w:r>
          </w:p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5D02BD" w:rsidRPr="00F20897" w:rsidRDefault="009178B6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0897">
              <w:rPr>
                <w:rFonts w:ascii="Arial" w:hAnsi="Arial" w:cs="Arial"/>
                <w:sz w:val="24"/>
                <w:szCs w:val="24"/>
              </w:rPr>
              <w:t>Староибрайкинское</w:t>
            </w:r>
            <w:proofErr w:type="spellEnd"/>
          </w:p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948" w:type="dxa"/>
          </w:tcPr>
          <w:p w:rsidR="005D02BD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202</w:t>
            </w:r>
            <w:r w:rsidRPr="00F20897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  <w:r w:rsidR="005D02BD" w:rsidRPr="00F20897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5D02BD" w:rsidRPr="00F20897" w:rsidTr="009178B6">
        <w:tc>
          <w:tcPr>
            <w:tcW w:w="5245" w:type="dxa"/>
          </w:tcPr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304" w:type="dxa"/>
          </w:tcPr>
          <w:p w:rsidR="005D02BD" w:rsidRPr="00F20897" w:rsidRDefault="005D02BD" w:rsidP="00F20897">
            <w:pPr>
              <w:pStyle w:val="aa"/>
              <w:jc w:val="both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Муниципальное</w:t>
            </w:r>
          </w:p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5D02BD" w:rsidRPr="00F20897" w:rsidRDefault="009178B6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0897">
              <w:rPr>
                <w:rFonts w:ascii="Arial" w:hAnsi="Arial" w:cs="Arial"/>
                <w:sz w:val="24"/>
                <w:szCs w:val="24"/>
              </w:rPr>
              <w:t>Староибрайкинское</w:t>
            </w:r>
            <w:proofErr w:type="spellEnd"/>
          </w:p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948" w:type="dxa"/>
          </w:tcPr>
          <w:p w:rsidR="005D02BD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202</w:t>
            </w:r>
            <w:r w:rsidRPr="00F20897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  <w:r w:rsidR="005D02BD" w:rsidRPr="00F20897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5D02BD" w:rsidRPr="00F20897" w:rsidTr="009178B6">
        <w:tc>
          <w:tcPr>
            <w:tcW w:w="5245" w:type="dxa"/>
          </w:tcPr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2304" w:type="dxa"/>
          </w:tcPr>
          <w:p w:rsidR="005D02BD" w:rsidRPr="00F20897" w:rsidRDefault="005D02BD" w:rsidP="00F20897">
            <w:pPr>
              <w:pStyle w:val="aa"/>
              <w:jc w:val="both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Муниципальное</w:t>
            </w:r>
          </w:p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5D02BD" w:rsidRPr="00F20897" w:rsidRDefault="009178B6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0897">
              <w:rPr>
                <w:rFonts w:ascii="Arial" w:hAnsi="Arial" w:cs="Arial"/>
                <w:sz w:val="24"/>
                <w:szCs w:val="24"/>
              </w:rPr>
              <w:t>Староибрайкинское</w:t>
            </w:r>
            <w:proofErr w:type="spellEnd"/>
          </w:p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948" w:type="dxa"/>
          </w:tcPr>
          <w:p w:rsidR="005D02BD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202</w:t>
            </w:r>
            <w:r w:rsidRPr="00F20897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  <w:r w:rsidR="005D02BD" w:rsidRPr="00F20897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5D02BD" w:rsidRPr="00F20897" w:rsidTr="009178B6">
        <w:tc>
          <w:tcPr>
            <w:tcW w:w="5245" w:type="dxa"/>
          </w:tcPr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2304" w:type="dxa"/>
          </w:tcPr>
          <w:p w:rsidR="005D02BD" w:rsidRPr="00F20897" w:rsidRDefault="005D02BD" w:rsidP="00F20897">
            <w:pPr>
              <w:pStyle w:val="aa"/>
              <w:jc w:val="both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Муниципальное</w:t>
            </w:r>
          </w:p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5D02BD" w:rsidRPr="00F20897" w:rsidRDefault="009178B6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0897">
              <w:rPr>
                <w:rFonts w:ascii="Arial" w:hAnsi="Arial" w:cs="Arial"/>
                <w:sz w:val="24"/>
                <w:szCs w:val="24"/>
              </w:rPr>
              <w:t>Староибрайкинское</w:t>
            </w:r>
            <w:proofErr w:type="spellEnd"/>
          </w:p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948" w:type="dxa"/>
          </w:tcPr>
          <w:p w:rsidR="005D02BD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202</w:t>
            </w:r>
            <w:r w:rsidRPr="00F20897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  <w:r w:rsidR="005D02BD" w:rsidRPr="00F20897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5D02BD" w:rsidRPr="00F20897" w:rsidTr="009178B6">
        <w:tc>
          <w:tcPr>
            <w:tcW w:w="5245" w:type="dxa"/>
          </w:tcPr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</w:t>
            </w:r>
          </w:p>
        </w:tc>
        <w:tc>
          <w:tcPr>
            <w:tcW w:w="2304" w:type="dxa"/>
          </w:tcPr>
          <w:p w:rsidR="005D02BD" w:rsidRPr="00F20897" w:rsidRDefault="005D02BD" w:rsidP="00F20897">
            <w:pPr>
              <w:pStyle w:val="aa"/>
              <w:jc w:val="both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Муниципальное</w:t>
            </w:r>
          </w:p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5D02BD" w:rsidRPr="00F20897" w:rsidRDefault="009178B6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0897">
              <w:rPr>
                <w:rFonts w:ascii="Arial" w:hAnsi="Arial" w:cs="Arial"/>
                <w:sz w:val="24"/>
                <w:szCs w:val="24"/>
              </w:rPr>
              <w:t>Староибрайкинское</w:t>
            </w:r>
            <w:proofErr w:type="spellEnd"/>
          </w:p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5D02BD" w:rsidRPr="00F20897" w:rsidRDefault="005D02BD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948" w:type="dxa"/>
          </w:tcPr>
          <w:p w:rsidR="005D02BD" w:rsidRPr="00F20897" w:rsidRDefault="003D0F71" w:rsidP="00F20897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897">
              <w:rPr>
                <w:rFonts w:ascii="Arial" w:hAnsi="Arial" w:cs="Arial"/>
                <w:sz w:val="24"/>
                <w:szCs w:val="24"/>
              </w:rPr>
              <w:t>202</w:t>
            </w:r>
            <w:r w:rsidRPr="00F20897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  <w:r w:rsidR="005D02BD" w:rsidRPr="00F20897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</w:tbl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20897">
        <w:rPr>
          <w:rFonts w:ascii="Arial" w:hAnsi="Arial" w:cs="Arial"/>
          <w:b/>
          <w:bCs/>
          <w:sz w:val="24"/>
          <w:szCs w:val="24"/>
        </w:rPr>
        <w:t>Оптимизация улично-дорожной сети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В соответствии с определенными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Программой даются предложения по формированию сети магистральной улично-дорожной сети в соответствии с нормативами.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«Градостроительство, планировка и застройка городских и сельских поселений».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В соответствии с уровнем в иерархии улиц должен быть выполнен поперечный профиль каждой из них.</w:t>
      </w:r>
    </w:p>
    <w:p w:rsidR="004F6762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должны оставаться ширина проезжих частей, типы развязок и основные направления движения. При подготовке комплексной транспортной </w:t>
      </w:r>
    </w:p>
    <w:p w:rsidR="004F6762" w:rsidRDefault="004F6762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схемы муниципального образования эти поперечные профили и схемы развязок могут быть откорректированы.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</w:t>
      </w:r>
      <w:proofErr w:type="gramStart"/>
      <w:r w:rsidRPr="00F20897">
        <w:rPr>
          <w:rFonts w:ascii="Arial" w:hAnsi="Arial" w:cs="Arial"/>
          <w:sz w:val="24"/>
          <w:szCs w:val="24"/>
        </w:rPr>
        <w:t>размещаться</w:t>
      </w:r>
      <w:proofErr w:type="gramEnd"/>
      <w:r w:rsidRPr="00F20897">
        <w:rPr>
          <w:rFonts w:ascii="Arial" w:hAnsi="Arial" w:cs="Arial"/>
          <w:sz w:val="24"/>
          <w:szCs w:val="24"/>
        </w:rPr>
        <w:t xml:space="preserve">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5D02BD" w:rsidRPr="00F20897" w:rsidRDefault="005D02BD" w:rsidP="004F6762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20897">
        <w:rPr>
          <w:rFonts w:ascii="Arial" w:hAnsi="Arial" w:cs="Arial"/>
          <w:b/>
          <w:bCs/>
          <w:sz w:val="24"/>
          <w:szCs w:val="24"/>
        </w:rPr>
        <w:t>Организация мест стоянки и долговременного хранения транспорта</w:t>
      </w:r>
    </w:p>
    <w:p w:rsidR="005D02BD" w:rsidRPr="004F6762" w:rsidRDefault="005D02BD" w:rsidP="00F20897">
      <w:pPr>
        <w:tabs>
          <w:tab w:val="left" w:pos="3615"/>
        </w:tabs>
        <w:jc w:val="both"/>
        <w:rPr>
          <w:rFonts w:ascii="Arial" w:hAnsi="Arial" w:cs="Arial"/>
          <w:bCs/>
          <w:sz w:val="24"/>
          <w:szCs w:val="24"/>
        </w:rPr>
      </w:pPr>
    </w:p>
    <w:p w:rsidR="005D02BD" w:rsidRPr="004F6762" w:rsidRDefault="005D02BD" w:rsidP="00F20897">
      <w:pPr>
        <w:pStyle w:val="a5"/>
        <w:spacing w:before="1" w:line="276" w:lineRule="auto"/>
        <w:ind w:right="-3"/>
        <w:rPr>
          <w:rFonts w:ascii="Arial" w:hAnsi="Arial" w:cs="Arial"/>
          <w:b w:val="0"/>
          <w:sz w:val="24"/>
          <w:szCs w:val="24"/>
        </w:rPr>
      </w:pPr>
      <w:r w:rsidRPr="004F6762">
        <w:rPr>
          <w:rFonts w:ascii="Arial" w:hAnsi="Arial" w:cs="Arial"/>
          <w:b w:val="0"/>
          <w:sz w:val="24"/>
          <w:szCs w:val="24"/>
        </w:rPr>
        <w:t>Хранениеавтотранспортанатерриториисельскогопоселенияосуществляется, в основном, в пределах участков предприятий и на придомовых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участках жителей поселения. Гаражно-строительных кооперативов в поселении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нет. Предполагается, что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грузовые автомобили и трактора будут находиться на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хранении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в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помещениях,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находящихся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в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собственности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КФХ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поселения.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Постоянное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и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временное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хранение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легковых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автомобилей</w:t>
      </w:r>
      <w:r w:rsidR="003D0F71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населения</w:t>
      </w:r>
      <w:r w:rsidRPr="004F6762">
        <w:rPr>
          <w:rFonts w:ascii="Arial" w:hAnsi="Arial" w:cs="Arial"/>
          <w:b w:val="0"/>
          <w:spacing w:val="-67"/>
          <w:sz w:val="24"/>
          <w:szCs w:val="24"/>
        </w:rPr>
        <w:t xml:space="preserve">                                     и                    </w:t>
      </w:r>
      <w:r w:rsidR="00F20897" w:rsidRPr="004F6762">
        <w:rPr>
          <w:rFonts w:ascii="Arial" w:hAnsi="Arial" w:cs="Arial"/>
          <w:b w:val="0"/>
          <w:spacing w:val="-67"/>
          <w:sz w:val="24"/>
          <w:szCs w:val="24"/>
          <w:lang w:val="tt-RU"/>
        </w:rPr>
        <w:t xml:space="preserve">    </w:t>
      </w:r>
      <w:r w:rsidRPr="004F6762">
        <w:rPr>
          <w:rFonts w:ascii="Arial" w:hAnsi="Arial" w:cs="Arial"/>
          <w:b w:val="0"/>
          <w:sz w:val="24"/>
          <w:szCs w:val="24"/>
        </w:rPr>
        <w:t xml:space="preserve">   предусматривается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в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границах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приусадебных участков.</w:t>
      </w:r>
    </w:p>
    <w:p w:rsidR="005D02BD" w:rsidRPr="004F6762" w:rsidRDefault="005D02BD" w:rsidP="00F20897">
      <w:pPr>
        <w:pStyle w:val="a5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4F6762">
        <w:rPr>
          <w:rFonts w:ascii="Arial" w:hAnsi="Arial" w:cs="Arial"/>
          <w:b w:val="0"/>
          <w:sz w:val="24"/>
          <w:szCs w:val="24"/>
        </w:rPr>
        <w:t>Мероприятия,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выполнение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которых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необходимо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по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данному</w:t>
      </w:r>
      <w:r w:rsidR="00F20897" w:rsidRPr="004F6762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4F6762">
        <w:rPr>
          <w:rFonts w:ascii="Arial" w:hAnsi="Arial" w:cs="Arial"/>
          <w:b w:val="0"/>
          <w:sz w:val="24"/>
          <w:szCs w:val="24"/>
        </w:rPr>
        <w:t>разделу:</w:t>
      </w:r>
    </w:p>
    <w:p w:rsidR="004F6762" w:rsidRPr="00F20897" w:rsidRDefault="004F6762" w:rsidP="00F20897">
      <w:pPr>
        <w:pStyle w:val="a5"/>
        <w:spacing w:line="276" w:lineRule="auto"/>
        <w:rPr>
          <w:rFonts w:ascii="Arial" w:hAnsi="Arial" w:cs="Arial"/>
          <w:sz w:val="24"/>
          <w:szCs w:val="24"/>
        </w:rPr>
      </w:pPr>
    </w:p>
    <w:p w:rsidR="005D02BD" w:rsidRPr="00F20897" w:rsidRDefault="005D02BD" w:rsidP="00F20897">
      <w:pPr>
        <w:jc w:val="both"/>
        <w:rPr>
          <w:rFonts w:ascii="Arial" w:hAnsi="Arial" w:cs="Arial"/>
          <w:sz w:val="24"/>
          <w:szCs w:val="24"/>
        </w:rPr>
      </w:pPr>
      <w:r w:rsidRPr="00F20897">
        <w:rPr>
          <w:rFonts w:ascii="Arial" w:hAnsi="Arial" w:cs="Arial"/>
          <w:sz w:val="24"/>
          <w:szCs w:val="24"/>
        </w:rPr>
        <w:t xml:space="preserve">- контроль за исполнением </w:t>
      </w:r>
      <w:proofErr w:type="gramStart"/>
      <w:r w:rsidRPr="00F20897">
        <w:rPr>
          <w:rFonts w:ascii="Arial" w:hAnsi="Arial" w:cs="Arial"/>
          <w:sz w:val="24"/>
          <w:szCs w:val="24"/>
        </w:rPr>
        <w:t>требований Правил благоустройства территории</w:t>
      </w:r>
      <w:r w:rsidR="00F20897" w:rsidRPr="00F20897">
        <w:rPr>
          <w:rFonts w:ascii="Arial" w:hAnsi="Arial" w:cs="Arial"/>
          <w:sz w:val="24"/>
          <w:szCs w:val="24"/>
          <w:lang w:val="tt-RU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муниципального    образования</w:t>
      </w:r>
      <w:proofErr w:type="gramEnd"/>
      <w:r w:rsidRPr="00F20897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9178B6" w:rsidRPr="00F20897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F20897">
        <w:rPr>
          <w:rFonts w:ascii="Arial" w:hAnsi="Arial" w:cs="Arial"/>
          <w:sz w:val="24"/>
          <w:szCs w:val="24"/>
        </w:rPr>
        <w:tab/>
        <w:t>сельское</w:t>
      </w:r>
      <w:r w:rsidR="00F20897" w:rsidRPr="00F20897">
        <w:rPr>
          <w:rFonts w:ascii="Arial" w:hAnsi="Arial" w:cs="Arial"/>
          <w:sz w:val="24"/>
          <w:szCs w:val="24"/>
          <w:lang w:val="tt-RU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поселение</w:t>
      </w:r>
      <w:r w:rsidR="00F20897" w:rsidRPr="00F20897">
        <w:rPr>
          <w:rFonts w:ascii="Arial" w:hAnsi="Arial" w:cs="Arial"/>
          <w:sz w:val="24"/>
          <w:szCs w:val="24"/>
          <w:lang w:val="tt-RU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Аксубаевского муниципального</w:t>
      </w:r>
      <w:r w:rsidR="00F20897" w:rsidRPr="00F20897">
        <w:rPr>
          <w:rFonts w:ascii="Arial" w:hAnsi="Arial" w:cs="Arial"/>
          <w:sz w:val="24"/>
          <w:szCs w:val="24"/>
          <w:lang w:val="tt-RU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района Республики Татарстан, при постоянном и</w:t>
      </w:r>
      <w:r w:rsidR="00F20897" w:rsidRPr="00F20897">
        <w:rPr>
          <w:rFonts w:ascii="Arial" w:hAnsi="Arial" w:cs="Arial"/>
          <w:sz w:val="24"/>
          <w:szCs w:val="24"/>
          <w:lang w:val="tt-RU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временном</w:t>
      </w:r>
      <w:r w:rsidR="00F20897" w:rsidRPr="00F20897">
        <w:rPr>
          <w:rFonts w:ascii="Arial" w:hAnsi="Arial" w:cs="Arial"/>
          <w:sz w:val="24"/>
          <w:szCs w:val="24"/>
          <w:lang w:val="tt-RU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хранении транспортных</w:t>
      </w:r>
      <w:r w:rsidR="00F20897" w:rsidRPr="00F20897">
        <w:rPr>
          <w:rFonts w:ascii="Arial" w:hAnsi="Arial" w:cs="Arial"/>
          <w:sz w:val="24"/>
          <w:szCs w:val="24"/>
          <w:lang w:val="tt-RU"/>
        </w:rPr>
        <w:t xml:space="preserve"> </w:t>
      </w:r>
      <w:r w:rsidRPr="00F20897">
        <w:rPr>
          <w:rFonts w:ascii="Arial" w:hAnsi="Arial" w:cs="Arial"/>
          <w:sz w:val="24"/>
          <w:szCs w:val="24"/>
        </w:rPr>
        <w:t>средств.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5D02BD" w:rsidRPr="00F20897" w:rsidRDefault="005D02BD" w:rsidP="004F6762">
      <w:pPr>
        <w:widowControl w:val="0"/>
        <w:tabs>
          <w:tab w:val="left" w:pos="142"/>
        </w:tabs>
        <w:autoSpaceDE w:val="0"/>
        <w:autoSpaceDN w:val="0"/>
        <w:spacing w:line="322" w:lineRule="exact"/>
        <w:jc w:val="center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F20897">
        <w:rPr>
          <w:rFonts w:ascii="Arial" w:hAnsi="Arial" w:cs="Arial"/>
          <w:b/>
          <w:bCs/>
          <w:sz w:val="24"/>
          <w:szCs w:val="24"/>
          <w:lang w:eastAsia="en-US"/>
        </w:rPr>
        <w:t>Создание</w:t>
      </w:r>
      <w:r w:rsidR="00F20897" w:rsidRPr="00F20897">
        <w:rPr>
          <w:rFonts w:ascii="Arial" w:hAnsi="Arial" w:cs="Arial"/>
          <w:b/>
          <w:bCs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b/>
          <w:bCs/>
          <w:sz w:val="24"/>
          <w:szCs w:val="24"/>
          <w:lang w:eastAsia="en-US"/>
        </w:rPr>
        <w:t>системы</w:t>
      </w:r>
      <w:r w:rsidR="00F20897" w:rsidRPr="00F20897">
        <w:rPr>
          <w:rFonts w:ascii="Arial" w:hAnsi="Arial" w:cs="Arial"/>
          <w:b/>
          <w:bCs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b/>
          <w:bCs/>
          <w:sz w:val="24"/>
          <w:szCs w:val="24"/>
          <w:lang w:eastAsia="en-US"/>
        </w:rPr>
        <w:t>пешеходных</w:t>
      </w:r>
      <w:r w:rsidR="00F20897" w:rsidRPr="00F20897">
        <w:rPr>
          <w:rFonts w:ascii="Arial" w:hAnsi="Arial" w:cs="Arial"/>
          <w:b/>
          <w:bCs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b/>
          <w:bCs/>
          <w:sz w:val="24"/>
          <w:szCs w:val="24"/>
          <w:lang w:eastAsia="en-US"/>
        </w:rPr>
        <w:t>улиц:</w:t>
      </w:r>
      <w:r w:rsidR="00F20897" w:rsidRPr="00F20897">
        <w:rPr>
          <w:rFonts w:ascii="Arial" w:hAnsi="Arial" w:cs="Arial"/>
          <w:b/>
          <w:bCs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b/>
          <w:bCs/>
          <w:sz w:val="24"/>
          <w:szCs w:val="24"/>
          <w:lang w:eastAsia="en-US"/>
        </w:rPr>
        <w:t>обеспечение</w:t>
      </w:r>
    </w:p>
    <w:p w:rsidR="005D02BD" w:rsidRPr="00F20897" w:rsidRDefault="00F20897" w:rsidP="004F6762">
      <w:pPr>
        <w:widowControl w:val="0"/>
        <w:autoSpaceDE w:val="0"/>
        <w:autoSpaceDN w:val="0"/>
        <w:ind w:left="129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F20897">
        <w:rPr>
          <w:rFonts w:ascii="Arial" w:hAnsi="Arial" w:cs="Arial"/>
          <w:b/>
          <w:sz w:val="24"/>
          <w:szCs w:val="24"/>
          <w:lang w:val="tt-RU" w:eastAsia="en-US"/>
        </w:rPr>
        <w:t>б</w:t>
      </w:r>
      <w:proofErr w:type="spellStart"/>
      <w:r w:rsidR="005D02BD" w:rsidRPr="00F20897">
        <w:rPr>
          <w:rFonts w:ascii="Arial" w:hAnsi="Arial" w:cs="Arial"/>
          <w:b/>
          <w:sz w:val="24"/>
          <w:szCs w:val="24"/>
          <w:lang w:eastAsia="en-US"/>
        </w:rPr>
        <w:t>езбарьерной</w:t>
      </w:r>
      <w:proofErr w:type="spellEnd"/>
      <w:r w:rsidRPr="00F20897">
        <w:rPr>
          <w:rFonts w:ascii="Arial" w:hAnsi="Arial" w:cs="Arial"/>
          <w:b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b/>
          <w:sz w:val="24"/>
          <w:szCs w:val="24"/>
          <w:lang w:eastAsia="en-US"/>
        </w:rPr>
        <w:t>среды</w:t>
      </w:r>
      <w:r w:rsidRPr="00F20897">
        <w:rPr>
          <w:rFonts w:ascii="Arial" w:hAnsi="Arial" w:cs="Arial"/>
          <w:b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b/>
          <w:sz w:val="24"/>
          <w:szCs w:val="24"/>
          <w:lang w:eastAsia="en-US"/>
        </w:rPr>
        <w:t>для</w:t>
      </w:r>
      <w:r w:rsidRPr="00F20897">
        <w:rPr>
          <w:rFonts w:ascii="Arial" w:hAnsi="Arial" w:cs="Arial"/>
          <w:b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b/>
          <w:sz w:val="24"/>
          <w:szCs w:val="24"/>
          <w:lang w:eastAsia="en-US"/>
        </w:rPr>
        <w:t>лиц</w:t>
      </w:r>
      <w:r w:rsidRPr="00F20897">
        <w:rPr>
          <w:rFonts w:ascii="Arial" w:hAnsi="Arial" w:cs="Arial"/>
          <w:b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b/>
          <w:sz w:val="24"/>
          <w:szCs w:val="24"/>
          <w:lang w:eastAsia="en-US"/>
        </w:rPr>
        <w:t>с</w:t>
      </w:r>
      <w:r w:rsidRPr="00F20897">
        <w:rPr>
          <w:rFonts w:ascii="Arial" w:hAnsi="Arial" w:cs="Arial"/>
          <w:b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b/>
          <w:sz w:val="24"/>
          <w:szCs w:val="24"/>
          <w:lang w:eastAsia="en-US"/>
        </w:rPr>
        <w:t>ограниченными</w:t>
      </w:r>
      <w:r w:rsidRPr="00F20897">
        <w:rPr>
          <w:rFonts w:ascii="Arial" w:hAnsi="Arial" w:cs="Arial"/>
          <w:b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b/>
          <w:sz w:val="24"/>
          <w:szCs w:val="24"/>
          <w:lang w:eastAsia="en-US"/>
        </w:rPr>
        <w:t>возможностями</w:t>
      </w:r>
    </w:p>
    <w:p w:rsidR="005D02BD" w:rsidRPr="00F20897" w:rsidRDefault="005D02BD" w:rsidP="00F20897">
      <w:pPr>
        <w:widowControl w:val="0"/>
        <w:autoSpaceDE w:val="0"/>
        <w:autoSpaceDN w:val="0"/>
        <w:spacing w:before="6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5D02BD" w:rsidRPr="00F20897" w:rsidRDefault="005D02BD" w:rsidP="00F20897">
      <w:pPr>
        <w:widowControl w:val="0"/>
        <w:autoSpaceDE w:val="0"/>
        <w:autoSpaceDN w:val="0"/>
        <w:ind w:right="-3"/>
        <w:jc w:val="both"/>
        <w:rPr>
          <w:rFonts w:ascii="Arial" w:hAnsi="Arial" w:cs="Arial"/>
          <w:sz w:val="24"/>
          <w:szCs w:val="24"/>
          <w:lang w:eastAsia="en-US"/>
        </w:rPr>
      </w:pPr>
      <w:r w:rsidRPr="00F20897">
        <w:rPr>
          <w:rFonts w:ascii="Arial" w:hAnsi="Arial" w:cs="Arial"/>
          <w:sz w:val="24"/>
          <w:szCs w:val="24"/>
          <w:lang w:eastAsia="en-US"/>
        </w:rPr>
        <w:t xml:space="preserve">      Для поддержки экологически чистой среды, при небольших отрезках для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корреспонденции,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на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территории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населенных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пунктов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Программой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предусматривается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система пешеходных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улиц.</w:t>
      </w:r>
    </w:p>
    <w:p w:rsidR="005D02BD" w:rsidRPr="00F20897" w:rsidRDefault="005D02BD" w:rsidP="00F20897">
      <w:pPr>
        <w:widowControl w:val="0"/>
        <w:autoSpaceDE w:val="0"/>
        <w:autoSpaceDN w:val="0"/>
        <w:spacing w:before="2"/>
        <w:ind w:right="-3"/>
        <w:jc w:val="both"/>
        <w:rPr>
          <w:rFonts w:ascii="Arial" w:hAnsi="Arial" w:cs="Arial"/>
          <w:sz w:val="24"/>
          <w:szCs w:val="24"/>
          <w:lang w:eastAsia="en-US"/>
        </w:rPr>
      </w:pPr>
      <w:r w:rsidRPr="00F20897">
        <w:rPr>
          <w:rFonts w:ascii="Arial" w:hAnsi="Arial" w:cs="Arial"/>
          <w:sz w:val="24"/>
          <w:szCs w:val="24"/>
          <w:lang w:eastAsia="en-US"/>
        </w:rPr>
        <w:t>Программой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поселения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предусматривается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создание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proofErr w:type="spellStart"/>
      <w:r w:rsidRPr="00F20897">
        <w:rPr>
          <w:rFonts w:ascii="Arial" w:hAnsi="Arial" w:cs="Arial"/>
          <w:sz w:val="24"/>
          <w:szCs w:val="24"/>
          <w:lang w:eastAsia="en-US"/>
        </w:rPr>
        <w:t>безбарьерной</w:t>
      </w:r>
      <w:proofErr w:type="spellEnd"/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среды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для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proofErr w:type="spellStart"/>
      <w:r w:rsidRPr="00F20897">
        <w:rPr>
          <w:rFonts w:ascii="Arial" w:hAnsi="Arial" w:cs="Arial"/>
          <w:sz w:val="24"/>
          <w:szCs w:val="24"/>
          <w:lang w:eastAsia="en-US"/>
        </w:rPr>
        <w:t>маломобильных</w:t>
      </w:r>
      <w:proofErr w:type="spellEnd"/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групп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населения.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С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этой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целью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при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проектировании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общественных зданий должны предъявляться требования по устройству пандусов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с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нормативными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уклонами,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усовершенствованных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покрытий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тротуаров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и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всех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необходимых требований,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отнесенных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к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созданию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proofErr w:type="spellStart"/>
      <w:r w:rsidRPr="00F20897">
        <w:rPr>
          <w:rFonts w:ascii="Arial" w:hAnsi="Arial" w:cs="Arial"/>
          <w:sz w:val="24"/>
          <w:szCs w:val="24"/>
          <w:lang w:eastAsia="en-US"/>
        </w:rPr>
        <w:t>безбарьерной</w:t>
      </w:r>
      <w:proofErr w:type="spellEnd"/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среды.</w:t>
      </w:r>
    </w:p>
    <w:p w:rsidR="005D02BD" w:rsidRPr="00F20897" w:rsidRDefault="005D02BD" w:rsidP="00F20897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 w:rsidRPr="00F20897">
        <w:rPr>
          <w:rFonts w:ascii="Arial" w:hAnsi="Arial" w:cs="Arial"/>
          <w:sz w:val="24"/>
          <w:szCs w:val="24"/>
          <w:lang w:eastAsia="en-US"/>
        </w:rPr>
        <w:t>Мероприятия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по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данному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разделу:</w:t>
      </w:r>
    </w:p>
    <w:p w:rsidR="005D02BD" w:rsidRPr="00F20897" w:rsidRDefault="005D02BD" w:rsidP="00F20897">
      <w:pPr>
        <w:widowControl w:val="0"/>
        <w:autoSpaceDE w:val="0"/>
        <w:autoSpaceDN w:val="0"/>
        <w:ind w:right="-1"/>
        <w:jc w:val="both"/>
        <w:rPr>
          <w:rFonts w:ascii="Arial" w:hAnsi="Arial" w:cs="Arial"/>
          <w:sz w:val="24"/>
          <w:szCs w:val="24"/>
          <w:lang w:eastAsia="en-US"/>
        </w:rPr>
      </w:pPr>
      <w:r w:rsidRPr="00F20897">
        <w:rPr>
          <w:rFonts w:ascii="Arial" w:hAnsi="Arial" w:cs="Arial"/>
          <w:sz w:val="24"/>
          <w:szCs w:val="24"/>
          <w:lang w:eastAsia="en-US"/>
        </w:rPr>
        <w:t>- формирование системы улиц с преимущественно пешеходным движением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>(расчетный</w:t>
      </w:r>
      <w:r w:rsidR="00F20897"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F20897">
        <w:rPr>
          <w:rFonts w:ascii="Arial" w:hAnsi="Arial" w:cs="Arial"/>
          <w:sz w:val="24"/>
          <w:szCs w:val="24"/>
          <w:lang w:eastAsia="en-US"/>
        </w:rPr>
        <w:t xml:space="preserve">срок– </w:t>
      </w:r>
      <w:proofErr w:type="gramStart"/>
      <w:r w:rsidRPr="00F20897">
        <w:rPr>
          <w:rFonts w:ascii="Arial" w:hAnsi="Arial" w:cs="Arial"/>
          <w:sz w:val="24"/>
          <w:szCs w:val="24"/>
          <w:lang w:eastAsia="en-US"/>
        </w:rPr>
        <w:t>пе</w:t>
      </w:r>
      <w:proofErr w:type="gramEnd"/>
      <w:r w:rsidRPr="00F20897">
        <w:rPr>
          <w:rFonts w:ascii="Arial" w:hAnsi="Arial" w:cs="Arial"/>
          <w:sz w:val="24"/>
          <w:szCs w:val="24"/>
          <w:lang w:eastAsia="en-US"/>
        </w:rPr>
        <w:t>рспектива);</w:t>
      </w:r>
    </w:p>
    <w:p w:rsidR="005D02BD" w:rsidRPr="00F20897" w:rsidRDefault="00F20897" w:rsidP="00F20897">
      <w:pPr>
        <w:widowControl w:val="0"/>
        <w:tabs>
          <w:tab w:val="left" w:pos="-142"/>
        </w:tabs>
        <w:autoSpaceDE w:val="0"/>
        <w:autoSpaceDN w:val="0"/>
        <w:ind w:right="-1"/>
        <w:jc w:val="both"/>
        <w:rPr>
          <w:rFonts w:ascii="Arial" w:hAnsi="Arial" w:cs="Arial"/>
          <w:sz w:val="24"/>
          <w:szCs w:val="24"/>
          <w:lang w:eastAsia="en-US"/>
        </w:rPr>
      </w:pPr>
      <w:r w:rsidRPr="00F20897">
        <w:rPr>
          <w:rFonts w:ascii="Arial" w:hAnsi="Arial" w:cs="Arial"/>
          <w:sz w:val="24"/>
          <w:szCs w:val="24"/>
          <w:lang w:val="tt-RU" w:eastAsia="en-US"/>
        </w:rPr>
        <w:t xml:space="preserve">-                                                    </w:t>
      </w:r>
      <w:r w:rsidR="005D02BD" w:rsidRPr="00F20897">
        <w:rPr>
          <w:rFonts w:ascii="Arial" w:hAnsi="Arial" w:cs="Arial"/>
          <w:sz w:val="24"/>
          <w:szCs w:val="24"/>
          <w:lang w:eastAsia="en-US"/>
        </w:rPr>
        <w:t>обеспечение</w:t>
      </w:r>
      <w:r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sz w:val="24"/>
          <w:szCs w:val="24"/>
          <w:lang w:eastAsia="en-US"/>
        </w:rPr>
        <w:t>административными</w:t>
      </w:r>
      <w:r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sz w:val="24"/>
          <w:szCs w:val="24"/>
          <w:lang w:eastAsia="en-US"/>
        </w:rPr>
        <w:t>мерами</w:t>
      </w:r>
      <w:r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sz w:val="24"/>
          <w:szCs w:val="24"/>
          <w:lang w:eastAsia="en-US"/>
        </w:rPr>
        <w:t>выполнения</w:t>
      </w:r>
      <w:r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sz w:val="24"/>
          <w:szCs w:val="24"/>
          <w:lang w:eastAsia="en-US"/>
        </w:rPr>
        <w:t>застройщиками</w:t>
      </w:r>
      <w:r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sz w:val="24"/>
          <w:szCs w:val="24"/>
          <w:lang w:eastAsia="en-US"/>
        </w:rPr>
        <w:t>требований</w:t>
      </w:r>
      <w:r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sz w:val="24"/>
          <w:szCs w:val="24"/>
          <w:lang w:eastAsia="en-US"/>
        </w:rPr>
        <w:t>по созданию</w:t>
      </w:r>
      <w:r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proofErr w:type="spellStart"/>
      <w:r w:rsidR="005D02BD" w:rsidRPr="00F20897">
        <w:rPr>
          <w:rFonts w:ascii="Arial" w:hAnsi="Arial" w:cs="Arial"/>
          <w:sz w:val="24"/>
          <w:szCs w:val="24"/>
          <w:lang w:eastAsia="en-US"/>
        </w:rPr>
        <w:t>безбарьерной</w:t>
      </w:r>
      <w:proofErr w:type="spellEnd"/>
      <w:r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sz w:val="24"/>
          <w:szCs w:val="24"/>
          <w:lang w:eastAsia="en-US"/>
        </w:rPr>
        <w:t>среды</w:t>
      </w:r>
      <w:r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sz w:val="24"/>
          <w:szCs w:val="24"/>
          <w:lang w:eastAsia="en-US"/>
        </w:rPr>
        <w:t>(весь</w:t>
      </w:r>
      <w:r w:rsidRPr="00F20897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="005D02BD" w:rsidRPr="00F20897">
        <w:rPr>
          <w:rFonts w:ascii="Arial" w:hAnsi="Arial" w:cs="Arial"/>
          <w:sz w:val="24"/>
          <w:szCs w:val="24"/>
          <w:lang w:eastAsia="en-US"/>
        </w:rPr>
        <w:t>период).</w:t>
      </w:r>
    </w:p>
    <w:p w:rsidR="005D02BD" w:rsidRPr="00F20897" w:rsidRDefault="005D02BD" w:rsidP="00F20897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D51624" w:rsidRPr="00F20897" w:rsidRDefault="00D51624" w:rsidP="00F20897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D51624" w:rsidRPr="00F20897" w:rsidRDefault="00D51624" w:rsidP="00F20897">
      <w:pPr>
        <w:jc w:val="both"/>
        <w:rPr>
          <w:rFonts w:ascii="Arial" w:hAnsi="Arial" w:cs="Arial"/>
          <w:sz w:val="24"/>
          <w:szCs w:val="24"/>
        </w:rPr>
      </w:pPr>
    </w:p>
    <w:p w:rsidR="00D51624" w:rsidRPr="00F20897" w:rsidRDefault="00D51624" w:rsidP="00F20897">
      <w:pPr>
        <w:jc w:val="both"/>
        <w:rPr>
          <w:rFonts w:ascii="Arial" w:hAnsi="Arial" w:cs="Arial"/>
          <w:sz w:val="24"/>
          <w:szCs w:val="24"/>
          <w:lang w:val="tt-RU"/>
        </w:rPr>
      </w:pPr>
    </w:p>
    <w:sectPr w:rsidR="00D51624" w:rsidRPr="00F20897" w:rsidSect="00D8655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53DF"/>
    <w:rsid w:val="001953DF"/>
    <w:rsid w:val="00275F61"/>
    <w:rsid w:val="003131A0"/>
    <w:rsid w:val="00327BDD"/>
    <w:rsid w:val="00343713"/>
    <w:rsid w:val="00347591"/>
    <w:rsid w:val="003D0F71"/>
    <w:rsid w:val="003D101A"/>
    <w:rsid w:val="004158F9"/>
    <w:rsid w:val="004426FB"/>
    <w:rsid w:val="004860DF"/>
    <w:rsid w:val="004F6762"/>
    <w:rsid w:val="00502049"/>
    <w:rsid w:val="0052039E"/>
    <w:rsid w:val="005C3B48"/>
    <w:rsid w:val="005D02BD"/>
    <w:rsid w:val="005D05CA"/>
    <w:rsid w:val="006D3262"/>
    <w:rsid w:val="00795CE4"/>
    <w:rsid w:val="007B0266"/>
    <w:rsid w:val="008002D6"/>
    <w:rsid w:val="008F3150"/>
    <w:rsid w:val="009178B6"/>
    <w:rsid w:val="009457F1"/>
    <w:rsid w:val="009936EC"/>
    <w:rsid w:val="00AF19EC"/>
    <w:rsid w:val="00B25D6D"/>
    <w:rsid w:val="00BE16AD"/>
    <w:rsid w:val="00BF0729"/>
    <w:rsid w:val="00C916FB"/>
    <w:rsid w:val="00CE5A38"/>
    <w:rsid w:val="00D219E7"/>
    <w:rsid w:val="00D51624"/>
    <w:rsid w:val="00D8655A"/>
    <w:rsid w:val="00DB0BE2"/>
    <w:rsid w:val="00F2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uiPriority w:val="99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msonormal">
    <w:name w:val="x_msonormal"/>
    <w:basedOn w:val="a"/>
    <w:rsid w:val="008F315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rsid w:val="005D02B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D02BD"/>
    <w:pPr>
      <w:widowControl w:val="0"/>
      <w:autoSpaceDE w:val="0"/>
      <w:autoSpaceDN w:val="0"/>
      <w:ind w:left="332" w:hanging="282"/>
    </w:pPr>
    <w:rPr>
      <w:sz w:val="22"/>
      <w:szCs w:val="22"/>
      <w:lang w:eastAsia="en-US"/>
    </w:rPr>
  </w:style>
  <w:style w:type="paragraph" w:styleId="aa">
    <w:name w:val="No Spacing"/>
    <w:uiPriority w:val="1"/>
    <w:qFormat/>
    <w:rsid w:val="005D02BD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2634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13</cp:revision>
  <cp:lastPrinted>2023-03-30T10:28:00Z</cp:lastPrinted>
  <dcterms:created xsi:type="dcterms:W3CDTF">2019-07-01T11:16:00Z</dcterms:created>
  <dcterms:modified xsi:type="dcterms:W3CDTF">2023-03-30T10:31:00Z</dcterms:modified>
</cp:coreProperties>
</file>