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138" w:rsidRDefault="00BB5138" w:rsidP="00BB5138">
      <w:pPr>
        <w:pStyle w:val="a3"/>
        <w:rPr>
          <w:rFonts w:ascii="MS Serif" w:hAnsi="MS Serif"/>
        </w:rPr>
      </w:pPr>
      <w:r>
        <w:rPr>
          <w:rFonts w:ascii="MS Serif" w:hAnsi="MS Serif"/>
        </w:rPr>
        <w:t>ТАТАРСТАН РЕСПУБЛИКАСЫ</w:t>
      </w:r>
      <w:r>
        <w:t xml:space="preserve">      </w:t>
      </w:r>
      <w:r>
        <w:rPr>
          <w:rFonts w:ascii="MS Serif" w:hAnsi="MS Serif"/>
        </w:rPr>
        <w:t>ТАТАРСТАН РЕСПУБЛИКАСЫ</w:t>
      </w:r>
    </w:p>
    <w:p w:rsidR="00BB5138" w:rsidRDefault="00BB5138" w:rsidP="00BB5138">
      <w:pPr>
        <w:jc w:val="center"/>
        <w:rPr>
          <w:sz w:val="30"/>
        </w:rPr>
      </w:pPr>
      <w:r>
        <w:rPr>
          <w:noProof/>
          <w:lang w:val="ru-RU"/>
        </w:rPr>
        <mc:AlternateContent>
          <mc:Choice Requires="wps">
            <w:drawing>
              <wp:anchor distT="0" distB="0" distL="114300" distR="114300" simplePos="0" relativeHeight="251659264" behindDoc="0" locked="0" layoutInCell="1" allowOverlap="1" wp14:anchorId="67C75C26" wp14:editId="6626FF0F">
                <wp:simplePos x="0" y="0"/>
                <wp:positionH relativeFrom="column">
                  <wp:posOffset>3691890</wp:posOffset>
                </wp:positionH>
                <wp:positionV relativeFrom="paragraph">
                  <wp:posOffset>22860</wp:posOffset>
                </wp:positionV>
                <wp:extent cx="2911475" cy="1838325"/>
                <wp:effectExtent l="0" t="0" r="3175" b="95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1475" cy="183832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FC625C" w:rsidRPr="00FC625C" w:rsidRDefault="00FC625C" w:rsidP="00FC625C">
                            <w:pPr>
                              <w:jc w:val="center"/>
                              <w:rPr>
                                <w:rFonts w:ascii="Academy" w:hAnsi="Academy"/>
                                <w:b/>
                                <w:szCs w:val="36"/>
                                <w14:shadow w14:blurRad="50800" w14:dist="38100" w14:dir="2700000" w14:sx="100000" w14:sy="100000" w14:kx="0" w14:ky="0" w14:algn="tl">
                                  <w14:srgbClr w14:val="000000">
                                    <w14:alpha w14:val="60000"/>
                                  </w14:srgbClr>
                                </w14:shadow>
                              </w:rPr>
                            </w:pPr>
                            <w:r w:rsidRPr="00FC625C">
                              <w:rPr>
                                <w:rFonts w:ascii="Academy" w:hAnsi="Academy"/>
                                <w:b/>
                                <w:szCs w:val="36"/>
                                <w14:shadow w14:blurRad="50800" w14:dist="38100" w14:dir="2700000" w14:sx="100000" w14:sy="100000" w14:kx="0" w14:ky="0" w14:algn="tl">
                                  <w14:srgbClr w14:val="000000">
                                    <w14:alpha w14:val="60000"/>
                                  </w14:srgbClr>
                                </w14:shadow>
                              </w:rPr>
                              <w:t>"Урмандеево Советы" муниципаль берәмлеге</w:t>
                            </w:r>
                          </w:p>
                          <w:p w:rsidR="00FC625C" w:rsidRPr="00FC625C" w:rsidRDefault="00FC625C" w:rsidP="00FC625C">
                            <w:pPr>
                              <w:jc w:val="center"/>
                              <w:rPr>
                                <w:rFonts w:ascii="Academy" w:hAnsi="Academy"/>
                                <w:b/>
                                <w:szCs w:val="36"/>
                                <w14:shadow w14:blurRad="50800" w14:dist="38100" w14:dir="2700000" w14:sx="100000" w14:sy="100000" w14:kx="0" w14:ky="0" w14:algn="tl">
                                  <w14:srgbClr w14:val="000000">
                                    <w14:alpha w14:val="60000"/>
                                  </w14:srgbClr>
                                </w14:shadow>
                              </w:rPr>
                            </w:pPr>
                            <w:r w:rsidRPr="00FC625C">
                              <w:rPr>
                                <w:rFonts w:ascii="Academy" w:hAnsi="Academy"/>
                                <w:b/>
                                <w:szCs w:val="36"/>
                                <w14:shadow w14:blurRad="50800" w14:dist="38100" w14:dir="2700000" w14:sx="100000" w14:sy="100000" w14:kx="0" w14:ky="0" w14:algn="tl">
                                  <w14:srgbClr w14:val="000000">
                                    <w14:alpha w14:val="60000"/>
                                  </w14:srgbClr>
                                </w14:shadow>
                              </w:rPr>
                              <w:t>авыл җирлеге»</w:t>
                            </w:r>
                          </w:p>
                          <w:p w:rsidR="00FC625C" w:rsidRDefault="00FC625C" w:rsidP="00FC625C">
                            <w:pPr>
                              <w:jc w:val="center"/>
                              <w:rPr>
                                <w:rFonts w:ascii="Academy" w:hAnsi="Academy"/>
                                <w:b/>
                                <w:szCs w:val="36"/>
                                <w14:shadow w14:blurRad="50800" w14:dist="38100" w14:dir="2700000" w14:sx="100000" w14:sy="100000" w14:kx="0" w14:ky="0" w14:algn="tl">
                                  <w14:srgbClr w14:val="000000">
                                    <w14:alpha w14:val="60000"/>
                                  </w14:srgbClr>
                                </w14:shadow>
                              </w:rPr>
                            </w:pPr>
                            <w:r w:rsidRPr="00FC625C">
                              <w:rPr>
                                <w:rFonts w:ascii="Academy" w:hAnsi="Academy"/>
                                <w:b/>
                                <w:szCs w:val="36"/>
                                <w14:shadow w14:blurRad="50800" w14:dist="38100" w14:dir="2700000" w14:sx="100000" w14:sy="100000" w14:kx="0" w14:ky="0" w14:algn="tl">
                                  <w14:srgbClr w14:val="000000">
                                    <w14:alpha w14:val="60000"/>
                                  </w14:srgbClr>
                                </w14:shadow>
                              </w:rPr>
                              <w:t>Аксубай муниципаль районы</w:t>
                            </w:r>
                          </w:p>
                          <w:p w:rsidR="00BB5138" w:rsidRDefault="00BB5138" w:rsidP="00FC625C">
                            <w:pPr>
                              <w:jc w:val="center"/>
                              <w:rPr>
                                <w:rFonts w:ascii="a_MachinaOrtoCaps" w:hAnsi="a_MachinaOrtoCaps"/>
                                <w:sz w:val="14"/>
                                <w:szCs w:val="14"/>
                              </w:rPr>
                            </w:pPr>
                            <w:r>
                              <w:rPr>
                                <w:rFonts w:ascii="a_MachinaOrtoCaps" w:hAnsi="a_MachinaOrtoCaps"/>
                                <w:sz w:val="14"/>
                                <w:szCs w:val="14"/>
                              </w:rPr>
                              <w:t>423053 село Савгачево,</w:t>
                            </w:r>
                          </w:p>
                          <w:p w:rsidR="00BB5138" w:rsidRDefault="00BB5138" w:rsidP="00BB5138">
                            <w:pPr>
                              <w:jc w:val="center"/>
                              <w:rPr>
                                <w:rFonts w:ascii="a_MachinaOrtoCaps" w:hAnsi="a_MachinaOrtoCaps"/>
                                <w:sz w:val="14"/>
                                <w:szCs w:val="14"/>
                              </w:rPr>
                            </w:pPr>
                            <w:r>
                              <w:rPr>
                                <w:rFonts w:ascii="a_MachinaOrtoCaps" w:hAnsi="a_MachinaOrtoCaps"/>
                                <w:sz w:val="14"/>
                                <w:szCs w:val="14"/>
                              </w:rPr>
                              <w:t>улица Советская , 2а</w:t>
                            </w:r>
                          </w:p>
                          <w:p w:rsidR="00BB5138" w:rsidRDefault="00BB5138" w:rsidP="00BB5138">
                            <w:pPr>
                              <w:jc w:val="center"/>
                              <w:rPr>
                                <w:rFonts w:ascii="a_MachinaOrtoCaps" w:hAnsi="a_MachinaOrtoCaps"/>
                                <w:sz w:val="14"/>
                                <w:szCs w:val="14"/>
                              </w:rPr>
                            </w:pPr>
                            <w:r>
                              <w:rPr>
                                <w:rFonts w:ascii="a_MachinaOrtoCaps" w:hAnsi="a_MachinaOrtoCaps"/>
                                <w:sz w:val="14"/>
                                <w:szCs w:val="14"/>
                              </w:rPr>
                              <w:sym w:font="Wingdings 2" w:char="0027"/>
                            </w:r>
                            <w:r>
                              <w:rPr>
                                <w:rFonts w:ascii="a_MachinaOrtoCaps" w:hAnsi="a_MachinaOrtoCaps"/>
                                <w:sz w:val="14"/>
                                <w:szCs w:val="14"/>
                              </w:rPr>
                              <w:t>(84344) 2-1431 факс 4-1431</w:t>
                            </w:r>
                          </w:p>
                          <w:p w:rsidR="00BB5138" w:rsidRDefault="00BB5138" w:rsidP="00BB5138">
                            <w:pPr>
                              <w:jc w:val="center"/>
                              <w:rPr>
                                <w:sz w:val="14"/>
                                <w:szCs w:val="14"/>
                              </w:rPr>
                            </w:pPr>
                            <w:r>
                              <w:rPr>
                                <w:sz w:val="14"/>
                                <w:szCs w:val="14"/>
                                <w:lang w:val="en-US"/>
                              </w:rPr>
                              <w:t>E</w:t>
                            </w:r>
                            <w:r>
                              <w:rPr>
                                <w:sz w:val="14"/>
                                <w:szCs w:val="14"/>
                              </w:rPr>
                              <w:t>-</w:t>
                            </w:r>
                            <w:r>
                              <w:rPr>
                                <w:sz w:val="14"/>
                                <w:szCs w:val="14"/>
                                <w:lang w:val="en-US"/>
                              </w:rPr>
                              <w:t>mail</w:t>
                            </w:r>
                            <w:r>
                              <w:rPr>
                                <w:sz w:val="14"/>
                                <w:szCs w:val="14"/>
                              </w:rPr>
                              <w:t xml:space="preserve">: </w:t>
                            </w:r>
                            <w:r>
                              <w:rPr>
                                <w:sz w:val="14"/>
                                <w:szCs w:val="14"/>
                                <w:lang w:val="en-US"/>
                              </w:rPr>
                              <w:t>Urman</w:t>
                            </w:r>
                            <w:r>
                              <w:rPr>
                                <w:sz w:val="14"/>
                                <w:szCs w:val="14"/>
                              </w:rPr>
                              <w:t>.</w:t>
                            </w:r>
                            <w:proofErr w:type="spellStart"/>
                            <w:r>
                              <w:rPr>
                                <w:sz w:val="14"/>
                                <w:szCs w:val="14"/>
                                <w:lang w:val="en-US"/>
                              </w:rPr>
                              <w:t>Aks</w:t>
                            </w:r>
                            <w:proofErr w:type="spellEnd"/>
                            <w:r>
                              <w:rPr>
                                <w:sz w:val="14"/>
                                <w:szCs w:val="14"/>
                              </w:rPr>
                              <w:t>@</w:t>
                            </w:r>
                            <w:proofErr w:type="spellStart"/>
                            <w:r>
                              <w:rPr>
                                <w:sz w:val="14"/>
                                <w:szCs w:val="14"/>
                                <w:lang w:val="en-US"/>
                              </w:rPr>
                              <w:t>tatar</w:t>
                            </w:r>
                            <w:proofErr w:type="spellEnd"/>
                            <w:r>
                              <w:rPr>
                                <w:sz w:val="14"/>
                                <w:szCs w:val="14"/>
                              </w:rPr>
                              <w:t>.</w:t>
                            </w:r>
                            <w:proofErr w:type="spellStart"/>
                            <w:r>
                              <w:rPr>
                                <w:sz w:val="14"/>
                                <w:szCs w:val="14"/>
                                <w:lang w:val="en-US"/>
                              </w:rPr>
                              <w:t>ru</w:t>
                            </w:r>
                            <w:proofErr w:type="spellEnd"/>
                          </w:p>
                          <w:p w:rsidR="00BB5138" w:rsidRDefault="00BB5138" w:rsidP="00BB5138">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75C26" id="_x0000_t202" coordsize="21600,21600" o:spt="202" path="m,l,21600r21600,l21600,xe">
                <v:stroke joinstyle="miter"/>
                <v:path gradientshapeok="t" o:connecttype="rect"/>
              </v:shapetype>
              <v:shape id="Text Box 2" o:spid="_x0000_s1026" type="#_x0000_t202" style="position:absolute;left:0;text-align:left;margin-left:290.7pt;margin-top:1.8pt;width:229.25pt;height:14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" stroked="f" strokeweight="2.25pt">
                <v:textbox>
                  <w:txbxContent>
                    <w:p w:rsidR="00FC625C" w:rsidRPr="00FC625C" w:rsidRDefault="00FC625C" w:rsidP="00FC625C">
                      <w:pPr>
                        <w:jc w:val="center"/>
                        <w:rPr>
                          <w:rFonts w:ascii="Academy" w:hAnsi="Academy"/>
                          <w:b/>
                          <w:szCs w:val="36"/>
                          <w14:shadow w14:blurRad="50800" w14:dist="38100" w14:dir="2700000" w14:sx="100000" w14:sy="100000" w14:kx="0" w14:ky="0" w14:algn="tl">
                            <w14:srgbClr w14:val="000000">
                              <w14:alpha w14:val="60000"/>
                            </w14:srgbClr>
                          </w14:shadow>
                        </w:rPr>
                      </w:pPr>
                      <w:r w:rsidRPr="00FC625C">
                        <w:rPr>
                          <w:rFonts w:ascii="Academy" w:hAnsi="Academy"/>
                          <w:b/>
                          <w:szCs w:val="36"/>
                          <w14:shadow w14:blurRad="50800" w14:dist="38100" w14:dir="2700000" w14:sx="100000" w14:sy="100000" w14:kx="0" w14:ky="0" w14:algn="tl">
                            <w14:srgbClr w14:val="000000">
                              <w14:alpha w14:val="60000"/>
                            </w14:srgbClr>
                          </w14:shadow>
                        </w:rPr>
                        <w:t>"Урмандеево Советы" муниципаль берәмлеге</w:t>
                      </w:r>
                    </w:p>
                    <w:p w:rsidR="00FC625C" w:rsidRPr="00FC625C" w:rsidRDefault="00FC625C" w:rsidP="00FC625C">
                      <w:pPr>
                        <w:jc w:val="center"/>
                        <w:rPr>
                          <w:rFonts w:ascii="Academy" w:hAnsi="Academy"/>
                          <w:b/>
                          <w:szCs w:val="36"/>
                          <w14:shadow w14:blurRad="50800" w14:dist="38100" w14:dir="2700000" w14:sx="100000" w14:sy="100000" w14:kx="0" w14:ky="0" w14:algn="tl">
                            <w14:srgbClr w14:val="000000">
                              <w14:alpha w14:val="60000"/>
                            </w14:srgbClr>
                          </w14:shadow>
                        </w:rPr>
                      </w:pPr>
                      <w:r w:rsidRPr="00FC625C">
                        <w:rPr>
                          <w:rFonts w:ascii="Academy" w:hAnsi="Academy"/>
                          <w:b/>
                          <w:szCs w:val="36"/>
                          <w14:shadow w14:blurRad="50800" w14:dist="38100" w14:dir="2700000" w14:sx="100000" w14:sy="100000" w14:kx="0" w14:ky="0" w14:algn="tl">
                            <w14:srgbClr w14:val="000000">
                              <w14:alpha w14:val="60000"/>
                            </w14:srgbClr>
                          </w14:shadow>
                        </w:rPr>
                        <w:t>авыл җирлеге»</w:t>
                      </w:r>
                    </w:p>
                    <w:p w:rsidR="00FC625C" w:rsidRDefault="00FC625C" w:rsidP="00FC625C">
                      <w:pPr>
                        <w:jc w:val="center"/>
                        <w:rPr>
                          <w:rFonts w:ascii="Academy" w:hAnsi="Academy"/>
                          <w:b/>
                          <w:szCs w:val="36"/>
                          <w14:shadow w14:blurRad="50800" w14:dist="38100" w14:dir="2700000" w14:sx="100000" w14:sy="100000" w14:kx="0" w14:ky="0" w14:algn="tl">
                            <w14:srgbClr w14:val="000000">
                              <w14:alpha w14:val="60000"/>
                            </w14:srgbClr>
                          </w14:shadow>
                        </w:rPr>
                      </w:pPr>
                      <w:r w:rsidRPr="00FC625C">
                        <w:rPr>
                          <w:rFonts w:ascii="Academy" w:hAnsi="Academy"/>
                          <w:b/>
                          <w:szCs w:val="36"/>
                          <w14:shadow w14:blurRad="50800" w14:dist="38100" w14:dir="2700000" w14:sx="100000" w14:sy="100000" w14:kx="0" w14:ky="0" w14:algn="tl">
                            <w14:srgbClr w14:val="000000">
                              <w14:alpha w14:val="60000"/>
                            </w14:srgbClr>
                          </w14:shadow>
                        </w:rPr>
                        <w:t>Аксубай муниципаль районы</w:t>
                      </w:r>
                    </w:p>
                    <w:p w:rsidR="00BB5138" w:rsidRDefault="00BB5138" w:rsidP="00FC625C">
                      <w:pPr>
                        <w:jc w:val="center"/>
                        <w:rPr>
                          <w:rFonts w:ascii="a_MachinaOrtoCaps" w:hAnsi="a_MachinaOrtoCaps"/>
                          <w:sz w:val="14"/>
                          <w:szCs w:val="14"/>
                        </w:rPr>
                      </w:pPr>
                      <w:r>
                        <w:rPr>
                          <w:rFonts w:ascii="a_MachinaOrtoCaps" w:hAnsi="a_MachinaOrtoCaps"/>
                          <w:sz w:val="14"/>
                          <w:szCs w:val="14"/>
                        </w:rPr>
                        <w:t>423053 село Савгачево,</w:t>
                      </w:r>
                    </w:p>
                    <w:p w:rsidR="00BB5138" w:rsidRDefault="00BB5138" w:rsidP="00BB5138">
                      <w:pPr>
                        <w:jc w:val="center"/>
                        <w:rPr>
                          <w:rFonts w:ascii="a_MachinaOrtoCaps" w:hAnsi="a_MachinaOrtoCaps"/>
                          <w:sz w:val="14"/>
                          <w:szCs w:val="14"/>
                        </w:rPr>
                      </w:pPr>
                      <w:r>
                        <w:rPr>
                          <w:rFonts w:ascii="a_MachinaOrtoCaps" w:hAnsi="a_MachinaOrtoCaps"/>
                          <w:sz w:val="14"/>
                          <w:szCs w:val="14"/>
                        </w:rPr>
                        <w:t>улица Советская , 2а</w:t>
                      </w:r>
                    </w:p>
                    <w:p w:rsidR="00BB5138" w:rsidRDefault="00BB5138" w:rsidP="00BB5138">
                      <w:pPr>
                        <w:jc w:val="center"/>
                        <w:rPr>
                          <w:rFonts w:ascii="a_MachinaOrtoCaps" w:hAnsi="a_MachinaOrtoCaps"/>
                          <w:sz w:val="14"/>
                          <w:szCs w:val="14"/>
                        </w:rPr>
                      </w:pPr>
                      <w:r>
                        <w:rPr>
                          <w:rFonts w:ascii="a_MachinaOrtoCaps" w:hAnsi="a_MachinaOrtoCaps"/>
                          <w:sz w:val="14"/>
                          <w:szCs w:val="14"/>
                        </w:rPr>
                        <w:sym w:font="Wingdings 2" w:char="0027"/>
                      </w:r>
                      <w:r>
                        <w:rPr>
                          <w:rFonts w:ascii="a_MachinaOrtoCaps" w:hAnsi="a_MachinaOrtoCaps"/>
                          <w:sz w:val="14"/>
                          <w:szCs w:val="14"/>
                        </w:rPr>
                        <w:t>(84344) 2-1431 факс 4-1431</w:t>
                      </w:r>
                    </w:p>
                    <w:p w:rsidR="00BB5138" w:rsidRDefault="00BB5138" w:rsidP="00BB5138">
                      <w:pPr>
                        <w:jc w:val="center"/>
                        <w:rPr>
                          <w:sz w:val="14"/>
                          <w:szCs w:val="14"/>
                        </w:rPr>
                      </w:pPr>
                      <w:r>
                        <w:rPr>
                          <w:sz w:val="14"/>
                          <w:szCs w:val="14"/>
                          <w:lang w:val="en-US"/>
                        </w:rPr>
                        <w:t>E</w:t>
                      </w:r>
                      <w:r>
                        <w:rPr>
                          <w:sz w:val="14"/>
                          <w:szCs w:val="14"/>
                        </w:rPr>
                        <w:t>-</w:t>
                      </w:r>
                      <w:r>
                        <w:rPr>
                          <w:sz w:val="14"/>
                          <w:szCs w:val="14"/>
                          <w:lang w:val="en-US"/>
                        </w:rPr>
                        <w:t>mail</w:t>
                      </w:r>
                      <w:r>
                        <w:rPr>
                          <w:sz w:val="14"/>
                          <w:szCs w:val="14"/>
                        </w:rPr>
                        <w:t xml:space="preserve">: </w:t>
                      </w:r>
                      <w:r>
                        <w:rPr>
                          <w:sz w:val="14"/>
                          <w:szCs w:val="14"/>
                          <w:lang w:val="en-US"/>
                        </w:rPr>
                        <w:t>Urman</w:t>
                      </w:r>
                      <w:r>
                        <w:rPr>
                          <w:sz w:val="14"/>
                          <w:szCs w:val="14"/>
                        </w:rPr>
                        <w:t>.</w:t>
                      </w:r>
                      <w:proofErr w:type="spellStart"/>
                      <w:r>
                        <w:rPr>
                          <w:sz w:val="14"/>
                          <w:szCs w:val="14"/>
                          <w:lang w:val="en-US"/>
                        </w:rPr>
                        <w:t>Aks</w:t>
                      </w:r>
                      <w:proofErr w:type="spellEnd"/>
                      <w:r>
                        <w:rPr>
                          <w:sz w:val="14"/>
                          <w:szCs w:val="14"/>
                        </w:rPr>
                        <w:t>@</w:t>
                      </w:r>
                      <w:proofErr w:type="spellStart"/>
                      <w:r>
                        <w:rPr>
                          <w:sz w:val="14"/>
                          <w:szCs w:val="14"/>
                          <w:lang w:val="en-US"/>
                        </w:rPr>
                        <w:t>tatar</w:t>
                      </w:r>
                      <w:proofErr w:type="spellEnd"/>
                      <w:r>
                        <w:rPr>
                          <w:sz w:val="14"/>
                          <w:szCs w:val="14"/>
                        </w:rPr>
                        <w:t>.</w:t>
                      </w:r>
                      <w:proofErr w:type="spellStart"/>
                      <w:r>
                        <w:rPr>
                          <w:sz w:val="14"/>
                          <w:szCs w:val="14"/>
                          <w:lang w:val="en-US"/>
                        </w:rPr>
                        <w:t>ru</w:t>
                      </w:r>
                      <w:proofErr w:type="spellEnd"/>
                    </w:p>
                    <w:p w:rsidR="00BB5138" w:rsidRDefault="00BB5138" w:rsidP="00BB5138">
                      <w:pPr>
                        <w:jc w:val="center"/>
                        <w:rPr>
                          <w:sz w:val="20"/>
                          <w:szCs w:val="20"/>
                        </w:rPr>
                      </w:pPr>
                    </w:p>
                  </w:txbxContent>
                </v:textbox>
              </v:shape>
            </w:pict>
          </mc:Fallback>
        </mc:AlternateContent>
      </w:r>
      <w:r>
        <w:rPr>
          <w:noProof/>
          <w:lang w:val="ru-RU"/>
        </w:rPr>
        <mc:AlternateContent>
          <mc:Choice Requires="wps">
            <w:drawing>
              <wp:anchor distT="0" distB="0" distL="114300" distR="114300" simplePos="0" relativeHeight="251661312" behindDoc="0" locked="0" layoutInCell="1" allowOverlap="1" wp14:anchorId="0113D9D0" wp14:editId="7197C199">
                <wp:simplePos x="0" y="0"/>
                <wp:positionH relativeFrom="column">
                  <wp:posOffset>24765</wp:posOffset>
                </wp:positionH>
                <wp:positionV relativeFrom="paragraph">
                  <wp:posOffset>22860</wp:posOffset>
                </wp:positionV>
                <wp:extent cx="2649855" cy="1924050"/>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92405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Муниципальное обр</w:t>
                            </w:r>
                            <w:r w:rsidR="00FC625C">
                              <w:rPr>
                                <w:rFonts w:ascii="Academy" w:hAnsi="Academy"/>
                                <w:b/>
                                <w:sz w:val="24"/>
                                <w:szCs w:val="24"/>
                                <w14:shadow w14:blurRad="50800" w14:dist="38100" w14:dir="2700000" w14:sx="100000" w14:sy="100000" w14:kx="0" w14:ky="0" w14:algn="tl">
                                  <w14:srgbClr w14:val="000000">
                                    <w14:alpha w14:val="60000"/>
                                  </w14:srgbClr>
                                </w14:shadow>
                              </w:rPr>
                              <w:t>азование «Совет</w:t>
                            </w:r>
                            <w:r w:rsidRPr="00E44B47">
                              <w:rPr>
                                <w:rFonts w:ascii="Academy" w:hAnsi="Academy"/>
                                <w:b/>
                                <w:sz w:val="24"/>
                                <w:szCs w:val="24"/>
                                <w14:shadow w14:blurRad="50800" w14:dist="38100" w14:dir="2700000" w14:sx="100000" w14:sy="100000" w14:kx="0" w14:ky="0" w14:algn="tl">
                                  <w14:srgbClr w14:val="000000">
                                    <w14:alpha w14:val="60000"/>
                                  </w14:srgbClr>
                                </w14:shadow>
                              </w:rPr>
                              <w:t xml:space="preserve"> Урмандеевского</w:t>
                            </w:r>
                          </w:p>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сельского поселение»</w:t>
                            </w:r>
                          </w:p>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Аксубаевского муниципального района</w:t>
                            </w:r>
                          </w:p>
                          <w:p w:rsidR="00BB5138" w:rsidRDefault="00BB5138" w:rsidP="00BB5138">
                            <w:pPr>
                              <w:jc w:val="center"/>
                              <w:rPr>
                                <w:rFonts w:ascii="a_MachinaOrtoCaps" w:hAnsi="a_MachinaOrtoCaps"/>
                                <w:sz w:val="14"/>
                                <w:szCs w:val="14"/>
                              </w:rPr>
                            </w:pPr>
                            <w:r>
                              <w:rPr>
                                <w:rFonts w:ascii="a_MachinaOrtoCaps" w:hAnsi="a_MachinaOrtoCaps"/>
                                <w:sz w:val="14"/>
                                <w:szCs w:val="14"/>
                              </w:rPr>
                              <w:t>423053 село Савгачево,</w:t>
                            </w:r>
                          </w:p>
                          <w:p w:rsidR="00BB5138" w:rsidRDefault="00BB5138" w:rsidP="00BB5138">
                            <w:pPr>
                              <w:jc w:val="center"/>
                              <w:rPr>
                                <w:rFonts w:ascii="a_MachinaOrtoCaps" w:hAnsi="a_MachinaOrtoCaps"/>
                                <w:sz w:val="14"/>
                                <w:szCs w:val="14"/>
                              </w:rPr>
                            </w:pPr>
                            <w:r>
                              <w:rPr>
                                <w:rFonts w:ascii="a_MachinaOrtoCaps" w:hAnsi="a_MachinaOrtoCaps"/>
                                <w:sz w:val="14"/>
                                <w:szCs w:val="14"/>
                              </w:rPr>
                              <w:t>улица Советская , 2а</w:t>
                            </w:r>
                          </w:p>
                          <w:p w:rsidR="00BB5138" w:rsidRDefault="00BB5138" w:rsidP="00BB5138">
                            <w:pPr>
                              <w:jc w:val="center"/>
                              <w:rPr>
                                <w:rFonts w:ascii="a_MachinaOrtoCaps" w:hAnsi="a_MachinaOrtoCaps"/>
                                <w:sz w:val="14"/>
                                <w:szCs w:val="14"/>
                              </w:rPr>
                            </w:pPr>
                            <w:r>
                              <w:rPr>
                                <w:rFonts w:ascii="a_MachinaOrtoCaps" w:hAnsi="a_MachinaOrtoCaps"/>
                                <w:sz w:val="14"/>
                                <w:szCs w:val="14"/>
                              </w:rPr>
                              <w:sym w:font="Wingdings 2" w:char="0027"/>
                            </w:r>
                            <w:r>
                              <w:rPr>
                                <w:rFonts w:ascii="a_MachinaOrtoCaps" w:hAnsi="a_MachinaOrtoCaps"/>
                                <w:sz w:val="14"/>
                                <w:szCs w:val="14"/>
                              </w:rPr>
                              <w:t>(84344) 2-1431 факс 4-1431</w:t>
                            </w:r>
                          </w:p>
                          <w:p w:rsidR="00BB5138" w:rsidRPr="008E23B6" w:rsidRDefault="00BB5138" w:rsidP="00BB5138">
                            <w:pPr>
                              <w:jc w:val="center"/>
                              <w:rPr>
                                <w:sz w:val="14"/>
                                <w:szCs w:val="14"/>
                              </w:rPr>
                            </w:pPr>
                            <w:r>
                              <w:rPr>
                                <w:sz w:val="14"/>
                                <w:szCs w:val="14"/>
                                <w:lang w:val="en-US"/>
                              </w:rPr>
                              <w:t>E</w:t>
                            </w:r>
                            <w:r w:rsidRPr="008E23B6">
                              <w:rPr>
                                <w:sz w:val="14"/>
                                <w:szCs w:val="14"/>
                              </w:rPr>
                              <w:t>-</w:t>
                            </w:r>
                            <w:r>
                              <w:rPr>
                                <w:sz w:val="14"/>
                                <w:szCs w:val="14"/>
                                <w:lang w:val="en-US"/>
                              </w:rPr>
                              <w:t>mail</w:t>
                            </w:r>
                            <w:r w:rsidRPr="008E23B6">
                              <w:rPr>
                                <w:sz w:val="14"/>
                                <w:szCs w:val="14"/>
                              </w:rPr>
                              <w:t xml:space="preserve">: </w:t>
                            </w:r>
                            <w:r>
                              <w:rPr>
                                <w:sz w:val="14"/>
                                <w:szCs w:val="14"/>
                                <w:lang w:val="en-US"/>
                              </w:rPr>
                              <w:t>Urman</w:t>
                            </w:r>
                            <w:r w:rsidRPr="008E23B6">
                              <w:rPr>
                                <w:sz w:val="14"/>
                                <w:szCs w:val="14"/>
                              </w:rPr>
                              <w:t>.</w:t>
                            </w:r>
                            <w:proofErr w:type="spellStart"/>
                            <w:r>
                              <w:rPr>
                                <w:sz w:val="14"/>
                                <w:szCs w:val="14"/>
                                <w:lang w:val="en-US"/>
                              </w:rPr>
                              <w:t>Aks</w:t>
                            </w:r>
                            <w:proofErr w:type="spellEnd"/>
                            <w:r w:rsidRPr="008E23B6">
                              <w:rPr>
                                <w:sz w:val="14"/>
                                <w:szCs w:val="14"/>
                              </w:rPr>
                              <w:t>@</w:t>
                            </w:r>
                            <w:proofErr w:type="spellStart"/>
                            <w:r>
                              <w:rPr>
                                <w:sz w:val="14"/>
                                <w:szCs w:val="14"/>
                                <w:lang w:val="en-US"/>
                              </w:rPr>
                              <w:t>tatar</w:t>
                            </w:r>
                            <w:proofErr w:type="spellEnd"/>
                            <w:r w:rsidRPr="008E23B6">
                              <w:rPr>
                                <w:sz w:val="14"/>
                                <w:szCs w:val="14"/>
                              </w:rPr>
                              <w:t>.</w:t>
                            </w:r>
                            <w:proofErr w:type="spellStart"/>
                            <w:r>
                              <w:rPr>
                                <w:sz w:val="14"/>
                                <w:szCs w:val="14"/>
                                <w:lang w:val="en-US"/>
                              </w:rPr>
                              <w:t>ru</w:t>
                            </w:r>
                            <w:proofErr w:type="spellEnd"/>
                          </w:p>
                          <w:p w:rsidR="00BB5138" w:rsidRPr="008E23B6" w:rsidRDefault="00BB5138" w:rsidP="00BB513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3D9D0" id="Text Box 3" o:spid="_x0000_s1027" type="#_x0000_t202" style="position:absolute;left:0;text-align:left;margin-left:1.95pt;margin-top:1.8pt;width:208.65pt;height:1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" stroked="f" strokeweight="2.25pt">
                <v:textbox>
                  <w:txbxContent>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Муниципальное обр</w:t>
                      </w:r>
                      <w:r w:rsidR="00FC625C">
                        <w:rPr>
                          <w:rFonts w:ascii="Academy" w:hAnsi="Academy"/>
                          <w:b/>
                          <w:sz w:val="24"/>
                          <w:szCs w:val="24"/>
                          <w14:shadow w14:blurRad="50800" w14:dist="38100" w14:dir="2700000" w14:sx="100000" w14:sy="100000" w14:kx="0" w14:ky="0" w14:algn="tl">
                            <w14:srgbClr w14:val="000000">
                              <w14:alpha w14:val="60000"/>
                            </w14:srgbClr>
                          </w14:shadow>
                        </w:rPr>
                        <w:t>азование «Совет</w:t>
                      </w:r>
                      <w:r w:rsidRPr="00E44B47">
                        <w:rPr>
                          <w:rFonts w:ascii="Academy" w:hAnsi="Academy"/>
                          <w:b/>
                          <w:sz w:val="24"/>
                          <w:szCs w:val="24"/>
                          <w14:shadow w14:blurRad="50800" w14:dist="38100" w14:dir="2700000" w14:sx="100000" w14:sy="100000" w14:kx="0" w14:ky="0" w14:algn="tl">
                            <w14:srgbClr w14:val="000000">
                              <w14:alpha w14:val="60000"/>
                            </w14:srgbClr>
                          </w14:shadow>
                        </w:rPr>
                        <w:t xml:space="preserve"> Урмандеевского</w:t>
                      </w:r>
                    </w:p>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сельского поселение»</w:t>
                      </w:r>
                    </w:p>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Аксубаевского муниципального района</w:t>
                      </w:r>
                    </w:p>
                    <w:p w:rsidR="00BB5138" w:rsidRDefault="00BB5138" w:rsidP="00BB5138">
                      <w:pPr>
                        <w:jc w:val="center"/>
                        <w:rPr>
                          <w:rFonts w:ascii="a_MachinaOrtoCaps" w:hAnsi="a_MachinaOrtoCaps"/>
                          <w:sz w:val="14"/>
                          <w:szCs w:val="14"/>
                        </w:rPr>
                      </w:pPr>
                      <w:r>
                        <w:rPr>
                          <w:rFonts w:ascii="a_MachinaOrtoCaps" w:hAnsi="a_MachinaOrtoCaps"/>
                          <w:sz w:val="14"/>
                          <w:szCs w:val="14"/>
                        </w:rPr>
                        <w:t>423053 село Савгачево,</w:t>
                      </w:r>
                    </w:p>
                    <w:p w:rsidR="00BB5138" w:rsidRDefault="00BB5138" w:rsidP="00BB5138">
                      <w:pPr>
                        <w:jc w:val="center"/>
                        <w:rPr>
                          <w:rFonts w:ascii="a_MachinaOrtoCaps" w:hAnsi="a_MachinaOrtoCaps"/>
                          <w:sz w:val="14"/>
                          <w:szCs w:val="14"/>
                        </w:rPr>
                      </w:pPr>
                      <w:r>
                        <w:rPr>
                          <w:rFonts w:ascii="a_MachinaOrtoCaps" w:hAnsi="a_MachinaOrtoCaps"/>
                          <w:sz w:val="14"/>
                          <w:szCs w:val="14"/>
                        </w:rPr>
                        <w:t>улица Советская , 2а</w:t>
                      </w:r>
                    </w:p>
                    <w:p w:rsidR="00BB5138" w:rsidRDefault="00BB5138" w:rsidP="00BB5138">
                      <w:pPr>
                        <w:jc w:val="center"/>
                        <w:rPr>
                          <w:rFonts w:ascii="a_MachinaOrtoCaps" w:hAnsi="a_MachinaOrtoCaps"/>
                          <w:sz w:val="14"/>
                          <w:szCs w:val="14"/>
                        </w:rPr>
                      </w:pPr>
                      <w:r>
                        <w:rPr>
                          <w:rFonts w:ascii="a_MachinaOrtoCaps" w:hAnsi="a_MachinaOrtoCaps"/>
                          <w:sz w:val="14"/>
                          <w:szCs w:val="14"/>
                        </w:rPr>
                        <w:sym w:font="Wingdings 2" w:char="0027"/>
                      </w:r>
                      <w:r>
                        <w:rPr>
                          <w:rFonts w:ascii="a_MachinaOrtoCaps" w:hAnsi="a_MachinaOrtoCaps"/>
                          <w:sz w:val="14"/>
                          <w:szCs w:val="14"/>
                        </w:rPr>
                        <w:t>(84344) 2-1431 факс 4-1431</w:t>
                      </w:r>
                    </w:p>
                    <w:p w:rsidR="00BB5138" w:rsidRPr="008E23B6" w:rsidRDefault="00BB5138" w:rsidP="00BB5138">
                      <w:pPr>
                        <w:jc w:val="center"/>
                        <w:rPr>
                          <w:sz w:val="14"/>
                          <w:szCs w:val="14"/>
                        </w:rPr>
                      </w:pPr>
                      <w:r>
                        <w:rPr>
                          <w:sz w:val="14"/>
                          <w:szCs w:val="14"/>
                          <w:lang w:val="en-US"/>
                        </w:rPr>
                        <w:t>E</w:t>
                      </w:r>
                      <w:r w:rsidRPr="008E23B6">
                        <w:rPr>
                          <w:sz w:val="14"/>
                          <w:szCs w:val="14"/>
                        </w:rPr>
                        <w:t>-</w:t>
                      </w:r>
                      <w:r>
                        <w:rPr>
                          <w:sz w:val="14"/>
                          <w:szCs w:val="14"/>
                          <w:lang w:val="en-US"/>
                        </w:rPr>
                        <w:t>mail</w:t>
                      </w:r>
                      <w:r w:rsidRPr="008E23B6">
                        <w:rPr>
                          <w:sz w:val="14"/>
                          <w:szCs w:val="14"/>
                        </w:rPr>
                        <w:t xml:space="preserve">: </w:t>
                      </w:r>
                      <w:r>
                        <w:rPr>
                          <w:sz w:val="14"/>
                          <w:szCs w:val="14"/>
                          <w:lang w:val="en-US"/>
                        </w:rPr>
                        <w:t>Urman</w:t>
                      </w:r>
                      <w:r w:rsidRPr="008E23B6">
                        <w:rPr>
                          <w:sz w:val="14"/>
                          <w:szCs w:val="14"/>
                        </w:rPr>
                        <w:t>.</w:t>
                      </w:r>
                      <w:proofErr w:type="spellStart"/>
                      <w:r>
                        <w:rPr>
                          <w:sz w:val="14"/>
                          <w:szCs w:val="14"/>
                          <w:lang w:val="en-US"/>
                        </w:rPr>
                        <w:t>Aks</w:t>
                      </w:r>
                      <w:proofErr w:type="spellEnd"/>
                      <w:r w:rsidRPr="008E23B6">
                        <w:rPr>
                          <w:sz w:val="14"/>
                          <w:szCs w:val="14"/>
                        </w:rPr>
                        <w:t>@</w:t>
                      </w:r>
                      <w:proofErr w:type="spellStart"/>
                      <w:r>
                        <w:rPr>
                          <w:sz w:val="14"/>
                          <w:szCs w:val="14"/>
                          <w:lang w:val="en-US"/>
                        </w:rPr>
                        <w:t>tatar</w:t>
                      </w:r>
                      <w:proofErr w:type="spellEnd"/>
                      <w:r w:rsidRPr="008E23B6">
                        <w:rPr>
                          <w:sz w:val="14"/>
                          <w:szCs w:val="14"/>
                        </w:rPr>
                        <w:t>.</w:t>
                      </w:r>
                      <w:proofErr w:type="spellStart"/>
                      <w:r>
                        <w:rPr>
                          <w:sz w:val="14"/>
                          <w:szCs w:val="14"/>
                          <w:lang w:val="en-US"/>
                        </w:rPr>
                        <w:t>ru</w:t>
                      </w:r>
                      <w:proofErr w:type="spellEnd"/>
                    </w:p>
                    <w:p w:rsidR="00BB5138" w:rsidRPr="008E23B6" w:rsidRDefault="00BB5138" w:rsidP="00BB5138">
                      <w:pPr>
                        <w:rPr>
                          <w:sz w:val="20"/>
                          <w:szCs w:val="20"/>
                        </w:rPr>
                      </w:pPr>
                    </w:p>
                  </w:txbxContent>
                </v:textbox>
              </v:shape>
            </w:pict>
          </mc:Fallback>
        </mc:AlternateContent>
      </w:r>
      <w:r>
        <w:rPr>
          <w:noProof/>
          <w:lang w:val="ru-RU"/>
        </w:rPr>
        <mc:AlternateContent>
          <mc:Choice Requires="wps">
            <w:drawing>
              <wp:anchor distT="0" distB="0" distL="114300" distR="114300" simplePos="0" relativeHeight="251660288" behindDoc="0" locked="0" layoutInCell="1" allowOverlap="1" wp14:anchorId="65EAFDE5" wp14:editId="031B348E">
                <wp:simplePos x="0" y="0"/>
                <wp:positionH relativeFrom="column">
                  <wp:posOffset>2846070</wp:posOffset>
                </wp:positionH>
                <wp:positionV relativeFrom="paragraph">
                  <wp:posOffset>78740</wp:posOffset>
                </wp:positionV>
                <wp:extent cx="916940" cy="1143000"/>
                <wp:effectExtent l="0" t="2540" r="0" b="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94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5138" w:rsidRDefault="00BB5138" w:rsidP="00BB5138">
                            <w:pPr>
                              <w:jc w:val="center"/>
                            </w:pPr>
                            <w:r>
                              <w:rPr>
                                <w:noProof/>
                                <w:sz w:val="20"/>
                                <w:szCs w:val="20"/>
                                <w:lang w:val="ru-RU"/>
                              </w:rPr>
                              <w:drawing>
                                <wp:inline distT="0" distB="0" distL="0" distR="0" wp14:anchorId="1CE8D810" wp14:editId="2BB5ACB7">
                                  <wp:extent cx="75247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752475" cy="914400"/>
                                          </a:xfrm>
                                          <a:prstGeom prst="rect">
                                            <a:avLst/>
                                          </a:prstGeom>
                                          <a:noFill/>
                                          <a:ln w="9525">
                                            <a:noFill/>
                                            <a:miter lim="800000"/>
                                            <a:headEnd/>
                                            <a:tailEnd/>
                                          </a:ln>
                                        </pic:spPr>
                                      </pic:pic>
                                    </a:graphicData>
                                  </a:graphic>
                                </wp:inline>
                              </w:drawing>
                            </w:r>
                          </w:p>
                          <w:p w:rsidR="00BB5138" w:rsidRDefault="00BB5138" w:rsidP="00BB513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AFDE5" id="Text Box 5" o:spid="_x0000_s1028" type="#_x0000_t202" style="position:absolute;left:0;text-align:left;margin-left:224.1pt;margin-top:6.2pt;width:72.2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" stroked="f">
                <v:textbox>
                  <w:txbxContent>
                    <w:p w:rsidR="00BB5138" w:rsidRDefault="00BB5138" w:rsidP="00BB5138">
                      <w:pPr>
                        <w:jc w:val="center"/>
                      </w:pPr>
                      <w:r>
                        <w:rPr>
                          <w:noProof/>
                          <w:sz w:val="20"/>
                          <w:szCs w:val="20"/>
                          <w:lang w:val="ru-RU"/>
                        </w:rPr>
                        <w:drawing>
                          <wp:inline distT="0" distB="0" distL="0" distR="0" wp14:anchorId="1CE8D810" wp14:editId="2BB5ACB7">
                            <wp:extent cx="75247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752475" cy="914400"/>
                                    </a:xfrm>
                                    <a:prstGeom prst="rect">
                                      <a:avLst/>
                                    </a:prstGeom>
                                    <a:noFill/>
                                    <a:ln w="9525">
                                      <a:noFill/>
                                      <a:miter lim="800000"/>
                                      <a:headEnd/>
                                      <a:tailEnd/>
                                    </a:ln>
                                  </pic:spPr>
                                </pic:pic>
                              </a:graphicData>
                            </a:graphic>
                          </wp:inline>
                        </w:drawing>
                      </w:r>
                    </w:p>
                    <w:p w:rsidR="00BB5138" w:rsidRDefault="00BB5138" w:rsidP="00BB5138">
                      <w:pPr>
                        <w:jc w:val="center"/>
                      </w:pPr>
                    </w:p>
                  </w:txbxContent>
                </v:textbox>
              </v:shape>
            </w:pict>
          </mc:Fallback>
        </mc:AlternateContent>
      </w:r>
    </w:p>
    <w:p w:rsidR="00BB5138" w:rsidRDefault="00BB5138" w:rsidP="00BB5138">
      <w:pPr>
        <w:rPr>
          <w:sz w:val="32"/>
        </w:rPr>
      </w:pPr>
    </w:p>
    <w:p w:rsidR="00BB5138" w:rsidRDefault="00BB5138" w:rsidP="00BB5138">
      <w:pPr>
        <w:rPr>
          <w:sz w:val="32"/>
        </w:rPr>
      </w:pPr>
    </w:p>
    <w:p w:rsidR="00BB5138" w:rsidRDefault="00BB5138" w:rsidP="00BB5138">
      <w:pPr>
        <w:rPr>
          <w:sz w:val="32"/>
        </w:rPr>
      </w:pPr>
    </w:p>
    <w:p w:rsidR="00BB5138" w:rsidRDefault="00BB5138" w:rsidP="00BB5138">
      <w:pPr>
        <w:rPr>
          <w:sz w:val="32"/>
        </w:rPr>
      </w:pPr>
    </w:p>
    <w:p w:rsidR="00BB5138" w:rsidRDefault="00BB5138" w:rsidP="00BB5138">
      <w:pPr>
        <w:pStyle w:val="a5"/>
        <w:rPr>
          <w:rFonts w:ascii="Times New Roman" w:hAnsi="Times New Roman"/>
          <w:sz w:val="26"/>
        </w:rPr>
      </w:pPr>
      <w:r>
        <w:rPr>
          <w:sz w:val="26"/>
        </w:rPr>
        <w:t xml:space="preserve">   </w:t>
      </w:r>
    </w:p>
    <w:p w:rsidR="00BB5138" w:rsidRDefault="00BB5138" w:rsidP="00BB5138">
      <w:pPr>
        <w:pStyle w:val="a5"/>
        <w:rPr>
          <w:rFonts w:ascii="Times New Roman" w:hAnsi="Times New Roman"/>
          <w:sz w:val="26"/>
        </w:rPr>
      </w:pPr>
    </w:p>
    <w:p w:rsidR="00BB5138" w:rsidRDefault="00BB5138" w:rsidP="00BB5138">
      <w:pPr>
        <w:pStyle w:val="a5"/>
        <w:rPr>
          <w:rFonts w:ascii="Times New Roman" w:hAnsi="Times New Roman"/>
          <w:sz w:val="10"/>
        </w:rPr>
      </w:pPr>
      <w:r>
        <w:rPr>
          <w:rFonts w:ascii="Times New Roman" w:hAnsi="Times New Roman"/>
          <w:sz w:val="24"/>
        </w:rPr>
        <w:t xml:space="preserve">      </w:t>
      </w:r>
      <w:r>
        <w:rPr>
          <w:sz w:val="24"/>
        </w:rPr>
        <w:t xml:space="preserve">   </w:t>
      </w:r>
    </w:p>
    <w:p w:rsidR="00BB5138" w:rsidRDefault="00BB5138" w:rsidP="00BB5138">
      <w:pPr>
        <w:pStyle w:val="a5"/>
        <w:rPr>
          <w:rFonts w:ascii="Times New Roman" w:hAnsi="Times New Roman"/>
          <w:sz w:val="24"/>
        </w:rPr>
      </w:pPr>
      <w:r>
        <w:rPr>
          <w:rFonts w:ascii="Times New Roman" w:hAnsi="Times New Roman"/>
          <w:sz w:val="24"/>
        </w:rPr>
        <w:t xml:space="preserve">     </w:t>
      </w:r>
    </w:p>
    <w:p w:rsidR="00BB5138" w:rsidRDefault="00BB5138" w:rsidP="00BB5138">
      <w:pPr>
        <w:pStyle w:val="a5"/>
        <w:rPr>
          <w:rFonts w:ascii="Calibri" w:hAnsi="Calibri"/>
          <w:sz w:val="20"/>
        </w:rPr>
      </w:pPr>
      <w:r>
        <w:rPr>
          <w:sz w:val="20"/>
        </w:rPr>
        <w:t xml:space="preserve"> </w:t>
      </w:r>
    </w:p>
    <w:p w:rsidR="00BB5138" w:rsidRDefault="00BB5138" w:rsidP="00BB5138">
      <w:pPr>
        <w:pStyle w:val="a5"/>
        <w:jc w:val="center"/>
        <w:rPr>
          <w:rFonts w:ascii="Calibri" w:hAnsi="Calibri"/>
          <w:sz w:val="20"/>
        </w:rPr>
      </w:pPr>
      <w:r>
        <w:rPr>
          <w:rFonts w:ascii="Calibri" w:hAnsi="Calibri"/>
          <w:sz w:val="20"/>
        </w:rPr>
        <w:t>TIN 1603004991 KPP 160301001 исәп-хисап счеты 40204810500000230020</w:t>
      </w:r>
    </w:p>
    <w:p w:rsidR="00BB5138" w:rsidRDefault="00BB5138" w:rsidP="00BB5138">
      <w:pPr>
        <w:pStyle w:val="a5"/>
        <w:jc w:val="center"/>
        <w:rPr>
          <w:rFonts w:ascii="Calibri" w:hAnsi="Calibri"/>
          <w:sz w:val="20"/>
        </w:rPr>
      </w:pPr>
      <w:r>
        <w:rPr>
          <w:rFonts w:ascii="Calibri" w:hAnsi="Calibri"/>
          <w:sz w:val="20"/>
        </w:rPr>
        <w:t>l / s 40116810402210040115 BIK 049205001 PSRN 1021605355782</w:t>
      </w:r>
    </w:p>
    <w:p w:rsidR="00BB5138" w:rsidRDefault="00BB5138" w:rsidP="00BB5138">
      <w:pPr>
        <w:pStyle w:val="a5"/>
        <w:jc w:val="center"/>
        <w:rPr>
          <w:rFonts w:ascii="Calibri" w:hAnsi="Calibri"/>
          <w:sz w:val="20"/>
        </w:rPr>
      </w:pPr>
    </w:p>
    <w:p w:rsidR="008B3C98" w:rsidRPr="008B3C98" w:rsidRDefault="00E508C3" w:rsidP="008B3C98">
      <w:pPr>
        <w:shd w:val="clear" w:color="auto" w:fill="FFFFFF"/>
        <w:spacing w:before="24" w:after="24" w:line="330" w:lineRule="atLeast"/>
        <w:rPr>
          <w:b/>
          <w:color w:val="000000"/>
          <w:sz w:val="28"/>
          <w:szCs w:val="28"/>
          <w:lang w:val="ru-RU"/>
        </w:rPr>
      </w:pPr>
      <w:r>
        <w:rPr>
          <w:b/>
          <w:color w:val="000000"/>
          <w:sz w:val="28"/>
          <w:szCs w:val="28"/>
          <w:lang w:val="ru-RU"/>
        </w:rPr>
        <w:t>ПРО</w:t>
      </w:r>
      <w:bookmarkStart w:id="0" w:name="_GoBack"/>
      <w:bookmarkEnd w:id="0"/>
      <w:r>
        <w:rPr>
          <w:b/>
          <w:color w:val="000000"/>
          <w:sz w:val="28"/>
          <w:szCs w:val="28"/>
          <w:lang w:val="ru-RU"/>
        </w:rPr>
        <w:t>ЕКТ</w:t>
      </w:r>
    </w:p>
    <w:p w:rsidR="008B3C98" w:rsidRPr="008B3C98" w:rsidRDefault="008B3C98" w:rsidP="008B3C98">
      <w:pPr>
        <w:shd w:val="clear" w:color="auto" w:fill="FFFFFF"/>
        <w:spacing w:before="24" w:after="24" w:line="330" w:lineRule="atLeast"/>
        <w:ind w:firstLine="480"/>
        <w:jc w:val="center"/>
        <w:rPr>
          <w:rFonts w:ascii="Arial" w:hAnsi="Arial" w:cs="Arial"/>
          <w:b/>
          <w:color w:val="000000"/>
          <w:lang w:val="ru-RU"/>
        </w:rPr>
      </w:pPr>
      <w:r w:rsidRPr="008B3C98">
        <w:rPr>
          <w:rFonts w:ascii="Arial" w:hAnsi="Arial" w:cs="Arial"/>
          <w:b/>
          <w:color w:val="000000"/>
          <w:lang w:val="ru-RU"/>
        </w:rPr>
        <w:t>РЕШЕНИЕ</w:t>
      </w:r>
    </w:p>
    <w:p w:rsidR="008B3C98" w:rsidRPr="008B3C98" w:rsidRDefault="008B3C98" w:rsidP="008B3C98">
      <w:pPr>
        <w:jc w:val="center"/>
        <w:rPr>
          <w:rFonts w:ascii="Arial" w:eastAsia="Calibri" w:hAnsi="Arial" w:cs="Arial"/>
          <w:lang w:val="ru-RU"/>
        </w:rPr>
      </w:pPr>
    </w:p>
    <w:p w:rsidR="008B3C98" w:rsidRPr="008B3C98" w:rsidRDefault="008B3C98" w:rsidP="008B3C98">
      <w:pPr>
        <w:jc w:val="center"/>
        <w:rPr>
          <w:rFonts w:ascii="Arial" w:eastAsia="Calibri" w:hAnsi="Arial" w:cs="Arial"/>
          <w:lang w:val="ru-RU"/>
        </w:rPr>
      </w:pPr>
      <w:r w:rsidRPr="008B3C98">
        <w:rPr>
          <w:rFonts w:ascii="Arial" w:eastAsia="Calibri" w:hAnsi="Arial" w:cs="Arial"/>
          <w:lang w:val="ru-RU"/>
        </w:rPr>
        <w:t xml:space="preserve">от    </w:t>
      </w:r>
      <w:r w:rsidR="00E508C3">
        <w:rPr>
          <w:rFonts w:ascii="Arial" w:eastAsia="Calibri" w:hAnsi="Arial" w:cs="Arial"/>
          <w:lang w:val="ru-RU"/>
        </w:rPr>
        <w:t xml:space="preserve">                              </w:t>
      </w:r>
      <w:r w:rsidRPr="008B3C98">
        <w:rPr>
          <w:rFonts w:ascii="Arial" w:eastAsia="Calibri" w:hAnsi="Arial" w:cs="Arial"/>
          <w:lang w:val="ru-RU"/>
        </w:rPr>
        <w:t xml:space="preserve">2023 года                  N  </w:t>
      </w:r>
    </w:p>
    <w:p w:rsidR="008B3C98" w:rsidRPr="008B3C98" w:rsidRDefault="008B3C98" w:rsidP="008B3C98">
      <w:pPr>
        <w:jc w:val="center"/>
        <w:rPr>
          <w:rFonts w:ascii="Arial" w:eastAsia="Calibri" w:hAnsi="Arial" w:cs="Arial"/>
          <w:lang w:val="ru-RU"/>
        </w:rPr>
      </w:pPr>
    </w:p>
    <w:p w:rsidR="008B3C98" w:rsidRPr="008B3C98" w:rsidRDefault="008B3C98" w:rsidP="008B3C98">
      <w:pPr>
        <w:jc w:val="center"/>
        <w:rPr>
          <w:rFonts w:ascii="Arial" w:eastAsia="Calibri" w:hAnsi="Arial" w:cs="Arial"/>
          <w:b/>
          <w:lang w:val="ru-RU"/>
        </w:rPr>
      </w:pPr>
      <w:r w:rsidRPr="008B3C98">
        <w:rPr>
          <w:rFonts w:ascii="Arial" w:eastAsia="Calibri" w:hAnsi="Arial" w:cs="Arial"/>
          <w:b/>
          <w:lang w:val="ru-RU"/>
        </w:rPr>
        <w:t xml:space="preserve">Об утверждении Положения о муниципальном контроле в сфере благоустройства на территории </w:t>
      </w:r>
      <w:r>
        <w:rPr>
          <w:rFonts w:ascii="Arial" w:eastAsia="Calibri" w:hAnsi="Arial" w:cs="Arial"/>
          <w:b/>
          <w:lang w:val="ru-RU"/>
        </w:rPr>
        <w:t>Урмандеевского</w:t>
      </w:r>
      <w:r w:rsidRPr="008B3C98">
        <w:rPr>
          <w:rFonts w:ascii="Arial" w:eastAsia="Calibri" w:hAnsi="Arial" w:cs="Arial"/>
          <w:b/>
          <w:lang w:val="ru-RU"/>
        </w:rPr>
        <w:t xml:space="preserve"> сельского поселения Аксубаевского муниципального района Республики Татарстан</w:t>
      </w:r>
    </w:p>
    <w:p w:rsidR="008B3C98" w:rsidRPr="008B3C98" w:rsidRDefault="008B3C98" w:rsidP="008B3C98">
      <w:pPr>
        <w:widowControl w:val="0"/>
        <w:autoSpaceDE w:val="0"/>
        <w:autoSpaceDN w:val="0"/>
        <w:adjustRightInd w:val="0"/>
        <w:jc w:val="center"/>
        <w:outlineLvl w:val="2"/>
        <w:rPr>
          <w:rFonts w:ascii="Arial" w:hAnsi="Arial" w:cs="Arial"/>
          <w:b/>
          <w:bCs/>
          <w:color w:val="2B4279"/>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В соответствии с пунктом 19 части 1 </w:t>
      </w:r>
      <w:r w:rsidRPr="008B3C98">
        <w:rPr>
          <w:rFonts w:ascii="Arial" w:hAnsi="Arial" w:cs="Arial"/>
          <w:lang w:val="ru-RU"/>
        </w:rPr>
        <w:fldChar w:fldCharType="begin"/>
      </w:r>
      <w:r w:rsidRPr="008B3C98">
        <w:rPr>
          <w:rFonts w:ascii="Arial" w:hAnsi="Arial" w:cs="Arial"/>
          <w:lang w:val="ru-RU"/>
        </w:rPr>
        <w:instrText xml:space="preserve"> HYPERLINK "kodeks://link/d?nd=901876063&amp;point=mark=000000000000000000000000000000000000000000000000007EA0KG"\o"’’Об общих принципах организации местного самоуправления в Российской Федерации (с изменениями на 6 февраля 2023 года)’’</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Федеральный закон от 06.10.2003 N 131-ФЗ</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Статус: действующая редакция (действ. с 01.03.2023)"</w:instrText>
      </w:r>
      <w:r w:rsidRPr="008B3C98">
        <w:rPr>
          <w:rFonts w:ascii="Arial" w:hAnsi="Arial" w:cs="Arial"/>
          <w:lang w:val="ru-RU"/>
        </w:rPr>
        <w:fldChar w:fldCharType="separate"/>
      </w:r>
      <w:r w:rsidRPr="008B3C98">
        <w:rPr>
          <w:rFonts w:ascii="Arial" w:hAnsi="Arial" w:cs="Arial"/>
          <w:color w:val="0000AA"/>
          <w:u w:val="single"/>
          <w:lang w:val="ru-RU"/>
        </w:rPr>
        <w:t>статьи 14 Федерального закона от 06.10.2003 N 131-ФЗ "Об общих принципах организации местного самоуправления в Российской Федерации"</w:t>
      </w:r>
      <w:r w:rsidRPr="008B3C98">
        <w:rPr>
          <w:rFonts w:ascii="Arial" w:hAnsi="Arial" w:cs="Arial"/>
          <w:lang w:val="ru-RU"/>
        </w:rPr>
        <w:fldChar w:fldCharType="end"/>
      </w:r>
      <w:r w:rsidRPr="008B3C98">
        <w:rPr>
          <w:rFonts w:ascii="Arial" w:hAnsi="Arial" w:cs="Arial"/>
          <w:lang w:val="ru-RU"/>
        </w:rPr>
        <w:t xml:space="preserve">, </w:t>
      </w:r>
      <w:r w:rsidRPr="008B3C98">
        <w:rPr>
          <w:rFonts w:ascii="Arial" w:hAnsi="Arial" w:cs="Arial"/>
          <w:lang w:val="ru-RU"/>
        </w:rPr>
        <w:fldChar w:fldCharType="begin"/>
      </w:r>
      <w:r w:rsidRPr="008B3C98">
        <w:rPr>
          <w:rFonts w:ascii="Arial" w:hAnsi="Arial" w:cs="Arial"/>
          <w:lang w:val="ru-RU"/>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Федеральный закон от 31.07.2020 N 248-ФЗ</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Статус: действующая редакция (действ. с 11.01.2023)"</w:instrText>
      </w:r>
      <w:r w:rsidRPr="008B3C98">
        <w:rPr>
          <w:rFonts w:ascii="Arial" w:hAnsi="Arial" w:cs="Arial"/>
          <w:lang w:val="ru-RU"/>
        </w:rPr>
        <w:fldChar w:fldCharType="separate"/>
      </w:r>
      <w:r w:rsidRPr="008B3C98">
        <w:rPr>
          <w:rFonts w:ascii="Arial" w:hAnsi="Arial" w:cs="Arial"/>
          <w:color w:val="0000AA"/>
          <w:u w:val="single"/>
          <w:lang w:val="ru-RU"/>
        </w:rPr>
        <w:t>Федеральным законом от 31.07.2020 N 248-ФЗ "О государственном контроле (надзоре) и муниципальном контроле в Российской Федерации"</w:t>
      </w:r>
      <w:r w:rsidRPr="008B3C98">
        <w:rPr>
          <w:rFonts w:ascii="Arial" w:hAnsi="Arial" w:cs="Arial"/>
          <w:lang w:val="ru-RU"/>
        </w:rPr>
        <w:fldChar w:fldCharType="end"/>
      </w:r>
      <w:r w:rsidRPr="008B3C98">
        <w:rPr>
          <w:rFonts w:ascii="Arial" w:hAnsi="Arial" w:cs="Arial"/>
          <w:lang w:val="ru-RU"/>
        </w:rPr>
        <w:t xml:space="preserve">, Уставом </w:t>
      </w:r>
      <w:r>
        <w:rPr>
          <w:rFonts w:ascii="Arial" w:hAnsi="Arial" w:cs="Arial"/>
          <w:lang w:val="ru-RU"/>
        </w:rPr>
        <w:t>Урмандеевского</w:t>
      </w:r>
      <w:r w:rsidRPr="008B3C98">
        <w:rPr>
          <w:rFonts w:ascii="Arial" w:hAnsi="Arial" w:cs="Arial"/>
          <w:lang w:val="ru-RU"/>
        </w:rPr>
        <w:t xml:space="preserve"> сельского поселения Аксубаевского муниципального района Республики Татарстан, Совет </w:t>
      </w:r>
      <w:r>
        <w:rPr>
          <w:rFonts w:ascii="Arial" w:hAnsi="Arial" w:cs="Arial"/>
          <w:lang w:val="ru-RU"/>
        </w:rPr>
        <w:t>Урмандеевского</w:t>
      </w:r>
      <w:r w:rsidRPr="008B3C98">
        <w:rPr>
          <w:rFonts w:ascii="Arial" w:hAnsi="Arial" w:cs="Arial"/>
          <w:lang w:val="ru-RU"/>
        </w:rPr>
        <w:t xml:space="preserve"> сельского поселения Аксубаевского муниципального района Республики Татарстан</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РЕШИЛ:</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1. Утвердить Положение о муниципальном контроле в сфере благоустройства на территории </w:t>
      </w:r>
      <w:r>
        <w:rPr>
          <w:rFonts w:ascii="Arial" w:hAnsi="Arial" w:cs="Arial"/>
          <w:lang w:val="ru-RU"/>
        </w:rPr>
        <w:t>Урмандеевского</w:t>
      </w:r>
      <w:r w:rsidRPr="008B3C98">
        <w:rPr>
          <w:rFonts w:ascii="Arial" w:hAnsi="Arial" w:cs="Arial"/>
          <w:lang w:val="ru-RU"/>
        </w:rPr>
        <w:t xml:space="preserve"> сельского поселения Аксубаевского муниципального района Республики Татарстан (прилагается).</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2. Настоящее решение вступает в силу со дня его официального опубликования. </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3. Опубликовать настоящее решение на официальном портале правовой информации Республики Татарстан в информационно-телекоммуникационной сети "Интернет" по адресу: http://pravo.tatarstan.ru и на информационных стендах поселения.</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jc w:val="both"/>
        <w:rPr>
          <w:rFonts w:ascii="Arial" w:hAnsi="Arial" w:cs="Arial"/>
          <w:lang w:val="ru-RU"/>
        </w:rPr>
      </w:pPr>
      <w:r w:rsidRPr="008B3C98">
        <w:rPr>
          <w:rFonts w:ascii="Arial" w:hAnsi="Arial" w:cs="Arial"/>
          <w:lang w:val="ru-RU"/>
        </w:rPr>
        <w:t xml:space="preserve">   Глава </w:t>
      </w:r>
      <w:r>
        <w:rPr>
          <w:rFonts w:ascii="Arial" w:hAnsi="Arial" w:cs="Arial"/>
          <w:lang w:val="ru-RU"/>
        </w:rPr>
        <w:t>Урмандеевского</w:t>
      </w:r>
    </w:p>
    <w:p w:rsidR="008B3C98" w:rsidRPr="008B3C98" w:rsidRDefault="008B3C98" w:rsidP="008B3C98">
      <w:pPr>
        <w:widowControl w:val="0"/>
        <w:autoSpaceDE w:val="0"/>
        <w:autoSpaceDN w:val="0"/>
        <w:adjustRightInd w:val="0"/>
        <w:rPr>
          <w:rFonts w:ascii="Arial" w:hAnsi="Arial" w:cs="Arial"/>
          <w:lang w:val="ru-RU"/>
        </w:rPr>
      </w:pPr>
      <w:r w:rsidRPr="008B3C98">
        <w:rPr>
          <w:rFonts w:ascii="Arial" w:hAnsi="Arial" w:cs="Arial"/>
          <w:lang w:val="ru-RU"/>
        </w:rPr>
        <w:t xml:space="preserve">   сельского поселения                                                               </w:t>
      </w:r>
      <w:proofErr w:type="spellStart"/>
      <w:r>
        <w:rPr>
          <w:rFonts w:ascii="Arial" w:hAnsi="Arial" w:cs="Arial"/>
          <w:lang w:val="ru-RU"/>
        </w:rPr>
        <w:t>В.З.Николаев</w:t>
      </w:r>
      <w:proofErr w:type="spellEnd"/>
    </w:p>
    <w:p w:rsidR="008B3C98" w:rsidRPr="008B3C98" w:rsidRDefault="008B3C98" w:rsidP="008B3C98">
      <w:pPr>
        <w:widowControl w:val="0"/>
        <w:autoSpaceDE w:val="0"/>
        <w:autoSpaceDN w:val="0"/>
        <w:adjustRightInd w:val="0"/>
        <w:rPr>
          <w:rFonts w:ascii="Arial" w:hAnsi="Arial" w:cs="Arial"/>
          <w:lang w:val="ru-RU"/>
        </w:rPr>
      </w:pPr>
    </w:p>
    <w:p w:rsidR="008B3C98" w:rsidRPr="008B3C98" w:rsidRDefault="008B3C98" w:rsidP="008B3C98">
      <w:pPr>
        <w:widowControl w:val="0"/>
        <w:autoSpaceDE w:val="0"/>
        <w:autoSpaceDN w:val="0"/>
        <w:adjustRightInd w:val="0"/>
        <w:rPr>
          <w:rFonts w:ascii="Arial" w:hAnsi="Arial" w:cs="Arial"/>
          <w:sz w:val="20"/>
          <w:szCs w:val="20"/>
          <w:lang w:val="ru-RU"/>
        </w:rPr>
      </w:pPr>
    </w:p>
    <w:p w:rsidR="008B3C98" w:rsidRPr="008B3C98" w:rsidRDefault="008B3C98" w:rsidP="008B3C98">
      <w:pPr>
        <w:widowControl w:val="0"/>
        <w:autoSpaceDE w:val="0"/>
        <w:autoSpaceDN w:val="0"/>
        <w:adjustRightInd w:val="0"/>
        <w:rPr>
          <w:rFonts w:ascii="Arial" w:hAnsi="Arial" w:cs="Arial"/>
          <w:sz w:val="20"/>
          <w:szCs w:val="20"/>
          <w:lang w:val="ru-RU"/>
        </w:rPr>
      </w:pPr>
    </w:p>
    <w:p w:rsidR="008B3C98" w:rsidRPr="008B3C98" w:rsidRDefault="008B3C98" w:rsidP="008B3C98">
      <w:pPr>
        <w:widowControl w:val="0"/>
        <w:autoSpaceDE w:val="0"/>
        <w:autoSpaceDN w:val="0"/>
        <w:adjustRightInd w:val="0"/>
        <w:rPr>
          <w:rFonts w:ascii="Arial" w:hAnsi="Arial" w:cs="Arial"/>
          <w:sz w:val="20"/>
          <w:szCs w:val="20"/>
          <w:lang w:val="ru-RU"/>
        </w:rPr>
      </w:pPr>
    </w:p>
    <w:p w:rsidR="008B3C98" w:rsidRPr="008B3C98" w:rsidRDefault="008B3C98" w:rsidP="008B3C98">
      <w:pPr>
        <w:widowControl w:val="0"/>
        <w:autoSpaceDE w:val="0"/>
        <w:autoSpaceDN w:val="0"/>
        <w:adjustRightInd w:val="0"/>
        <w:jc w:val="right"/>
        <w:rPr>
          <w:rFonts w:ascii="Arial" w:hAnsi="Arial" w:cs="Arial"/>
          <w:sz w:val="20"/>
          <w:szCs w:val="20"/>
          <w:lang w:val="ru-RU"/>
        </w:rPr>
      </w:pPr>
      <w:r w:rsidRPr="008B3C98">
        <w:rPr>
          <w:rFonts w:ascii="Arial" w:hAnsi="Arial" w:cs="Arial"/>
          <w:sz w:val="20"/>
          <w:szCs w:val="20"/>
          <w:lang w:val="ru-RU"/>
        </w:rPr>
        <w:t> УТВЕРЖДЕНО</w:t>
      </w:r>
    </w:p>
    <w:p w:rsidR="008B3C98" w:rsidRPr="008B3C98" w:rsidRDefault="008B3C98" w:rsidP="008B3C98">
      <w:pPr>
        <w:widowControl w:val="0"/>
        <w:autoSpaceDE w:val="0"/>
        <w:autoSpaceDN w:val="0"/>
        <w:adjustRightInd w:val="0"/>
        <w:jc w:val="right"/>
        <w:rPr>
          <w:rFonts w:ascii="Arial" w:hAnsi="Arial" w:cs="Arial"/>
          <w:sz w:val="20"/>
          <w:szCs w:val="20"/>
          <w:lang w:val="ru-RU"/>
        </w:rPr>
      </w:pPr>
      <w:r w:rsidRPr="008B3C98">
        <w:rPr>
          <w:rFonts w:ascii="Arial" w:hAnsi="Arial" w:cs="Arial"/>
          <w:sz w:val="20"/>
          <w:szCs w:val="20"/>
          <w:lang w:val="ru-RU"/>
        </w:rPr>
        <w:t xml:space="preserve">     решением Совета </w:t>
      </w:r>
      <w:r>
        <w:rPr>
          <w:rFonts w:ascii="Arial" w:hAnsi="Arial" w:cs="Arial"/>
          <w:sz w:val="20"/>
          <w:szCs w:val="20"/>
          <w:lang w:val="ru-RU"/>
        </w:rPr>
        <w:t>Урмандеевского</w:t>
      </w:r>
    </w:p>
    <w:p w:rsidR="008B3C98" w:rsidRPr="008B3C98" w:rsidRDefault="008B3C98" w:rsidP="008B3C98">
      <w:pPr>
        <w:widowControl w:val="0"/>
        <w:autoSpaceDE w:val="0"/>
        <w:autoSpaceDN w:val="0"/>
        <w:adjustRightInd w:val="0"/>
        <w:jc w:val="right"/>
        <w:rPr>
          <w:rFonts w:ascii="Arial" w:hAnsi="Arial" w:cs="Arial"/>
          <w:sz w:val="20"/>
          <w:szCs w:val="20"/>
          <w:lang w:val="ru-RU"/>
        </w:rPr>
      </w:pPr>
      <w:r w:rsidRPr="008B3C98">
        <w:rPr>
          <w:rFonts w:ascii="Arial" w:hAnsi="Arial" w:cs="Arial"/>
          <w:sz w:val="20"/>
          <w:szCs w:val="20"/>
          <w:lang w:val="ru-RU"/>
        </w:rPr>
        <w:t> сельского поселения Аксубаевского</w:t>
      </w:r>
    </w:p>
    <w:p w:rsidR="008B3C98" w:rsidRPr="008B3C98" w:rsidRDefault="008B3C98" w:rsidP="008B3C98">
      <w:pPr>
        <w:widowControl w:val="0"/>
        <w:autoSpaceDE w:val="0"/>
        <w:autoSpaceDN w:val="0"/>
        <w:adjustRightInd w:val="0"/>
        <w:jc w:val="right"/>
        <w:rPr>
          <w:rFonts w:ascii="Arial" w:hAnsi="Arial" w:cs="Arial"/>
          <w:sz w:val="20"/>
          <w:szCs w:val="20"/>
          <w:lang w:val="ru-RU"/>
        </w:rPr>
      </w:pPr>
      <w:r w:rsidRPr="008B3C98">
        <w:rPr>
          <w:rFonts w:ascii="Arial" w:hAnsi="Arial" w:cs="Arial"/>
          <w:sz w:val="20"/>
          <w:szCs w:val="20"/>
          <w:lang w:val="ru-RU"/>
        </w:rPr>
        <w:t> муниципального района</w:t>
      </w:r>
    </w:p>
    <w:p w:rsidR="008B3C98" w:rsidRPr="008B3C98" w:rsidRDefault="008B3C98" w:rsidP="008B3C98">
      <w:pPr>
        <w:widowControl w:val="0"/>
        <w:autoSpaceDE w:val="0"/>
        <w:autoSpaceDN w:val="0"/>
        <w:adjustRightInd w:val="0"/>
        <w:jc w:val="right"/>
        <w:rPr>
          <w:rFonts w:ascii="Arial" w:hAnsi="Arial" w:cs="Arial"/>
          <w:sz w:val="20"/>
          <w:szCs w:val="20"/>
          <w:lang w:val="ru-RU"/>
        </w:rPr>
      </w:pPr>
      <w:r w:rsidRPr="008B3C98">
        <w:rPr>
          <w:rFonts w:ascii="Arial" w:hAnsi="Arial" w:cs="Arial"/>
          <w:sz w:val="20"/>
          <w:szCs w:val="20"/>
          <w:lang w:val="ru-RU"/>
        </w:rPr>
        <w:t> Республики Татарстан</w:t>
      </w:r>
    </w:p>
    <w:p w:rsidR="008B3C98" w:rsidRPr="008B3C98" w:rsidRDefault="00E508C3" w:rsidP="008B3C98">
      <w:pPr>
        <w:widowControl w:val="0"/>
        <w:autoSpaceDE w:val="0"/>
        <w:autoSpaceDN w:val="0"/>
        <w:adjustRightInd w:val="0"/>
        <w:jc w:val="right"/>
        <w:rPr>
          <w:rFonts w:ascii="Arial" w:hAnsi="Arial" w:cs="Arial"/>
          <w:sz w:val="20"/>
          <w:szCs w:val="20"/>
          <w:lang w:val="ru-RU"/>
        </w:rPr>
      </w:pPr>
      <w:r>
        <w:rPr>
          <w:rFonts w:ascii="Arial" w:hAnsi="Arial" w:cs="Arial"/>
          <w:sz w:val="20"/>
          <w:szCs w:val="20"/>
          <w:lang w:val="ru-RU"/>
        </w:rPr>
        <w:t xml:space="preserve">     от </w:t>
      </w:r>
      <w:r w:rsidR="008B3C98" w:rsidRPr="008B3C98">
        <w:rPr>
          <w:rFonts w:ascii="Arial" w:hAnsi="Arial" w:cs="Arial"/>
          <w:sz w:val="20"/>
          <w:szCs w:val="20"/>
          <w:lang w:val="ru-RU"/>
        </w:rPr>
        <w:t xml:space="preserve">2023 г. N </w:t>
      </w:r>
    </w:p>
    <w:p w:rsidR="008B3C98" w:rsidRPr="008B3C98" w:rsidRDefault="008B3C98" w:rsidP="008B3C98">
      <w:pPr>
        <w:widowControl w:val="0"/>
        <w:autoSpaceDE w:val="0"/>
        <w:autoSpaceDN w:val="0"/>
        <w:adjustRightInd w:val="0"/>
        <w:rPr>
          <w:rFonts w:ascii="Arial" w:hAnsi="Arial" w:cs="Arial"/>
          <w:b/>
          <w:bCs/>
          <w:color w:val="2B4279"/>
          <w:sz w:val="20"/>
          <w:szCs w:val="20"/>
          <w:lang w:val="ru-RU"/>
        </w:rPr>
      </w:pPr>
    </w:p>
    <w:p w:rsidR="008B3C98" w:rsidRPr="008B3C98" w:rsidRDefault="008B3C98" w:rsidP="008B3C98">
      <w:pPr>
        <w:jc w:val="center"/>
        <w:rPr>
          <w:rFonts w:ascii="Arial" w:eastAsia="Calibri" w:hAnsi="Arial" w:cs="Arial"/>
          <w:lang w:val="ru-RU"/>
        </w:rPr>
      </w:pPr>
      <w:r w:rsidRPr="008B3C98">
        <w:rPr>
          <w:rFonts w:ascii="Arial" w:eastAsia="Calibri" w:hAnsi="Arial" w:cs="Arial"/>
          <w:lang w:val="ru-RU"/>
        </w:rPr>
        <w:t xml:space="preserve">Положение о муниципальном контроле в сфере благоустройства на территории </w:t>
      </w:r>
      <w:r>
        <w:rPr>
          <w:rFonts w:ascii="Arial" w:eastAsia="Calibri" w:hAnsi="Arial" w:cs="Arial"/>
          <w:lang w:val="ru-RU"/>
        </w:rPr>
        <w:t>Урмандеевского</w:t>
      </w:r>
      <w:r w:rsidRPr="008B3C98">
        <w:rPr>
          <w:rFonts w:ascii="Arial" w:eastAsia="Calibri" w:hAnsi="Arial" w:cs="Arial"/>
          <w:lang w:val="ru-RU"/>
        </w:rPr>
        <w:t xml:space="preserve"> сельского поселения Аксубаевского муниципального района Республики Татарстан</w:t>
      </w:r>
    </w:p>
    <w:p w:rsidR="008B3C98" w:rsidRPr="008B3C98" w:rsidRDefault="008B3C98" w:rsidP="008B3C98">
      <w:pPr>
        <w:jc w:val="center"/>
        <w:rPr>
          <w:rFonts w:ascii="Arial" w:eastAsia="Calibri" w:hAnsi="Arial" w:cs="Arial"/>
          <w:lang w:val="ru-RU"/>
        </w:rPr>
      </w:pPr>
    </w:p>
    <w:p w:rsidR="008B3C98" w:rsidRPr="008B3C98" w:rsidRDefault="008B3C98" w:rsidP="008B3C98">
      <w:pPr>
        <w:widowControl w:val="0"/>
        <w:autoSpaceDE w:val="0"/>
        <w:autoSpaceDN w:val="0"/>
        <w:adjustRightInd w:val="0"/>
        <w:jc w:val="center"/>
        <w:outlineLvl w:val="3"/>
        <w:rPr>
          <w:rFonts w:ascii="Arial" w:hAnsi="Arial" w:cs="Arial"/>
          <w:b/>
          <w:bCs/>
          <w:color w:val="2B4279"/>
          <w:lang w:val="ru-RU"/>
        </w:rPr>
      </w:pPr>
      <w:r w:rsidRPr="008B3C98">
        <w:rPr>
          <w:rFonts w:ascii="Arial" w:hAnsi="Arial" w:cs="Arial"/>
          <w:b/>
          <w:bCs/>
          <w:color w:val="2B4279"/>
          <w:lang w:val="ru-RU"/>
        </w:rPr>
        <w:t xml:space="preserve"> </w:t>
      </w:r>
    </w:p>
    <w:p w:rsidR="008B3C98" w:rsidRPr="008B3C98" w:rsidRDefault="008B3C98" w:rsidP="008B3C98">
      <w:pPr>
        <w:widowControl w:val="0"/>
        <w:autoSpaceDE w:val="0"/>
        <w:autoSpaceDN w:val="0"/>
        <w:adjustRightInd w:val="0"/>
        <w:jc w:val="center"/>
        <w:outlineLvl w:val="3"/>
        <w:rPr>
          <w:rFonts w:ascii="Arial" w:hAnsi="Arial" w:cs="Arial"/>
          <w:b/>
          <w:bCs/>
          <w:color w:val="2B4279"/>
          <w:lang w:val="ru-RU"/>
        </w:rPr>
      </w:pPr>
      <w:r w:rsidRPr="008B3C98">
        <w:rPr>
          <w:rFonts w:ascii="Arial" w:hAnsi="Arial" w:cs="Arial"/>
          <w:b/>
          <w:bCs/>
          <w:color w:val="2B4279"/>
          <w:lang w:val="ru-RU"/>
        </w:rPr>
        <w:t xml:space="preserve">1. Общие положения </w: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1.1. Настоящее Положение устанавливает порядок осуществления муниципального контроля в сфере благоустройства на территории </w:t>
      </w:r>
      <w:r>
        <w:rPr>
          <w:rFonts w:ascii="Arial" w:hAnsi="Arial" w:cs="Arial"/>
          <w:lang w:val="ru-RU"/>
        </w:rPr>
        <w:t>Урмандеевского</w:t>
      </w:r>
      <w:r w:rsidRPr="008B3C98">
        <w:rPr>
          <w:rFonts w:ascii="Arial" w:hAnsi="Arial" w:cs="Arial"/>
          <w:lang w:val="ru-RU"/>
        </w:rPr>
        <w:t xml:space="preserve"> сельского поселения Аксубаевского муниципального района Республики Татарстан (далее - контроль в сфере благоустройства).</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территории </w:t>
      </w:r>
      <w:r>
        <w:rPr>
          <w:rFonts w:ascii="Arial" w:hAnsi="Arial" w:cs="Arial"/>
          <w:lang w:val="ru-RU"/>
        </w:rPr>
        <w:t>Урмандеевского</w:t>
      </w:r>
      <w:r w:rsidRPr="008B3C98">
        <w:rPr>
          <w:rFonts w:ascii="Arial" w:hAnsi="Arial" w:cs="Arial"/>
          <w:lang w:val="ru-RU"/>
        </w:rPr>
        <w:t xml:space="preserve"> сельского поселения Аксубаевского муниципального района Республики Татарстан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1.3. Контроль в сфере благоустройства осуществляется Исполнительным комитетом </w:t>
      </w:r>
      <w:r>
        <w:rPr>
          <w:rFonts w:ascii="Arial" w:hAnsi="Arial" w:cs="Arial"/>
          <w:lang w:val="ru-RU"/>
        </w:rPr>
        <w:t>Урмандеевского</w:t>
      </w:r>
      <w:r w:rsidRPr="008B3C98">
        <w:rPr>
          <w:rFonts w:ascii="Arial" w:hAnsi="Arial" w:cs="Arial"/>
          <w:lang w:val="ru-RU"/>
        </w:rPr>
        <w:t xml:space="preserve"> сельского поселения Аксубаевского муниципального района Республики Татарстан (далее - администрация).</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1.4. Должностными лицами администрации, уполномоченными осуществлять контроль в сфере благоустройства, являются Глава поселения (указать точные названия должностей соответствующих должностных лиц) (далее также - должностные лица, уполномоченные осуществлять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w:t>
      </w:r>
      <w:r w:rsidRPr="008B3C98">
        <w:rPr>
          <w:rFonts w:ascii="Arial" w:hAnsi="Arial" w:cs="Arial"/>
          <w:lang w:val="ru-RU"/>
        </w:rPr>
        <w:fldChar w:fldCharType="begin"/>
      </w:r>
      <w:r w:rsidRPr="008B3C98">
        <w:rPr>
          <w:rFonts w:ascii="Arial" w:hAnsi="Arial" w:cs="Arial"/>
          <w:lang w:val="ru-RU"/>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Федеральный закон от 31.07.2020 N 248-ФЗ</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Статус: действующая редакция (действ. с 11.01.2023)"</w:instrText>
      </w:r>
      <w:r w:rsidRPr="008B3C98">
        <w:rPr>
          <w:rFonts w:ascii="Arial" w:hAnsi="Arial" w:cs="Arial"/>
          <w:lang w:val="ru-RU"/>
        </w:rPr>
        <w:fldChar w:fldCharType="separate"/>
      </w:r>
      <w:r w:rsidRPr="008B3C98">
        <w:rPr>
          <w:rFonts w:ascii="Arial" w:hAnsi="Arial" w:cs="Arial"/>
          <w:color w:val="0000AA"/>
          <w:u w:val="single"/>
          <w:lang w:val="ru-RU"/>
        </w:rPr>
        <w:t>Федеральным законом от 31.07.2020 N 248-ФЗ "О государственном контроле (надзоре) и муниципальном контроле в Российской Федерации"</w:t>
      </w:r>
      <w:r w:rsidRPr="008B3C98">
        <w:rPr>
          <w:rFonts w:ascii="Arial" w:hAnsi="Arial" w:cs="Arial"/>
          <w:lang w:val="ru-RU"/>
        </w:rPr>
        <w:fldChar w:fldCharType="end"/>
      </w:r>
      <w:r w:rsidRPr="008B3C98">
        <w:rPr>
          <w:rFonts w:ascii="Arial" w:hAnsi="Arial" w:cs="Arial"/>
          <w:lang w:val="ru-RU"/>
        </w:rPr>
        <w:t xml:space="preserve"> и иными федеральными законами.</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w:t>
      </w:r>
      <w:r w:rsidRPr="008B3C98">
        <w:rPr>
          <w:rFonts w:ascii="Arial" w:hAnsi="Arial" w:cs="Arial"/>
          <w:lang w:val="ru-RU"/>
        </w:rPr>
        <w:fldChar w:fldCharType="begin"/>
      </w:r>
      <w:r w:rsidRPr="008B3C98">
        <w:rPr>
          <w:rFonts w:ascii="Arial" w:hAnsi="Arial" w:cs="Arial"/>
          <w:lang w:val="ru-RU"/>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Федеральный закон от 31.07.2020 N 248-ФЗ</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Статус: действующая редакция (действ. с 11.01.2023)"</w:instrText>
      </w:r>
      <w:r w:rsidRPr="008B3C98">
        <w:rPr>
          <w:rFonts w:ascii="Arial" w:hAnsi="Arial" w:cs="Arial"/>
          <w:lang w:val="ru-RU"/>
        </w:rPr>
        <w:fldChar w:fldCharType="separate"/>
      </w:r>
      <w:r w:rsidRPr="008B3C98">
        <w:rPr>
          <w:rFonts w:ascii="Arial" w:hAnsi="Arial" w:cs="Arial"/>
          <w:color w:val="0000AA"/>
          <w:u w:val="single"/>
          <w:lang w:val="ru-RU"/>
        </w:rPr>
        <w:t>Федерального закона от 31.07.2020 N 248-ФЗ "О государственном контроле (надзоре) и муниципальном контроле в Российской Федерации"</w:t>
      </w:r>
      <w:r w:rsidRPr="008B3C98">
        <w:rPr>
          <w:rFonts w:ascii="Arial" w:hAnsi="Arial" w:cs="Arial"/>
          <w:lang w:val="ru-RU"/>
        </w:rPr>
        <w:fldChar w:fldCharType="end"/>
      </w:r>
      <w:r w:rsidRPr="008B3C98">
        <w:rPr>
          <w:rFonts w:ascii="Arial" w:hAnsi="Arial" w:cs="Arial"/>
          <w:lang w:val="ru-RU"/>
        </w:rPr>
        <w:t xml:space="preserve">, </w:t>
      </w:r>
      <w:r w:rsidRPr="008B3C98">
        <w:rPr>
          <w:rFonts w:ascii="Arial" w:hAnsi="Arial" w:cs="Arial"/>
          <w:lang w:val="ru-RU"/>
        </w:rPr>
        <w:fldChar w:fldCharType="begin"/>
      </w:r>
      <w:r w:rsidRPr="008B3C98">
        <w:rPr>
          <w:rFonts w:ascii="Arial" w:hAnsi="Arial" w:cs="Arial"/>
          <w:lang w:val="ru-RU"/>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6 февраля 2023 года)’’</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Федеральный закон от 06.10.2003 N 131-ФЗ</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Статус: действующая редакция (действ. с 01.03.2023)"</w:instrText>
      </w:r>
      <w:r w:rsidRPr="008B3C98">
        <w:rPr>
          <w:rFonts w:ascii="Arial" w:hAnsi="Arial" w:cs="Arial"/>
          <w:lang w:val="ru-RU"/>
        </w:rPr>
        <w:fldChar w:fldCharType="separate"/>
      </w:r>
      <w:r w:rsidRPr="008B3C98">
        <w:rPr>
          <w:rFonts w:ascii="Arial" w:hAnsi="Arial" w:cs="Arial"/>
          <w:color w:val="0000AA"/>
          <w:u w:val="single"/>
          <w:lang w:val="ru-RU"/>
        </w:rPr>
        <w:t>Федерального закона от 06.10.2003 N 131-ФЗ "Об общих принципах организации местного самоуправления в Российской Федерации"</w:t>
      </w:r>
      <w:r w:rsidRPr="008B3C98">
        <w:rPr>
          <w:rFonts w:ascii="Arial" w:hAnsi="Arial" w:cs="Arial"/>
          <w:lang w:val="ru-RU"/>
        </w:rPr>
        <w:fldChar w:fldCharType="end"/>
      </w:r>
      <w:r w:rsidRPr="008B3C98">
        <w:rPr>
          <w:rFonts w:ascii="Arial" w:hAnsi="Arial" w:cs="Arial"/>
          <w:lang w:val="ru-RU"/>
        </w:rPr>
        <w:t>.</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lastRenderedPageBreak/>
        <w:t>1.6. Администрация осуществляет контроль за соблюдением Правил благоустройства, включающих:</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1) обязательные требования по содержанию прилегающих территорий;</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2) обязательные требования по содержанию элементов и объектов благоустройства, в том числе требования:</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по содержанию специальных знаков, надписей, содержащих информацию, необходимую для эксплуатации инженерных сооружений;</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Республики Татарстан и Правилами благоустройства;</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по направлению в администрацию уведомления о проведении работ в результате аварий в срок, установленный нормативными правовыми актами Республики Татарстан;</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 о недопустимости размещения транспортных средств на газоне или иной </w:t>
      </w:r>
      <w:proofErr w:type="gramStart"/>
      <w:r w:rsidRPr="008B3C98">
        <w:rPr>
          <w:rFonts w:ascii="Arial" w:hAnsi="Arial" w:cs="Arial"/>
          <w:lang w:val="ru-RU"/>
        </w:rPr>
        <w:t>озеленённой</w:t>
      </w:r>
      <w:proofErr w:type="gramEnd"/>
      <w:r w:rsidRPr="008B3C98">
        <w:rPr>
          <w:rFonts w:ascii="Arial" w:hAnsi="Arial" w:cs="Arial"/>
          <w:lang w:val="ru-RU"/>
        </w:rPr>
        <w:t xml:space="preserve">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3) обязательные требования по уборке территории </w:t>
      </w:r>
      <w:r>
        <w:rPr>
          <w:rFonts w:ascii="Arial" w:hAnsi="Arial" w:cs="Arial"/>
          <w:lang w:val="ru-RU"/>
        </w:rPr>
        <w:t>Урмандеевского</w:t>
      </w:r>
      <w:r w:rsidRPr="008B3C98">
        <w:rPr>
          <w:rFonts w:ascii="Arial" w:hAnsi="Arial" w:cs="Arial"/>
          <w:lang w:val="ru-RU"/>
        </w:rPr>
        <w:t xml:space="preserve"> сельского поселения Аксубаевского муниципального района Республики Татарстан в зимний период, включая контроль проведения мероприятий по очистке от снега, наледи и сосулек кровель зданий, сооружений;</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4) обязательные требования по уборке территории </w:t>
      </w:r>
      <w:r>
        <w:rPr>
          <w:rFonts w:ascii="Arial" w:hAnsi="Arial" w:cs="Arial"/>
          <w:lang w:val="ru-RU"/>
        </w:rPr>
        <w:t>Урмандеевского</w:t>
      </w:r>
      <w:r w:rsidRPr="008B3C98">
        <w:rPr>
          <w:rFonts w:ascii="Arial" w:hAnsi="Arial" w:cs="Arial"/>
          <w:lang w:val="ru-RU"/>
        </w:rPr>
        <w:t xml:space="preserve"> сельского поселения Аксубаевского муниципального района Республики Татарстан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5) дополнительные обязательные требования пожарной безопасности в </w:t>
      </w:r>
      <w:r w:rsidRPr="008B3C98">
        <w:rPr>
          <w:rFonts w:ascii="Arial" w:hAnsi="Arial" w:cs="Arial"/>
          <w:lang w:val="ru-RU"/>
        </w:rPr>
        <w:lastRenderedPageBreak/>
        <w:t>период действия особого противопожарного режима;</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6) обязательные требования по прокладке, переустройству, ремонту и содержанию подземных коммуникаций на территориях общего пользования;</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8) обязательные требования по складированию твердых коммунальных отходов;</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9)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3) дворовые территории;</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4) детские и спортивные площадки;</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5) площадки для выгула животных;</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6) парковки (парковочные места);</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7) парки, скверы, иные зеленые зоны;</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8) технические и санитарно-защитные зоны;</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1.8. Администрацией в рамках осуществления контроля в сфере благоустройства обеспечивается учет объектов контроля в сфере благоустройства.</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Администрацией осуществляется отнесение объектов контроля в сфере благоустройства к определенной категории риска в соответствии с настоящим Положением.</w:t>
      </w:r>
    </w:p>
    <w:p w:rsidR="008B3C98" w:rsidRPr="008B3C98" w:rsidRDefault="008B3C98" w:rsidP="008B3C98">
      <w:pPr>
        <w:widowControl w:val="0"/>
        <w:autoSpaceDE w:val="0"/>
        <w:autoSpaceDN w:val="0"/>
        <w:adjustRightInd w:val="0"/>
        <w:rPr>
          <w:rFonts w:ascii="Arial" w:hAnsi="Arial" w:cs="Arial"/>
          <w:b/>
          <w:bCs/>
          <w:color w:val="2B4279"/>
          <w:lang w:val="ru-RU"/>
        </w:rPr>
      </w:pPr>
    </w:p>
    <w:p w:rsidR="008B3C98" w:rsidRPr="008B3C98" w:rsidRDefault="008B3C98" w:rsidP="008B3C98">
      <w:pPr>
        <w:jc w:val="center"/>
        <w:rPr>
          <w:rFonts w:ascii="Arial" w:eastAsia="Calibri" w:hAnsi="Arial" w:cs="Arial"/>
          <w:b/>
          <w:lang w:val="ru-RU"/>
        </w:rPr>
      </w:pPr>
      <w:r w:rsidRPr="008B3C98">
        <w:rPr>
          <w:rFonts w:ascii="Arial" w:eastAsia="Calibri" w:hAnsi="Arial" w:cs="Arial"/>
          <w:b/>
          <w:lang w:val="ru-RU"/>
        </w:rPr>
        <w:t>2. Управление рисками причинения вреда (ущерба) охраняемым законом ценностям при осуществлении контроля в сфере благоустройства</w: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2.1. Администрация осуществляет контроль в сфере благоустройства на основе управления рисками причинения вреда (ущерба).</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w:t>
      </w:r>
      <w:r w:rsidRPr="008B3C98">
        <w:rPr>
          <w:rFonts w:ascii="Arial" w:hAnsi="Arial" w:cs="Arial"/>
          <w:lang w:val="ru-RU"/>
        </w:rPr>
        <w:fldChar w:fldCharType="begin"/>
      </w:r>
      <w:r w:rsidRPr="008B3C98">
        <w:rPr>
          <w:rFonts w:ascii="Arial" w:hAnsi="Arial" w:cs="Arial"/>
          <w:lang w:val="ru-RU"/>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Федеральный закон от 31.07.2020 N 248-ФЗ</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Статус: действующая редакция (действ. с 11.01.2023)"</w:instrText>
      </w:r>
      <w:r w:rsidRPr="008B3C98">
        <w:rPr>
          <w:rFonts w:ascii="Arial" w:hAnsi="Arial" w:cs="Arial"/>
          <w:lang w:val="ru-RU"/>
        </w:rPr>
        <w:fldChar w:fldCharType="separate"/>
      </w:r>
      <w:r w:rsidRPr="008B3C98">
        <w:rPr>
          <w:rFonts w:ascii="Arial" w:hAnsi="Arial" w:cs="Arial"/>
          <w:color w:val="0000AA"/>
          <w:u w:val="single"/>
          <w:lang w:val="ru-RU"/>
        </w:rPr>
        <w:t>Федеральным законом от 31.07.2020 N 248-ФЗ "О государственном контроле (надзоре) и муниципальном контроле в Российской Федерации"</w:t>
      </w:r>
      <w:r w:rsidRPr="008B3C98">
        <w:rPr>
          <w:rFonts w:ascii="Arial" w:hAnsi="Arial" w:cs="Arial"/>
          <w:lang w:val="ru-RU"/>
        </w:rPr>
        <w:fldChar w:fldCharType="end"/>
      </w:r>
      <w:r w:rsidRPr="008B3C98">
        <w:rPr>
          <w:rFonts w:ascii="Arial" w:hAnsi="Arial" w:cs="Arial"/>
          <w:lang w:val="ru-RU"/>
        </w:rPr>
        <w:t>.</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c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w:t>
      </w:r>
      <w:r w:rsidRPr="008B3C98">
        <w:rPr>
          <w:rFonts w:ascii="Arial" w:hAnsi="Arial" w:cs="Arial"/>
          <w:lang w:val="ru-RU"/>
        </w:rPr>
        <w:fldChar w:fldCharType="begin"/>
      </w:r>
      <w:r w:rsidRPr="008B3C98">
        <w:rPr>
          <w:rFonts w:ascii="Arial" w:hAnsi="Arial" w:cs="Arial"/>
          <w:lang w:val="ru-RU"/>
        </w:rPr>
        <w:instrText xml:space="preserve"> HYPERLINK "kodeks://link/d?nd=350418017&amp;point=mark=000000000000000000000000000000000000000000000000031C7JOD"\o"’’Об утверждении Положения о муниципальном контроле в сфере благоустройства на территории Верхнесиметского ...’’</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Решение Совета Верхнесиметского сельского поселения Сабинского муниципального района Республики Татарстан от ...</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Статус: действующая редак"</w:instrText>
      </w:r>
      <w:r w:rsidRPr="008B3C98">
        <w:rPr>
          <w:rFonts w:ascii="Arial" w:hAnsi="Arial" w:cs="Arial"/>
          <w:lang w:val="ru-RU"/>
        </w:rPr>
        <w:fldChar w:fldCharType="separate"/>
      </w:r>
      <w:r w:rsidRPr="008B3C98">
        <w:rPr>
          <w:rFonts w:ascii="Arial" w:hAnsi="Arial" w:cs="Arial"/>
          <w:color w:val="0000AA"/>
          <w:u w:val="single"/>
          <w:lang w:val="ru-RU"/>
        </w:rPr>
        <w:t>приложению N 1</w:t>
      </w:r>
      <w:r w:rsidRPr="008B3C98">
        <w:rPr>
          <w:rFonts w:ascii="Arial" w:hAnsi="Arial" w:cs="Arial"/>
          <w:lang w:val="ru-RU"/>
        </w:rPr>
        <w:fldChar w:fldCharType="end"/>
      </w:r>
      <w:r w:rsidRPr="008B3C98">
        <w:rPr>
          <w:rFonts w:ascii="Arial" w:hAnsi="Arial" w:cs="Arial"/>
          <w:lang w:val="ru-RU"/>
        </w:rPr>
        <w:t xml:space="preserve"> к настоящему Положению.</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При отнесении администрацией объектов контроля к категориям риска используются в том числе:</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1) сведения, содержащиеся в Едином государственном реестре недвижимости;</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3) иные сведения, содержащиеся в администрации.</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2.4. Проведение администрацией плановых контрольных мероприятий в </w:t>
      </w:r>
      <w:r w:rsidRPr="008B3C98">
        <w:rPr>
          <w:rFonts w:ascii="Arial" w:hAnsi="Arial" w:cs="Arial"/>
          <w:lang w:val="ru-RU"/>
        </w:rPr>
        <w:lastRenderedPageBreak/>
        <w:t>зависимости от присвоенной категории риска осуществляется со следующей периодичностью:</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1) для объектов контроля, отнесенных к категории высокого риска, - один раз в 2 года;</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jc w:val="both"/>
        <w:rPr>
          <w:rFonts w:ascii="Arial" w:hAnsi="Arial" w:cs="Arial"/>
          <w:lang w:val="ru-RU"/>
        </w:rPr>
      </w:pPr>
      <w:r w:rsidRPr="008B3C98">
        <w:rPr>
          <w:rFonts w:ascii="Arial" w:hAnsi="Arial" w:cs="Arial"/>
          <w:lang w:val="ru-RU"/>
        </w:rPr>
        <w:t>2) для объектов контроля, отнесенных к категории среднего риска, - один раз в 3 года.</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В отношении объектов контроля, отнесенных к категории низкого риска, плановые контрольные мероприятия не проводятся.</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Принятие решения об отнесении объектов контроля к категории низкого риска не требуется.</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1) высокого риска, - не менее 2 лет;</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2) среднего риска, - не менее 3 лет.</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Правилами благоустройства.</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2.6. По запросу правообладателя объекта контроля должностные лица, уполномоченные осуществлять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w:t>
      </w:r>
      <w:r w:rsidRPr="008B3C98">
        <w:rPr>
          <w:rFonts w:ascii="Arial" w:hAnsi="Arial" w:cs="Arial"/>
          <w:lang w:val="ru-RU"/>
        </w:rPr>
        <w:lastRenderedPageBreak/>
        <w:t>администрации.</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2.8. Перечни объектов контроля содержат следующую информацию:</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2) присвоенная категория риска;</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3) реквизиты решения о присвоении объекту контроля категории риска.</w:t>
      </w:r>
    </w:p>
    <w:p w:rsidR="008B3C98" w:rsidRPr="008B3C98" w:rsidRDefault="008B3C98" w:rsidP="008B3C98">
      <w:pPr>
        <w:widowControl w:val="0"/>
        <w:autoSpaceDE w:val="0"/>
        <w:autoSpaceDN w:val="0"/>
        <w:adjustRightInd w:val="0"/>
        <w:rPr>
          <w:rFonts w:ascii="Arial" w:hAnsi="Arial" w:cs="Arial"/>
          <w:b/>
          <w:bCs/>
          <w:color w:val="2B4279"/>
          <w:lang w:val="ru-RU"/>
        </w:rPr>
      </w:pPr>
    </w:p>
    <w:p w:rsidR="008B3C98" w:rsidRPr="008B3C98" w:rsidRDefault="008B3C98" w:rsidP="008B3C98">
      <w:pPr>
        <w:jc w:val="center"/>
        <w:rPr>
          <w:rFonts w:ascii="Arial" w:eastAsia="Calibri" w:hAnsi="Arial" w:cs="Arial"/>
          <w:b/>
          <w:lang w:val="ru-RU"/>
        </w:rPr>
      </w:pPr>
      <w:r w:rsidRPr="008B3C98">
        <w:rPr>
          <w:rFonts w:ascii="Arial" w:eastAsia="Calibri" w:hAnsi="Arial" w:cs="Arial"/>
          <w:b/>
          <w:lang w:val="ru-RU"/>
        </w:rPr>
        <w:t>3. Профилактика рисков причинения вреда (ущерба) охраняемым законом ценностям</w: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3.1. Администрация осуществляет контроль в сфере благоустройства в том числе посредством проведения профилактических мероприятий.</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w:t>
      </w:r>
      <w:r>
        <w:rPr>
          <w:rFonts w:ascii="Arial" w:hAnsi="Arial" w:cs="Arial"/>
          <w:lang w:val="ru-RU"/>
        </w:rPr>
        <w:t>Урмандеевского</w:t>
      </w:r>
      <w:r w:rsidRPr="008B3C98">
        <w:rPr>
          <w:rFonts w:ascii="Arial" w:hAnsi="Arial" w:cs="Arial"/>
          <w:lang w:val="ru-RU"/>
        </w:rPr>
        <w:t xml:space="preserve"> сельского поселения Аксубаевского муниципального района Республики Татарстан для принятия решения о проведении контрольных мероприятий.</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3.5. При осуществлении администрацией контроля в сфере благоустройства могут проводиться следующие виды профилактических мероприятий:</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1) информирование;</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2) обобщение правоприменительной практики;</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3) объявление предостережений;</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lastRenderedPageBreak/>
        <w:t>4) консультирование;</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5) профилактический визит.</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w:t>
      </w:r>
      <w:r w:rsidRPr="008B3C98">
        <w:rPr>
          <w:rFonts w:ascii="Arial" w:hAnsi="Arial" w:cs="Arial"/>
          <w:lang w:val="ru-RU"/>
        </w:rPr>
        <w:fldChar w:fldCharType="begin"/>
      </w:r>
      <w:r w:rsidRPr="008B3C98">
        <w:rPr>
          <w:rFonts w:ascii="Arial" w:hAnsi="Arial" w:cs="Arial"/>
          <w:lang w:val="ru-RU"/>
        </w:rPr>
        <w:instrText xml:space="preserve"> HYPERLINK "kodeks://link/d?nd=565415215&amp;point=mark=00000000000000000000000000000000000000000000000000A7S0NG"\o"’’О государственном контроле (надзоре) и муниципальном контроле в Российской Федерации (с ...’’</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Федеральный закон от 31.07.2020 N 248-ФЗ</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Статус: действующая редакция (действ. с 11.01.2023)"</w:instrText>
      </w:r>
      <w:r w:rsidRPr="008B3C98">
        <w:rPr>
          <w:rFonts w:ascii="Arial" w:hAnsi="Arial" w:cs="Arial"/>
          <w:lang w:val="ru-RU"/>
        </w:rPr>
        <w:fldChar w:fldCharType="separate"/>
      </w:r>
      <w:r w:rsidRPr="008B3C98">
        <w:rPr>
          <w:rFonts w:ascii="Arial" w:hAnsi="Arial" w:cs="Arial"/>
          <w:color w:val="0000AA"/>
          <w:u w:val="single"/>
          <w:lang w:val="ru-RU"/>
        </w:rPr>
        <w:t>статьи 46 Федерального закона от 31.07.2020 N 248-ФЗ "О государственном контроле (надзоре) и муниципальном контроле в Российской Федерации"</w:t>
      </w:r>
      <w:r w:rsidRPr="008B3C98">
        <w:rPr>
          <w:rFonts w:ascii="Arial" w:hAnsi="Arial" w:cs="Arial"/>
          <w:lang w:val="ru-RU"/>
        </w:rPr>
        <w:fldChar w:fldCharType="end"/>
      </w:r>
      <w:r w:rsidRPr="008B3C98">
        <w:rPr>
          <w:rFonts w:ascii="Arial" w:hAnsi="Arial" w:cs="Arial"/>
          <w:lang w:val="ru-RU"/>
        </w:rPr>
        <w:t>.</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Администрация также вправе информировать население </w:t>
      </w:r>
      <w:r>
        <w:rPr>
          <w:rFonts w:ascii="Arial" w:hAnsi="Arial" w:cs="Arial"/>
          <w:lang w:val="ru-RU"/>
        </w:rPr>
        <w:t>Урмандеевского</w:t>
      </w:r>
      <w:r w:rsidRPr="008B3C98">
        <w:rPr>
          <w:rFonts w:ascii="Arial" w:hAnsi="Arial" w:cs="Arial"/>
          <w:lang w:val="ru-RU"/>
        </w:rPr>
        <w:t xml:space="preserve"> сельского поселения Аксубаевского муниципального района Республики Татарстан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3.8.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w:t>
      </w:r>
      <w:r>
        <w:rPr>
          <w:rFonts w:ascii="Arial" w:hAnsi="Arial" w:cs="Arial"/>
          <w:lang w:val="ru-RU"/>
        </w:rPr>
        <w:t>Урмандеевского</w:t>
      </w:r>
      <w:r w:rsidRPr="008B3C98">
        <w:rPr>
          <w:rFonts w:ascii="Arial" w:hAnsi="Arial" w:cs="Arial"/>
          <w:lang w:val="ru-RU"/>
        </w:rPr>
        <w:t xml:space="preserve"> сельского поселения Аксубаевского муниципального района Республики Татарстан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lastRenderedPageBreak/>
        <w:fldChar w:fldCharType="begin"/>
      </w:r>
      <w:r w:rsidRPr="008B3C98">
        <w:rPr>
          <w:rFonts w:ascii="Arial" w:hAnsi="Arial" w:cs="Arial"/>
          <w:lang w:val="ru-RU"/>
        </w:rPr>
        <w:instrText xml:space="preserve"> HYPERLINK "kodeks://link/d?nd=603553634&amp;point=mark=000000000000000000000000000000000000000000000000007DA0K5"\o"’’О типовых формах документов, используемых контрольным (надзорным) органом (с изменениями на 27 октября 2021 года)’’</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Приказ Минэкономразвития России от 31.03.2021 N 151</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Статус: действующая редакция (действ. с 28.12.2021)"</w:instrText>
      </w:r>
      <w:r w:rsidRPr="008B3C98">
        <w:rPr>
          <w:rFonts w:ascii="Arial" w:hAnsi="Arial" w:cs="Arial"/>
          <w:lang w:val="ru-RU"/>
        </w:rPr>
        <w:fldChar w:fldCharType="separate"/>
      </w:r>
      <w:r w:rsidRPr="008B3C98">
        <w:rPr>
          <w:rFonts w:ascii="Arial" w:hAnsi="Arial" w:cs="Arial"/>
          <w:color w:val="0000AA"/>
          <w:u w:val="single"/>
          <w:lang w:val="ru-RU"/>
        </w:rPr>
        <w:t>Предостережение о недопустимости нарушения обязательных требований оформляется в соответствии с формой</w:t>
      </w:r>
      <w:r w:rsidRPr="008B3C98">
        <w:rPr>
          <w:rFonts w:ascii="Arial" w:hAnsi="Arial" w:cs="Arial"/>
          <w:lang w:val="ru-RU"/>
        </w:rPr>
        <w:fldChar w:fldCharType="end"/>
      </w:r>
      <w:r w:rsidRPr="008B3C98">
        <w:rPr>
          <w:rFonts w:ascii="Arial" w:hAnsi="Arial" w:cs="Arial"/>
          <w:lang w:val="ru-RU"/>
        </w:rPr>
        <w:t xml:space="preserve">, утвержденной </w:t>
      </w:r>
      <w:r w:rsidRPr="008B3C98">
        <w:rPr>
          <w:rFonts w:ascii="Arial" w:hAnsi="Arial" w:cs="Arial"/>
          <w:lang w:val="ru-RU"/>
        </w:rPr>
        <w:fldChar w:fldCharType="begin"/>
      </w:r>
      <w:r w:rsidRPr="008B3C98">
        <w:rPr>
          <w:rFonts w:ascii="Arial" w:hAnsi="Arial" w:cs="Arial"/>
          <w:lang w:val="ru-RU"/>
        </w:rPr>
        <w:instrText xml:space="preserve"> HYPERLINK "kodeks://link/d?nd=603553634&amp;point=mark=000000000000000000000000000000000000000000000000007D20K3"\o"’’О типовых формах документов, используемых контрольным (надзорным) органом (с изменениями на 27 октября 2021 года)’’</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Приказ Минэкономразвития России от 31.03.2021 N 151</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Статус: действующая редакция (действ. с 28.12.2021)"</w:instrText>
      </w:r>
      <w:r w:rsidRPr="008B3C98">
        <w:rPr>
          <w:rFonts w:ascii="Arial" w:hAnsi="Arial" w:cs="Arial"/>
          <w:lang w:val="ru-RU"/>
        </w:rPr>
        <w:fldChar w:fldCharType="separate"/>
      </w:r>
      <w:r w:rsidRPr="008B3C98">
        <w:rPr>
          <w:rFonts w:ascii="Arial" w:hAnsi="Arial" w:cs="Arial"/>
          <w:color w:val="0000AA"/>
          <w:u w:val="single"/>
          <w:lang w:val="ru-RU"/>
        </w:rPr>
        <w:t>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w:t>
      </w:r>
      <w:r w:rsidRPr="008B3C98">
        <w:rPr>
          <w:rFonts w:ascii="Arial" w:hAnsi="Arial" w:cs="Arial"/>
          <w:lang w:val="ru-RU"/>
        </w:rPr>
        <w:fldChar w:fldCharType="end"/>
      </w:r>
      <w:r w:rsidRPr="008B3C98">
        <w:rPr>
          <w:rFonts w:ascii="Arial" w:hAnsi="Arial" w:cs="Arial"/>
          <w:lang w:val="ru-RU"/>
        </w:rPr>
        <w:t>.</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Личный прием граждан проводится главой </w:t>
      </w:r>
      <w:r>
        <w:rPr>
          <w:rFonts w:ascii="Arial" w:hAnsi="Arial" w:cs="Arial"/>
          <w:lang w:val="ru-RU"/>
        </w:rPr>
        <w:t>Урмандеевского</w:t>
      </w:r>
      <w:r w:rsidRPr="008B3C98">
        <w:rPr>
          <w:rFonts w:ascii="Arial" w:hAnsi="Arial" w:cs="Arial"/>
          <w:lang w:val="ru-RU"/>
        </w:rPr>
        <w:t xml:space="preserve"> сельского поселения Аксубаевского муниципального района Республики Татарстан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Консультирование осуществляется в устной или письменной форме по следующим вопросам:</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1) организация и осуществление контроля в сфере благоустройства;</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2) порядок осуществления контрольных мероприятий, установленных настоящим Положением;</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3) порядок обжалования действий (бездействия) должностных лиц, уполномоченных осуществлять контроль;</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Консультирование контролируемых лиц в устной форме может осуществляться также на собраниях и конференциях граждан.</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3.10. Консультирование в письменной форме осуществляется должностным лицом, уполномоченным осуществлять контроль, в следующих случаях:</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1) контролируемым лицом представлен письменный запрос о представлении </w:t>
      </w:r>
      <w:r w:rsidRPr="008B3C98">
        <w:rPr>
          <w:rFonts w:ascii="Arial" w:hAnsi="Arial" w:cs="Arial"/>
          <w:lang w:val="ru-RU"/>
        </w:rPr>
        <w:lastRenderedPageBreak/>
        <w:t>письменного ответа по вопросам консультирования;</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2) за время консультирования предоставить в устной форме ответ на поставленные вопросы невозможно;</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3) ответ на поставленные вопросы требует дополнительного запроса сведений.</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Должностными лицами, уполномоченными осуществлять контроль, ведется журнал учета консультирований.</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r>
        <w:rPr>
          <w:rFonts w:ascii="Arial" w:hAnsi="Arial" w:cs="Arial"/>
          <w:lang w:val="ru-RU"/>
        </w:rPr>
        <w:t>Урмандеевского</w:t>
      </w:r>
      <w:r w:rsidRPr="008B3C98">
        <w:rPr>
          <w:rFonts w:ascii="Arial" w:hAnsi="Arial" w:cs="Arial"/>
          <w:lang w:val="ru-RU"/>
        </w:rPr>
        <w:t xml:space="preserve"> сельского поселения Аксубаевского муниципального района Республики Татарстан или должностным лицом, уполномоченным осуществлять контроль.</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lastRenderedPageBreak/>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О проведении обязательного профилактического визита контролируемое лицо уведомляется должностным лицом, уполномоченным осуществлять контроль, не позднее, чем за пять рабочих дней до даты его проведения.</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Уведомление о проведении обязательного профилактического визита составляется в письменной форме.</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Уведомление о проведении обязательного профилактического визита направляется в адрес контролируемого лица в порядке, установленном частью 4 </w:t>
      </w:r>
      <w:r w:rsidRPr="008B3C98">
        <w:rPr>
          <w:rFonts w:ascii="Arial" w:hAnsi="Arial" w:cs="Arial"/>
          <w:lang w:val="ru-RU"/>
        </w:rPr>
        <w:fldChar w:fldCharType="begin"/>
      </w:r>
      <w:r w:rsidRPr="008B3C98">
        <w:rPr>
          <w:rFonts w:ascii="Arial" w:hAnsi="Arial" w:cs="Arial"/>
          <w:lang w:val="ru-RU"/>
        </w:rPr>
        <w:instrText xml:space="preserve"> HYPERLINK "kodeks://link/d?nd=565415215&amp;point=mark=000000000000000000000000000000000000000000000000008PO0LU"\o"’’О государственном контроле (надзоре) и муниципальном контроле в Российской Федерации (с ...’’</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Федеральный закон от 31.07.2020 N 248-ФЗ</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Статус: действующая редакция (действ. с 11.01.2023)"</w:instrText>
      </w:r>
      <w:r w:rsidRPr="008B3C98">
        <w:rPr>
          <w:rFonts w:ascii="Arial" w:hAnsi="Arial" w:cs="Arial"/>
          <w:lang w:val="ru-RU"/>
        </w:rPr>
        <w:fldChar w:fldCharType="separate"/>
      </w:r>
      <w:r w:rsidRPr="008B3C98">
        <w:rPr>
          <w:rFonts w:ascii="Arial" w:hAnsi="Arial" w:cs="Arial"/>
          <w:color w:val="0000AA"/>
          <w:u w:val="single"/>
          <w:lang w:val="ru-RU"/>
        </w:rPr>
        <w:t>статьи 21 Федерального закона "О государственном контроле (надзоре) и муниципальном контроле в Российской Федерации"</w:t>
      </w:r>
      <w:r w:rsidRPr="008B3C98">
        <w:rPr>
          <w:rFonts w:ascii="Arial" w:hAnsi="Arial" w:cs="Arial"/>
          <w:lang w:val="ru-RU"/>
        </w:rPr>
        <w:fldChar w:fldCharType="end"/>
      </w:r>
      <w:r w:rsidRPr="008B3C98">
        <w:rPr>
          <w:rFonts w:ascii="Arial" w:hAnsi="Arial" w:cs="Arial"/>
          <w:lang w:val="ru-RU"/>
        </w:rPr>
        <w:t>.</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Контролируемое лицо вправе отказаться от проведения обязательного профилактического визита, уведомив об этом администрацию, не позднее чем за три рабочих дня до даты его проведения.</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Срок проведения обязательного профилактического визита определяется должностным лицом, уполномоченным осуществлять контроль, самостоятельно и не должен превышать одного рабочего дня.</w:t>
      </w:r>
    </w:p>
    <w:p w:rsidR="008B3C98" w:rsidRPr="008B3C98" w:rsidRDefault="008B3C98" w:rsidP="008B3C98">
      <w:pPr>
        <w:widowControl w:val="0"/>
        <w:autoSpaceDE w:val="0"/>
        <w:autoSpaceDN w:val="0"/>
        <w:adjustRightInd w:val="0"/>
        <w:rPr>
          <w:rFonts w:ascii="Arial" w:hAnsi="Arial" w:cs="Arial"/>
          <w:bCs/>
          <w:color w:val="2B4279"/>
          <w:lang w:val="ru-RU"/>
        </w:rPr>
      </w:pPr>
    </w:p>
    <w:p w:rsidR="008B3C98" w:rsidRPr="008B3C98" w:rsidRDefault="008B3C98" w:rsidP="008B3C98">
      <w:pPr>
        <w:jc w:val="center"/>
        <w:rPr>
          <w:rFonts w:ascii="Arial" w:eastAsia="Calibri" w:hAnsi="Arial" w:cs="Arial"/>
          <w:b/>
          <w:lang w:val="ru-RU"/>
        </w:rPr>
      </w:pPr>
      <w:r w:rsidRPr="008B3C98">
        <w:rPr>
          <w:rFonts w:ascii="Arial" w:eastAsia="Calibri" w:hAnsi="Arial" w:cs="Arial"/>
          <w:b/>
          <w:lang w:val="ru-RU"/>
        </w:rPr>
        <w:t>4. Осуществление контрольных мероприятий и контрольных действий</w: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3) документарная проверка (посредством получения письменных объяснений, истребования документов, экспертизы);</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w:t>
      </w:r>
      <w:r w:rsidRPr="008B3C98">
        <w:rPr>
          <w:rFonts w:ascii="Arial" w:hAnsi="Arial" w:cs="Arial"/>
          <w:lang w:val="ru-RU"/>
        </w:rPr>
        <w:lastRenderedPageBreak/>
        <w:t>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6) выездное обследование (посредством осмотра, инструментального обследования (с применением видеозаписи), испытания, экспертизы).</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w:t>
      </w:r>
      <w:r w:rsidRPr="008B3C98">
        <w:rPr>
          <w:rFonts w:ascii="Arial" w:hAnsi="Arial" w:cs="Arial"/>
          <w:lang w:val="ru-RU"/>
        </w:rPr>
        <w:fldChar w:fldCharType="begin"/>
      </w:r>
      <w:r w:rsidRPr="008B3C98">
        <w:rPr>
          <w:rFonts w:ascii="Arial" w:hAnsi="Arial" w:cs="Arial"/>
          <w:lang w:val="ru-RU"/>
        </w:rPr>
        <w:instrText xml:space="preserve"> HYPERLINK "kodeks://link/d?nd=350418017&amp;point=mark=000000000000000000000000000000000000000000000000031C7JOD"\o"’’Об утверждении Положения о муниципальном контроле в сфере благоустройства на территории Верхнесиметского ...’’</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Решение Совета Верхнесиметского сельского поселения Сабинского муниципального района Республики Татарстан от ...</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Статус: действующая редак"</w:instrText>
      </w:r>
      <w:r w:rsidRPr="008B3C98">
        <w:rPr>
          <w:rFonts w:ascii="Arial" w:hAnsi="Arial" w:cs="Arial"/>
          <w:lang w:val="ru-RU"/>
        </w:rPr>
        <w:fldChar w:fldCharType="separate"/>
      </w:r>
      <w:r w:rsidRPr="008B3C98">
        <w:rPr>
          <w:rFonts w:ascii="Arial" w:hAnsi="Arial" w:cs="Arial"/>
          <w:color w:val="0000AA"/>
          <w:u w:val="single"/>
          <w:lang w:val="ru-RU"/>
        </w:rPr>
        <w:t>приложением N 1</w:t>
      </w:r>
      <w:r w:rsidRPr="008B3C98">
        <w:rPr>
          <w:rFonts w:ascii="Arial" w:hAnsi="Arial" w:cs="Arial"/>
          <w:lang w:val="ru-RU"/>
        </w:rPr>
        <w:fldChar w:fldCharType="end"/>
      </w:r>
      <w:r w:rsidRPr="008B3C98">
        <w:rPr>
          <w:rFonts w:ascii="Arial" w:hAnsi="Arial" w:cs="Arial"/>
          <w:lang w:val="ru-RU"/>
        </w:rPr>
        <w:t xml:space="preserve"> к настоящему Положению.</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4.4. В рамках осуществления контроля в сфере благоустройства могут проводиться следующие плановые контрольные мероприятия:</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1) инспекционный визит;</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2) рейдовый осмотр;</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3) документарная проверка;</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4) выездная проверка;</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4.5. В рамках осуществления контроля в сфере благоустройства могут проводиться следующие внеплановые контрольные мероприятия:</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1) инспекционный визит;</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2) рейдовый осмотр;</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3) документарная проверка;</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4) выездная проверка;</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5) наблюдение за соблюдением обязательных требований;</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6) выездное обследование.</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4.6. Основанием для проведения контрольных мероприятий, проводимых с взаимодействием с контролируемыми лицами, является:</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1) наличие у администрации сведений о причинении вреда (ущерба) или об угрозе причинения вреда (ущерба) охраняемым законом ценностям при </w:t>
      </w:r>
      <w:r w:rsidRPr="008B3C98">
        <w:rPr>
          <w:rFonts w:ascii="Arial" w:hAnsi="Arial" w:cs="Arial"/>
          <w:lang w:val="ru-RU"/>
        </w:rPr>
        <w:lastRenderedPageBreak/>
        <w:t>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3) наступление сроков проведения контрольных мероприятий, включенных в план проведения контрольных мероприятий;</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4.7. Индикаторы риска нарушения обязательных требований указаны в </w:t>
      </w:r>
      <w:r w:rsidRPr="008B3C98">
        <w:rPr>
          <w:rFonts w:ascii="Arial" w:hAnsi="Arial" w:cs="Arial"/>
          <w:lang w:val="ru-RU"/>
        </w:rPr>
        <w:fldChar w:fldCharType="begin"/>
      </w:r>
      <w:r w:rsidRPr="008B3C98">
        <w:rPr>
          <w:rFonts w:ascii="Arial" w:hAnsi="Arial" w:cs="Arial"/>
          <w:lang w:val="ru-RU"/>
        </w:rPr>
        <w:instrText xml:space="preserve"> HYPERLINK "kodeks://link/d?nd=350418017&amp;point=mark=00000000000000000000000000000000000000000000000003M31JT2"\o"’’Об утверждении Положения о муниципальном контроле в сфере благоустройства на территории Верхнесиметского ...’’</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Решение Совета Верхнесиметского сельского поселения Сабинского муниципального района Республики Татарстан от ...</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Статус: действующая редак"</w:instrText>
      </w:r>
      <w:r w:rsidRPr="008B3C98">
        <w:rPr>
          <w:rFonts w:ascii="Arial" w:hAnsi="Arial" w:cs="Arial"/>
          <w:lang w:val="ru-RU"/>
        </w:rPr>
        <w:fldChar w:fldCharType="separate"/>
      </w:r>
      <w:r w:rsidRPr="008B3C98">
        <w:rPr>
          <w:rFonts w:ascii="Arial" w:hAnsi="Arial" w:cs="Arial"/>
          <w:color w:val="0000AA"/>
          <w:u w:val="single"/>
          <w:lang w:val="ru-RU"/>
        </w:rPr>
        <w:t>приложении N 2</w:t>
      </w:r>
      <w:r w:rsidRPr="008B3C98">
        <w:rPr>
          <w:rFonts w:ascii="Arial" w:hAnsi="Arial" w:cs="Arial"/>
          <w:lang w:val="ru-RU"/>
        </w:rPr>
        <w:fldChar w:fldCharType="end"/>
      </w:r>
      <w:r w:rsidRPr="008B3C98">
        <w:rPr>
          <w:rFonts w:ascii="Arial" w:hAnsi="Arial" w:cs="Arial"/>
          <w:lang w:val="ru-RU"/>
        </w:rPr>
        <w:t xml:space="preserve"> к настоящему Положению.</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w:t>
      </w:r>
      <w:r>
        <w:rPr>
          <w:rFonts w:ascii="Arial" w:hAnsi="Arial" w:cs="Arial"/>
          <w:lang w:val="ru-RU"/>
        </w:rPr>
        <w:t>Урмандеевского</w:t>
      </w:r>
      <w:r w:rsidRPr="008B3C98">
        <w:rPr>
          <w:rFonts w:ascii="Arial" w:hAnsi="Arial" w:cs="Arial"/>
          <w:lang w:val="ru-RU"/>
        </w:rPr>
        <w:t xml:space="preserve"> сельского </w:t>
      </w:r>
      <w:r w:rsidRPr="008B3C98">
        <w:rPr>
          <w:rFonts w:ascii="Arial" w:hAnsi="Arial" w:cs="Arial"/>
          <w:lang w:val="ru-RU"/>
        </w:rPr>
        <w:lastRenderedPageBreak/>
        <w:t xml:space="preserve">поселения Аксубаевского муниципального района Республики Татарстан, задания, содержащегося в планах работы администрации, в том числе в случаях, установленных </w:t>
      </w:r>
      <w:r w:rsidRPr="008B3C98">
        <w:rPr>
          <w:rFonts w:ascii="Arial" w:hAnsi="Arial" w:cs="Arial"/>
          <w:lang w:val="ru-RU"/>
        </w:rPr>
        <w:fldChar w:fldCharType="begin"/>
      </w:r>
      <w:r w:rsidRPr="008B3C98">
        <w:rPr>
          <w:rFonts w:ascii="Arial" w:hAnsi="Arial" w:cs="Arial"/>
          <w:lang w:val="ru-RU"/>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Федеральный закон от 31.07.2020 N 248-ФЗ</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Статус: действующая редакция (действ. с 11.01.2023)"</w:instrText>
      </w:r>
      <w:r w:rsidRPr="008B3C98">
        <w:rPr>
          <w:rFonts w:ascii="Arial" w:hAnsi="Arial" w:cs="Arial"/>
          <w:lang w:val="ru-RU"/>
        </w:rPr>
        <w:fldChar w:fldCharType="separate"/>
      </w:r>
      <w:r w:rsidRPr="008B3C98">
        <w:rPr>
          <w:rFonts w:ascii="Arial" w:hAnsi="Arial" w:cs="Arial"/>
          <w:color w:val="0000AA"/>
          <w:u w:val="single"/>
          <w:lang w:val="ru-RU"/>
        </w:rPr>
        <w:t>Федеральным законом от 31.07.2020 N 248-ФЗ "О государственном контроле (надзоре) и муниципальном контроле в Российской Федерации"</w:t>
      </w:r>
      <w:r w:rsidRPr="008B3C98">
        <w:rPr>
          <w:rFonts w:ascii="Arial" w:hAnsi="Arial" w:cs="Arial"/>
          <w:lang w:val="ru-RU"/>
        </w:rPr>
        <w:fldChar w:fldCharType="end"/>
      </w:r>
      <w:r w:rsidRPr="008B3C98">
        <w:rPr>
          <w:rFonts w:ascii="Arial" w:hAnsi="Arial" w:cs="Arial"/>
          <w:lang w:val="ru-RU"/>
        </w:rPr>
        <w:t>.</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w:t>
      </w:r>
      <w:r w:rsidRPr="008B3C98">
        <w:rPr>
          <w:rFonts w:ascii="Arial" w:hAnsi="Arial" w:cs="Arial"/>
          <w:lang w:val="ru-RU"/>
        </w:rPr>
        <w:fldChar w:fldCharType="begin"/>
      </w:r>
      <w:r w:rsidRPr="008B3C98">
        <w:rPr>
          <w:rFonts w:ascii="Arial" w:hAnsi="Arial" w:cs="Arial"/>
          <w:lang w:val="ru-RU"/>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Федеральный закон от 31.07.2020 N 248-ФЗ</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Статус: действующая редакция (действ. с 11.01.2023)"</w:instrText>
      </w:r>
      <w:r w:rsidRPr="008B3C98">
        <w:rPr>
          <w:rFonts w:ascii="Arial" w:hAnsi="Arial" w:cs="Arial"/>
          <w:lang w:val="ru-RU"/>
        </w:rPr>
        <w:fldChar w:fldCharType="separate"/>
      </w:r>
      <w:r w:rsidRPr="008B3C98">
        <w:rPr>
          <w:rFonts w:ascii="Arial" w:hAnsi="Arial" w:cs="Arial"/>
          <w:color w:val="0000AA"/>
          <w:u w:val="single"/>
          <w:lang w:val="ru-RU"/>
        </w:rPr>
        <w:t>Федеральным законом от 31.07.2020 N 248-ФЗ "О государственном контроле (надзоре) и муниципальном контроле в Российской Федерации"</w:t>
      </w:r>
      <w:r w:rsidRPr="008B3C98">
        <w:rPr>
          <w:rFonts w:ascii="Arial" w:hAnsi="Arial" w:cs="Arial"/>
          <w:lang w:val="ru-RU"/>
        </w:rPr>
        <w:fldChar w:fldCharType="end"/>
      </w:r>
      <w:r w:rsidRPr="008B3C98">
        <w:rPr>
          <w:rFonts w:ascii="Arial" w:hAnsi="Arial" w:cs="Arial"/>
          <w:lang w:val="ru-RU"/>
        </w:rPr>
        <w:t>.</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8B3C98">
        <w:rPr>
          <w:rFonts w:ascii="Arial" w:hAnsi="Arial" w:cs="Arial"/>
          <w:lang w:val="ru-RU"/>
        </w:rPr>
        <w:fldChar w:fldCharType="begin"/>
      </w:r>
      <w:r w:rsidRPr="008B3C98">
        <w:rPr>
          <w:rFonts w:ascii="Arial" w:hAnsi="Arial" w:cs="Arial"/>
          <w:lang w:val="ru-RU"/>
        </w:rPr>
        <w:instrText xml:space="preserve"> HYPERLINK "kodeks://link/d?nd=420350602"\o"’’Об утверждении перечня документов и (или) информации, запрашиваемых и получаемых в рамках ...’’</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Распоряжение Правительства РФ от 19.04.2016 N 724-р</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Статус: действующая редакция (действ. с 20.04.2022)"</w:instrText>
      </w:r>
      <w:r w:rsidRPr="008B3C98">
        <w:rPr>
          <w:rFonts w:ascii="Arial" w:hAnsi="Arial" w:cs="Arial"/>
          <w:lang w:val="ru-RU"/>
        </w:rPr>
        <w:fldChar w:fldCharType="separate"/>
      </w:r>
      <w:r w:rsidRPr="008B3C98">
        <w:rPr>
          <w:rFonts w:ascii="Arial" w:hAnsi="Arial" w:cs="Arial"/>
          <w:color w:val="0000AA"/>
          <w:u w:val="single"/>
          <w:lang w:val="ru-RU"/>
        </w:rPr>
        <w:t>распоряжением Правительства Российской Федерации от 19.04.2016 N 724-р</w:t>
      </w:r>
      <w:r w:rsidRPr="008B3C98">
        <w:rPr>
          <w:rFonts w:ascii="Arial" w:hAnsi="Arial" w:cs="Arial"/>
          <w:lang w:val="ru-RU"/>
        </w:rPr>
        <w:fldChar w:fldCharType="end"/>
      </w:r>
      <w:r w:rsidRPr="008B3C98">
        <w:rPr>
          <w:rFonts w:ascii="Arial" w:hAnsi="Arial" w:cs="Arial"/>
          <w:lang w:val="ru-RU"/>
        </w:rPr>
        <w:t xml:space="preserve">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w:t>
      </w:r>
      <w:r w:rsidRPr="008B3C98">
        <w:rPr>
          <w:rFonts w:ascii="Arial" w:hAnsi="Arial" w:cs="Arial"/>
          <w:lang w:val="ru-RU"/>
        </w:rPr>
        <w:fldChar w:fldCharType="begin"/>
      </w:r>
      <w:r w:rsidRPr="008B3C98">
        <w:rPr>
          <w:rFonts w:ascii="Arial" w:hAnsi="Arial" w:cs="Arial"/>
          <w:lang w:val="ru-RU"/>
        </w:rPr>
        <w:instrText xml:space="preserve"> HYPERLINK "kodeks://link/d?nd=573852174&amp;point=mark=0000000000000000000000000000000000000000000000000064U0IK"\o"’’О межведомственном информационном взаимодействии в рамках осуществления государственного ...’’</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Постановление Правительства РФ от 06.03.2021 N 338</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Статус: действующая редакция (действ. с 06.05.2022)"</w:instrText>
      </w:r>
      <w:r w:rsidRPr="008B3C98">
        <w:rPr>
          <w:rFonts w:ascii="Arial" w:hAnsi="Arial" w:cs="Arial"/>
          <w:lang w:val="ru-RU"/>
        </w:rPr>
        <w:fldChar w:fldCharType="separate"/>
      </w:r>
      <w:r w:rsidRPr="008B3C98">
        <w:rPr>
          <w:rFonts w:ascii="Arial" w:hAnsi="Arial" w:cs="Arial"/>
          <w:color w:val="0000AA"/>
          <w:u w:val="single"/>
          <w:lang w:val="ru-RU"/>
        </w:rPr>
        <w:t>постановлением Правительства Российской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r w:rsidRPr="008B3C98">
        <w:rPr>
          <w:rFonts w:ascii="Arial" w:hAnsi="Arial" w:cs="Arial"/>
          <w:lang w:val="ru-RU"/>
        </w:rPr>
        <w:fldChar w:fldCharType="end"/>
      </w:r>
      <w:r w:rsidRPr="008B3C98">
        <w:rPr>
          <w:rFonts w:ascii="Arial" w:hAnsi="Arial" w:cs="Arial"/>
          <w:lang w:val="ru-RU"/>
        </w:rPr>
        <w:t>.</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w:t>
      </w:r>
      <w:r w:rsidRPr="008B3C98">
        <w:rPr>
          <w:rFonts w:ascii="Arial" w:hAnsi="Arial" w:cs="Arial"/>
          <w:lang w:val="ru-RU"/>
        </w:rPr>
        <w:fldChar w:fldCharType="begin"/>
      </w:r>
      <w:r w:rsidRPr="008B3C98">
        <w:rPr>
          <w:rFonts w:ascii="Arial" w:hAnsi="Arial" w:cs="Arial"/>
          <w:lang w:val="ru-RU"/>
        </w:rPr>
        <w:instrText xml:space="preserve"> HYPERLINK "kodeks://link/d?nd=573319192&amp;point=mark=0000000000000000000000000000000000000000000000000064U0IK"\o"’’О порядке формирования плана проведения плановых контрольных (надзорных) мероприятий на ...’’</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Постановление Правительства РФ от 31.12.2020 N 2428</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Статус: действующая редакция (действ. с 22.09.2021)"</w:instrText>
      </w:r>
      <w:r w:rsidRPr="008B3C98">
        <w:rPr>
          <w:rFonts w:ascii="Arial" w:hAnsi="Arial" w:cs="Arial"/>
          <w:lang w:val="ru-RU"/>
        </w:rPr>
        <w:fldChar w:fldCharType="separate"/>
      </w:r>
      <w:r w:rsidRPr="008B3C98">
        <w:rPr>
          <w:rFonts w:ascii="Arial" w:hAnsi="Arial" w:cs="Arial"/>
          <w:color w:val="0000AA"/>
          <w:u w:val="single"/>
          <w:lang w:val="ru-RU"/>
        </w:rPr>
        <w:t>постановлением Правительства Российской Федерации от 31.12.2020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r w:rsidRPr="008B3C98">
        <w:rPr>
          <w:rFonts w:ascii="Arial" w:hAnsi="Arial" w:cs="Arial"/>
          <w:lang w:val="ru-RU"/>
        </w:rPr>
        <w:fldChar w:fldCharType="end"/>
      </w:r>
      <w:r w:rsidRPr="008B3C98">
        <w:rPr>
          <w:rFonts w:ascii="Arial" w:hAnsi="Arial" w:cs="Arial"/>
          <w:lang w:val="ru-RU"/>
        </w:rPr>
        <w:t>, с учетом особенностей, установленных настоящим Положением.</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4.14. К случаю, при наступлении которого индивидуальный предприниматель, гражданин, являющиеся контролируемыми лицами, вправе представить в </w:t>
      </w:r>
      <w:r w:rsidRPr="008B3C98">
        <w:rPr>
          <w:rFonts w:ascii="Arial" w:hAnsi="Arial" w:cs="Arial"/>
          <w:lang w:val="ru-RU"/>
        </w:rPr>
        <w:lastRenderedPageBreak/>
        <w:t>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1) отсутствие контролируемого лица либо его представителя не препятствует оценке должностным лицом, уполномоченным осуществлять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2) отсутствие признаков явной непосредственной угрозы причинения или фактического причинения вреда (ущерба) охраняемым законом ценностям;</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4.15. Срок проведения выездной проверки не может превышать 10 рабочих дней.</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8B3C98">
        <w:rPr>
          <w:rFonts w:ascii="Arial" w:hAnsi="Arial" w:cs="Arial"/>
          <w:lang w:val="ru-RU"/>
        </w:rPr>
        <w:t>микропредприятия</w:t>
      </w:r>
      <w:proofErr w:type="spellEnd"/>
      <w:r w:rsidRPr="008B3C98">
        <w:rPr>
          <w:rFonts w:ascii="Arial" w:hAnsi="Arial" w:cs="Arial"/>
          <w:lang w:val="ru-RU"/>
        </w:rPr>
        <w:t>.</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w:t>
      </w:r>
      <w:r w:rsidRPr="008B3C98">
        <w:rPr>
          <w:rFonts w:ascii="Arial" w:hAnsi="Arial" w:cs="Arial"/>
          <w:lang w:val="ru-RU"/>
        </w:rPr>
        <w:fldChar w:fldCharType="begin"/>
      </w:r>
      <w:r w:rsidRPr="008B3C98">
        <w:rPr>
          <w:rFonts w:ascii="Arial" w:hAnsi="Arial" w:cs="Arial"/>
          <w:lang w:val="ru-RU"/>
        </w:rPr>
        <w:instrText xml:space="preserve"> HYPERLINK "kodeks://link/d?nd=565415215&amp;point=mark=00000000000000000000000000000000000000000000000000AAU0O2"\o"’’О государственном контроле (надзоре) и муниципальном контроле в Российской Федерации (с ...’’</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Федеральный закон от 31.07.2020 N 248-ФЗ</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Статус: действующая редакция (действ. с 11.01.2023)"</w:instrText>
      </w:r>
      <w:r w:rsidRPr="008B3C98">
        <w:rPr>
          <w:rFonts w:ascii="Arial" w:hAnsi="Arial" w:cs="Arial"/>
          <w:lang w:val="ru-RU"/>
        </w:rPr>
        <w:fldChar w:fldCharType="separate"/>
      </w:r>
      <w:r w:rsidRPr="008B3C98">
        <w:rPr>
          <w:rFonts w:ascii="Arial" w:hAnsi="Arial" w:cs="Arial"/>
          <w:color w:val="0000AA"/>
          <w:u w:val="single"/>
          <w:lang w:val="ru-RU"/>
        </w:rPr>
        <w:t xml:space="preserve">статьи 90 Федерального закона от 31.07.2020 N </w:t>
      </w:r>
      <w:r w:rsidRPr="008B3C98">
        <w:rPr>
          <w:rFonts w:ascii="Arial" w:hAnsi="Arial" w:cs="Arial"/>
          <w:color w:val="0000AA"/>
          <w:u w:val="single"/>
          <w:lang w:val="ru-RU"/>
        </w:rPr>
        <w:lastRenderedPageBreak/>
        <w:t>248-ФЗ "О государственном контроле (надзоре) и муниципальном контроле в Российской Федерации"</w:t>
      </w:r>
      <w:r w:rsidRPr="008B3C98">
        <w:rPr>
          <w:rFonts w:ascii="Arial" w:hAnsi="Arial" w:cs="Arial"/>
          <w:lang w:val="ru-RU"/>
        </w:rPr>
        <w:fldChar w:fldCharType="end"/>
      </w:r>
      <w:r w:rsidRPr="008B3C98">
        <w:rPr>
          <w:rFonts w:ascii="Arial" w:hAnsi="Arial" w:cs="Arial"/>
          <w:lang w:val="ru-RU"/>
        </w:rPr>
        <w:t>.</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4.19. Информация о контрольных мероприятиях размещается в Едином реестре контрольных (надзорных) мероприятий.</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4.20.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 (далее - единый портал государственных и муниципальных услуг) и (или) через региональный портал государственных и муниципальных услуг.</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w:t>
      </w:r>
      <w:r w:rsidRPr="008B3C98">
        <w:rPr>
          <w:rFonts w:ascii="Arial" w:hAnsi="Arial" w:cs="Arial"/>
          <w:lang w:val="ru-RU"/>
        </w:rPr>
        <w:lastRenderedPageBreak/>
        <w:t>документы на бумажном носителе.</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4.21.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4.22.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w:t>
      </w:r>
      <w:r w:rsidRPr="008B3C98">
        <w:rPr>
          <w:rFonts w:ascii="Arial" w:hAnsi="Arial" w:cs="Arial"/>
          <w:lang w:val="ru-RU"/>
        </w:rPr>
        <w:lastRenderedPageBreak/>
        <w:t>предусмотрена законодательством;</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4.23.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Республики Татарстан, органами местного самоуправления, правоохранительными органами, организациями и гражданами.</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8B3C98" w:rsidRPr="008B3C98" w:rsidRDefault="008B3C98" w:rsidP="008B3C98">
      <w:pPr>
        <w:widowControl w:val="0"/>
        <w:autoSpaceDE w:val="0"/>
        <w:autoSpaceDN w:val="0"/>
        <w:adjustRightInd w:val="0"/>
        <w:rPr>
          <w:rFonts w:ascii="Arial" w:hAnsi="Arial" w:cs="Arial"/>
          <w:b/>
          <w:bCs/>
          <w:color w:val="2B4279"/>
          <w:lang w:val="ru-RU"/>
        </w:rPr>
      </w:pPr>
    </w:p>
    <w:p w:rsidR="008B3C98" w:rsidRPr="008B3C98" w:rsidRDefault="008B3C98" w:rsidP="008B3C98">
      <w:pPr>
        <w:jc w:val="center"/>
        <w:rPr>
          <w:rFonts w:ascii="Arial" w:eastAsia="Calibri" w:hAnsi="Arial" w:cs="Arial"/>
          <w:b/>
          <w:lang w:val="ru-RU"/>
        </w:rPr>
      </w:pPr>
      <w:r w:rsidRPr="008B3C98">
        <w:rPr>
          <w:rFonts w:ascii="Arial" w:eastAsia="Calibri" w:hAnsi="Arial" w:cs="Arial"/>
          <w:b/>
          <w:lang w:val="ru-RU"/>
        </w:rPr>
        <w:t>5. Обжалование решений администрации, действий (бездействия) должностных лиц, уполномоченных осуществлять контроль</w:t>
      </w:r>
    </w:p>
    <w:p w:rsidR="008B3C98" w:rsidRPr="008B3C98" w:rsidRDefault="008B3C98" w:rsidP="008B3C98">
      <w:pPr>
        <w:jc w:val="center"/>
        <w:rPr>
          <w:rFonts w:ascii="Arial" w:eastAsia="Calibri" w:hAnsi="Arial" w:cs="Arial"/>
          <w:b/>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5.1. Решения исполкома,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w:t>
      </w:r>
      <w:r w:rsidRPr="008B3C98">
        <w:rPr>
          <w:rFonts w:ascii="Arial" w:hAnsi="Arial" w:cs="Arial"/>
          <w:lang w:val="ru-RU"/>
        </w:rPr>
        <w:fldChar w:fldCharType="begin"/>
      </w:r>
      <w:r w:rsidRPr="008B3C98">
        <w:rPr>
          <w:rFonts w:ascii="Arial" w:hAnsi="Arial" w:cs="Arial"/>
          <w:lang w:val="ru-RU"/>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Федеральный закон от 31.07.2020 N 248-ФЗ</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Статус: действующая редакция (действ. с 11.01.2023)"</w:instrText>
      </w:r>
      <w:r w:rsidRPr="008B3C98">
        <w:rPr>
          <w:rFonts w:ascii="Arial" w:hAnsi="Arial" w:cs="Arial"/>
          <w:lang w:val="ru-RU"/>
        </w:rPr>
        <w:fldChar w:fldCharType="separate"/>
      </w:r>
      <w:r w:rsidRPr="008B3C98">
        <w:rPr>
          <w:rFonts w:ascii="Arial" w:hAnsi="Arial" w:cs="Arial"/>
          <w:color w:val="0000AA"/>
          <w:u w:val="single"/>
          <w:lang w:val="ru-RU"/>
        </w:rPr>
        <w:t>Федерального закона от 31.07.2020 N 248-ФЗ "О государственном контроле (надзоре) и муниципальном контроле в Российской Федерации"</w:t>
      </w:r>
      <w:r w:rsidRPr="008B3C98">
        <w:rPr>
          <w:rFonts w:ascii="Arial" w:hAnsi="Arial" w:cs="Arial"/>
          <w:lang w:val="ru-RU"/>
        </w:rPr>
        <w:fldChar w:fldCharType="end"/>
      </w:r>
      <w:r w:rsidRPr="008B3C98">
        <w:rPr>
          <w:rFonts w:ascii="Arial" w:hAnsi="Arial" w:cs="Arial"/>
          <w:lang w:val="ru-RU"/>
        </w:rPr>
        <w:t>.</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1) решений о проведении контрольных мероприятий;</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2) актов контрольных мероприятий, предписаний об устранении выявленных нарушений;</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3) действий (бездействия) должностных лиц, уполномоченных осуществлять контроль в сфере благоустройства, в рамках контрольных мероприятий.</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w:t>
      </w:r>
      <w:r w:rsidRPr="008B3C98">
        <w:rPr>
          <w:rFonts w:ascii="Arial" w:hAnsi="Arial" w:cs="Arial"/>
          <w:lang w:val="ru-RU"/>
        </w:rPr>
        <w:lastRenderedPageBreak/>
        <w:t xml:space="preserve">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Pr>
          <w:rFonts w:ascii="Arial" w:hAnsi="Arial" w:cs="Arial"/>
          <w:lang w:val="ru-RU"/>
        </w:rPr>
        <w:t>Урмандеевского</w:t>
      </w:r>
      <w:r w:rsidRPr="008B3C98">
        <w:rPr>
          <w:rFonts w:ascii="Arial" w:hAnsi="Arial" w:cs="Arial"/>
          <w:lang w:val="ru-RU"/>
        </w:rPr>
        <w:t xml:space="preserve"> сельского поселения Аксубаевского муниципального района с предварительным информированием о наличии в жалобе (документах) сведений, составляющих государственную или иную охраняемую законом тайну.</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5.4. Жалоба на решение исполкома, действия (бездействие) его должностных лиц рассматривается главой </w:t>
      </w:r>
      <w:r>
        <w:rPr>
          <w:rFonts w:ascii="Arial" w:hAnsi="Arial" w:cs="Arial"/>
          <w:lang w:val="ru-RU"/>
        </w:rPr>
        <w:t>Урмандеевского</w:t>
      </w:r>
      <w:r w:rsidRPr="008B3C98">
        <w:rPr>
          <w:rFonts w:ascii="Arial" w:hAnsi="Arial" w:cs="Arial"/>
          <w:lang w:val="ru-RU"/>
        </w:rPr>
        <w:t xml:space="preserve"> сельского поселения Аксубаевского муниципального района.</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5.5. Жалоба на решение исполкома,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Жалоба на предписание исполкома может быть подана в течение 10 рабочих дней с момента получения контролируемым лицом предписания.</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В случае пропуска по уважительной причине срока подачи жалобы этот срок по ходатайству лица, подающего жалобу, может быть восстановлен исполкомом (должностным лицом, уполномоченным на рассмотрение жалобы).</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5.6. Жалоба на решение исполкома и, действия (бездействие) его должностных лиц подлежит рассмотрению в течение 20 рабочих дней со дня ее регистрации.</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w:t>
      </w:r>
      <w:r>
        <w:rPr>
          <w:rFonts w:ascii="Arial" w:hAnsi="Arial" w:cs="Arial"/>
          <w:lang w:val="ru-RU"/>
        </w:rPr>
        <w:t>Урмандеевского</w:t>
      </w:r>
      <w:r w:rsidRPr="008B3C98">
        <w:rPr>
          <w:rFonts w:ascii="Arial" w:hAnsi="Arial" w:cs="Arial"/>
          <w:lang w:val="ru-RU"/>
        </w:rPr>
        <w:t xml:space="preserve"> сельского поселения Аксубаевского муниципального района не более чем на 20 рабочих дней.</w:t>
      </w:r>
    </w:p>
    <w:p w:rsidR="008B3C98" w:rsidRPr="008B3C98" w:rsidRDefault="008B3C98" w:rsidP="008B3C98">
      <w:pPr>
        <w:widowControl w:val="0"/>
        <w:autoSpaceDE w:val="0"/>
        <w:autoSpaceDN w:val="0"/>
        <w:adjustRightInd w:val="0"/>
        <w:rPr>
          <w:rFonts w:ascii="Arial" w:hAnsi="Arial" w:cs="Arial"/>
          <w:b/>
          <w:bCs/>
          <w:color w:val="2B4279"/>
          <w:lang w:val="ru-RU"/>
        </w:rPr>
      </w:pPr>
    </w:p>
    <w:p w:rsidR="008B3C98" w:rsidRPr="008B3C98" w:rsidRDefault="008B3C98" w:rsidP="008B3C98">
      <w:pPr>
        <w:jc w:val="center"/>
        <w:rPr>
          <w:rFonts w:ascii="Arial" w:eastAsia="Calibri" w:hAnsi="Arial" w:cs="Arial"/>
          <w:b/>
          <w:lang w:val="ru-RU"/>
        </w:rPr>
      </w:pPr>
      <w:r w:rsidRPr="008B3C98">
        <w:rPr>
          <w:rFonts w:ascii="Arial" w:eastAsia="Calibri" w:hAnsi="Arial" w:cs="Arial"/>
          <w:b/>
          <w:lang w:val="ru-RU"/>
        </w:rPr>
        <w:t>6. Ключевые показатели контроля в сфере благоустройства и их целевые значения</w: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6.1. Оценка результативности и эффективности осуществления контроля в сфере благоустройства осуществляется на основании </w:t>
      </w:r>
      <w:r w:rsidRPr="008B3C98">
        <w:rPr>
          <w:rFonts w:ascii="Arial" w:hAnsi="Arial" w:cs="Arial"/>
          <w:lang w:val="ru-RU"/>
        </w:rPr>
        <w:fldChar w:fldCharType="begin"/>
      </w:r>
      <w:r w:rsidRPr="008B3C98">
        <w:rPr>
          <w:rFonts w:ascii="Arial" w:hAnsi="Arial" w:cs="Arial"/>
          <w:lang w:val="ru-RU"/>
        </w:rPr>
        <w:instrText xml:space="preserve"> HYPERLINK "kodeks://link/d?nd=565415215&amp;point=mark=000000000000000000000000000000000000000000000000008QI0M3"\o"’’О государственном контроле (надзоре) и муниципальном контроле в Российской Федерации (с ...’’</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Федеральный закон от 31.07.2020 N 248-ФЗ</w:instrTex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instrText>Статус: действующая редакция (действ. с 11.01.2023)"</w:instrText>
      </w:r>
      <w:r w:rsidRPr="008B3C98">
        <w:rPr>
          <w:rFonts w:ascii="Arial" w:hAnsi="Arial" w:cs="Arial"/>
          <w:lang w:val="ru-RU"/>
        </w:rPr>
        <w:fldChar w:fldCharType="separate"/>
      </w:r>
      <w:r w:rsidRPr="008B3C98">
        <w:rPr>
          <w:rFonts w:ascii="Arial" w:hAnsi="Arial" w:cs="Arial"/>
          <w:color w:val="0000AA"/>
          <w:u w:val="single"/>
          <w:lang w:val="ru-RU"/>
        </w:rPr>
        <w:t>статьи 30 Федерального закона от 31.07.2020 N 248-ФЗ "О государственном контроле (надзоре) и муниципальном контроле в Российской Федерации"</w:t>
      </w:r>
      <w:r w:rsidRPr="008B3C98">
        <w:rPr>
          <w:rFonts w:ascii="Arial" w:hAnsi="Arial" w:cs="Arial"/>
          <w:lang w:val="ru-RU"/>
        </w:rPr>
        <w:fldChar w:fldCharType="end"/>
      </w:r>
      <w:r w:rsidRPr="008B3C98">
        <w:rPr>
          <w:rFonts w:ascii="Arial" w:hAnsi="Arial" w:cs="Arial"/>
          <w:lang w:val="ru-RU"/>
        </w:rPr>
        <w:t>.</w:t>
      </w:r>
    </w:p>
    <w:p w:rsidR="008B3C98" w:rsidRPr="008B3C98" w:rsidRDefault="008B3C98" w:rsidP="008B3C98">
      <w:pPr>
        <w:widowControl w:val="0"/>
        <w:autoSpaceDE w:val="0"/>
        <w:autoSpaceDN w:val="0"/>
        <w:adjustRightInd w:val="0"/>
        <w:ind w:firstLine="568"/>
        <w:jc w:val="both"/>
        <w:rPr>
          <w:rFonts w:ascii="Arial" w:hAnsi="Arial" w:cs="Arial"/>
          <w:sz w:val="20"/>
          <w:szCs w:val="20"/>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6.2 Ключевые показатели вида контроля и их целевые значения, индикативные показатели для контроля в сфере благоустройства установлены приложением N 3 к настоящему Положению.</w:t>
      </w:r>
    </w:p>
    <w:p w:rsidR="008B3C98" w:rsidRPr="008B3C98" w:rsidRDefault="008B3C98" w:rsidP="008B3C98">
      <w:pPr>
        <w:rPr>
          <w:rFonts w:eastAsia="Calibri"/>
          <w:sz w:val="20"/>
          <w:szCs w:val="20"/>
          <w:lang w:val="ru-RU"/>
        </w:rPr>
      </w:pPr>
    </w:p>
    <w:p w:rsidR="008B3C98" w:rsidRPr="008B3C98" w:rsidRDefault="008B3C98" w:rsidP="008B3C98">
      <w:pPr>
        <w:rPr>
          <w:rFonts w:eastAsia="Calibri"/>
          <w:sz w:val="20"/>
          <w:szCs w:val="20"/>
          <w:lang w:val="ru-RU"/>
        </w:rPr>
      </w:pPr>
    </w:p>
    <w:p w:rsidR="008B3C98" w:rsidRPr="008B3C98" w:rsidRDefault="008B3C98" w:rsidP="008B3C98">
      <w:pPr>
        <w:widowControl w:val="0"/>
        <w:autoSpaceDE w:val="0"/>
        <w:autoSpaceDN w:val="0"/>
        <w:adjustRightInd w:val="0"/>
        <w:jc w:val="right"/>
        <w:rPr>
          <w:rFonts w:ascii="Arial" w:hAnsi="Arial" w:cs="Arial"/>
          <w:lang w:val="ru-RU"/>
        </w:rPr>
      </w:pPr>
    </w:p>
    <w:p w:rsidR="008B3C98" w:rsidRPr="008B3C98" w:rsidRDefault="008B3C98" w:rsidP="008B3C98">
      <w:pPr>
        <w:widowControl w:val="0"/>
        <w:autoSpaceDE w:val="0"/>
        <w:autoSpaceDN w:val="0"/>
        <w:adjustRightInd w:val="0"/>
        <w:jc w:val="right"/>
        <w:rPr>
          <w:rFonts w:ascii="Arial" w:hAnsi="Arial" w:cs="Arial"/>
          <w:lang w:val="ru-RU"/>
        </w:rPr>
      </w:pPr>
    </w:p>
    <w:p w:rsidR="008B3C98" w:rsidRPr="008B3C98" w:rsidRDefault="008B3C98" w:rsidP="008B3C98">
      <w:pPr>
        <w:widowControl w:val="0"/>
        <w:autoSpaceDE w:val="0"/>
        <w:autoSpaceDN w:val="0"/>
        <w:adjustRightInd w:val="0"/>
        <w:jc w:val="right"/>
        <w:rPr>
          <w:rFonts w:ascii="Arial" w:hAnsi="Arial" w:cs="Arial"/>
          <w:lang w:val="ru-RU"/>
        </w:rPr>
      </w:pPr>
    </w:p>
    <w:p w:rsidR="008B3C98" w:rsidRPr="008B3C98" w:rsidRDefault="008B3C98" w:rsidP="008B3C98">
      <w:pPr>
        <w:widowControl w:val="0"/>
        <w:autoSpaceDE w:val="0"/>
        <w:autoSpaceDN w:val="0"/>
        <w:adjustRightInd w:val="0"/>
        <w:jc w:val="right"/>
        <w:rPr>
          <w:rFonts w:ascii="Arial" w:hAnsi="Arial" w:cs="Arial"/>
          <w:lang w:val="ru-RU"/>
        </w:rPr>
      </w:pPr>
    </w:p>
    <w:p w:rsidR="008B3C98" w:rsidRDefault="008B3C98" w:rsidP="008B3C98">
      <w:pPr>
        <w:widowControl w:val="0"/>
        <w:autoSpaceDE w:val="0"/>
        <w:autoSpaceDN w:val="0"/>
        <w:adjustRightInd w:val="0"/>
        <w:rPr>
          <w:rFonts w:ascii="Arial" w:hAnsi="Arial" w:cs="Arial"/>
          <w:lang w:val="ru-RU"/>
        </w:rPr>
      </w:pPr>
    </w:p>
    <w:p w:rsidR="008B3C98" w:rsidRPr="008B3C98" w:rsidRDefault="008B3C98" w:rsidP="008B3C98">
      <w:pPr>
        <w:widowControl w:val="0"/>
        <w:autoSpaceDE w:val="0"/>
        <w:autoSpaceDN w:val="0"/>
        <w:adjustRightInd w:val="0"/>
        <w:rPr>
          <w:rFonts w:ascii="Arial" w:hAnsi="Arial" w:cs="Arial"/>
          <w:lang w:val="ru-RU"/>
        </w:rPr>
      </w:pPr>
    </w:p>
    <w:p w:rsidR="008B3C98" w:rsidRPr="008B3C98" w:rsidRDefault="008B3C98" w:rsidP="008B3C98">
      <w:pPr>
        <w:widowControl w:val="0"/>
        <w:autoSpaceDE w:val="0"/>
        <w:autoSpaceDN w:val="0"/>
        <w:adjustRightInd w:val="0"/>
        <w:jc w:val="right"/>
        <w:rPr>
          <w:rFonts w:ascii="Arial" w:hAnsi="Arial" w:cs="Arial"/>
          <w:lang w:val="ru-RU"/>
        </w:rPr>
      </w:pPr>
    </w:p>
    <w:p w:rsidR="008B3C98" w:rsidRPr="008B3C98" w:rsidRDefault="008B3C98" w:rsidP="008B3C98">
      <w:pPr>
        <w:widowControl w:val="0"/>
        <w:autoSpaceDE w:val="0"/>
        <w:autoSpaceDN w:val="0"/>
        <w:adjustRightInd w:val="0"/>
        <w:jc w:val="right"/>
        <w:rPr>
          <w:rFonts w:ascii="Arial" w:hAnsi="Arial" w:cs="Arial"/>
          <w:lang w:val="ru-RU"/>
        </w:rPr>
      </w:pPr>
      <w:r w:rsidRPr="008B3C98">
        <w:rPr>
          <w:rFonts w:ascii="Arial" w:hAnsi="Arial" w:cs="Arial"/>
          <w:lang w:val="ru-RU"/>
        </w:rPr>
        <w:lastRenderedPageBreak/>
        <w:t>Приложение N 1</w:t>
      </w:r>
    </w:p>
    <w:p w:rsidR="008B3C98" w:rsidRPr="008B3C98" w:rsidRDefault="008B3C98" w:rsidP="008B3C98">
      <w:pPr>
        <w:widowControl w:val="0"/>
        <w:autoSpaceDE w:val="0"/>
        <w:autoSpaceDN w:val="0"/>
        <w:adjustRightInd w:val="0"/>
        <w:jc w:val="right"/>
        <w:rPr>
          <w:rFonts w:ascii="Arial" w:hAnsi="Arial" w:cs="Arial"/>
          <w:lang w:val="ru-RU"/>
        </w:rPr>
      </w:pPr>
      <w:r w:rsidRPr="008B3C98">
        <w:rPr>
          <w:rFonts w:ascii="Arial" w:hAnsi="Arial" w:cs="Arial"/>
          <w:lang w:val="ru-RU"/>
        </w:rPr>
        <w:t>к Положению о муниципальном контроле в сфере</w:t>
      </w:r>
    </w:p>
    <w:p w:rsidR="008B3C98" w:rsidRPr="008B3C98" w:rsidRDefault="008B3C98" w:rsidP="008B3C98">
      <w:pPr>
        <w:widowControl w:val="0"/>
        <w:autoSpaceDE w:val="0"/>
        <w:autoSpaceDN w:val="0"/>
        <w:adjustRightInd w:val="0"/>
        <w:jc w:val="right"/>
        <w:rPr>
          <w:rFonts w:ascii="Arial" w:hAnsi="Arial" w:cs="Arial"/>
          <w:lang w:val="ru-RU"/>
        </w:rPr>
      </w:pPr>
      <w:r w:rsidRPr="008B3C98">
        <w:rPr>
          <w:rFonts w:ascii="Arial" w:hAnsi="Arial" w:cs="Arial"/>
          <w:lang w:val="ru-RU"/>
        </w:rPr>
        <w:t xml:space="preserve"> благоустройства на территории </w:t>
      </w:r>
      <w:r>
        <w:rPr>
          <w:rFonts w:ascii="Arial" w:hAnsi="Arial" w:cs="Arial"/>
          <w:lang w:val="ru-RU"/>
        </w:rPr>
        <w:t>Урмандеевского</w:t>
      </w:r>
    </w:p>
    <w:p w:rsidR="008B3C98" w:rsidRPr="008B3C98" w:rsidRDefault="008B3C98" w:rsidP="008B3C98">
      <w:pPr>
        <w:widowControl w:val="0"/>
        <w:autoSpaceDE w:val="0"/>
        <w:autoSpaceDN w:val="0"/>
        <w:adjustRightInd w:val="0"/>
        <w:jc w:val="right"/>
        <w:rPr>
          <w:rFonts w:ascii="Arial" w:hAnsi="Arial" w:cs="Arial"/>
          <w:lang w:val="ru-RU"/>
        </w:rPr>
      </w:pPr>
      <w:r w:rsidRPr="008B3C98">
        <w:rPr>
          <w:rFonts w:ascii="Arial" w:hAnsi="Arial" w:cs="Arial"/>
          <w:lang w:val="ru-RU"/>
        </w:rPr>
        <w:t> сельского поселения Аксубаевского</w:t>
      </w:r>
    </w:p>
    <w:p w:rsidR="008B3C98" w:rsidRPr="008B3C98" w:rsidRDefault="008B3C98" w:rsidP="008B3C98">
      <w:pPr>
        <w:widowControl w:val="0"/>
        <w:autoSpaceDE w:val="0"/>
        <w:autoSpaceDN w:val="0"/>
        <w:adjustRightInd w:val="0"/>
        <w:jc w:val="right"/>
        <w:rPr>
          <w:rFonts w:ascii="Arial" w:hAnsi="Arial" w:cs="Arial"/>
          <w:lang w:val="ru-RU"/>
        </w:rPr>
      </w:pPr>
      <w:r w:rsidRPr="008B3C98">
        <w:rPr>
          <w:rFonts w:ascii="Arial" w:hAnsi="Arial" w:cs="Arial"/>
          <w:lang w:val="ru-RU"/>
        </w:rPr>
        <w:t> муниципального района Республики Татарстан</w:t>
      </w:r>
    </w:p>
    <w:p w:rsidR="008B3C98" w:rsidRPr="008B3C98" w:rsidRDefault="008B3C98" w:rsidP="008B3C98">
      <w:pPr>
        <w:widowControl w:val="0"/>
        <w:autoSpaceDE w:val="0"/>
        <w:autoSpaceDN w:val="0"/>
        <w:adjustRightInd w:val="0"/>
        <w:jc w:val="right"/>
        <w:rPr>
          <w:rFonts w:ascii="Arial" w:hAnsi="Arial" w:cs="Arial"/>
          <w:lang w:val="ru-RU"/>
        </w:rPr>
      </w:pPr>
    </w:p>
    <w:p w:rsidR="008B3C98" w:rsidRPr="008B3C98" w:rsidRDefault="008B3C98" w:rsidP="008B3C98">
      <w:pPr>
        <w:widowControl w:val="0"/>
        <w:autoSpaceDE w:val="0"/>
        <w:autoSpaceDN w:val="0"/>
        <w:adjustRightInd w:val="0"/>
        <w:rPr>
          <w:rFonts w:ascii="Arial" w:hAnsi="Arial" w:cs="Arial"/>
          <w:b/>
          <w:bCs/>
          <w:color w:val="2B4279"/>
          <w:lang w:val="ru-RU"/>
        </w:rPr>
      </w:pPr>
    </w:p>
    <w:p w:rsidR="008B3C98" w:rsidRPr="008B3C98" w:rsidRDefault="008B3C98" w:rsidP="008B3C98">
      <w:pPr>
        <w:jc w:val="center"/>
        <w:rPr>
          <w:rFonts w:ascii="Arial" w:eastAsia="Calibri" w:hAnsi="Arial" w:cs="Arial"/>
          <w:b/>
          <w:lang w:val="ru-RU"/>
        </w:rPr>
      </w:pPr>
      <w:r w:rsidRPr="008B3C98">
        <w:rPr>
          <w:rFonts w:ascii="Arial" w:eastAsia="Calibri" w:hAnsi="Arial" w:cs="Arial"/>
          <w:b/>
          <w:lang w:val="ru-RU"/>
        </w:rPr>
        <w:t xml:space="preserve">Критерии отнесения объектов контроля в сфере благоустройства к определенной категории риска при осуществлении администрацией </w:t>
      </w:r>
      <w:r>
        <w:rPr>
          <w:rFonts w:ascii="Arial" w:eastAsia="Calibri" w:hAnsi="Arial" w:cs="Arial"/>
          <w:b/>
          <w:lang w:val="ru-RU"/>
        </w:rPr>
        <w:t>Урмандеевского</w:t>
      </w:r>
      <w:r w:rsidRPr="008B3C98">
        <w:rPr>
          <w:rFonts w:ascii="Arial" w:eastAsia="Calibri" w:hAnsi="Arial" w:cs="Arial"/>
          <w:b/>
          <w:lang w:val="ru-RU"/>
        </w:rPr>
        <w:t xml:space="preserve"> сельского поселения (наименование муниципального образования) контроля в сфере благоустройства</w:t>
      </w:r>
    </w:p>
    <w:p w:rsidR="008B3C98" w:rsidRPr="008B3C98" w:rsidRDefault="008B3C98" w:rsidP="008B3C98">
      <w:pPr>
        <w:jc w:val="center"/>
        <w:rPr>
          <w:rFonts w:ascii="Arial" w:eastAsia="Calibri" w:hAnsi="Arial" w:cs="Arial"/>
          <w:b/>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1. К категории высокого риска относятся прилегающие территории.</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2. К категории среднего риска относятся 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3. К категории низкого риска относятся все иные объекты контроля в сфере благоустройства.</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rPr>
          <w:rFonts w:eastAsia="Calibri"/>
          <w:sz w:val="20"/>
          <w:szCs w:val="20"/>
          <w:lang w:val="ru-RU"/>
        </w:rPr>
      </w:pPr>
    </w:p>
    <w:p w:rsidR="008B3C98" w:rsidRPr="008B3C98" w:rsidRDefault="008B3C98" w:rsidP="008B3C98">
      <w:pPr>
        <w:rPr>
          <w:rFonts w:eastAsia="Calibri"/>
          <w:sz w:val="20"/>
          <w:szCs w:val="20"/>
          <w:lang w:val="ru-RU"/>
        </w:rPr>
      </w:pPr>
    </w:p>
    <w:p w:rsidR="008B3C98" w:rsidRPr="008B3C98" w:rsidRDefault="008B3C98" w:rsidP="008B3C98">
      <w:pPr>
        <w:rPr>
          <w:rFonts w:eastAsia="Calibri"/>
          <w:sz w:val="20"/>
          <w:szCs w:val="20"/>
          <w:lang w:val="ru-RU"/>
        </w:rPr>
      </w:pPr>
    </w:p>
    <w:p w:rsidR="008B3C98" w:rsidRPr="008B3C98" w:rsidRDefault="008B3C98" w:rsidP="008B3C98">
      <w:pPr>
        <w:rPr>
          <w:rFonts w:eastAsia="Calibri"/>
          <w:sz w:val="20"/>
          <w:szCs w:val="20"/>
          <w:lang w:val="ru-RU"/>
        </w:rPr>
      </w:pPr>
    </w:p>
    <w:p w:rsidR="008B3C98" w:rsidRPr="008B3C98" w:rsidRDefault="008B3C98" w:rsidP="008B3C98">
      <w:pPr>
        <w:rPr>
          <w:rFonts w:eastAsia="Calibri"/>
          <w:sz w:val="20"/>
          <w:szCs w:val="20"/>
          <w:lang w:val="ru-RU"/>
        </w:rPr>
      </w:pPr>
    </w:p>
    <w:p w:rsidR="008B3C98" w:rsidRPr="008B3C98" w:rsidRDefault="008B3C98" w:rsidP="008B3C98">
      <w:pPr>
        <w:rPr>
          <w:rFonts w:eastAsia="Calibri"/>
          <w:sz w:val="20"/>
          <w:szCs w:val="20"/>
          <w:lang w:val="ru-RU"/>
        </w:rPr>
      </w:pPr>
    </w:p>
    <w:p w:rsidR="008B3C98" w:rsidRPr="008B3C98" w:rsidRDefault="008B3C98" w:rsidP="008B3C98">
      <w:pPr>
        <w:rPr>
          <w:rFonts w:eastAsia="Calibri"/>
          <w:sz w:val="20"/>
          <w:szCs w:val="20"/>
          <w:lang w:val="ru-RU"/>
        </w:rPr>
      </w:pPr>
    </w:p>
    <w:p w:rsidR="008B3C98" w:rsidRPr="008B3C98" w:rsidRDefault="008B3C98" w:rsidP="008B3C98">
      <w:pPr>
        <w:rPr>
          <w:rFonts w:eastAsia="Calibri"/>
          <w:sz w:val="20"/>
          <w:szCs w:val="20"/>
          <w:lang w:val="ru-RU"/>
        </w:rPr>
      </w:pPr>
    </w:p>
    <w:p w:rsidR="008B3C98" w:rsidRPr="008B3C98" w:rsidRDefault="008B3C98" w:rsidP="008B3C98">
      <w:pPr>
        <w:rPr>
          <w:rFonts w:eastAsia="Calibri"/>
          <w:sz w:val="20"/>
          <w:szCs w:val="20"/>
          <w:lang w:val="ru-RU"/>
        </w:rPr>
      </w:pPr>
    </w:p>
    <w:p w:rsidR="008B3C98" w:rsidRPr="008B3C98" w:rsidRDefault="008B3C98" w:rsidP="008B3C98">
      <w:pPr>
        <w:rPr>
          <w:rFonts w:eastAsia="Calibri"/>
          <w:sz w:val="20"/>
          <w:szCs w:val="20"/>
          <w:lang w:val="ru-RU"/>
        </w:rPr>
      </w:pPr>
    </w:p>
    <w:p w:rsidR="008B3C98" w:rsidRPr="008B3C98" w:rsidRDefault="008B3C98" w:rsidP="008B3C98">
      <w:pPr>
        <w:rPr>
          <w:rFonts w:eastAsia="Calibri"/>
          <w:sz w:val="20"/>
          <w:szCs w:val="20"/>
          <w:lang w:val="ru-RU"/>
        </w:rPr>
      </w:pPr>
    </w:p>
    <w:p w:rsidR="008B3C98" w:rsidRPr="008B3C98" w:rsidRDefault="008B3C98" w:rsidP="008B3C98">
      <w:pPr>
        <w:rPr>
          <w:rFonts w:eastAsia="Calibri"/>
          <w:sz w:val="20"/>
          <w:szCs w:val="20"/>
          <w:lang w:val="ru-RU"/>
        </w:rPr>
      </w:pPr>
    </w:p>
    <w:p w:rsidR="008B3C98" w:rsidRPr="008B3C98" w:rsidRDefault="008B3C98" w:rsidP="008B3C98">
      <w:pPr>
        <w:rPr>
          <w:rFonts w:eastAsia="Calibri"/>
          <w:sz w:val="20"/>
          <w:szCs w:val="20"/>
          <w:lang w:val="ru-RU"/>
        </w:rPr>
      </w:pPr>
    </w:p>
    <w:p w:rsidR="008B3C98" w:rsidRPr="008B3C98" w:rsidRDefault="008B3C98" w:rsidP="008B3C98">
      <w:pPr>
        <w:rPr>
          <w:rFonts w:eastAsia="Calibri"/>
          <w:sz w:val="20"/>
          <w:szCs w:val="20"/>
          <w:lang w:val="ru-RU"/>
        </w:rPr>
      </w:pPr>
    </w:p>
    <w:p w:rsidR="008B3C98" w:rsidRPr="008B3C98" w:rsidRDefault="008B3C98" w:rsidP="008B3C98">
      <w:pPr>
        <w:rPr>
          <w:rFonts w:eastAsia="Calibri"/>
          <w:sz w:val="20"/>
          <w:szCs w:val="20"/>
          <w:lang w:val="ru-RU"/>
        </w:rPr>
      </w:pPr>
    </w:p>
    <w:p w:rsidR="008B3C98" w:rsidRPr="008B3C98" w:rsidRDefault="008B3C98" w:rsidP="008B3C98">
      <w:pPr>
        <w:rPr>
          <w:rFonts w:eastAsia="Calibri"/>
          <w:sz w:val="20"/>
          <w:szCs w:val="20"/>
          <w:lang w:val="ru-RU"/>
        </w:rPr>
      </w:pPr>
    </w:p>
    <w:p w:rsidR="008B3C98" w:rsidRPr="008B3C98" w:rsidRDefault="008B3C98" w:rsidP="008B3C98">
      <w:pPr>
        <w:rPr>
          <w:rFonts w:eastAsia="Calibri"/>
          <w:sz w:val="20"/>
          <w:szCs w:val="20"/>
          <w:lang w:val="ru-RU"/>
        </w:rPr>
      </w:pPr>
    </w:p>
    <w:p w:rsidR="008B3C98" w:rsidRPr="008B3C98" w:rsidRDefault="008B3C98" w:rsidP="008B3C98">
      <w:pPr>
        <w:rPr>
          <w:rFonts w:eastAsia="Calibri"/>
          <w:sz w:val="20"/>
          <w:szCs w:val="20"/>
          <w:lang w:val="ru-RU"/>
        </w:rPr>
      </w:pPr>
    </w:p>
    <w:p w:rsidR="008B3C98" w:rsidRPr="008B3C98" w:rsidRDefault="008B3C98" w:rsidP="008B3C98">
      <w:pPr>
        <w:rPr>
          <w:rFonts w:eastAsia="Calibri"/>
          <w:sz w:val="20"/>
          <w:szCs w:val="20"/>
          <w:lang w:val="ru-RU"/>
        </w:rPr>
      </w:pPr>
    </w:p>
    <w:p w:rsidR="008B3C98" w:rsidRPr="008B3C98" w:rsidRDefault="008B3C98" w:rsidP="008B3C98">
      <w:pPr>
        <w:rPr>
          <w:rFonts w:eastAsia="Calibri"/>
          <w:sz w:val="20"/>
          <w:szCs w:val="20"/>
          <w:lang w:val="ru-RU"/>
        </w:rPr>
      </w:pPr>
    </w:p>
    <w:p w:rsidR="008B3C98" w:rsidRPr="008B3C98" w:rsidRDefault="008B3C98" w:rsidP="008B3C98">
      <w:pPr>
        <w:rPr>
          <w:rFonts w:eastAsia="Calibri"/>
          <w:sz w:val="20"/>
          <w:szCs w:val="20"/>
          <w:lang w:val="ru-RU"/>
        </w:rPr>
      </w:pPr>
    </w:p>
    <w:p w:rsidR="008B3C98" w:rsidRPr="008B3C98" w:rsidRDefault="008B3C98" w:rsidP="008B3C98">
      <w:pPr>
        <w:rPr>
          <w:rFonts w:eastAsia="Calibri"/>
          <w:sz w:val="20"/>
          <w:szCs w:val="20"/>
          <w:lang w:val="ru-RU"/>
        </w:rPr>
      </w:pPr>
    </w:p>
    <w:p w:rsidR="008B3C98" w:rsidRPr="008B3C98" w:rsidRDefault="008B3C98" w:rsidP="008B3C98">
      <w:pPr>
        <w:rPr>
          <w:rFonts w:eastAsia="Calibri"/>
          <w:sz w:val="20"/>
          <w:szCs w:val="20"/>
          <w:lang w:val="ru-RU"/>
        </w:rPr>
      </w:pPr>
    </w:p>
    <w:p w:rsidR="008B3C98" w:rsidRPr="008B3C98" w:rsidRDefault="008B3C98" w:rsidP="008B3C98">
      <w:pPr>
        <w:rPr>
          <w:rFonts w:eastAsia="Calibri"/>
          <w:sz w:val="20"/>
          <w:szCs w:val="20"/>
          <w:lang w:val="ru-RU"/>
        </w:rPr>
      </w:pPr>
    </w:p>
    <w:p w:rsidR="008B3C98" w:rsidRPr="008B3C98" w:rsidRDefault="008B3C98" w:rsidP="008B3C98">
      <w:pPr>
        <w:rPr>
          <w:rFonts w:eastAsia="Calibri"/>
          <w:sz w:val="20"/>
          <w:szCs w:val="20"/>
          <w:lang w:val="ru-RU"/>
        </w:rPr>
      </w:pPr>
    </w:p>
    <w:p w:rsidR="008B3C98" w:rsidRPr="008B3C98" w:rsidRDefault="008B3C98" w:rsidP="008B3C98">
      <w:pPr>
        <w:rPr>
          <w:rFonts w:eastAsia="Calibri"/>
          <w:sz w:val="20"/>
          <w:szCs w:val="20"/>
          <w:lang w:val="ru-RU"/>
        </w:rPr>
      </w:pPr>
    </w:p>
    <w:p w:rsidR="008B3C98" w:rsidRPr="008B3C98" w:rsidRDefault="008B3C98" w:rsidP="008B3C98">
      <w:pPr>
        <w:rPr>
          <w:rFonts w:eastAsia="Calibri"/>
          <w:sz w:val="20"/>
          <w:szCs w:val="20"/>
          <w:lang w:val="ru-RU"/>
        </w:rPr>
      </w:pPr>
    </w:p>
    <w:p w:rsidR="008B3C98" w:rsidRPr="008B3C98" w:rsidRDefault="008B3C98" w:rsidP="008B3C98">
      <w:pPr>
        <w:rPr>
          <w:rFonts w:eastAsia="Calibri"/>
          <w:sz w:val="20"/>
          <w:szCs w:val="20"/>
          <w:lang w:val="ru-RU"/>
        </w:rPr>
      </w:pPr>
    </w:p>
    <w:p w:rsidR="008B3C98" w:rsidRPr="008B3C98" w:rsidRDefault="008B3C98" w:rsidP="008B3C98">
      <w:pPr>
        <w:rPr>
          <w:rFonts w:eastAsia="Calibri"/>
          <w:sz w:val="20"/>
          <w:szCs w:val="20"/>
          <w:lang w:val="ru-RU"/>
        </w:rPr>
      </w:pPr>
    </w:p>
    <w:p w:rsidR="008B3C98" w:rsidRPr="008B3C98" w:rsidRDefault="008B3C98" w:rsidP="008B3C98">
      <w:pPr>
        <w:rPr>
          <w:rFonts w:eastAsia="Calibri"/>
          <w:sz w:val="20"/>
          <w:szCs w:val="20"/>
          <w:lang w:val="ru-RU"/>
        </w:rPr>
      </w:pPr>
    </w:p>
    <w:p w:rsidR="008B3C98" w:rsidRPr="008B3C98" w:rsidRDefault="008B3C98" w:rsidP="008B3C98">
      <w:pPr>
        <w:rPr>
          <w:rFonts w:eastAsia="Calibri"/>
          <w:sz w:val="20"/>
          <w:szCs w:val="20"/>
          <w:lang w:val="ru-RU"/>
        </w:rPr>
      </w:pPr>
    </w:p>
    <w:p w:rsidR="008B3C98" w:rsidRPr="008B3C98" w:rsidRDefault="008B3C98" w:rsidP="008B3C98">
      <w:pPr>
        <w:rPr>
          <w:rFonts w:eastAsia="Calibri"/>
          <w:sz w:val="20"/>
          <w:szCs w:val="20"/>
          <w:lang w:val="ru-RU"/>
        </w:rPr>
      </w:pPr>
    </w:p>
    <w:p w:rsidR="008B3C98" w:rsidRDefault="008B3C98" w:rsidP="008B3C98">
      <w:pPr>
        <w:rPr>
          <w:rFonts w:eastAsia="Calibri"/>
          <w:sz w:val="20"/>
          <w:szCs w:val="20"/>
          <w:lang w:val="ru-RU"/>
        </w:rPr>
      </w:pPr>
    </w:p>
    <w:p w:rsidR="008B3C98" w:rsidRPr="008B3C98" w:rsidRDefault="008B3C98" w:rsidP="008B3C98">
      <w:pPr>
        <w:rPr>
          <w:rFonts w:eastAsia="Calibri"/>
          <w:sz w:val="20"/>
          <w:szCs w:val="20"/>
          <w:lang w:val="ru-RU"/>
        </w:rPr>
      </w:pPr>
    </w:p>
    <w:p w:rsidR="008B3C98" w:rsidRPr="008B3C98" w:rsidRDefault="008B3C98" w:rsidP="008B3C98">
      <w:pPr>
        <w:rPr>
          <w:rFonts w:eastAsia="Calibri"/>
          <w:sz w:val="20"/>
          <w:szCs w:val="20"/>
          <w:lang w:val="ru-RU"/>
        </w:rPr>
      </w:pPr>
    </w:p>
    <w:p w:rsidR="008B3C98" w:rsidRPr="008B3C98" w:rsidRDefault="008B3C98" w:rsidP="008B3C98">
      <w:pPr>
        <w:rPr>
          <w:rFonts w:eastAsia="Calibri"/>
          <w:sz w:val="20"/>
          <w:szCs w:val="20"/>
          <w:lang w:val="ru-RU"/>
        </w:rPr>
      </w:pPr>
    </w:p>
    <w:p w:rsidR="008B3C98" w:rsidRPr="008B3C98" w:rsidRDefault="008B3C98" w:rsidP="008B3C98">
      <w:pPr>
        <w:widowControl w:val="0"/>
        <w:autoSpaceDE w:val="0"/>
        <w:autoSpaceDN w:val="0"/>
        <w:adjustRightInd w:val="0"/>
        <w:jc w:val="right"/>
        <w:rPr>
          <w:rFonts w:ascii="Arial" w:hAnsi="Arial" w:cs="Arial"/>
          <w:lang w:val="ru-RU"/>
        </w:rPr>
      </w:pPr>
      <w:r w:rsidRPr="008B3C98">
        <w:rPr>
          <w:rFonts w:ascii="Arial" w:hAnsi="Arial" w:cs="Arial"/>
          <w:lang w:val="ru-RU"/>
        </w:rPr>
        <w:lastRenderedPageBreak/>
        <w:t>Приложение N 2</w:t>
      </w:r>
    </w:p>
    <w:p w:rsidR="008B3C98" w:rsidRPr="008B3C98" w:rsidRDefault="008B3C98" w:rsidP="008B3C98">
      <w:pPr>
        <w:widowControl w:val="0"/>
        <w:autoSpaceDE w:val="0"/>
        <w:autoSpaceDN w:val="0"/>
        <w:adjustRightInd w:val="0"/>
        <w:jc w:val="right"/>
        <w:rPr>
          <w:rFonts w:ascii="Arial" w:hAnsi="Arial" w:cs="Arial"/>
          <w:lang w:val="ru-RU"/>
        </w:rPr>
      </w:pPr>
      <w:r w:rsidRPr="008B3C98">
        <w:rPr>
          <w:rFonts w:ascii="Arial" w:hAnsi="Arial" w:cs="Arial"/>
          <w:lang w:val="ru-RU"/>
        </w:rPr>
        <w:t>к Положению о муниципальном контроле в сфере</w:t>
      </w:r>
    </w:p>
    <w:p w:rsidR="008B3C98" w:rsidRPr="008B3C98" w:rsidRDefault="008B3C98" w:rsidP="008B3C98">
      <w:pPr>
        <w:widowControl w:val="0"/>
        <w:autoSpaceDE w:val="0"/>
        <w:autoSpaceDN w:val="0"/>
        <w:adjustRightInd w:val="0"/>
        <w:jc w:val="right"/>
        <w:rPr>
          <w:rFonts w:ascii="Arial" w:hAnsi="Arial" w:cs="Arial"/>
          <w:lang w:val="ru-RU"/>
        </w:rPr>
      </w:pPr>
      <w:r w:rsidRPr="008B3C98">
        <w:rPr>
          <w:rFonts w:ascii="Arial" w:hAnsi="Arial" w:cs="Arial"/>
          <w:lang w:val="ru-RU"/>
        </w:rPr>
        <w:t xml:space="preserve"> благоустройства на территории </w:t>
      </w:r>
      <w:r>
        <w:rPr>
          <w:rFonts w:ascii="Arial" w:hAnsi="Arial" w:cs="Arial"/>
          <w:lang w:val="ru-RU"/>
        </w:rPr>
        <w:t>Урмандеевского</w:t>
      </w:r>
    </w:p>
    <w:p w:rsidR="008B3C98" w:rsidRPr="008B3C98" w:rsidRDefault="008B3C98" w:rsidP="008B3C98">
      <w:pPr>
        <w:widowControl w:val="0"/>
        <w:autoSpaceDE w:val="0"/>
        <w:autoSpaceDN w:val="0"/>
        <w:adjustRightInd w:val="0"/>
        <w:jc w:val="right"/>
        <w:rPr>
          <w:rFonts w:ascii="Arial" w:hAnsi="Arial" w:cs="Arial"/>
          <w:lang w:val="ru-RU"/>
        </w:rPr>
      </w:pPr>
      <w:r w:rsidRPr="008B3C98">
        <w:rPr>
          <w:rFonts w:ascii="Arial" w:hAnsi="Arial" w:cs="Arial"/>
          <w:lang w:val="ru-RU"/>
        </w:rPr>
        <w:t> сельского поселения Аксубаевского</w:t>
      </w:r>
    </w:p>
    <w:p w:rsidR="008B3C98" w:rsidRPr="008B3C98" w:rsidRDefault="008B3C98" w:rsidP="008B3C98">
      <w:pPr>
        <w:widowControl w:val="0"/>
        <w:autoSpaceDE w:val="0"/>
        <w:autoSpaceDN w:val="0"/>
        <w:adjustRightInd w:val="0"/>
        <w:jc w:val="right"/>
        <w:rPr>
          <w:rFonts w:ascii="Arial" w:hAnsi="Arial" w:cs="Arial"/>
          <w:lang w:val="ru-RU"/>
        </w:rPr>
      </w:pPr>
      <w:r w:rsidRPr="008B3C98">
        <w:rPr>
          <w:rFonts w:ascii="Arial" w:hAnsi="Arial" w:cs="Arial"/>
          <w:lang w:val="ru-RU"/>
        </w:rPr>
        <w:t> муниципального района Республики Татарстан</w:t>
      </w:r>
    </w:p>
    <w:p w:rsidR="008B3C98" w:rsidRPr="008B3C98" w:rsidRDefault="008B3C98" w:rsidP="008B3C98">
      <w:pPr>
        <w:widowControl w:val="0"/>
        <w:autoSpaceDE w:val="0"/>
        <w:autoSpaceDN w:val="0"/>
        <w:adjustRightInd w:val="0"/>
        <w:jc w:val="right"/>
        <w:rPr>
          <w:rFonts w:ascii="Arial" w:hAnsi="Arial" w:cs="Arial"/>
          <w:lang w:val="ru-RU"/>
        </w:rPr>
      </w:pPr>
    </w:p>
    <w:p w:rsidR="008B3C98" w:rsidRPr="008B3C98" w:rsidRDefault="008B3C98" w:rsidP="008B3C98">
      <w:pPr>
        <w:widowControl w:val="0"/>
        <w:autoSpaceDE w:val="0"/>
        <w:autoSpaceDN w:val="0"/>
        <w:adjustRightInd w:val="0"/>
        <w:rPr>
          <w:rFonts w:ascii="Arial" w:hAnsi="Arial" w:cs="Arial"/>
          <w:b/>
          <w:bCs/>
          <w:color w:val="2B4279"/>
          <w:lang w:val="ru-RU"/>
        </w:rPr>
      </w:pPr>
    </w:p>
    <w:p w:rsidR="008B3C98" w:rsidRPr="008B3C98" w:rsidRDefault="008B3C98" w:rsidP="008B3C98">
      <w:pPr>
        <w:jc w:val="center"/>
        <w:rPr>
          <w:rFonts w:ascii="Arial" w:eastAsia="Calibri" w:hAnsi="Arial" w:cs="Arial"/>
          <w:b/>
          <w:lang w:val="ru-RU"/>
        </w:rPr>
      </w:pPr>
      <w:r w:rsidRPr="008B3C98">
        <w:rPr>
          <w:rFonts w:ascii="Arial" w:eastAsia="Calibri" w:hAnsi="Arial" w:cs="Arial"/>
          <w:b/>
          <w:lang w:val="ru-RU"/>
        </w:rPr>
        <w:t xml:space="preserve">Индикаторы риска нарушения обязательных требований, используемые для определения необходимости проведения внеплановых проверок при осуществлении Исполнительным комитетом </w:t>
      </w:r>
      <w:r>
        <w:rPr>
          <w:rFonts w:ascii="Arial" w:eastAsia="Calibri" w:hAnsi="Arial" w:cs="Arial"/>
          <w:b/>
          <w:lang w:val="ru-RU"/>
        </w:rPr>
        <w:t>Урмандеевского</w:t>
      </w:r>
      <w:r w:rsidRPr="008B3C98">
        <w:rPr>
          <w:rFonts w:ascii="Arial" w:eastAsia="Calibri" w:hAnsi="Arial" w:cs="Arial"/>
          <w:b/>
          <w:lang w:val="ru-RU"/>
        </w:rPr>
        <w:t xml:space="preserve"> сельского поселения Аксубаевского муниципального района Республики Татарстан контроля в сфере благоустройства</w:t>
      </w:r>
    </w:p>
    <w:p w:rsidR="008B3C98" w:rsidRPr="008B3C98" w:rsidRDefault="008B3C98" w:rsidP="008B3C98">
      <w:pPr>
        <w:jc w:val="center"/>
        <w:rPr>
          <w:rFonts w:ascii="Arial" w:eastAsia="Calibri" w:hAnsi="Arial" w:cs="Arial"/>
          <w:b/>
          <w:lang w:val="ru-RU"/>
        </w:rPr>
      </w:pPr>
    </w:p>
    <w:p w:rsidR="008B3C98" w:rsidRPr="008B3C98" w:rsidRDefault="008B3C98" w:rsidP="008B3C98">
      <w:pPr>
        <w:jc w:val="center"/>
        <w:rPr>
          <w:rFonts w:ascii="Arial" w:eastAsia="Calibri" w:hAnsi="Arial" w:cs="Arial"/>
          <w:b/>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1. Наличие мусора и иных отходов производства и потребления на прилегающей территории или на иных территориях общего пользования.</w:t>
      </w:r>
    </w:p>
    <w:p w:rsidR="008B3C98" w:rsidRPr="008B3C98" w:rsidRDefault="008B3C98" w:rsidP="008B3C98">
      <w:pPr>
        <w:widowControl w:val="0"/>
        <w:autoSpaceDE w:val="0"/>
        <w:autoSpaceDN w:val="0"/>
        <w:adjustRightInd w:val="0"/>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2. Наличие на прилегающей территории карантинных, ядовитых и сорных растений, порубочных остатков деревьев и кустарников.</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4. Наличие препятствующей свободному и безопасному проходу граждан наледи на прилегающих территориях.</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5. Наличие сосулек на кровлях зданий, сооружений.</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7. Уничтожение или повреждение специальных знаков, надписей, содержащих информацию, необходимую для эксплуатации инженерных сооружений.</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8. Осуществление земляных работ без разрешения на их осуществление либо с превышением срока действия такого разрешения.</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10. Размещение транспортных средств на газоне или иной </w:t>
      </w:r>
      <w:proofErr w:type="gramStart"/>
      <w:r w:rsidRPr="008B3C98">
        <w:rPr>
          <w:rFonts w:ascii="Arial" w:hAnsi="Arial" w:cs="Arial"/>
          <w:lang w:val="ru-RU"/>
        </w:rPr>
        <w:t>озеленённой</w:t>
      </w:r>
      <w:proofErr w:type="gramEnd"/>
      <w:r w:rsidRPr="008B3C98">
        <w:rPr>
          <w:rFonts w:ascii="Arial" w:hAnsi="Arial" w:cs="Arial"/>
          <w:lang w:val="ru-RU"/>
        </w:rPr>
        <w:t xml:space="preserve"> или рекреационной территории, размещение транспортных средств на которой ограничено Правилами благоустройства.</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12. Выпас сельскохозяйственных животных и птиц на территориях общего пользования.</w:t>
      </w:r>
    </w:p>
    <w:p w:rsidR="008B3C98" w:rsidRPr="008B3C98" w:rsidRDefault="008B3C98" w:rsidP="008B3C98">
      <w:pPr>
        <w:rPr>
          <w:rFonts w:eastAsia="Calibri"/>
          <w:lang w:val="ru-RU"/>
        </w:rPr>
      </w:pPr>
    </w:p>
    <w:p w:rsidR="008B3C98" w:rsidRPr="008B3C98" w:rsidRDefault="008B3C98" w:rsidP="008B3C98">
      <w:pPr>
        <w:rPr>
          <w:rFonts w:eastAsia="Calibri"/>
          <w:lang w:val="ru-RU"/>
        </w:rPr>
      </w:pPr>
    </w:p>
    <w:p w:rsidR="008B3C98" w:rsidRPr="008B3C98" w:rsidRDefault="008B3C98" w:rsidP="008B3C98">
      <w:pPr>
        <w:widowControl w:val="0"/>
        <w:autoSpaceDE w:val="0"/>
        <w:autoSpaceDN w:val="0"/>
        <w:adjustRightInd w:val="0"/>
        <w:jc w:val="right"/>
        <w:rPr>
          <w:rFonts w:ascii="Arial" w:hAnsi="Arial" w:cs="Arial"/>
          <w:lang w:val="ru-RU"/>
        </w:rPr>
      </w:pPr>
      <w:r w:rsidRPr="008B3C98">
        <w:rPr>
          <w:rFonts w:ascii="Arial" w:hAnsi="Arial" w:cs="Arial"/>
          <w:lang w:val="ru-RU"/>
        </w:rPr>
        <w:t>Приложение N 3</w:t>
      </w:r>
    </w:p>
    <w:p w:rsidR="008B3C98" w:rsidRPr="008B3C98" w:rsidRDefault="008B3C98" w:rsidP="008B3C98">
      <w:pPr>
        <w:widowControl w:val="0"/>
        <w:autoSpaceDE w:val="0"/>
        <w:autoSpaceDN w:val="0"/>
        <w:adjustRightInd w:val="0"/>
        <w:jc w:val="right"/>
        <w:rPr>
          <w:rFonts w:ascii="Arial" w:hAnsi="Arial" w:cs="Arial"/>
          <w:lang w:val="ru-RU"/>
        </w:rPr>
      </w:pPr>
      <w:r w:rsidRPr="008B3C98">
        <w:rPr>
          <w:rFonts w:ascii="Arial" w:hAnsi="Arial" w:cs="Arial"/>
          <w:lang w:val="ru-RU"/>
        </w:rPr>
        <w:t>к Положению о муниципальном контроле в сфере</w:t>
      </w:r>
    </w:p>
    <w:p w:rsidR="008B3C98" w:rsidRPr="008B3C98" w:rsidRDefault="008B3C98" w:rsidP="008B3C98">
      <w:pPr>
        <w:widowControl w:val="0"/>
        <w:autoSpaceDE w:val="0"/>
        <w:autoSpaceDN w:val="0"/>
        <w:adjustRightInd w:val="0"/>
        <w:jc w:val="right"/>
        <w:rPr>
          <w:rFonts w:ascii="Arial" w:hAnsi="Arial" w:cs="Arial"/>
          <w:lang w:val="ru-RU"/>
        </w:rPr>
      </w:pPr>
      <w:r w:rsidRPr="008B3C98">
        <w:rPr>
          <w:rFonts w:ascii="Arial" w:hAnsi="Arial" w:cs="Arial"/>
          <w:lang w:val="ru-RU"/>
        </w:rPr>
        <w:t xml:space="preserve"> благоустройства на территории </w:t>
      </w:r>
      <w:r>
        <w:rPr>
          <w:rFonts w:ascii="Arial" w:hAnsi="Arial" w:cs="Arial"/>
          <w:lang w:val="ru-RU"/>
        </w:rPr>
        <w:t>Урмандеевского</w:t>
      </w:r>
    </w:p>
    <w:p w:rsidR="008B3C98" w:rsidRPr="008B3C98" w:rsidRDefault="008B3C98" w:rsidP="008B3C98">
      <w:pPr>
        <w:widowControl w:val="0"/>
        <w:autoSpaceDE w:val="0"/>
        <w:autoSpaceDN w:val="0"/>
        <w:adjustRightInd w:val="0"/>
        <w:jc w:val="right"/>
        <w:rPr>
          <w:rFonts w:ascii="Arial" w:hAnsi="Arial" w:cs="Arial"/>
          <w:lang w:val="ru-RU"/>
        </w:rPr>
      </w:pPr>
      <w:r w:rsidRPr="008B3C98">
        <w:rPr>
          <w:rFonts w:ascii="Arial" w:hAnsi="Arial" w:cs="Arial"/>
          <w:lang w:val="ru-RU"/>
        </w:rPr>
        <w:t> сельского поселения Аксубаевского</w:t>
      </w:r>
    </w:p>
    <w:p w:rsidR="008B3C98" w:rsidRPr="008B3C98" w:rsidRDefault="008B3C98" w:rsidP="008B3C98">
      <w:pPr>
        <w:widowControl w:val="0"/>
        <w:autoSpaceDE w:val="0"/>
        <w:autoSpaceDN w:val="0"/>
        <w:adjustRightInd w:val="0"/>
        <w:jc w:val="right"/>
        <w:rPr>
          <w:rFonts w:ascii="Arial" w:hAnsi="Arial" w:cs="Arial"/>
          <w:lang w:val="ru-RU"/>
        </w:rPr>
      </w:pPr>
      <w:r w:rsidRPr="008B3C98">
        <w:rPr>
          <w:rFonts w:ascii="Arial" w:hAnsi="Arial" w:cs="Arial"/>
          <w:lang w:val="ru-RU"/>
        </w:rPr>
        <w:t> муниципального района Республики Татарстан</w:t>
      </w:r>
    </w:p>
    <w:p w:rsidR="008B3C98" w:rsidRPr="008B3C98" w:rsidRDefault="008B3C98" w:rsidP="008B3C98">
      <w:pPr>
        <w:widowControl w:val="0"/>
        <w:autoSpaceDE w:val="0"/>
        <w:autoSpaceDN w:val="0"/>
        <w:adjustRightInd w:val="0"/>
        <w:jc w:val="right"/>
        <w:rPr>
          <w:rFonts w:ascii="Arial" w:hAnsi="Arial" w:cs="Arial"/>
          <w:lang w:val="ru-RU"/>
        </w:rPr>
      </w:pPr>
    </w:p>
    <w:p w:rsidR="008B3C98" w:rsidRPr="008B3C98" w:rsidRDefault="008B3C98" w:rsidP="008B3C98">
      <w:pPr>
        <w:widowControl w:val="0"/>
        <w:autoSpaceDE w:val="0"/>
        <w:autoSpaceDN w:val="0"/>
        <w:adjustRightInd w:val="0"/>
        <w:rPr>
          <w:rFonts w:ascii="Arial" w:hAnsi="Arial" w:cs="Arial"/>
          <w:b/>
          <w:bCs/>
          <w:color w:val="2B4279"/>
          <w:lang w:val="ru-RU"/>
        </w:rPr>
      </w:pPr>
    </w:p>
    <w:p w:rsidR="008B3C98" w:rsidRPr="008B3C98" w:rsidRDefault="008B3C98" w:rsidP="008B3C98">
      <w:pPr>
        <w:widowControl w:val="0"/>
        <w:autoSpaceDE w:val="0"/>
        <w:autoSpaceDN w:val="0"/>
        <w:adjustRightInd w:val="0"/>
        <w:jc w:val="center"/>
        <w:outlineLvl w:val="3"/>
        <w:rPr>
          <w:rFonts w:ascii="Arial" w:hAnsi="Arial" w:cs="Arial"/>
          <w:b/>
          <w:bCs/>
          <w:color w:val="2B4279"/>
          <w:lang w:val="ru-RU"/>
        </w:rPr>
      </w:pPr>
      <w:r w:rsidRPr="008B3C98">
        <w:rPr>
          <w:rFonts w:ascii="Arial" w:hAnsi="Arial" w:cs="Arial"/>
          <w:b/>
          <w:bCs/>
          <w:color w:val="2B4279"/>
          <w:lang w:val="ru-RU"/>
        </w:rPr>
        <w:t xml:space="preserve"> 1. Ключевые показатели муниципального контроля в сфере благоустройства территории </w:t>
      </w:r>
    </w:p>
    <w:p w:rsidR="008B3C98" w:rsidRPr="008B3C98" w:rsidRDefault="008B3C98" w:rsidP="008B3C98">
      <w:pPr>
        <w:widowControl w:val="0"/>
        <w:autoSpaceDE w:val="0"/>
        <w:autoSpaceDN w:val="0"/>
        <w:adjustRightInd w:val="0"/>
        <w:jc w:val="right"/>
        <w:rPr>
          <w:rFonts w:ascii="Arial" w:hAnsi="Arial" w:cs="Arial"/>
          <w:lang w:val="ru-RU"/>
        </w:rPr>
      </w:pPr>
    </w:p>
    <w:p w:rsidR="008B3C98" w:rsidRPr="008B3C98" w:rsidRDefault="008B3C98" w:rsidP="008B3C98">
      <w:pPr>
        <w:widowControl w:val="0"/>
        <w:autoSpaceDE w:val="0"/>
        <w:autoSpaceDN w:val="0"/>
        <w:adjustRightInd w:val="0"/>
        <w:jc w:val="right"/>
        <w:rPr>
          <w:rFonts w:ascii="Arial" w:hAnsi="Arial" w:cs="Arial"/>
          <w:lang w:val="ru-RU"/>
        </w:rPr>
      </w:pPr>
      <w:r w:rsidRPr="008B3C98">
        <w:rPr>
          <w:rFonts w:ascii="Arial" w:hAnsi="Arial" w:cs="Arial"/>
          <w:lang w:val="ru-RU"/>
        </w:rPr>
        <w:t>Таблица 1</w:t>
      </w:r>
    </w:p>
    <w:p w:rsidR="008B3C98" w:rsidRPr="008B3C98" w:rsidRDefault="008B3C98" w:rsidP="008B3C98">
      <w:pPr>
        <w:widowControl w:val="0"/>
        <w:autoSpaceDE w:val="0"/>
        <w:autoSpaceDN w:val="0"/>
        <w:adjustRightInd w:val="0"/>
        <w:rPr>
          <w:rFonts w:ascii="Arial, sans-serif" w:hAnsi="Arial, sans-serif"/>
          <w:lang w:val="ru-RU"/>
        </w:rPr>
      </w:pPr>
    </w:p>
    <w:tbl>
      <w:tblPr>
        <w:tblW w:w="0" w:type="auto"/>
        <w:tblInd w:w="28" w:type="dxa"/>
        <w:tblLayout w:type="fixed"/>
        <w:tblCellMar>
          <w:left w:w="90" w:type="dxa"/>
          <w:right w:w="90" w:type="dxa"/>
        </w:tblCellMar>
        <w:tblLook w:val="0000" w:firstRow="0" w:lastRow="0" w:firstColumn="0" w:lastColumn="0" w:noHBand="0" w:noVBand="0"/>
      </w:tblPr>
      <w:tblGrid>
        <w:gridCol w:w="6720"/>
        <w:gridCol w:w="2400"/>
      </w:tblGrid>
      <w:tr w:rsidR="008B3C98" w:rsidRPr="008B3C98" w:rsidTr="00572DB6">
        <w:tc>
          <w:tcPr>
            <w:tcW w:w="6720" w:type="dxa"/>
            <w:tcBorders>
              <w:top w:val="nil"/>
              <w:left w:val="nil"/>
              <w:bottom w:val="nil"/>
              <w:right w:val="nil"/>
            </w:tcBorders>
            <w:tcMar>
              <w:top w:w="114" w:type="dxa"/>
              <w:left w:w="28" w:type="dxa"/>
              <w:bottom w:w="114" w:type="dxa"/>
              <w:right w:w="28" w:type="dxa"/>
            </w:tcMar>
          </w:tcPr>
          <w:p w:rsidR="008B3C98" w:rsidRPr="008B3C98" w:rsidRDefault="008B3C98" w:rsidP="008B3C98">
            <w:pPr>
              <w:widowControl w:val="0"/>
              <w:autoSpaceDE w:val="0"/>
              <w:autoSpaceDN w:val="0"/>
              <w:adjustRightInd w:val="0"/>
              <w:rPr>
                <w:rFonts w:ascii="Arial, sans-serif" w:hAnsi="Arial, sans-serif"/>
                <w:lang w:val="ru-RU"/>
              </w:rPr>
            </w:pPr>
          </w:p>
        </w:tc>
        <w:tc>
          <w:tcPr>
            <w:tcW w:w="2400" w:type="dxa"/>
            <w:tcBorders>
              <w:top w:val="nil"/>
              <w:left w:val="nil"/>
              <w:bottom w:val="nil"/>
              <w:right w:val="nil"/>
            </w:tcBorders>
            <w:tcMar>
              <w:top w:w="114" w:type="dxa"/>
              <w:left w:w="28" w:type="dxa"/>
              <w:bottom w:w="114" w:type="dxa"/>
              <w:right w:w="28" w:type="dxa"/>
            </w:tcMar>
          </w:tcPr>
          <w:p w:rsidR="008B3C98" w:rsidRPr="008B3C98" w:rsidRDefault="008B3C98" w:rsidP="008B3C98">
            <w:pPr>
              <w:widowControl w:val="0"/>
              <w:autoSpaceDE w:val="0"/>
              <w:autoSpaceDN w:val="0"/>
              <w:adjustRightInd w:val="0"/>
              <w:rPr>
                <w:rFonts w:ascii="Arial, sans-serif" w:hAnsi="Arial, sans-serif"/>
                <w:lang w:val="ru-RU"/>
              </w:rPr>
            </w:pPr>
          </w:p>
        </w:tc>
      </w:tr>
      <w:tr w:rsidR="008B3C98" w:rsidRPr="008B3C98" w:rsidTr="00572DB6">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B3C98" w:rsidRPr="008B3C98" w:rsidRDefault="008B3C98" w:rsidP="008B3C98">
            <w:pPr>
              <w:widowControl w:val="0"/>
              <w:autoSpaceDE w:val="0"/>
              <w:autoSpaceDN w:val="0"/>
              <w:adjustRightInd w:val="0"/>
              <w:rPr>
                <w:rFonts w:ascii="Arial" w:hAnsi="Arial" w:cs="Arial"/>
                <w:lang w:val="ru-RU"/>
              </w:rPr>
            </w:pPr>
            <w:r w:rsidRPr="008B3C98">
              <w:rPr>
                <w:rFonts w:ascii="Arial" w:hAnsi="Arial" w:cs="Arial"/>
                <w:lang w:val="ru-RU"/>
              </w:rPr>
              <w:t xml:space="preserve">Ключевые показатели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B3C98" w:rsidRPr="008B3C98" w:rsidRDefault="008B3C98" w:rsidP="008B3C98">
            <w:pPr>
              <w:widowControl w:val="0"/>
              <w:autoSpaceDE w:val="0"/>
              <w:autoSpaceDN w:val="0"/>
              <w:adjustRightInd w:val="0"/>
              <w:rPr>
                <w:rFonts w:ascii="Arial" w:hAnsi="Arial" w:cs="Arial"/>
                <w:lang w:val="ru-RU"/>
              </w:rPr>
            </w:pPr>
            <w:r w:rsidRPr="008B3C98">
              <w:rPr>
                <w:rFonts w:ascii="Arial" w:hAnsi="Arial" w:cs="Arial"/>
                <w:lang w:val="ru-RU"/>
              </w:rPr>
              <w:t xml:space="preserve">Целевые значения </w:t>
            </w:r>
          </w:p>
        </w:tc>
      </w:tr>
      <w:tr w:rsidR="008B3C98" w:rsidRPr="008B3C98" w:rsidTr="00572DB6">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B3C98" w:rsidRPr="008B3C98" w:rsidRDefault="008B3C98" w:rsidP="008B3C98">
            <w:pPr>
              <w:widowControl w:val="0"/>
              <w:autoSpaceDE w:val="0"/>
              <w:autoSpaceDN w:val="0"/>
              <w:adjustRightInd w:val="0"/>
              <w:rPr>
                <w:rFonts w:ascii="Arial" w:hAnsi="Arial" w:cs="Arial"/>
                <w:lang w:val="ru-RU"/>
              </w:rPr>
            </w:pPr>
            <w:r w:rsidRPr="008B3C98">
              <w:rPr>
                <w:rFonts w:ascii="Arial" w:hAnsi="Arial" w:cs="Arial"/>
                <w:lang w:val="ru-RU"/>
              </w:rPr>
              <w:t xml:space="preserve">Процент устраненных нарушений из числа выявленных нарушений законодательства в сфере благоустройства территории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B3C98" w:rsidRPr="008B3C98" w:rsidRDefault="008B3C98" w:rsidP="008B3C98">
            <w:pPr>
              <w:widowControl w:val="0"/>
              <w:autoSpaceDE w:val="0"/>
              <w:autoSpaceDN w:val="0"/>
              <w:adjustRightInd w:val="0"/>
              <w:jc w:val="center"/>
              <w:rPr>
                <w:rFonts w:ascii="Arial" w:hAnsi="Arial" w:cs="Arial"/>
                <w:lang w:val="ru-RU"/>
              </w:rPr>
            </w:pPr>
            <w:r w:rsidRPr="008B3C98">
              <w:rPr>
                <w:rFonts w:ascii="Arial" w:hAnsi="Arial" w:cs="Arial"/>
                <w:lang w:val="ru-RU"/>
              </w:rPr>
              <w:t xml:space="preserve">70% </w:t>
            </w:r>
          </w:p>
        </w:tc>
      </w:tr>
      <w:tr w:rsidR="008B3C98" w:rsidRPr="008B3C98" w:rsidTr="00572DB6">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B3C98" w:rsidRPr="008B3C98" w:rsidRDefault="008B3C98" w:rsidP="008B3C98">
            <w:pPr>
              <w:widowControl w:val="0"/>
              <w:autoSpaceDE w:val="0"/>
              <w:autoSpaceDN w:val="0"/>
              <w:adjustRightInd w:val="0"/>
              <w:rPr>
                <w:rFonts w:ascii="Arial" w:hAnsi="Arial" w:cs="Arial"/>
                <w:lang w:val="ru-RU"/>
              </w:rPr>
            </w:pPr>
            <w:r w:rsidRPr="008B3C98">
              <w:rPr>
                <w:rFonts w:ascii="Arial" w:hAnsi="Arial" w:cs="Arial"/>
                <w:lang w:val="ru-RU"/>
              </w:rPr>
              <w:t xml:space="preserve">Процент выполнения плана проведения плановых контрольных мероприятий на очередной календарный год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B3C98" w:rsidRPr="008B3C98" w:rsidRDefault="008B3C98" w:rsidP="008B3C98">
            <w:pPr>
              <w:widowControl w:val="0"/>
              <w:autoSpaceDE w:val="0"/>
              <w:autoSpaceDN w:val="0"/>
              <w:adjustRightInd w:val="0"/>
              <w:jc w:val="center"/>
              <w:rPr>
                <w:rFonts w:ascii="Arial" w:hAnsi="Arial" w:cs="Arial"/>
                <w:lang w:val="ru-RU"/>
              </w:rPr>
            </w:pPr>
            <w:r w:rsidRPr="008B3C98">
              <w:rPr>
                <w:rFonts w:ascii="Arial" w:hAnsi="Arial" w:cs="Arial"/>
                <w:lang w:val="ru-RU"/>
              </w:rPr>
              <w:t xml:space="preserve">100% </w:t>
            </w:r>
          </w:p>
        </w:tc>
      </w:tr>
      <w:tr w:rsidR="008B3C98" w:rsidRPr="008B3C98" w:rsidTr="00572DB6">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B3C98" w:rsidRPr="008B3C98" w:rsidRDefault="008B3C98" w:rsidP="008B3C98">
            <w:pPr>
              <w:widowControl w:val="0"/>
              <w:autoSpaceDE w:val="0"/>
              <w:autoSpaceDN w:val="0"/>
              <w:adjustRightInd w:val="0"/>
              <w:rPr>
                <w:rFonts w:ascii="Arial" w:hAnsi="Arial" w:cs="Arial"/>
                <w:lang w:val="ru-RU"/>
              </w:rPr>
            </w:pPr>
            <w:r w:rsidRPr="008B3C98">
              <w:rPr>
                <w:rFonts w:ascii="Arial" w:hAnsi="Arial" w:cs="Arial"/>
                <w:lang w:val="ru-RU"/>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B3C98" w:rsidRPr="008B3C98" w:rsidRDefault="008B3C98" w:rsidP="008B3C98">
            <w:pPr>
              <w:widowControl w:val="0"/>
              <w:autoSpaceDE w:val="0"/>
              <w:autoSpaceDN w:val="0"/>
              <w:adjustRightInd w:val="0"/>
              <w:jc w:val="center"/>
              <w:rPr>
                <w:rFonts w:ascii="Arial" w:hAnsi="Arial" w:cs="Arial"/>
                <w:lang w:val="ru-RU"/>
              </w:rPr>
            </w:pPr>
            <w:r w:rsidRPr="008B3C98">
              <w:rPr>
                <w:rFonts w:ascii="Arial" w:hAnsi="Arial" w:cs="Arial"/>
                <w:lang w:val="ru-RU"/>
              </w:rPr>
              <w:t xml:space="preserve">0% </w:t>
            </w:r>
          </w:p>
        </w:tc>
      </w:tr>
      <w:tr w:rsidR="008B3C98" w:rsidRPr="008B3C98" w:rsidTr="00572DB6">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B3C98" w:rsidRPr="008B3C98" w:rsidRDefault="008B3C98" w:rsidP="008B3C98">
            <w:pPr>
              <w:widowControl w:val="0"/>
              <w:autoSpaceDE w:val="0"/>
              <w:autoSpaceDN w:val="0"/>
              <w:adjustRightInd w:val="0"/>
              <w:rPr>
                <w:rFonts w:ascii="Arial" w:hAnsi="Arial" w:cs="Arial"/>
                <w:lang w:val="ru-RU"/>
              </w:rPr>
            </w:pPr>
            <w:r w:rsidRPr="008B3C98">
              <w:rPr>
                <w:rFonts w:ascii="Arial" w:hAnsi="Arial" w:cs="Arial"/>
                <w:lang w:val="ru-RU"/>
              </w:rPr>
              <w:t xml:space="preserve">Процент отмененных результатов контрольных мероприятий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B3C98" w:rsidRPr="008B3C98" w:rsidRDefault="008B3C98" w:rsidP="008B3C98">
            <w:pPr>
              <w:widowControl w:val="0"/>
              <w:autoSpaceDE w:val="0"/>
              <w:autoSpaceDN w:val="0"/>
              <w:adjustRightInd w:val="0"/>
              <w:jc w:val="center"/>
              <w:rPr>
                <w:rFonts w:ascii="Arial" w:hAnsi="Arial" w:cs="Arial"/>
                <w:lang w:val="ru-RU"/>
              </w:rPr>
            </w:pPr>
            <w:r w:rsidRPr="008B3C98">
              <w:rPr>
                <w:rFonts w:ascii="Arial" w:hAnsi="Arial" w:cs="Arial"/>
                <w:lang w:val="ru-RU"/>
              </w:rPr>
              <w:t xml:space="preserve">0% </w:t>
            </w:r>
          </w:p>
        </w:tc>
      </w:tr>
      <w:tr w:rsidR="008B3C98" w:rsidRPr="008B3C98" w:rsidTr="00572DB6">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B3C98" w:rsidRPr="008B3C98" w:rsidRDefault="008B3C98" w:rsidP="008B3C98">
            <w:pPr>
              <w:widowControl w:val="0"/>
              <w:autoSpaceDE w:val="0"/>
              <w:autoSpaceDN w:val="0"/>
              <w:adjustRightInd w:val="0"/>
              <w:rPr>
                <w:rFonts w:ascii="Arial" w:hAnsi="Arial" w:cs="Arial"/>
                <w:lang w:val="ru-RU"/>
              </w:rPr>
            </w:pPr>
            <w:r w:rsidRPr="008B3C98">
              <w:rPr>
                <w:rFonts w:ascii="Arial" w:hAnsi="Arial" w:cs="Arial"/>
                <w:lang w:val="ru-RU"/>
              </w:rPr>
              <w:t xml:space="preserve">Процент результативных контрольных мероприятий, по которым не были приняты соответствующие меры административного воздействия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B3C98" w:rsidRPr="008B3C98" w:rsidRDefault="008B3C98" w:rsidP="008B3C98">
            <w:pPr>
              <w:widowControl w:val="0"/>
              <w:autoSpaceDE w:val="0"/>
              <w:autoSpaceDN w:val="0"/>
              <w:adjustRightInd w:val="0"/>
              <w:jc w:val="center"/>
              <w:rPr>
                <w:rFonts w:ascii="Arial" w:hAnsi="Arial" w:cs="Arial"/>
                <w:lang w:val="ru-RU"/>
              </w:rPr>
            </w:pPr>
            <w:r w:rsidRPr="008B3C98">
              <w:rPr>
                <w:rFonts w:ascii="Arial" w:hAnsi="Arial" w:cs="Arial"/>
                <w:lang w:val="ru-RU"/>
              </w:rPr>
              <w:t xml:space="preserve">5% </w:t>
            </w:r>
          </w:p>
        </w:tc>
      </w:tr>
      <w:tr w:rsidR="008B3C98" w:rsidRPr="008B3C98" w:rsidTr="00572DB6">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B3C98" w:rsidRPr="008B3C98" w:rsidRDefault="008B3C98" w:rsidP="008B3C98">
            <w:pPr>
              <w:widowControl w:val="0"/>
              <w:autoSpaceDE w:val="0"/>
              <w:autoSpaceDN w:val="0"/>
              <w:adjustRightInd w:val="0"/>
              <w:rPr>
                <w:rFonts w:ascii="Arial" w:hAnsi="Arial" w:cs="Arial"/>
                <w:lang w:val="ru-RU"/>
              </w:rPr>
            </w:pPr>
            <w:r w:rsidRPr="008B3C98">
              <w:rPr>
                <w:rFonts w:ascii="Arial" w:hAnsi="Arial" w:cs="Arial"/>
                <w:lang w:val="ru-RU"/>
              </w:rPr>
              <w:t xml:space="preserve">Процент внесенных судебных решений о назначении административного наказания по материалам органа муниципального контроля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B3C98" w:rsidRPr="008B3C98" w:rsidRDefault="008B3C98" w:rsidP="008B3C98">
            <w:pPr>
              <w:widowControl w:val="0"/>
              <w:autoSpaceDE w:val="0"/>
              <w:autoSpaceDN w:val="0"/>
              <w:adjustRightInd w:val="0"/>
              <w:jc w:val="center"/>
              <w:rPr>
                <w:rFonts w:ascii="Arial" w:hAnsi="Arial" w:cs="Arial"/>
                <w:lang w:val="ru-RU"/>
              </w:rPr>
            </w:pPr>
            <w:r w:rsidRPr="008B3C98">
              <w:rPr>
                <w:rFonts w:ascii="Arial" w:hAnsi="Arial" w:cs="Arial"/>
                <w:lang w:val="ru-RU"/>
              </w:rPr>
              <w:t xml:space="preserve">95% </w:t>
            </w:r>
          </w:p>
        </w:tc>
      </w:tr>
      <w:tr w:rsidR="008B3C98" w:rsidRPr="008B3C98" w:rsidTr="00572DB6">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B3C98" w:rsidRPr="008B3C98" w:rsidRDefault="008B3C98" w:rsidP="008B3C98">
            <w:pPr>
              <w:widowControl w:val="0"/>
              <w:autoSpaceDE w:val="0"/>
              <w:autoSpaceDN w:val="0"/>
              <w:adjustRightInd w:val="0"/>
              <w:rPr>
                <w:rFonts w:ascii="Arial" w:hAnsi="Arial" w:cs="Arial"/>
                <w:lang w:val="ru-RU"/>
              </w:rPr>
            </w:pPr>
            <w:r w:rsidRPr="008B3C98">
              <w:rPr>
                <w:rFonts w:ascii="Arial" w:hAnsi="Arial" w:cs="Arial"/>
                <w:lang w:val="ru-RU"/>
              </w:rPr>
              <w:t xml:space="preserve">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B3C98" w:rsidRPr="008B3C98" w:rsidRDefault="008B3C98" w:rsidP="008B3C98">
            <w:pPr>
              <w:widowControl w:val="0"/>
              <w:autoSpaceDE w:val="0"/>
              <w:autoSpaceDN w:val="0"/>
              <w:adjustRightInd w:val="0"/>
              <w:jc w:val="center"/>
              <w:rPr>
                <w:rFonts w:ascii="Arial" w:hAnsi="Arial" w:cs="Arial"/>
                <w:lang w:val="ru-RU"/>
              </w:rPr>
            </w:pPr>
            <w:r w:rsidRPr="008B3C98">
              <w:rPr>
                <w:rFonts w:ascii="Arial" w:hAnsi="Arial" w:cs="Arial"/>
                <w:lang w:val="ru-RU"/>
              </w:rPr>
              <w:t xml:space="preserve">0% </w:t>
            </w:r>
          </w:p>
        </w:tc>
      </w:tr>
    </w:tbl>
    <w:p w:rsidR="008B3C98" w:rsidRPr="008B3C98" w:rsidRDefault="008B3C98" w:rsidP="008B3C98">
      <w:pPr>
        <w:widowControl w:val="0"/>
        <w:autoSpaceDE w:val="0"/>
        <w:autoSpaceDN w:val="0"/>
        <w:adjustRightInd w:val="0"/>
        <w:jc w:val="center"/>
        <w:outlineLvl w:val="4"/>
        <w:rPr>
          <w:rFonts w:ascii="Arial" w:hAnsi="Arial" w:cs="Arial"/>
          <w:b/>
          <w:bCs/>
          <w:color w:val="2B4279"/>
          <w:lang w:val="ru-RU"/>
        </w:rPr>
      </w:pPr>
      <w:r w:rsidRPr="008B3C98">
        <w:rPr>
          <w:rFonts w:ascii="Arial" w:hAnsi="Arial" w:cs="Arial"/>
          <w:b/>
          <w:bCs/>
          <w:color w:val="2B4279"/>
          <w:lang w:val="ru-RU"/>
        </w:rPr>
        <w:t xml:space="preserve"> </w:t>
      </w:r>
    </w:p>
    <w:p w:rsidR="008B3C98" w:rsidRPr="008B3C98" w:rsidRDefault="008B3C98" w:rsidP="008B3C98">
      <w:pPr>
        <w:jc w:val="center"/>
        <w:rPr>
          <w:rFonts w:ascii="Arial" w:eastAsia="Calibri" w:hAnsi="Arial" w:cs="Arial"/>
          <w:b/>
          <w:lang w:val="ru-RU"/>
        </w:rPr>
      </w:pPr>
      <w:r w:rsidRPr="008B3C98">
        <w:rPr>
          <w:rFonts w:ascii="Arial" w:eastAsia="Calibri" w:hAnsi="Arial" w:cs="Arial"/>
          <w:b/>
          <w:lang w:val="ru-RU"/>
        </w:rPr>
        <w:t>2. Индикативные показатели, характеризующие параметры проведения мероприятий</w:t>
      </w: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2.1. При осуществлении муниципального контроля в сфере благоустройства территории устанавливаются следующие индикативные показатели;</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1) количество внеплановых контрольных мероприятий, проведенных за отчетный период;</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2) количество внеплановых контрольных мероприятии, проведенных за отчетный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3) общее количество контрольных мероприятий с взаимодействием, проведенных за отчетный период:</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4) количество контрольных мероприятий с взаимодействием по каждому виду КНМ, проведенных за отчетный период:</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5) количество контрольных мероприятий, проведенных с использованием средств дистанционного взаимодействия, за отчетный период;</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6) количество обязательных профилактических визитов, проведенных за отчетный период;</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7) количество предостережений о недопустимости нарушения обязательных требований, объявленных за отчетный период;</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8) количество контрольных мероприятий, по результатам которых выявлены нарушения обязательных требований, за отчетный период;</w:t>
      </w:r>
    </w:p>
    <w:p w:rsidR="008B3C98" w:rsidRPr="008B3C98" w:rsidRDefault="008B3C98" w:rsidP="008B3C98">
      <w:pPr>
        <w:widowControl w:val="0"/>
        <w:autoSpaceDE w:val="0"/>
        <w:autoSpaceDN w:val="0"/>
        <w:adjustRightInd w:val="0"/>
        <w:ind w:firstLine="568"/>
        <w:jc w:val="both"/>
        <w:rPr>
          <w:rFonts w:ascii="Arial" w:hAnsi="Arial" w:cs="Arial"/>
          <w:sz w:val="20"/>
          <w:szCs w:val="20"/>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sz w:val="20"/>
          <w:szCs w:val="20"/>
          <w:lang w:val="ru-RU"/>
        </w:rPr>
        <w:t>9</w:t>
      </w:r>
      <w:r w:rsidRPr="008B3C98">
        <w:rPr>
          <w:rFonts w:ascii="Arial" w:hAnsi="Arial" w:cs="Arial"/>
          <w:lang w:val="ru-RU"/>
        </w:rPr>
        <w:t>) количество контрольных мероприятий, по итогам которых возбуждены дела об административных правонарушениях, за отчетный период;</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10) сумма административных штрафов, наложенных по результатам контрольных мероприятий, за отчетный период;</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11) количество направленных в органы прокуратуры заявлений о согласовании проведения контрольных мероприятий за отчетный период;</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13) общее количество учтенных объектов контроля на конец отчетного периода;</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14) количество учтенных объектов контроля, отнесенных к категориям риска, по каждой из категорий риска на конец отчетного периода;</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15) количество учтенных контролируемых лиц на конец отчетного периода;</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16) количество учтенных контролируемых лиц, в отношении которых проведены контрольные мероприятия, за отчетный период;</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 xml:space="preserve">17) количество жалоб, в отношении которых контрольным органом был </w:t>
      </w:r>
      <w:r w:rsidRPr="008B3C98">
        <w:rPr>
          <w:rFonts w:ascii="Arial" w:hAnsi="Arial" w:cs="Arial"/>
          <w:lang w:val="ru-RU"/>
        </w:rPr>
        <w:lastRenderedPageBreak/>
        <w:t>нарушен срок рассмотрения, за отчетный период;</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18)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B3C98" w:rsidRPr="008B3C98" w:rsidRDefault="008B3C98" w:rsidP="008B3C98">
      <w:pPr>
        <w:widowControl w:val="0"/>
        <w:autoSpaceDE w:val="0"/>
        <w:autoSpaceDN w:val="0"/>
        <w:adjustRightInd w:val="0"/>
        <w:ind w:firstLine="568"/>
        <w:jc w:val="both"/>
        <w:rPr>
          <w:rFonts w:ascii="Arial" w:hAnsi="Arial" w:cs="Arial"/>
          <w:lang w:val="ru-RU"/>
        </w:rPr>
      </w:pPr>
      <w:r w:rsidRPr="008B3C98">
        <w:rPr>
          <w:rFonts w:ascii="Arial" w:hAnsi="Arial" w:cs="Arial"/>
          <w:lang w:val="ru-RU"/>
        </w:rPr>
        <w:t>19)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8B3C98" w:rsidRPr="008B3C98" w:rsidRDefault="008B3C98" w:rsidP="008B3C98">
      <w:pPr>
        <w:widowControl w:val="0"/>
        <w:autoSpaceDE w:val="0"/>
        <w:autoSpaceDN w:val="0"/>
        <w:adjustRightInd w:val="0"/>
        <w:ind w:firstLine="568"/>
        <w:jc w:val="both"/>
        <w:rPr>
          <w:rFonts w:ascii="Arial" w:hAnsi="Arial" w:cs="Arial"/>
          <w:lang w:val="ru-RU"/>
        </w:rPr>
      </w:pPr>
    </w:p>
    <w:p w:rsidR="00860A11" w:rsidRPr="00A85F20" w:rsidRDefault="008B3C98" w:rsidP="008B3C98">
      <w:pPr>
        <w:pStyle w:val="a5"/>
        <w:jc w:val="center"/>
        <w:rPr>
          <w:rFonts w:ascii="Arial" w:hAnsi="Arial" w:cs="Arial"/>
        </w:rPr>
      </w:pPr>
      <w:r w:rsidRPr="008B3C98">
        <w:rPr>
          <w:rFonts w:ascii="Arial" w:hAnsi="Arial" w:cs="Arial"/>
          <w:b w:val="0"/>
          <w:sz w:val="24"/>
          <w:szCs w:val="24"/>
          <w:lang w:val="ru-RU"/>
        </w:rPr>
        <w:t xml:space="preserve">20)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w:t>
      </w:r>
      <w:proofErr w:type="spellStart"/>
      <w:r w:rsidRPr="008B3C98">
        <w:rPr>
          <w:rFonts w:ascii="Arial" w:hAnsi="Arial" w:cs="Arial"/>
          <w:b w:val="0"/>
          <w:sz w:val="24"/>
          <w:szCs w:val="24"/>
          <w:lang w:val="ru-RU"/>
        </w:rPr>
        <w:t>отчетны</w:t>
      </w:r>
      <w:proofErr w:type="spellEnd"/>
    </w:p>
    <w:sectPr w:rsidR="00860A11" w:rsidRPr="00A85F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Serif">
    <w:altName w:val="Times New Roman"/>
    <w:panose1 w:val="040005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cademy">
    <w:altName w:val="Courier New"/>
    <w:panose1 w:val="00000000000000000000"/>
    <w:charset w:val="00"/>
    <w:family w:val="decorative"/>
    <w:notTrueType/>
    <w:pitch w:val="variable"/>
    <w:sig w:usb0="00000203" w:usb1="00000000" w:usb2="00000000" w:usb3="00000000" w:csb0="00000005" w:csb1="00000000"/>
  </w:font>
  <w:font w:name="a_MachinaOrtoCaps">
    <w:altName w:val="Courier New"/>
    <w:charset w:val="CC"/>
    <w:family w:val="decorative"/>
    <w:pitch w:val="variable"/>
    <w:sig w:usb0="00000201" w:usb1="00000000" w:usb2="00000000" w:usb3="00000000" w:csb0="00000004"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93900A4"/>
    <w:multiLevelType w:val="multilevel"/>
    <w:tmpl w:val="9AA2D6B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138"/>
    <w:rsid w:val="0009107E"/>
    <w:rsid w:val="001001CB"/>
    <w:rsid w:val="00166C5A"/>
    <w:rsid w:val="00423393"/>
    <w:rsid w:val="006D0959"/>
    <w:rsid w:val="00860A11"/>
    <w:rsid w:val="008B3C98"/>
    <w:rsid w:val="00A85F20"/>
    <w:rsid w:val="00B12DC6"/>
    <w:rsid w:val="00BB5138"/>
    <w:rsid w:val="00E508C3"/>
    <w:rsid w:val="00FC6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4212C-047D-4EAE-A22E-774AFC09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13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B5138"/>
    <w:pPr>
      <w:keepNext/>
      <w:jc w:val="center"/>
      <w:outlineLvl w:val="0"/>
    </w:pPr>
    <w:rPr>
      <w:sz w:val="28"/>
      <w:szCs w:val="20"/>
    </w:rPr>
  </w:style>
  <w:style w:type="paragraph" w:styleId="2">
    <w:name w:val="heading 2"/>
    <w:basedOn w:val="a"/>
    <w:next w:val="a"/>
    <w:link w:val="20"/>
    <w:uiPriority w:val="9"/>
    <w:semiHidden/>
    <w:unhideWhenUsed/>
    <w:qFormat/>
    <w:rsid w:val="00860A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5138"/>
    <w:rPr>
      <w:rFonts w:ascii="Times New Roman" w:eastAsia="Times New Roman" w:hAnsi="Times New Roman" w:cs="Times New Roman"/>
      <w:sz w:val="28"/>
      <w:szCs w:val="20"/>
      <w:lang w:val="tt" w:eastAsia="ru-RU"/>
    </w:rPr>
  </w:style>
  <w:style w:type="paragraph" w:styleId="a3">
    <w:name w:val="Title"/>
    <w:basedOn w:val="a"/>
    <w:link w:val="a4"/>
    <w:qFormat/>
    <w:rsid w:val="00BB5138"/>
    <w:pPr>
      <w:jc w:val="center"/>
    </w:pPr>
    <w:rPr>
      <w:b/>
      <w:sz w:val="30"/>
      <w:szCs w:val="20"/>
    </w:rPr>
  </w:style>
  <w:style w:type="character" w:customStyle="1" w:styleId="a4">
    <w:name w:val="Название Знак"/>
    <w:basedOn w:val="a0"/>
    <w:link w:val="a3"/>
    <w:rsid w:val="00BB5138"/>
    <w:rPr>
      <w:rFonts w:ascii="Times New Roman" w:eastAsia="Times New Roman" w:hAnsi="Times New Roman" w:cs="Times New Roman"/>
      <w:b/>
      <w:sz w:val="30"/>
      <w:szCs w:val="20"/>
      <w:lang w:val="tt" w:eastAsia="ru-RU"/>
    </w:rPr>
  </w:style>
  <w:style w:type="paragraph" w:styleId="a5">
    <w:name w:val="Body Text"/>
    <w:basedOn w:val="a"/>
    <w:link w:val="a6"/>
    <w:unhideWhenUsed/>
    <w:rsid w:val="00BB5138"/>
    <w:pPr>
      <w:jc w:val="both"/>
    </w:pPr>
    <w:rPr>
      <w:rFonts w:ascii="MS Serif" w:hAnsi="MS Serif"/>
      <w:b/>
      <w:sz w:val="28"/>
      <w:szCs w:val="20"/>
    </w:rPr>
  </w:style>
  <w:style w:type="character" w:customStyle="1" w:styleId="a6">
    <w:name w:val="Основной текст Знак"/>
    <w:basedOn w:val="a0"/>
    <w:link w:val="a5"/>
    <w:rsid w:val="00BB5138"/>
    <w:rPr>
      <w:rFonts w:ascii="MS Serif" w:eastAsia="Times New Roman" w:hAnsi="MS Serif" w:cs="Times New Roman"/>
      <w:b/>
      <w:sz w:val="28"/>
      <w:szCs w:val="20"/>
      <w:lang w:val="tt" w:eastAsia="ru-RU"/>
    </w:rPr>
  </w:style>
  <w:style w:type="character" w:customStyle="1" w:styleId="20">
    <w:name w:val="Заголовок 2 Знак"/>
    <w:basedOn w:val="a0"/>
    <w:link w:val="2"/>
    <w:uiPriority w:val="9"/>
    <w:semiHidden/>
    <w:rsid w:val="00860A11"/>
    <w:rPr>
      <w:rFonts w:asciiTheme="majorHAnsi" w:eastAsiaTheme="majorEastAsia" w:hAnsiTheme="majorHAnsi" w:cstheme="majorBidi"/>
      <w:color w:val="2E74B5" w:themeColor="accent1" w:themeShade="BF"/>
      <w:sz w:val="26"/>
      <w:szCs w:val="26"/>
      <w:lang w:val="tt" w:eastAsia="ru-RU"/>
    </w:rPr>
  </w:style>
  <w:style w:type="paragraph" w:customStyle="1" w:styleId="ConsPlusTitle">
    <w:name w:val="ConsPlusTitle"/>
    <w:uiPriority w:val="99"/>
    <w:rsid w:val="00860A11"/>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7">
    <w:name w:val="Balloon Text"/>
    <w:basedOn w:val="a"/>
    <w:link w:val="a8"/>
    <w:uiPriority w:val="99"/>
    <w:semiHidden/>
    <w:unhideWhenUsed/>
    <w:rsid w:val="00860A11"/>
    <w:rPr>
      <w:rFonts w:ascii="Segoe UI" w:hAnsi="Segoe UI" w:cs="Segoe UI"/>
      <w:sz w:val="18"/>
      <w:szCs w:val="18"/>
    </w:rPr>
  </w:style>
  <w:style w:type="character" w:customStyle="1" w:styleId="a8">
    <w:name w:val="Текст выноски Знак"/>
    <w:basedOn w:val="a0"/>
    <w:link w:val="a7"/>
    <w:uiPriority w:val="99"/>
    <w:semiHidden/>
    <w:rsid w:val="00860A11"/>
    <w:rPr>
      <w:rFonts w:ascii="Segoe UI" w:eastAsia="Times New Roman" w:hAnsi="Segoe UI" w:cs="Segoe UI"/>
      <w:sz w:val="18"/>
      <w:szCs w:val="18"/>
      <w:lang w:val="tt" w:eastAsia="ru-RU"/>
    </w:rPr>
  </w:style>
  <w:style w:type="table" w:styleId="a9">
    <w:name w:val="Table Grid"/>
    <w:basedOn w:val="a1"/>
    <w:uiPriority w:val="39"/>
    <w:rsid w:val="00091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qFormat/>
    <w:rsid w:val="00A85F20"/>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B4B75-9D0E-46F3-8898-2BC41064F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9179</Words>
  <Characters>52322</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Urman</dc:creator>
  <cp:keywords/>
  <dc:description/>
  <cp:lastModifiedBy>Urman</cp:lastModifiedBy>
  <cp:revision>2</cp:revision>
  <cp:lastPrinted>2023-05-03T10:50:00Z</cp:lastPrinted>
  <dcterms:created xsi:type="dcterms:W3CDTF">2023-05-03T11:03:00Z</dcterms:created>
  <dcterms:modified xsi:type="dcterms:W3CDTF">2023-05-03T11:03:00Z</dcterms:modified>
</cp:coreProperties>
</file>