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B9" w:rsidRPr="00D70E84" w:rsidRDefault="00F730B9" w:rsidP="00F730B9">
      <w:pPr>
        <w:pStyle w:val="af5"/>
        <w:tabs>
          <w:tab w:val="left" w:pos="5115"/>
          <w:tab w:val="center" w:pos="5457"/>
        </w:tabs>
        <w:spacing w:before="0" w:beforeAutospacing="0"/>
        <w:ind w:firstLine="708"/>
        <w:rPr>
          <w:rFonts w:ascii="Arial" w:hAnsi="Arial" w:cs="Arial"/>
        </w:rPr>
      </w:pPr>
      <w:r w:rsidRPr="00D70E84">
        <w:rPr>
          <w:rFonts w:ascii="Arial" w:hAnsi="Arial" w:cs="Arial"/>
        </w:rPr>
        <w:tab/>
      </w: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3"/>
        <w:gridCol w:w="1746"/>
        <w:gridCol w:w="3897"/>
      </w:tblGrid>
      <w:tr w:rsidR="00F730B9" w:rsidRPr="00D70E84" w:rsidTr="00F730B9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B9" w:rsidRPr="00D70E84" w:rsidRDefault="00F730B9" w:rsidP="00F730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D70E84">
              <w:rPr>
                <w:rFonts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6A9DF0" wp14:editId="122F275D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30B9" w:rsidRDefault="00F730B9" w:rsidP="00F730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A9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5HnAIAABUFAAAOAAAAZHJzL2Uyb0RvYy54bWysVMuO0zAU3SPxD5b3nTwm7TTRpGgeFCEN&#10;D2ngA1zHaSwc29hukwGxYM8v8A8sWLDjFzp/xLXTdjqDkBCiC9fOvT6+95xjnz7pW4HWzFiuZImT&#10;oxgjJqmquFyW+O2b+WiKkXVEVkQoyUp8wyx+Mnv86LTTBUtVo0TFDAIQaYtOl7hxThdRZGnDWmKP&#10;lGYSgrUyLXGwNMuoMqQD9FZEaRxPok6ZShtFmbXw9XII4lnAr2tG3au6tswhUWKozYXRhHHhx2h2&#10;SoqlIbrhdFsG+YcqWsIlHLqHuiSOoJXhv0G1nBplVe2OqGojVdecstADdJPED7q5bohmoRcgx+o9&#10;Tfb/wdKX69cG8arEKUaStCDR5uvm2+b75ufmx+3n2y/o2HPUaVtA6rWGZNefqx60Dv1afaXoO4uk&#10;umiIXLIzY1TXMFJBjYnfGR1sHXCsB1l0L1QFh5GVUwGor03rCQRKEKCDVjd7fVjvEIWPeTLJM4hQ&#10;CCVJdhzHQcCIFLvd2lj3jKkW+UmJDegf0Mn6yjpfDSl2Kf4wqwSv5lyIsDDLxYUwaE3AK/PwCw08&#10;SBPSJ0vltw2IwxcoEs7wMV9u0P5jnqRZfJ7mo/lkejLK5tl4lJ/E01Gc5Of5JM7y7HL+yReYZEXD&#10;q4rJKy7ZzodJ9nc6b2/E4KDgRNQBWeN0PEj0xyaBvzsK73HRcgfXUvC2xNN9Eim8sE9lBW2TwhEu&#10;hnl0v/zAMnCw+w+sBBt45QcPuH7RA4r3xkJVN2AIo0Av0BbeEpg0ynzAqIN7WWL7fkUMw0g8l2Cq&#10;PMm8BVxYZOOTFBbmMLI4jBBJAarEDqNheuGGy7/Shi8bOGmwsVRnYMSaB4/cVbW1L9y90Mz2nfCX&#10;+3Adsu5es9kvAAAA//8DAFBLAwQUAAYACAAAACEAOhraE+EAAAANAQAADwAAAGRycy9kb3ducmV2&#10;LnhtbEyPwU6DQBCG7ya+w2ZMvBi6tFBWkaVRE43X1j7AAFsgsrOE3Rb69o4nvc1kvvzz/cVusYO4&#10;mMn3jjSsVzEIQ7Vremo1HL/eo0cQPiA1ODgyGq7Gw668vSkwb9xMe3M5hFZwCPkcNXQhjLmUvu6M&#10;Rb9yoyG+ndxkMfA6tbKZcOZwO8hNHGfSYk/8ocPRvHWm/j6crYbT5/ywfZqrj3BU+zR7xV5V7qr1&#10;/d3y8gwimCX8wfCrz+pQslPlztR4MWiIEqXYPfC03ioQjESbJElBVAxnaQKyLOT/FuUPAAAA//8D&#10;AFBLAQItABQABgAIAAAAIQC2gziS/gAAAOEBAAATAAAAAAAAAAAAAAAAAAAAAABbQ29udGVudF9U&#10;eXBlc10ueG1sUEsBAi0AFAAGAAgAAAAhADj9If/WAAAAlAEAAAsAAAAAAAAAAAAAAAAALwEAAF9y&#10;ZWxzLy5yZWxzUEsBAi0AFAAGAAgAAAAhAO1dDkecAgAAFQUAAA4AAAAAAAAAAAAAAAAALgIAAGRy&#10;cy9lMm9Eb2MueG1sUEsBAi0AFAAGAAgAAAAhADoa2hPhAAAADQEAAA8AAAAAAAAAAAAAAAAA9gQA&#10;AGRycy9kb3ducmV2LnhtbFBLBQYAAAAABAAEAPMAAAAEBgAAAAA=&#10;" stroked="f">
                      <v:textbox>
                        <w:txbxContent>
                          <w:p w:rsidR="00F730B9" w:rsidRDefault="00F730B9" w:rsidP="00F730B9"/>
                        </w:txbxContent>
                      </v:textbox>
                    </v:shape>
                  </w:pict>
                </mc:Fallback>
              </mc:AlternateContent>
            </w:r>
            <w:r w:rsidRPr="00D70E84">
              <w:rPr>
                <w:rFonts w:cs="Arial"/>
                <w:bCs/>
              </w:rPr>
              <w:t>Муниципаль Берэмлеге                «Савруш авылы башкарма җирлек комитеты»   Аксубай муниципаль районыТАТАРСТАН РЕСПУБЛИКАСЫ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B9" w:rsidRPr="00D70E84" w:rsidRDefault="00F730B9" w:rsidP="00F730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D70E84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239DB9B" wp14:editId="30CE9C6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B9" w:rsidRPr="00D70E84" w:rsidRDefault="00F730B9" w:rsidP="00F730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D70E84">
              <w:rPr>
                <w:rFonts w:cs="Arial"/>
                <w:bCs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</w:tc>
      </w:tr>
      <w:tr w:rsidR="00F730B9" w:rsidRPr="00D70E84" w:rsidTr="00F730B9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B9" w:rsidRPr="00D70E84" w:rsidRDefault="00F730B9" w:rsidP="00F730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  <w:i/>
                <w:iCs/>
              </w:rPr>
            </w:pPr>
            <w:r w:rsidRPr="00D70E84">
              <w:rPr>
                <w:rFonts w:cs="Arial"/>
                <w:bCs/>
                <w:i/>
                <w:iCs/>
              </w:rPr>
              <w:t xml:space="preserve"> Комсомольская ул., д20, д.Ст.Савруши,423068  тел.(8244)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A55BF6" w:rsidRPr="00D70E84" w:rsidRDefault="00F730B9" w:rsidP="00F730B9">
      <w:pPr>
        <w:pStyle w:val="af5"/>
        <w:tabs>
          <w:tab w:val="left" w:pos="5115"/>
          <w:tab w:val="center" w:pos="5457"/>
        </w:tabs>
        <w:spacing w:before="0" w:beforeAutospacing="0"/>
        <w:ind w:firstLine="708"/>
        <w:rPr>
          <w:rFonts w:ascii="Arial" w:hAnsi="Arial" w:cs="Arial"/>
        </w:rPr>
      </w:pPr>
      <w:r w:rsidRPr="00D70E84">
        <w:rPr>
          <w:rFonts w:ascii="Arial" w:hAnsi="Arial" w:cs="Arial"/>
        </w:rPr>
        <w:tab/>
      </w:r>
      <w:r w:rsidR="006F4315" w:rsidRPr="00D70E84">
        <w:rPr>
          <w:rFonts w:ascii="Arial" w:hAnsi="Arial" w:cs="Arial"/>
        </w:rPr>
        <w:t xml:space="preserve">    </w:t>
      </w:r>
    </w:p>
    <w:p w:rsidR="00F730B9" w:rsidRPr="00D70E84" w:rsidRDefault="006F4315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</w:rPr>
      </w:pPr>
      <w:r w:rsidRPr="00D70E84">
        <w:rPr>
          <w:rFonts w:ascii="Arial" w:hAnsi="Arial" w:cs="Arial"/>
        </w:rPr>
        <w:t xml:space="preserve"> </w:t>
      </w:r>
    </w:p>
    <w:p w:rsidR="00F730B9" w:rsidRPr="00D70E84" w:rsidRDefault="00F730B9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</w:rPr>
      </w:pPr>
    </w:p>
    <w:p w:rsidR="00F730B9" w:rsidRPr="00D70E84" w:rsidRDefault="00F730B9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</w:rPr>
      </w:pPr>
    </w:p>
    <w:p w:rsidR="00F730B9" w:rsidRPr="00D70E84" w:rsidRDefault="00F730B9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</w:rPr>
      </w:pPr>
    </w:p>
    <w:p w:rsidR="00D70E84" w:rsidRPr="00D70E84" w:rsidRDefault="00D70E84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  <w:bCs/>
        </w:rPr>
      </w:pPr>
      <w:r w:rsidRPr="00D70E84">
        <w:rPr>
          <w:rFonts w:ascii="Arial" w:hAnsi="Arial" w:cs="Arial"/>
          <w:bCs/>
        </w:rPr>
        <w:t>ПРОЕКТ</w:t>
      </w:r>
    </w:p>
    <w:p w:rsidR="00A55BF6" w:rsidRPr="00D70E84" w:rsidRDefault="00A55BF6" w:rsidP="00A55BF6">
      <w:pPr>
        <w:pStyle w:val="af5"/>
        <w:spacing w:before="0" w:beforeAutospacing="0"/>
        <w:ind w:firstLine="708"/>
        <w:jc w:val="center"/>
        <w:rPr>
          <w:rFonts w:ascii="Arial" w:hAnsi="Arial" w:cs="Arial"/>
          <w:bCs/>
        </w:rPr>
      </w:pPr>
      <w:r w:rsidRPr="00D70E84">
        <w:rPr>
          <w:rFonts w:ascii="Arial" w:hAnsi="Arial" w:cs="Arial"/>
          <w:bCs/>
        </w:rPr>
        <w:t>ПОСТАНОВЛЕНИЕ</w:t>
      </w:r>
    </w:p>
    <w:p w:rsidR="00A55BF6" w:rsidRPr="00D70E84" w:rsidRDefault="00F730B9" w:rsidP="00A55BF6">
      <w:pPr>
        <w:pStyle w:val="af5"/>
        <w:spacing w:before="0" w:beforeAutospacing="0"/>
        <w:ind w:firstLine="708"/>
        <w:rPr>
          <w:rFonts w:ascii="Arial" w:hAnsi="Arial" w:cs="Arial"/>
          <w:bCs/>
        </w:rPr>
      </w:pPr>
      <w:r w:rsidRPr="00D70E84">
        <w:rPr>
          <w:rFonts w:ascii="Arial" w:hAnsi="Arial" w:cs="Arial"/>
          <w:bCs/>
        </w:rPr>
        <w:t xml:space="preserve">№ </w:t>
      </w:r>
      <w:r w:rsidR="003D7FB9">
        <w:rPr>
          <w:rFonts w:ascii="Arial" w:hAnsi="Arial" w:cs="Arial"/>
          <w:bCs/>
        </w:rPr>
        <w:t>____</w:t>
      </w:r>
      <w:bookmarkStart w:id="0" w:name="_GoBack"/>
      <w:bookmarkEnd w:id="0"/>
      <w:r w:rsidR="00A55BF6" w:rsidRPr="00D70E84">
        <w:rPr>
          <w:rFonts w:ascii="Arial" w:hAnsi="Arial" w:cs="Arial"/>
          <w:bCs/>
        </w:rPr>
        <w:t xml:space="preserve">                                                                      </w:t>
      </w:r>
      <w:r w:rsidR="00D70E84">
        <w:rPr>
          <w:rFonts w:ascii="Arial" w:hAnsi="Arial" w:cs="Arial"/>
          <w:bCs/>
        </w:rPr>
        <w:t xml:space="preserve">      </w:t>
      </w:r>
      <w:r w:rsidR="00A55BF6" w:rsidRPr="00D70E84">
        <w:rPr>
          <w:rFonts w:ascii="Arial" w:hAnsi="Arial" w:cs="Arial"/>
          <w:bCs/>
        </w:rPr>
        <w:t xml:space="preserve">от </w:t>
      </w:r>
      <w:r w:rsidRPr="00D70E84">
        <w:rPr>
          <w:rFonts w:ascii="Arial" w:hAnsi="Arial" w:cs="Arial"/>
          <w:bCs/>
          <w:lang w:val="tt-RU"/>
        </w:rPr>
        <w:t xml:space="preserve">   </w:t>
      </w:r>
      <w:r w:rsidR="002C322D">
        <w:rPr>
          <w:rFonts w:ascii="Arial" w:hAnsi="Arial" w:cs="Arial"/>
          <w:bCs/>
          <w:lang w:val="tt-RU"/>
        </w:rPr>
        <w:t xml:space="preserve"> ___ ______</w:t>
      </w:r>
      <w:r w:rsidR="00A55BF6" w:rsidRPr="00D70E84">
        <w:rPr>
          <w:rFonts w:ascii="Arial" w:hAnsi="Arial" w:cs="Arial"/>
          <w:bCs/>
        </w:rPr>
        <w:t xml:space="preserve">  2023 года                                                              </w:t>
      </w:r>
    </w:p>
    <w:p w:rsidR="00A55BF6" w:rsidRPr="00D70E84" w:rsidRDefault="00A55BF6" w:rsidP="00A55BF6">
      <w:pPr>
        <w:pStyle w:val="af5"/>
        <w:ind w:right="5417"/>
        <w:jc w:val="both"/>
        <w:rPr>
          <w:rFonts w:ascii="Arial" w:hAnsi="Arial" w:cs="Arial"/>
          <w:bCs/>
        </w:rPr>
      </w:pPr>
      <w:r w:rsidRPr="00D70E84">
        <w:rPr>
          <w:rFonts w:ascii="Arial" w:hAnsi="Arial" w:cs="Arial"/>
          <w:bCs/>
        </w:rPr>
        <w:t xml:space="preserve">Об организации и условиях оплаты труда главного бухгалтера </w:t>
      </w:r>
      <w:r w:rsidRPr="00D70E84">
        <w:rPr>
          <w:rFonts w:ascii="Arial" w:hAnsi="Arial" w:cs="Arial"/>
        </w:rPr>
        <w:t xml:space="preserve">Исполнительного комитета </w:t>
      </w:r>
      <w:r w:rsidR="00F730B9" w:rsidRPr="00D70E84">
        <w:rPr>
          <w:rFonts w:ascii="Arial" w:hAnsi="Arial" w:cs="Arial"/>
        </w:rPr>
        <w:t>Саврушского</w:t>
      </w:r>
      <w:r w:rsidRPr="00D70E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A55BF6" w:rsidRPr="00D70E84" w:rsidRDefault="00A55BF6" w:rsidP="00A55BF6">
      <w:pPr>
        <w:pStyle w:val="af5"/>
        <w:jc w:val="both"/>
        <w:rPr>
          <w:rFonts w:ascii="Arial" w:hAnsi="Arial" w:cs="Arial"/>
          <w:b/>
        </w:rPr>
      </w:pPr>
    </w:p>
    <w:p w:rsidR="00A55BF6" w:rsidRPr="00D70E84" w:rsidRDefault="00A55BF6" w:rsidP="00A55BF6">
      <w:pPr>
        <w:pStyle w:val="af5"/>
        <w:jc w:val="both"/>
        <w:rPr>
          <w:rFonts w:ascii="Arial" w:hAnsi="Arial" w:cs="Arial"/>
          <w:lang w:val="tt-RU"/>
        </w:rPr>
      </w:pPr>
      <w:r w:rsidRPr="00D70E84">
        <w:rPr>
          <w:rFonts w:ascii="Arial" w:hAnsi="Arial" w:cs="Arial"/>
        </w:rPr>
        <w:t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Аксубаевском муниципальном районе Республики Татарстан</w:t>
      </w:r>
    </w:p>
    <w:p w:rsidR="00A55BF6" w:rsidRPr="00D70E84" w:rsidRDefault="00A55BF6" w:rsidP="00A55BF6">
      <w:pPr>
        <w:pStyle w:val="af5"/>
        <w:jc w:val="both"/>
        <w:rPr>
          <w:rFonts w:ascii="Arial" w:hAnsi="Arial" w:cs="Arial"/>
        </w:rPr>
      </w:pPr>
      <w:r w:rsidRPr="00D70E84">
        <w:rPr>
          <w:rFonts w:ascii="Arial" w:hAnsi="Arial" w:cs="Arial"/>
        </w:rPr>
        <w:t>Исполнительный комитет</w:t>
      </w:r>
      <w:r w:rsidRPr="00D70E84">
        <w:rPr>
          <w:rFonts w:ascii="Arial" w:hAnsi="Arial" w:cs="Arial"/>
          <w:lang w:val="tt-RU"/>
        </w:rPr>
        <w:t xml:space="preserve"> </w:t>
      </w:r>
      <w:r w:rsidR="00F730B9" w:rsidRPr="00D70E84">
        <w:rPr>
          <w:rFonts w:ascii="Arial" w:hAnsi="Arial" w:cs="Arial"/>
          <w:bCs/>
        </w:rPr>
        <w:t>Саврушского</w:t>
      </w:r>
      <w:r w:rsidRPr="00D70E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D70E84">
        <w:rPr>
          <w:rFonts w:ascii="Arial" w:hAnsi="Arial" w:cs="Arial"/>
          <w:b/>
        </w:rPr>
        <w:t>ПОСТАНОВЛЯЕТ:</w:t>
      </w:r>
    </w:p>
    <w:p w:rsidR="00A55BF6" w:rsidRPr="00D70E84" w:rsidRDefault="00A55BF6" w:rsidP="00A55BF6">
      <w:pPr>
        <w:pStyle w:val="af5"/>
        <w:numPr>
          <w:ilvl w:val="0"/>
          <w:numId w:val="28"/>
        </w:numPr>
        <w:jc w:val="both"/>
        <w:rPr>
          <w:rFonts w:ascii="Arial" w:hAnsi="Arial" w:cs="Arial"/>
        </w:rPr>
      </w:pPr>
      <w:r w:rsidRPr="00D70E84">
        <w:rPr>
          <w:rFonts w:ascii="Arial" w:hAnsi="Arial" w:cs="Arial"/>
        </w:rPr>
        <w:t xml:space="preserve">Утвердить Положение об организации и условиях оплаты труда главного бухгалтера Исполнительного комитета </w:t>
      </w:r>
      <w:r w:rsidR="00F730B9" w:rsidRPr="00D70E84">
        <w:rPr>
          <w:rFonts w:ascii="Arial" w:hAnsi="Arial" w:cs="Arial"/>
        </w:rPr>
        <w:t>Саврушского</w:t>
      </w:r>
      <w:r w:rsidRPr="00D70E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A55BF6" w:rsidRPr="00D70E84" w:rsidRDefault="00A55BF6" w:rsidP="00A55BF6">
      <w:pPr>
        <w:pStyle w:val="af5"/>
        <w:numPr>
          <w:ilvl w:val="0"/>
          <w:numId w:val="28"/>
        </w:numPr>
        <w:jc w:val="both"/>
        <w:rPr>
          <w:rFonts w:ascii="Arial" w:hAnsi="Arial" w:cs="Arial"/>
        </w:rPr>
      </w:pPr>
      <w:r w:rsidRPr="00D70E84"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8" w:history="1">
        <w:r w:rsidRPr="00D70E84">
          <w:rPr>
            <w:rStyle w:val="a3"/>
            <w:rFonts w:ascii="Arial" w:hAnsi="Arial" w:cs="Arial"/>
            <w:color w:val="auto"/>
          </w:rPr>
          <w:t>http://</w:t>
        </w:r>
        <w:r w:rsidRPr="00D70E84">
          <w:rPr>
            <w:rStyle w:val="a3"/>
            <w:rFonts w:ascii="Arial" w:hAnsi="Arial" w:cs="Arial"/>
            <w:color w:val="auto"/>
            <w:lang w:val="en-US"/>
          </w:rPr>
          <w:t>aksubaevo</w:t>
        </w:r>
        <w:r w:rsidRPr="00D70E84">
          <w:rPr>
            <w:rStyle w:val="a3"/>
            <w:rFonts w:ascii="Arial" w:hAnsi="Arial" w:cs="Arial"/>
            <w:color w:val="auto"/>
          </w:rPr>
          <w:t>.tatarstan.ru/</w:t>
        </w:r>
      </w:hyperlink>
      <w:r w:rsidRPr="00D70E84">
        <w:rPr>
          <w:rFonts w:ascii="Arial" w:hAnsi="Arial" w:cs="Arial"/>
        </w:rPr>
        <w:t xml:space="preserve"> в разделе сельские поселения и на официальном портале правовой информации Республики Татарстан http://pravo.tatarstan.ru/.</w:t>
      </w:r>
    </w:p>
    <w:p w:rsidR="00A55BF6" w:rsidRPr="00D70E84" w:rsidRDefault="00A55BF6" w:rsidP="00A55BF6">
      <w:pPr>
        <w:pStyle w:val="af5"/>
        <w:numPr>
          <w:ilvl w:val="0"/>
          <w:numId w:val="28"/>
        </w:numPr>
        <w:jc w:val="both"/>
        <w:rPr>
          <w:rFonts w:ascii="Arial" w:hAnsi="Arial" w:cs="Arial"/>
        </w:rPr>
      </w:pPr>
      <w:r w:rsidRPr="00D70E84"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A55BF6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A55BF6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A55BF6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A55BF6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A55BF6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EB4698" w:rsidRPr="00D70E84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D70E84">
        <w:rPr>
          <w:rFonts w:ascii="Arial" w:hAnsi="Arial" w:cs="Arial"/>
        </w:rPr>
        <w:t xml:space="preserve"> Руководитель </w:t>
      </w:r>
      <w:r w:rsidR="00EB4698" w:rsidRPr="00D70E84">
        <w:rPr>
          <w:rFonts w:ascii="Arial" w:hAnsi="Arial" w:cs="Arial"/>
        </w:rPr>
        <w:t>исполнительного комитета</w:t>
      </w:r>
    </w:p>
    <w:p w:rsidR="00A55BF6" w:rsidRPr="00D70E84" w:rsidRDefault="00EB4698" w:rsidP="00EB4698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D70E84">
        <w:rPr>
          <w:rFonts w:ascii="Arial" w:hAnsi="Arial" w:cs="Arial"/>
        </w:rPr>
        <w:t xml:space="preserve"> </w:t>
      </w:r>
      <w:r w:rsidR="00F730B9" w:rsidRPr="00D70E84">
        <w:rPr>
          <w:rFonts w:ascii="Arial" w:hAnsi="Arial" w:cs="Arial"/>
          <w:bCs/>
        </w:rPr>
        <w:t>Саврушского</w:t>
      </w:r>
      <w:r w:rsidR="00A55BF6" w:rsidRPr="00D70E84">
        <w:rPr>
          <w:rFonts w:ascii="Arial" w:hAnsi="Arial" w:cs="Arial"/>
        </w:rPr>
        <w:t xml:space="preserve"> сельского</w:t>
      </w:r>
      <w:r w:rsidRPr="00D70E84">
        <w:rPr>
          <w:rFonts w:ascii="Arial" w:hAnsi="Arial" w:cs="Arial"/>
        </w:rPr>
        <w:t xml:space="preserve"> </w:t>
      </w:r>
      <w:r w:rsidR="00A55BF6" w:rsidRPr="00D70E84">
        <w:rPr>
          <w:rFonts w:ascii="Arial" w:hAnsi="Arial" w:cs="Arial"/>
        </w:rPr>
        <w:t xml:space="preserve"> </w:t>
      </w:r>
      <w:r w:rsidRPr="00D70E84">
        <w:rPr>
          <w:rFonts w:ascii="Arial" w:hAnsi="Arial" w:cs="Arial"/>
        </w:rPr>
        <w:t xml:space="preserve">поселения                </w:t>
      </w:r>
      <w:r w:rsidR="00A55BF6" w:rsidRPr="00D70E84">
        <w:rPr>
          <w:rFonts w:ascii="Arial" w:hAnsi="Arial" w:cs="Arial"/>
        </w:rPr>
        <w:t xml:space="preserve">                            </w:t>
      </w:r>
      <w:r w:rsidRPr="00D70E84">
        <w:rPr>
          <w:rFonts w:ascii="Arial" w:hAnsi="Arial" w:cs="Arial"/>
        </w:rPr>
        <w:t xml:space="preserve">       </w:t>
      </w:r>
      <w:r w:rsidR="00F730B9" w:rsidRPr="00D70E84">
        <w:rPr>
          <w:rFonts w:ascii="Arial" w:hAnsi="Arial" w:cs="Arial"/>
        </w:rPr>
        <w:t xml:space="preserve">   А.Г. Кузьмин</w:t>
      </w:r>
    </w:p>
    <w:p w:rsidR="00A55BF6" w:rsidRPr="00D70E84" w:rsidRDefault="00A55BF6" w:rsidP="00A55BF6">
      <w:pPr>
        <w:pStyle w:val="af5"/>
        <w:spacing w:before="0" w:beforeAutospacing="0" w:after="0" w:afterAutospacing="0"/>
        <w:jc w:val="center"/>
        <w:rPr>
          <w:rFonts w:ascii="Arial" w:hAnsi="Arial" w:cs="Arial"/>
        </w:rPr>
      </w:pPr>
      <w:r w:rsidRPr="00D70E84">
        <w:rPr>
          <w:rFonts w:ascii="Arial" w:hAnsi="Arial" w:cs="Arial"/>
        </w:rPr>
        <w:t> </w:t>
      </w:r>
    </w:p>
    <w:p w:rsidR="00A55BF6" w:rsidRPr="00D70E84" w:rsidRDefault="00A55BF6" w:rsidP="00A55BF6">
      <w:pPr>
        <w:ind w:left="7080"/>
        <w:rPr>
          <w:rFonts w:cs="Arial"/>
        </w:rPr>
      </w:pPr>
    </w:p>
    <w:p w:rsidR="00A55BF6" w:rsidRPr="00D70E84" w:rsidRDefault="00A55BF6" w:rsidP="00A55BF6">
      <w:pPr>
        <w:ind w:left="7080"/>
        <w:rPr>
          <w:rFonts w:cs="Arial"/>
        </w:rPr>
      </w:pPr>
    </w:p>
    <w:p w:rsidR="00EB4698" w:rsidRPr="00D70E84" w:rsidRDefault="00EB4698" w:rsidP="00A55BF6">
      <w:pPr>
        <w:ind w:left="7080"/>
        <w:rPr>
          <w:rFonts w:cs="Arial"/>
        </w:rPr>
      </w:pPr>
    </w:p>
    <w:p w:rsidR="00A55BF6" w:rsidRPr="00D70E84" w:rsidRDefault="00A55BF6" w:rsidP="00A55BF6">
      <w:pPr>
        <w:ind w:right="-143"/>
        <w:rPr>
          <w:rFonts w:cs="Arial"/>
        </w:rPr>
      </w:pPr>
    </w:p>
    <w:p w:rsidR="00A55BF6" w:rsidRPr="00D70E84" w:rsidRDefault="00A55BF6" w:rsidP="00A55BF6">
      <w:pPr>
        <w:ind w:left="7080" w:right="72"/>
        <w:rPr>
          <w:rFonts w:cs="Arial"/>
        </w:rPr>
      </w:pPr>
      <w:r w:rsidRPr="00D70E84">
        <w:rPr>
          <w:rFonts w:cs="Arial"/>
        </w:rPr>
        <w:t xml:space="preserve">Приложение № 1 к Постановлению Исполнительного комитета Совета </w:t>
      </w:r>
      <w:r w:rsidR="00F730B9" w:rsidRPr="00D70E84">
        <w:rPr>
          <w:rFonts w:cs="Arial"/>
        </w:rPr>
        <w:t>Саврушского</w:t>
      </w:r>
      <w:r w:rsidRPr="00D70E84">
        <w:rPr>
          <w:rFonts w:cs="Arial"/>
        </w:rPr>
        <w:t xml:space="preserve"> сельского поселения  Аксубаевского муниципального района РТ  № </w:t>
      </w:r>
      <w:r w:rsidR="002C322D">
        <w:rPr>
          <w:rFonts w:cs="Arial"/>
        </w:rPr>
        <w:t>_</w:t>
      </w:r>
      <w:r w:rsidR="00F730B9" w:rsidRPr="00D70E84">
        <w:rPr>
          <w:rFonts w:cs="Arial"/>
        </w:rPr>
        <w:t xml:space="preserve"> </w:t>
      </w:r>
      <w:r w:rsidR="002C322D">
        <w:rPr>
          <w:rFonts w:cs="Arial"/>
        </w:rPr>
        <w:t>от</w:t>
      </w:r>
      <w:r w:rsidR="002C322D">
        <w:rPr>
          <w:rFonts w:cs="Arial"/>
          <w:lang w:val="tt-RU"/>
        </w:rPr>
        <w:t xml:space="preserve">__ </w:t>
      </w:r>
      <w:r w:rsidR="00F730B9" w:rsidRPr="00D70E84">
        <w:rPr>
          <w:rFonts w:cs="Arial"/>
        </w:rPr>
        <w:t xml:space="preserve">. </w:t>
      </w:r>
      <w:r w:rsidR="002C322D">
        <w:rPr>
          <w:rFonts w:cs="Arial"/>
        </w:rPr>
        <w:t>__</w:t>
      </w:r>
      <w:r w:rsidR="00F730B9" w:rsidRPr="00D70E84">
        <w:rPr>
          <w:rFonts w:cs="Arial"/>
        </w:rPr>
        <w:t xml:space="preserve">     </w:t>
      </w:r>
      <w:r w:rsidRPr="00D70E84">
        <w:rPr>
          <w:rFonts w:cs="Arial"/>
        </w:rPr>
        <w:t xml:space="preserve">.2023г. </w:t>
      </w:r>
    </w:p>
    <w:p w:rsidR="00A55BF6" w:rsidRPr="00D70E84" w:rsidRDefault="00A55BF6" w:rsidP="00A55BF6">
      <w:pPr>
        <w:ind w:left="7080" w:right="-143"/>
        <w:rPr>
          <w:rFonts w:cs="Arial"/>
        </w:rPr>
      </w:pPr>
    </w:p>
    <w:p w:rsidR="00A55BF6" w:rsidRPr="00D70E84" w:rsidRDefault="00A55BF6" w:rsidP="00A55BF6">
      <w:pPr>
        <w:spacing w:before="100" w:beforeAutospacing="1" w:after="100" w:afterAutospacing="1"/>
        <w:rPr>
          <w:rFonts w:cs="Arial"/>
        </w:rPr>
      </w:pPr>
    </w:p>
    <w:p w:rsidR="00A55BF6" w:rsidRPr="00D70E84" w:rsidRDefault="00A55BF6" w:rsidP="00A55BF6">
      <w:pPr>
        <w:pStyle w:val="af5"/>
        <w:jc w:val="center"/>
        <w:rPr>
          <w:rFonts w:ascii="Arial" w:hAnsi="Arial" w:cs="Arial"/>
          <w:b/>
          <w:bCs/>
        </w:rPr>
      </w:pPr>
      <w:r w:rsidRPr="00D70E84"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 w:rsidRPr="00D70E84">
        <w:rPr>
          <w:rFonts w:ascii="Arial" w:hAnsi="Arial" w:cs="Arial"/>
          <w:b/>
        </w:rPr>
        <w:t xml:space="preserve">Исполнительного комитета </w:t>
      </w:r>
      <w:r w:rsidR="00F730B9" w:rsidRPr="00D70E84">
        <w:rPr>
          <w:rFonts w:ascii="Arial" w:hAnsi="Arial" w:cs="Arial"/>
          <w:b/>
        </w:rPr>
        <w:t>Саврушского</w:t>
      </w:r>
      <w:r w:rsidRPr="00D70E84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A55BF6" w:rsidRPr="00D70E84" w:rsidRDefault="00A55BF6" w:rsidP="00A55BF6">
      <w:pPr>
        <w:pStyle w:val="af6"/>
        <w:spacing w:before="5"/>
        <w:rPr>
          <w:rFonts w:ascii="Arial" w:hAnsi="Arial" w:cs="Arial"/>
          <w:b/>
          <w:sz w:val="24"/>
          <w:szCs w:val="24"/>
        </w:rPr>
      </w:pPr>
    </w:p>
    <w:p w:rsidR="00A55BF6" w:rsidRPr="00D70E84" w:rsidRDefault="00A55BF6" w:rsidP="00A55BF6">
      <w:pPr>
        <w:pStyle w:val="a8"/>
        <w:widowControl w:val="0"/>
        <w:numPr>
          <w:ilvl w:val="1"/>
          <w:numId w:val="28"/>
        </w:numPr>
        <w:autoSpaceDE w:val="0"/>
        <w:autoSpaceDN w:val="0"/>
        <w:spacing w:before="1" w:after="0" w:line="240" w:lineRule="auto"/>
        <w:ind w:right="10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Настоящее Положение об организации и условиях оплаты труда главного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бухгалтера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Исполнительного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комитета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="00F730B9" w:rsidRPr="00D70E84">
        <w:rPr>
          <w:rFonts w:ascii="Arial" w:hAnsi="Arial" w:cs="Arial"/>
          <w:sz w:val="24"/>
          <w:szCs w:val="24"/>
        </w:rPr>
        <w:t>Саврушского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сельского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поселения (за исключением должностей, отнесенных к должностям муниципальных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служащих)(далее–</w:t>
      </w:r>
      <w:r w:rsidRPr="00D70E84">
        <w:rPr>
          <w:rFonts w:ascii="Arial" w:hAnsi="Arial" w:cs="Arial"/>
          <w:spacing w:val="1"/>
          <w:sz w:val="24"/>
          <w:szCs w:val="24"/>
        </w:rPr>
        <w:t>Главный</w:t>
      </w:r>
      <w:r w:rsidRPr="00D70E84">
        <w:rPr>
          <w:rFonts w:ascii="Arial" w:hAnsi="Arial" w:cs="Arial"/>
          <w:spacing w:val="1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бухгалтер)Аксубаевского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муниципального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района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регламентирует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отдельные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вопросы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организации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деятельности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бухгалтеров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устанавливает должностные оклады работников, размеры выплат компенсационного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стимулирующего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характера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условия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их</w:t>
      </w:r>
      <w:r w:rsidRPr="00D70E84">
        <w:rPr>
          <w:rFonts w:ascii="Arial" w:hAnsi="Arial" w:cs="Arial"/>
          <w:sz w:val="24"/>
          <w:szCs w:val="24"/>
          <w:lang w:val="tt-RU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предоставления.</w:t>
      </w:r>
    </w:p>
    <w:p w:rsidR="00A55BF6" w:rsidRPr="00D70E84" w:rsidRDefault="00A55BF6" w:rsidP="00A55BF6">
      <w:pPr>
        <w:pStyle w:val="a8"/>
        <w:widowControl w:val="0"/>
        <w:numPr>
          <w:ilvl w:val="1"/>
          <w:numId w:val="28"/>
        </w:numPr>
        <w:tabs>
          <w:tab w:val="left" w:pos="1427"/>
        </w:tabs>
        <w:autoSpaceDE w:val="0"/>
        <w:autoSpaceDN w:val="0"/>
        <w:spacing w:after="0" w:line="240" w:lineRule="auto"/>
        <w:ind w:right="104" w:firstLine="708"/>
        <w:contextualSpacing w:val="0"/>
        <w:jc w:val="left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 xml:space="preserve">Заработная плата </w:t>
      </w:r>
      <w:r w:rsidRPr="00D70E84">
        <w:rPr>
          <w:rFonts w:ascii="Arial" w:hAnsi="Arial" w:cs="Arial"/>
          <w:spacing w:val="1"/>
          <w:sz w:val="24"/>
          <w:szCs w:val="24"/>
        </w:rPr>
        <w:t xml:space="preserve">Главного </w:t>
      </w:r>
      <w:r w:rsidRPr="00D70E84">
        <w:rPr>
          <w:rFonts w:ascii="Arial" w:hAnsi="Arial" w:cs="Arial"/>
          <w:sz w:val="24"/>
          <w:szCs w:val="24"/>
        </w:rPr>
        <w:t>бухгалтера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состоит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из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должностного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оклада,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ежемесячной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надбавки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к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должностному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окладу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за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выслугу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лет,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ежемесячной</w:t>
      </w:r>
      <w:r w:rsidR="00F730B9" w:rsidRPr="00D70E84">
        <w:rPr>
          <w:rFonts w:ascii="Arial" w:hAnsi="Arial" w:cs="Arial"/>
          <w:sz w:val="24"/>
          <w:szCs w:val="24"/>
        </w:rPr>
        <w:t xml:space="preserve"> </w:t>
      </w:r>
      <w:r w:rsidRPr="00D70E84">
        <w:rPr>
          <w:rFonts w:ascii="Arial" w:hAnsi="Arial" w:cs="Arial"/>
          <w:sz w:val="24"/>
          <w:szCs w:val="24"/>
        </w:rPr>
        <w:t>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A55BF6" w:rsidRPr="00D70E84" w:rsidRDefault="00A55BF6" w:rsidP="00A55BF6">
      <w:pPr>
        <w:pStyle w:val="a8"/>
        <w:widowControl w:val="0"/>
        <w:numPr>
          <w:ilvl w:val="1"/>
          <w:numId w:val="28"/>
        </w:numPr>
        <w:tabs>
          <w:tab w:val="left" w:pos="1202"/>
        </w:tabs>
        <w:autoSpaceDE w:val="0"/>
        <w:autoSpaceDN w:val="0"/>
        <w:spacing w:after="0" w:line="240" w:lineRule="auto"/>
        <w:ind w:left="1201" w:hanging="281"/>
        <w:contextualSpacing w:val="0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Должностной оклад главного бухгалтера устанавливается в размере 19300 рублей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A55BF6" w:rsidRPr="00D70E84" w:rsidRDefault="00A55BF6" w:rsidP="00A55BF6">
      <w:pPr>
        <w:pStyle w:val="af6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55BF6" w:rsidRPr="00D70E84" w:rsidRDefault="00A55BF6" w:rsidP="00A55BF6">
      <w:pPr>
        <w:pStyle w:val="af6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A55BF6" w:rsidRPr="00D70E84" w:rsidTr="00A967E1">
        <w:tc>
          <w:tcPr>
            <w:tcW w:w="3181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A55BF6" w:rsidRPr="00D70E84" w:rsidTr="00A967E1">
        <w:tc>
          <w:tcPr>
            <w:tcW w:w="3181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55BF6" w:rsidRPr="00D70E84" w:rsidTr="00A967E1">
        <w:tc>
          <w:tcPr>
            <w:tcW w:w="3181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55BF6" w:rsidRPr="00D70E84" w:rsidTr="00A967E1">
        <w:tc>
          <w:tcPr>
            <w:tcW w:w="3181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55BF6" w:rsidRPr="00D70E84" w:rsidTr="00A967E1">
        <w:tc>
          <w:tcPr>
            <w:tcW w:w="3181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</w:tcPr>
          <w:p w:rsidR="00A55BF6" w:rsidRPr="00D70E84" w:rsidRDefault="00A55BF6" w:rsidP="00A967E1">
            <w:pPr>
              <w:pStyle w:val="af6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0E8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i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Cambria Math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*(1+t);</m:t>
          </m:r>
        </m:oMath>
      </m:oMathPara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где: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D70E84"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A55BF6" w:rsidRPr="00D70E84" w:rsidRDefault="003D7FB9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55BF6" w:rsidRPr="00D70E84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A55BF6" w:rsidRPr="00D70E84" w:rsidRDefault="003D7FB9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0,3*O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55BF6" w:rsidRPr="00D70E84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D70E84"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 w:rsidRPr="00D70E84"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 w:rsidRPr="00D70E84">
        <w:rPr>
          <w:rFonts w:ascii="Arial" w:hAnsi="Arial" w:cs="Arial"/>
          <w:sz w:val="24"/>
          <w:szCs w:val="24"/>
        </w:rPr>
        <w:t>);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D70E84"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 w:rsidRPr="00D70E84">
        <w:rPr>
          <w:rFonts w:ascii="Arial" w:hAnsi="Arial" w:cs="Arial"/>
          <w:sz w:val="24"/>
          <w:szCs w:val="24"/>
        </w:rPr>
        <w:t xml:space="preserve"> – 12 месяцев;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Pr="00D70E84"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A55BF6" w:rsidRPr="00D70E84" w:rsidRDefault="00A55BF6" w:rsidP="00A55BF6">
      <w:pPr>
        <w:pStyle w:val="af6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55BF6" w:rsidRPr="00D70E84" w:rsidRDefault="00A55BF6" w:rsidP="00A55BF6">
      <w:pPr>
        <w:pStyle w:val="af6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p w:rsidR="0020531C" w:rsidRPr="00D70E84" w:rsidRDefault="0020531C" w:rsidP="0020531C">
      <w:pPr>
        <w:ind w:right="1983"/>
        <w:rPr>
          <w:rFonts w:cs="Arial"/>
        </w:rPr>
      </w:pPr>
    </w:p>
    <w:sectPr w:rsidR="0020531C" w:rsidRPr="00D70E84" w:rsidSect="00D65119">
      <w:headerReference w:type="even" r:id="rId9"/>
      <w:headerReference w:type="default" r:id="rId10"/>
      <w:headerReference w:type="first" r:id="rId11"/>
      <w:pgSz w:w="11906" w:h="16838"/>
      <w:pgMar w:top="1134" w:right="566" w:bottom="284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63" w:rsidRDefault="00053163">
      <w:r>
        <w:separator/>
      </w:r>
    </w:p>
  </w:endnote>
  <w:endnote w:type="continuationSeparator" w:id="0">
    <w:p w:rsidR="00053163" w:rsidRDefault="000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63" w:rsidRDefault="00053163">
      <w:r>
        <w:separator/>
      </w:r>
    </w:p>
  </w:footnote>
  <w:footnote w:type="continuationSeparator" w:id="0">
    <w:p w:rsidR="00053163" w:rsidRDefault="0005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F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23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82073"/>
    <w:multiLevelType w:val="multilevel"/>
    <w:tmpl w:val="06262696"/>
    <w:numStyleLink w:val="Style1"/>
  </w:abstractNum>
  <w:num w:numId="1">
    <w:abstractNumId w:val="4"/>
  </w:num>
  <w:num w:numId="2">
    <w:abstractNumId w:val="12"/>
  </w:num>
  <w:num w:numId="3">
    <w:abstractNumId w:val="10"/>
  </w:num>
  <w:num w:numId="4">
    <w:abstractNumId w:val="26"/>
  </w:num>
  <w:num w:numId="5">
    <w:abstractNumId w:val="21"/>
  </w:num>
  <w:num w:numId="6">
    <w:abstractNumId w:val="3"/>
  </w:num>
  <w:num w:numId="7">
    <w:abstractNumId w:val="8"/>
  </w:num>
  <w:num w:numId="8">
    <w:abstractNumId w:val="24"/>
  </w:num>
  <w:num w:numId="9">
    <w:abstractNumId w:val="18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9"/>
  </w:num>
  <w:num w:numId="16">
    <w:abstractNumId w:val="2"/>
  </w:num>
  <w:num w:numId="17">
    <w:abstractNumId w:val="11"/>
  </w:num>
  <w:num w:numId="18">
    <w:abstractNumId w:val="6"/>
  </w:num>
  <w:num w:numId="19">
    <w:abstractNumId w:val="7"/>
  </w:num>
  <w:num w:numId="20">
    <w:abstractNumId w:val="14"/>
  </w:num>
  <w:num w:numId="21">
    <w:abstractNumId w:val="19"/>
  </w:num>
  <w:num w:numId="22">
    <w:abstractNumId w:val="27"/>
  </w:num>
  <w:num w:numId="23">
    <w:abstractNumId w:val="20"/>
  </w:num>
  <w:num w:numId="24">
    <w:abstractNumId w:val="23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24DD"/>
    <w:rsid w:val="000335AE"/>
    <w:rsid w:val="00053163"/>
    <w:rsid w:val="00055055"/>
    <w:rsid w:val="00060407"/>
    <w:rsid w:val="00080999"/>
    <w:rsid w:val="000B45B9"/>
    <w:rsid w:val="000C2D18"/>
    <w:rsid w:val="000C2F5B"/>
    <w:rsid w:val="000C5C27"/>
    <w:rsid w:val="001209AB"/>
    <w:rsid w:val="00182903"/>
    <w:rsid w:val="00194AB8"/>
    <w:rsid w:val="0020531C"/>
    <w:rsid w:val="00214B32"/>
    <w:rsid w:val="00284B17"/>
    <w:rsid w:val="002973C6"/>
    <w:rsid w:val="002C322D"/>
    <w:rsid w:val="002D138C"/>
    <w:rsid w:val="002D3C6C"/>
    <w:rsid w:val="002E00BE"/>
    <w:rsid w:val="00310509"/>
    <w:rsid w:val="00311221"/>
    <w:rsid w:val="00314A79"/>
    <w:rsid w:val="00362CBA"/>
    <w:rsid w:val="00373D76"/>
    <w:rsid w:val="00376A08"/>
    <w:rsid w:val="003B32A2"/>
    <w:rsid w:val="003C0DC3"/>
    <w:rsid w:val="003C0E0D"/>
    <w:rsid w:val="003D14B5"/>
    <w:rsid w:val="003D2F6E"/>
    <w:rsid w:val="003D7FB9"/>
    <w:rsid w:val="003F329D"/>
    <w:rsid w:val="004166F8"/>
    <w:rsid w:val="00455488"/>
    <w:rsid w:val="00475F0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B4911"/>
    <w:rsid w:val="005E4089"/>
    <w:rsid w:val="005F57B0"/>
    <w:rsid w:val="00653460"/>
    <w:rsid w:val="00653FD7"/>
    <w:rsid w:val="00666106"/>
    <w:rsid w:val="006740CD"/>
    <w:rsid w:val="0069528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35F74"/>
    <w:rsid w:val="007411C8"/>
    <w:rsid w:val="007468BF"/>
    <w:rsid w:val="0078286E"/>
    <w:rsid w:val="007A2E93"/>
    <w:rsid w:val="007B3257"/>
    <w:rsid w:val="007C0643"/>
    <w:rsid w:val="007D65C8"/>
    <w:rsid w:val="007E2D0D"/>
    <w:rsid w:val="007E495B"/>
    <w:rsid w:val="007E4C22"/>
    <w:rsid w:val="00816ED2"/>
    <w:rsid w:val="00817E0E"/>
    <w:rsid w:val="00820814"/>
    <w:rsid w:val="008539F9"/>
    <w:rsid w:val="00857D46"/>
    <w:rsid w:val="008826A4"/>
    <w:rsid w:val="008A0DE9"/>
    <w:rsid w:val="008B7465"/>
    <w:rsid w:val="008D6A99"/>
    <w:rsid w:val="00906B72"/>
    <w:rsid w:val="009318EC"/>
    <w:rsid w:val="00952D5F"/>
    <w:rsid w:val="009817E3"/>
    <w:rsid w:val="009C6990"/>
    <w:rsid w:val="009F123E"/>
    <w:rsid w:val="009F7E53"/>
    <w:rsid w:val="00A023E6"/>
    <w:rsid w:val="00A0498A"/>
    <w:rsid w:val="00A20C9D"/>
    <w:rsid w:val="00A25BA4"/>
    <w:rsid w:val="00A55BF6"/>
    <w:rsid w:val="00A84E5E"/>
    <w:rsid w:val="00AC7C2E"/>
    <w:rsid w:val="00AD4FAD"/>
    <w:rsid w:val="00AD7E5C"/>
    <w:rsid w:val="00B14E92"/>
    <w:rsid w:val="00B329FB"/>
    <w:rsid w:val="00B4547B"/>
    <w:rsid w:val="00B50AFE"/>
    <w:rsid w:val="00B50B47"/>
    <w:rsid w:val="00B6010A"/>
    <w:rsid w:val="00B92781"/>
    <w:rsid w:val="00B955EB"/>
    <w:rsid w:val="00BB45B6"/>
    <w:rsid w:val="00C347F0"/>
    <w:rsid w:val="00C464C5"/>
    <w:rsid w:val="00C5434E"/>
    <w:rsid w:val="00C609E8"/>
    <w:rsid w:val="00C675EB"/>
    <w:rsid w:val="00C76CDE"/>
    <w:rsid w:val="00C82B41"/>
    <w:rsid w:val="00C975EF"/>
    <w:rsid w:val="00CB6A13"/>
    <w:rsid w:val="00CC7966"/>
    <w:rsid w:val="00D17B58"/>
    <w:rsid w:val="00D27894"/>
    <w:rsid w:val="00D65119"/>
    <w:rsid w:val="00D70E84"/>
    <w:rsid w:val="00D96CD7"/>
    <w:rsid w:val="00DC75A5"/>
    <w:rsid w:val="00E239B9"/>
    <w:rsid w:val="00E477E5"/>
    <w:rsid w:val="00E65F09"/>
    <w:rsid w:val="00E91DBB"/>
    <w:rsid w:val="00E97EB4"/>
    <w:rsid w:val="00EB4698"/>
    <w:rsid w:val="00EB4F5B"/>
    <w:rsid w:val="00EF2B70"/>
    <w:rsid w:val="00F10E2A"/>
    <w:rsid w:val="00F305A8"/>
    <w:rsid w:val="00F35020"/>
    <w:rsid w:val="00F655C8"/>
    <w:rsid w:val="00F730B9"/>
    <w:rsid w:val="00F73511"/>
    <w:rsid w:val="00F9787A"/>
    <w:rsid w:val="00FA00FE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8BDE1-55B2-49B3-B03A-D4F89561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1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330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Пользователь Windows</cp:lastModifiedBy>
  <cp:revision>63</cp:revision>
  <cp:lastPrinted>2023-06-16T11:45:00Z</cp:lastPrinted>
  <dcterms:created xsi:type="dcterms:W3CDTF">2021-05-12T13:34:00Z</dcterms:created>
  <dcterms:modified xsi:type="dcterms:W3CDTF">2023-06-27T06:54:00Z</dcterms:modified>
</cp:coreProperties>
</file>