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FA" w:rsidRDefault="003E54A0" w:rsidP="00E818FA">
      <w:pPr>
        <w:pStyle w:val="a6"/>
        <w:tabs>
          <w:tab w:val="left" w:pos="708"/>
        </w:tabs>
        <w:rPr>
          <w:noProof/>
          <w:sz w:val="19"/>
          <w:szCs w:val="19"/>
        </w:rPr>
      </w:pPr>
      <w:r w:rsidRPr="003E54A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6" type="#_x0000_t202" style="position:absolute;margin-left:-7.95pt;margin-top:-20.5pt;width:213.75pt;height:93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2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" stroked="f">
            <v:textbox>
              <w:txbxContent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E818FA" w:rsidRDefault="00E818FA" w:rsidP="00E818FA">
                  <w:pPr>
                    <w:jc w:val="center"/>
                    <w:rPr>
                      <w:rStyle w:val="af3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3"/>
                      <w:b/>
                      <w:i w:val="0"/>
                      <w:sz w:val="22"/>
                      <w:szCs w:val="22"/>
                    </w:rPr>
                    <w:t>РЕСПУБЛИКИТАТАРСТАН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>
                    <w:rPr>
                      <w:sz w:val="19"/>
                      <w:szCs w:val="19"/>
                    </w:rPr>
                    <w:t>Кривоозерки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, 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E818FA" w:rsidRDefault="003E54A0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6" w:history="1">
                    <w:r w:rsidR="00E818FA">
                      <w:rPr>
                        <w:rStyle w:val="a8"/>
                        <w:color w:val="000080"/>
                      </w:rPr>
                      <w:t>Krozer.Aks@tatar.ru</w:t>
                    </w:r>
                  </w:hyperlink>
                </w:p>
                <w:p w:rsidR="00E818FA" w:rsidRDefault="00E818FA" w:rsidP="00E818FA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3E54A0">
        <w:pict>
          <v:shape id="Text Box 5" o:spid="_x0000_s1037" type="#_x0000_t202" style="position:absolute;margin-left:296.55pt;margin-top:-20.5pt;width:213.75pt;height:101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R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" stroked="f">
            <v:textbox>
              <w:txbxContent>
                <w:p w:rsidR="00E818FA" w:rsidRDefault="00E818FA" w:rsidP="00E818FA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>КӘКРЕКҮЛ АВЫЛ ҖИРЛЕГЕ СОВЕТЫ</w:t>
                  </w:r>
                </w:p>
                <w:p w:rsidR="00E818FA" w:rsidRDefault="00E818FA" w:rsidP="00E818FA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proofErr w:type="gramStart"/>
                  <w:r>
                    <w:rPr>
                      <w:sz w:val="19"/>
                      <w:szCs w:val="19"/>
                    </w:rPr>
                    <w:t xml:space="preserve"> ,</w:t>
                  </w:r>
                  <w:proofErr w:type="gramEnd"/>
                  <w:r>
                    <w:rPr>
                      <w:sz w:val="19"/>
                      <w:szCs w:val="19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</w:t>
                  </w:r>
                  <w:proofErr w:type="spellStart"/>
                  <w:r>
                    <w:rPr>
                      <w:sz w:val="19"/>
                      <w:szCs w:val="19"/>
                    </w:rPr>
                    <w:t>ур</w:t>
                  </w:r>
                  <w:proofErr w:type="spellEnd"/>
                  <w:r>
                    <w:rPr>
                      <w:sz w:val="19"/>
                      <w:szCs w:val="19"/>
                    </w:rPr>
                    <w:t xml:space="preserve">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>
                    <w:rPr>
                      <w:color w:val="000080"/>
                      <w:u w:val="single"/>
                    </w:rPr>
                    <w:t>Krozer.Aks@tatar.ru</w:t>
                  </w:r>
                </w:p>
                <w:p w:rsidR="00E818FA" w:rsidRDefault="00E818FA" w:rsidP="00E818FA">
                  <w:pPr>
                    <w:spacing w:line="259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E818FA" w:rsidRDefault="00E818FA" w:rsidP="00E818FA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1127E1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4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8FA" w:rsidRDefault="00E818FA" w:rsidP="00E818FA">
      <w:pP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sz w:val="19"/>
          <w:szCs w:val="19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</w:rPr>
      </w:pPr>
    </w:p>
    <w:p w:rsidR="00E818FA" w:rsidRDefault="00E818FA" w:rsidP="00E818FA">
      <w:pPr>
        <w:pBdr>
          <w:bottom w:val="single" w:sz="6" w:space="7" w:color="auto"/>
        </w:pBdr>
        <w:rPr>
          <w:rStyle w:val="a8"/>
          <w:sz w:val="18"/>
          <w:szCs w:val="18"/>
        </w:rPr>
      </w:pPr>
    </w:p>
    <w:p w:rsidR="00E818FA" w:rsidRDefault="00E818FA" w:rsidP="00E818FA">
      <w:pPr>
        <w:pBdr>
          <w:bottom w:val="single" w:sz="6" w:space="7" w:color="auto"/>
        </w:pBdr>
        <w:jc w:val="center"/>
        <w:rPr>
          <w:rStyle w:val="a8"/>
          <w:sz w:val="16"/>
          <w:szCs w:val="16"/>
        </w:rPr>
      </w:pPr>
      <w:r>
        <w:rPr>
          <w:rStyle w:val="a8"/>
          <w:sz w:val="16"/>
          <w:szCs w:val="16"/>
        </w:rPr>
        <w:t>ИНН 1603004871  КПП 160301001 ОГРН 1061665002519  БИК 019205400  Р/С 03231643926044151100 ОТДЕЛЕНИЕ - НБ РЕСПУБЛИКА ТАТАРСТАН  БАНКА РОССИИ // УФК ПО  РЕСПУБЛИКЕ ТАТАРСТАН г</w:t>
      </w:r>
      <w:proofErr w:type="gramStart"/>
      <w:r>
        <w:rPr>
          <w:rStyle w:val="a8"/>
          <w:sz w:val="16"/>
          <w:szCs w:val="16"/>
        </w:rPr>
        <w:t>.К</w:t>
      </w:r>
      <w:proofErr w:type="gramEnd"/>
      <w:r>
        <w:rPr>
          <w:rStyle w:val="a8"/>
          <w:sz w:val="16"/>
          <w:szCs w:val="16"/>
        </w:rPr>
        <w:t>АЗАНЬ</w:t>
      </w:r>
    </w:p>
    <w:p w:rsidR="00E818FA" w:rsidRDefault="00E818FA" w:rsidP="002E7DD7">
      <w:pPr>
        <w:pStyle w:val="a6"/>
        <w:tabs>
          <w:tab w:val="left" w:pos="70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7DD7">
        <w:rPr>
          <w:sz w:val="24"/>
          <w:szCs w:val="24"/>
        </w:rPr>
        <w:t>ПРОЕКТ</w:t>
      </w:r>
    </w:p>
    <w:p w:rsidR="00AF7DE1" w:rsidRPr="00DA6887" w:rsidRDefault="00AF7DE1" w:rsidP="00AF7DE1">
      <w:pPr>
        <w:pStyle w:val="ConsPlusTitle"/>
        <w:widowControl/>
        <w:jc w:val="center"/>
        <w:rPr>
          <w:sz w:val="24"/>
          <w:szCs w:val="24"/>
        </w:rPr>
      </w:pPr>
      <w:r w:rsidRPr="00DA6887">
        <w:rPr>
          <w:sz w:val="24"/>
          <w:szCs w:val="24"/>
        </w:rPr>
        <w:t>РЕШЕНИЕ</w:t>
      </w:r>
    </w:p>
    <w:p w:rsidR="00AF7DE1" w:rsidRPr="00DA6887" w:rsidRDefault="00AF7DE1" w:rsidP="00AF7DE1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</w:p>
    <w:p w:rsidR="00AF7DE1" w:rsidRPr="00AF7DE1" w:rsidRDefault="00AF7DE1" w:rsidP="00AF7DE1">
      <w:pPr>
        <w:pStyle w:val="ConsPlusTitle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№ </w:t>
      </w:r>
      <w:r w:rsidRPr="00AF7DE1">
        <w:rPr>
          <w:sz w:val="24"/>
          <w:szCs w:val="24"/>
        </w:rPr>
        <w:t xml:space="preserve">                                 </w:t>
      </w:r>
      <w:r w:rsidR="001F5CDA">
        <w:rPr>
          <w:sz w:val="24"/>
          <w:szCs w:val="24"/>
        </w:rPr>
        <w:t xml:space="preserve">                                            </w:t>
      </w:r>
      <w:r w:rsidRPr="00AF7DE1">
        <w:rPr>
          <w:sz w:val="24"/>
          <w:szCs w:val="24"/>
        </w:rPr>
        <w:t>от</w:t>
      </w:r>
      <w:r w:rsidR="006A631A">
        <w:rPr>
          <w:sz w:val="24"/>
          <w:szCs w:val="24"/>
        </w:rPr>
        <w:t xml:space="preserve"> </w:t>
      </w:r>
      <w:r w:rsidR="007A16DE">
        <w:rPr>
          <w:sz w:val="24"/>
          <w:szCs w:val="24"/>
        </w:rPr>
        <w:t xml:space="preserve"> </w:t>
      </w:r>
      <w:r w:rsidR="001F5CDA">
        <w:rPr>
          <w:sz w:val="24"/>
          <w:szCs w:val="24"/>
        </w:rPr>
        <w:t xml:space="preserve">2023 </w:t>
      </w:r>
      <w:r w:rsidRPr="00AF7DE1">
        <w:rPr>
          <w:sz w:val="24"/>
          <w:szCs w:val="24"/>
        </w:rPr>
        <w:t xml:space="preserve">года                                </w:t>
      </w:r>
    </w:p>
    <w:p w:rsidR="0058383D" w:rsidRPr="00B5337F" w:rsidRDefault="0058383D" w:rsidP="0058383D">
      <w:pPr>
        <w:rPr>
          <w:rStyle w:val="af"/>
          <w:lang w:val="tt-RU" w:eastAsia="en-US"/>
        </w:rPr>
      </w:pPr>
    </w:p>
    <w:p w:rsidR="003162C2" w:rsidRPr="00156261" w:rsidRDefault="003162C2" w:rsidP="003162C2">
      <w:pPr>
        <w:jc w:val="center"/>
        <w:rPr>
          <w:rFonts w:ascii="Arial" w:hAnsi="Arial" w:cs="Arial"/>
          <w:b/>
        </w:rPr>
      </w:pPr>
      <w:bookmarkStart w:id="0" w:name="sub_10000000"/>
      <w:r>
        <w:rPr>
          <w:rFonts w:ascii="Arial" w:hAnsi="Arial" w:cs="Arial"/>
          <w:b/>
        </w:rPr>
        <w:t>О признании  утративши</w:t>
      </w:r>
      <w:bookmarkStart w:id="1" w:name="_GoBack"/>
      <w:bookmarkEnd w:id="1"/>
      <w:r w:rsidR="00EA72FD">
        <w:rPr>
          <w:rFonts w:ascii="Arial" w:hAnsi="Arial" w:cs="Arial"/>
          <w:b/>
        </w:rPr>
        <w:t>х</w:t>
      </w:r>
      <w:r w:rsidRPr="00156261">
        <w:rPr>
          <w:rFonts w:ascii="Arial" w:hAnsi="Arial" w:cs="Arial"/>
          <w:b/>
        </w:rPr>
        <w:t xml:space="preserve"> силу отдельных решений Совета </w:t>
      </w:r>
      <w:proofErr w:type="spellStart"/>
      <w:r>
        <w:rPr>
          <w:rFonts w:ascii="Arial" w:hAnsi="Arial" w:cs="Arial"/>
          <w:b/>
        </w:rPr>
        <w:t>Кривоозерского</w:t>
      </w:r>
      <w:proofErr w:type="spellEnd"/>
      <w:r w:rsidRPr="00156261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:rsidR="003162C2" w:rsidRPr="00F025E4" w:rsidRDefault="003162C2" w:rsidP="003162C2">
      <w:pPr>
        <w:jc w:val="both"/>
        <w:rPr>
          <w:rFonts w:ascii="Arial" w:hAnsi="Arial" w:cs="Arial"/>
        </w:rPr>
      </w:pPr>
    </w:p>
    <w:p w:rsidR="003162C2" w:rsidRDefault="003162C2" w:rsidP="003162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C500AB">
        <w:rPr>
          <w:rFonts w:ascii="Arial" w:hAnsi="Arial" w:cs="Arial"/>
        </w:rPr>
        <w:t>В целях приведения нормативно правовых актов в соответствие с законодательством</w:t>
      </w:r>
      <w:r>
        <w:rPr>
          <w:rFonts w:ascii="Arial" w:hAnsi="Arial" w:cs="Arial"/>
        </w:rPr>
        <w:t xml:space="preserve">, Совет </w:t>
      </w:r>
      <w:proofErr w:type="spellStart"/>
      <w:r w:rsidRPr="003162C2"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F025E4">
        <w:rPr>
          <w:rFonts w:ascii="Arial" w:hAnsi="Arial" w:cs="Arial"/>
          <w:b/>
        </w:rPr>
        <w:t>решил:</w:t>
      </w:r>
    </w:p>
    <w:p w:rsidR="003162C2" w:rsidRDefault="003162C2" w:rsidP="008B7EA1">
      <w:pPr>
        <w:pStyle w:val="ab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</w:t>
      </w:r>
      <w:proofErr w:type="gramStart"/>
      <w:r>
        <w:rPr>
          <w:rFonts w:ascii="Arial" w:hAnsi="Arial" w:cs="Arial"/>
          <w:sz w:val="24"/>
          <w:szCs w:val="24"/>
        </w:rPr>
        <w:t>утративши</w:t>
      </w:r>
      <w:r w:rsidR="00EA72FD">
        <w:rPr>
          <w:rFonts w:ascii="Arial" w:hAnsi="Arial" w:cs="Arial"/>
          <w:sz w:val="24"/>
          <w:szCs w:val="24"/>
        </w:rPr>
        <w:t>х</w:t>
      </w:r>
      <w:proofErr w:type="gramEnd"/>
      <w:r>
        <w:rPr>
          <w:rFonts w:ascii="Arial" w:hAnsi="Arial" w:cs="Arial"/>
          <w:sz w:val="24"/>
          <w:szCs w:val="24"/>
        </w:rPr>
        <w:t xml:space="preserve"> силу решение Совета </w:t>
      </w:r>
      <w:proofErr w:type="spellStart"/>
      <w:r w:rsidRPr="003162C2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162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8B7EA1">
        <w:rPr>
          <w:rFonts w:ascii="Arial" w:hAnsi="Arial" w:cs="Arial"/>
          <w:sz w:val="24"/>
          <w:szCs w:val="24"/>
        </w:rPr>
        <w:t>:</w:t>
      </w:r>
    </w:p>
    <w:p w:rsidR="003162C2" w:rsidRDefault="008B7EA1" w:rsidP="003162C2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162C2">
        <w:rPr>
          <w:rFonts w:ascii="Arial" w:hAnsi="Arial" w:cs="Arial"/>
        </w:rPr>
        <w:t>- от 22.05.2020 года № 128 «</w:t>
      </w:r>
      <w:r w:rsidR="003162C2" w:rsidRPr="00F025E4">
        <w:rPr>
          <w:rFonts w:ascii="Arial" w:hAnsi="Arial" w:cs="Arial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3162C2">
        <w:rPr>
          <w:rFonts w:ascii="Arial" w:hAnsi="Arial" w:cs="Arial"/>
        </w:rPr>
        <w:t>Кривоозерское</w:t>
      </w:r>
      <w:proofErr w:type="spellEnd"/>
      <w:r w:rsidR="003162C2" w:rsidRPr="00F025E4">
        <w:rPr>
          <w:rFonts w:ascii="Arial" w:hAnsi="Arial" w:cs="Arial"/>
        </w:rPr>
        <w:t xml:space="preserve"> сельское поселение Аксубаевского муниципального района»</w:t>
      </w:r>
      <w:r w:rsidR="003162C2">
        <w:rPr>
          <w:rFonts w:ascii="Arial" w:hAnsi="Arial" w:cs="Arial"/>
        </w:rPr>
        <w:t>;</w:t>
      </w:r>
    </w:p>
    <w:p w:rsidR="003162C2" w:rsidRPr="00F025E4" w:rsidRDefault="008B7EA1" w:rsidP="003162C2">
      <w:pPr>
        <w:pStyle w:val="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162C2">
        <w:rPr>
          <w:rFonts w:ascii="Arial" w:hAnsi="Arial" w:cs="Arial"/>
          <w:sz w:val="24"/>
          <w:szCs w:val="24"/>
        </w:rPr>
        <w:t>- от 19.05.2021 года № 24 «</w:t>
      </w:r>
      <w:r w:rsidR="003162C2" w:rsidRPr="00F025E4">
        <w:rPr>
          <w:rFonts w:ascii="Arial" w:hAnsi="Arial" w:cs="Arial"/>
          <w:sz w:val="24"/>
          <w:szCs w:val="24"/>
          <w:lang w:val="tt-RU"/>
        </w:rPr>
        <w:t xml:space="preserve">О внесении изменений в решение Совета </w:t>
      </w:r>
      <w:proofErr w:type="spellStart"/>
      <w:r w:rsidR="003162C2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3162C2" w:rsidRPr="00F025E4">
        <w:rPr>
          <w:rFonts w:ascii="Arial" w:hAnsi="Arial" w:cs="Arial"/>
          <w:sz w:val="24"/>
          <w:szCs w:val="24"/>
          <w:lang w:val="tt-RU"/>
        </w:rPr>
        <w:t xml:space="preserve"> сельского поселения Аксубаевского района Республики Татарстан от 22.05.2020 №12</w:t>
      </w:r>
      <w:r w:rsidR="003162C2">
        <w:rPr>
          <w:rFonts w:ascii="Arial" w:hAnsi="Arial" w:cs="Arial"/>
          <w:sz w:val="24"/>
          <w:szCs w:val="24"/>
          <w:lang w:val="tt-RU"/>
        </w:rPr>
        <w:t>8</w:t>
      </w:r>
      <w:r w:rsidR="003162C2" w:rsidRPr="00F025E4">
        <w:rPr>
          <w:rFonts w:ascii="Arial" w:hAnsi="Arial" w:cs="Arial"/>
          <w:sz w:val="24"/>
          <w:szCs w:val="24"/>
          <w:lang w:val="tt-RU"/>
        </w:rPr>
        <w:t xml:space="preserve"> “</w:t>
      </w:r>
      <w:r w:rsidR="003162C2" w:rsidRPr="00F025E4">
        <w:rPr>
          <w:rFonts w:ascii="Arial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</w:t>
      </w:r>
      <w:proofErr w:type="gramEnd"/>
      <w:r w:rsidR="003162C2" w:rsidRPr="00F025E4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3162C2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3162C2" w:rsidRPr="00F02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="003162C2" w:rsidRPr="00F025E4">
        <w:rPr>
          <w:rFonts w:ascii="Arial" w:hAnsi="Arial" w:cs="Arial"/>
          <w:sz w:val="24"/>
          <w:szCs w:val="24"/>
        </w:rPr>
        <w:t>ельское поселение Аксубаевского муниципального района»</w:t>
      </w:r>
      <w:r w:rsidR="003162C2">
        <w:rPr>
          <w:rFonts w:ascii="Arial" w:hAnsi="Arial" w:cs="Arial"/>
          <w:sz w:val="24"/>
          <w:szCs w:val="24"/>
        </w:rPr>
        <w:t>;</w:t>
      </w:r>
    </w:p>
    <w:p w:rsidR="003162C2" w:rsidRDefault="003162C2" w:rsidP="003162C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/>
        </w:rPr>
        <w:t xml:space="preserve">- </w:t>
      </w:r>
      <w:r w:rsidRPr="00F025E4">
        <w:rPr>
          <w:rFonts w:ascii="Arial" w:hAnsi="Arial" w:cs="Arial"/>
        </w:rPr>
        <w:t>от 2</w:t>
      </w:r>
      <w:r>
        <w:rPr>
          <w:rFonts w:ascii="Arial" w:hAnsi="Arial" w:cs="Arial"/>
        </w:rPr>
        <w:t>7</w:t>
      </w:r>
      <w:r w:rsidRPr="00F025E4">
        <w:rPr>
          <w:rFonts w:ascii="Arial" w:hAnsi="Arial" w:cs="Arial"/>
        </w:rPr>
        <w:t xml:space="preserve">.10.2022 № </w:t>
      </w:r>
      <w:r>
        <w:rPr>
          <w:rFonts w:ascii="Arial" w:hAnsi="Arial" w:cs="Arial"/>
        </w:rPr>
        <w:t>47</w:t>
      </w:r>
      <w:r w:rsidRPr="00F025E4">
        <w:rPr>
          <w:rFonts w:ascii="Arial" w:hAnsi="Arial" w:cs="Arial"/>
        </w:rPr>
        <w:t xml:space="preserve"> «</w:t>
      </w:r>
      <w:r w:rsidRPr="00F025E4">
        <w:rPr>
          <w:rFonts w:ascii="Arial" w:hAnsi="Arial" w:cs="Arial"/>
          <w:lang w:val="tt-RU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F025E4">
        <w:rPr>
          <w:rFonts w:ascii="Arial" w:hAnsi="Arial" w:cs="Arial"/>
          <w:lang w:val="tt-RU"/>
        </w:rPr>
        <w:t xml:space="preserve"> сельского поселения Аксубаевского муниципального района Республики Татарстан </w:t>
      </w:r>
      <w:r w:rsidRPr="00F025E4">
        <w:rPr>
          <w:rFonts w:ascii="Arial" w:hAnsi="Arial" w:cs="Arial"/>
          <w:color w:val="000000"/>
          <w:lang w:val="tt-RU"/>
        </w:rPr>
        <w:t>от 22.05.2020 №12</w:t>
      </w:r>
      <w:r>
        <w:rPr>
          <w:rFonts w:ascii="Arial" w:hAnsi="Arial" w:cs="Arial"/>
          <w:color w:val="000000"/>
          <w:lang w:val="tt-RU"/>
        </w:rPr>
        <w:t>8</w:t>
      </w:r>
      <w:r w:rsidRPr="00F025E4">
        <w:rPr>
          <w:rFonts w:ascii="Arial" w:hAnsi="Arial" w:cs="Arial"/>
          <w:color w:val="000000"/>
          <w:lang w:val="tt-RU"/>
        </w:rPr>
        <w:t xml:space="preserve"> “</w:t>
      </w:r>
      <w:r w:rsidRPr="00F025E4">
        <w:rPr>
          <w:rFonts w:ascii="Arial" w:hAnsi="Arial" w:cs="Arial"/>
          <w:color w:val="000000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</w:t>
      </w:r>
      <w:proofErr w:type="gramEnd"/>
      <w:r w:rsidRPr="00F025E4">
        <w:rPr>
          <w:rFonts w:ascii="Arial" w:hAnsi="Arial" w:cs="Arial"/>
          <w:color w:val="000000"/>
        </w:rPr>
        <w:t xml:space="preserve"> «</w:t>
      </w:r>
      <w:proofErr w:type="spellStart"/>
      <w:r>
        <w:rPr>
          <w:rFonts w:ascii="Arial" w:hAnsi="Arial" w:cs="Arial"/>
        </w:rPr>
        <w:t>Кривоозерское</w:t>
      </w:r>
      <w:proofErr w:type="spellEnd"/>
      <w:r w:rsidRPr="00F025E4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</w:t>
      </w:r>
      <w:r w:rsidRPr="00F025E4">
        <w:rPr>
          <w:rFonts w:ascii="Arial" w:hAnsi="Arial" w:cs="Arial"/>
        </w:rPr>
        <w:t xml:space="preserve"> Республики Татарстан</w:t>
      </w:r>
      <w:r w:rsidRPr="00F025E4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>.</w:t>
      </w:r>
    </w:p>
    <w:p w:rsidR="008B7EA1" w:rsidRDefault="008B7EA1" w:rsidP="003162C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</w:p>
    <w:p w:rsidR="003162C2" w:rsidRDefault="003162C2" w:rsidP="008B7EA1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2. </w:t>
      </w:r>
      <w:proofErr w:type="gramStart"/>
      <w:r w:rsidRPr="00F025E4">
        <w:rPr>
          <w:rFonts w:ascii="Arial" w:hAnsi="Arial" w:cs="Arial"/>
        </w:rPr>
        <w:t>Разместить</w:t>
      </w:r>
      <w:proofErr w:type="gramEnd"/>
      <w:r w:rsidRPr="00F025E4">
        <w:rPr>
          <w:rFonts w:ascii="Arial" w:hAnsi="Arial" w:cs="Arial"/>
        </w:rPr>
        <w:t xml:space="preserve"> настоящее решение  на официальном сайте Аксубаевского муниципального района </w:t>
      </w:r>
      <w:r w:rsidRPr="00F025E4">
        <w:rPr>
          <w:rFonts w:ascii="Arial" w:hAnsi="Arial" w:cs="Arial"/>
          <w:lang w:val="en-US"/>
        </w:rPr>
        <w:t>http</w:t>
      </w:r>
      <w:r w:rsidRPr="00F025E4">
        <w:rPr>
          <w:rFonts w:ascii="Arial" w:hAnsi="Arial" w:cs="Arial"/>
        </w:rPr>
        <w:t>://</w:t>
      </w:r>
      <w:proofErr w:type="spellStart"/>
      <w:r w:rsidRPr="00F025E4">
        <w:rPr>
          <w:rFonts w:ascii="Arial" w:hAnsi="Arial" w:cs="Arial"/>
          <w:lang w:val="en-US"/>
        </w:rPr>
        <w:t>aksubayevo</w:t>
      </w:r>
      <w:proofErr w:type="spellEnd"/>
      <w:r w:rsidRPr="00F025E4">
        <w:rPr>
          <w:rFonts w:ascii="Arial" w:hAnsi="Arial" w:cs="Arial"/>
        </w:rPr>
        <w:t>/</w:t>
      </w:r>
      <w:proofErr w:type="spellStart"/>
      <w:r w:rsidRPr="00F025E4">
        <w:rPr>
          <w:rFonts w:ascii="Arial" w:hAnsi="Arial" w:cs="Arial"/>
          <w:lang w:val="en-US"/>
        </w:rPr>
        <w:t>tatarstan</w:t>
      </w:r>
      <w:proofErr w:type="spellEnd"/>
      <w:r w:rsidRPr="00F025E4">
        <w:rPr>
          <w:rFonts w:ascii="Arial" w:hAnsi="Arial" w:cs="Arial"/>
        </w:rPr>
        <w:t>.</w:t>
      </w:r>
      <w:proofErr w:type="spellStart"/>
      <w:r w:rsidRPr="00F025E4">
        <w:rPr>
          <w:rFonts w:ascii="Arial" w:hAnsi="Arial" w:cs="Arial"/>
          <w:lang w:val="en-US"/>
        </w:rPr>
        <w:t>ru</w:t>
      </w:r>
      <w:proofErr w:type="spellEnd"/>
      <w:r w:rsidRPr="00F025E4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F025E4">
        <w:rPr>
          <w:rFonts w:ascii="Arial" w:hAnsi="Arial" w:cs="Arial"/>
        </w:rPr>
        <w:t>pravo.tatarstan</w:t>
      </w:r>
      <w:proofErr w:type="spellEnd"/>
      <w:r w:rsidRPr="00F025E4">
        <w:rPr>
          <w:rFonts w:ascii="Arial" w:hAnsi="Arial" w:cs="Arial"/>
        </w:rPr>
        <w:t xml:space="preserve">. </w:t>
      </w:r>
      <w:proofErr w:type="spellStart"/>
      <w:r w:rsidRPr="00F025E4">
        <w:rPr>
          <w:rFonts w:ascii="Arial" w:hAnsi="Arial" w:cs="Arial"/>
        </w:rPr>
        <w:t>ru</w:t>
      </w:r>
      <w:proofErr w:type="spellEnd"/>
      <w:r>
        <w:rPr>
          <w:rFonts w:ascii="Arial" w:hAnsi="Arial" w:cs="Arial"/>
        </w:rPr>
        <w:t xml:space="preserve">, а также информационных стендах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сельского поселения Аксубаевского муниципального района  Республики Татарстан.</w:t>
      </w:r>
    </w:p>
    <w:p w:rsidR="008B7EA1" w:rsidRDefault="008B7EA1" w:rsidP="003162C2">
      <w:pPr>
        <w:jc w:val="both"/>
        <w:rPr>
          <w:rFonts w:ascii="Arial" w:hAnsi="Arial" w:cs="Arial"/>
        </w:rPr>
      </w:pPr>
    </w:p>
    <w:p w:rsidR="003162C2" w:rsidRPr="00F025E4" w:rsidRDefault="003162C2" w:rsidP="008B7EA1">
      <w:pPr>
        <w:ind w:firstLine="28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lastRenderedPageBreak/>
        <w:t>3.</w:t>
      </w:r>
      <w:proofErr w:type="gramStart"/>
      <w:r w:rsidRPr="00F025E4">
        <w:rPr>
          <w:rFonts w:ascii="Arial" w:hAnsi="Arial" w:cs="Arial"/>
          <w:lang w:eastAsia="en-US"/>
        </w:rPr>
        <w:t>Контроль за</w:t>
      </w:r>
      <w:proofErr w:type="gramEnd"/>
      <w:r w:rsidRPr="00F025E4">
        <w:rPr>
          <w:rFonts w:ascii="Arial" w:hAnsi="Arial" w:cs="Arial"/>
          <w:lang w:eastAsia="en-US"/>
        </w:rPr>
        <w:t xml:space="preserve"> выполнением настоящего  решения оставляю за собой.</w:t>
      </w:r>
    </w:p>
    <w:p w:rsidR="003162C2" w:rsidRPr="00F025E4" w:rsidRDefault="003162C2" w:rsidP="003162C2">
      <w:pPr>
        <w:jc w:val="both"/>
        <w:rPr>
          <w:rFonts w:ascii="Arial" w:hAnsi="Arial" w:cs="Arial"/>
        </w:rPr>
      </w:pPr>
    </w:p>
    <w:p w:rsidR="004F0CA4" w:rsidRPr="004F0CA4" w:rsidRDefault="004F0CA4" w:rsidP="004F0CA4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  <w:r w:rsidRPr="004F0CA4">
        <w:rPr>
          <w:rFonts w:ascii="Arial" w:hAnsi="Arial" w:cs="Arial"/>
          <w:sz w:val="24"/>
          <w:szCs w:val="24"/>
          <w:lang w:eastAsia="ru-RU"/>
        </w:rPr>
        <w:t xml:space="preserve">       </w:t>
      </w:r>
    </w:p>
    <w:p w:rsidR="00A4132B" w:rsidRPr="004F0CA4" w:rsidRDefault="00A4132B" w:rsidP="00260B5D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7DE1" w:rsidRPr="00AF7DE1" w:rsidRDefault="00AF7DE1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  <w:r w:rsidRPr="00AF7DE1">
        <w:rPr>
          <w:rFonts w:ascii="Arial" w:hAnsi="Arial" w:cs="Arial"/>
          <w:sz w:val="24"/>
          <w:szCs w:val="24"/>
          <w:lang w:eastAsia="ru-RU"/>
        </w:rPr>
        <w:t>Председатель Совета</w:t>
      </w:r>
      <w:r w:rsidR="00815648">
        <w:rPr>
          <w:rFonts w:ascii="Arial" w:hAnsi="Arial" w:cs="Arial"/>
          <w:sz w:val="24"/>
          <w:szCs w:val="24"/>
          <w:lang w:eastAsia="ru-RU"/>
        </w:rPr>
        <w:t>,</w:t>
      </w:r>
    </w:p>
    <w:p w:rsidR="00AF7DE1" w:rsidRPr="00AF7DE1" w:rsidRDefault="00815648" w:rsidP="00AF7DE1">
      <w:pPr>
        <w:pStyle w:val="10"/>
        <w:jc w:val="both"/>
        <w:rPr>
          <w:rStyle w:val="af"/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F7DE1" w:rsidRPr="00AF7DE1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AF7DE1" w:rsidRPr="00AF7DE1">
        <w:rPr>
          <w:rStyle w:val="af"/>
          <w:rFonts w:ascii="Arial" w:hAnsi="Arial" w:cs="Arial"/>
          <w:color w:val="000000"/>
          <w:sz w:val="24"/>
          <w:szCs w:val="24"/>
        </w:rPr>
        <w:t xml:space="preserve"> </w:t>
      </w:r>
      <w:r w:rsidR="00AF7DE1" w:rsidRPr="00AF7DE1">
        <w:rPr>
          <w:rStyle w:val="af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</w:p>
    <w:p w:rsidR="00AF7DE1" w:rsidRPr="00AF7DE1" w:rsidRDefault="00AF7DE1" w:rsidP="00AF7DE1">
      <w:pPr>
        <w:pStyle w:val="10"/>
        <w:jc w:val="both"/>
        <w:rPr>
          <w:rStyle w:val="af"/>
          <w:rFonts w:ascii="Arial" w:hAnsi="Arial" w:cs="Arial"/>
          <w:b w:val="0"/>
          <w:color w:val="000000"/>
          <w:sz w:val="24"/>
          <w:szCs w:val="24"/>
        </w:rPr>
      </w:pPr>
      <w:r w:rsidRPr="00AF7DE1">
        <w:rPr>
          <w:rStyle w:val="af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AF7DE1" w:rsidRPr="00AF7DE1" w:rsidRDefault="00AF7DE1" w:rsidP="00AF7DE1">
      <w:pPr>
        <w:pStyle w:val="10"/>
        <w:jc w:val="both"/>
        <w:rPr>
          <w:rFonts w:ascii="Arial" w:hAnsi="Arial" w:cs="Arial"/>
          <w:sz w:val="24"/>
          <w:szCs w:val="24"/>
          <w:lang w:eastAsia="ru-RU"/>
        </w:rPr>
      </w:pPr>
      <w:r w:rsidRPr="00AF7DE1">
        <w:rPr>
          <w:rStyle w:val="af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r w:rsidRPr="00AF7DE1">
        <w:rPr>
          <w:rFonts w:ascii="Arial" w:hAnsi="Arial" w:cs="Arial"/>
          <w:sz w:val="24"/>
          <w:szCs w:val="24"/>
          <w:lang w:eastAsia="ru-RU"/>
        </w:rPr>
        <w:tab/>
      </w:r>
      <w:bookmarkEnd w:id="0"/>
      <w:r w:rsidRPr="00AF7DE1">
        <w:rPr>
          <w:rFonts w:ascii="Arial" w:hAnsi="Arial" w:cs="Arial"/>
          <w:sz w:val="24"/>
          <w:szCs w:val="24"/>
          <w:lang w:eastAsia="ru-RU"/>
        </w:rPr>
        <w:t xml:space="preserve">                     С.С.Елисеев</w:t>
      </w:r>
    </w:p>
    <w:p w:rsidR="00AF7DE1" w:rsidRDefault="00AF7DE1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DB61D9" w:rsidRDefault="00DB61D9" w:rsidP="00813AD5">
      <w:pPr>
        <w:pStyle w:val="a6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DB61D9" w:rsidSect="00AF7DE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8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8"/>
  </w:num>
  <w:num w:numId="12">
    <w:abstractNumId w:val="11"/>
  </w:num>
  <w:num w:numId="13">
    <w:abstractNumId w:val="15"/>
  </w:num>
  <w:num w:numId="14">
    <w:abstractNumId w:val="13"/>
  </w:num>
  <w:num w:numId="15">
    <w:abstractNumId w:val="12"/>
  </w:num>
  <w:num w:numId="16">
    <w:abstractNumId w:val="7"/>
  </w:num>
  <w:num w:numId="17">
    <w:abstractNumId w:val="14"/>
  </w:num>
  <w:num w:numId="18">
    <w:abstractNumId w:val="1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34D8D"/>
    <w:rsid w:val="00002472"/>
    <w:rsid w:val="000409BF"/>
    <w:rsid w:val="00044EFE"/>
    <w:rsid w:val="00051830"/>
    <w:rsid w:val="000518B3"/>
    <w:rsid w:val="00051E53"/>
    <w:rsid w:val="00091764"/>
    <w:rsid w:val="000A6FEE"/>
    <w:rsid w:val="000B5690"/>
    <w:rsid w:val="000B5FA0"/>
    <w:rsid w:val="000C626E"/>
    <w:rsid w:val="000D7B8E"/>
    <w:rsid w:val="001127E1"/>
    <w:rsid w:val="00113D6B"/>
    <w:rsid w:val="0012281B"/>
    <w:rsid w:val="001460C8"/>
    <w:rsid w:val="00147ADB"/>
    <w:rsid w:val="00175F2F"/>
    <w:rsid w:val="00183EB6"/>
    <w:rsid w:val="001973C2"/>
    <w:rsid w:val="001A3FC5"/>
    <w:rsid w:val="001A53E9"/>
    <w:rsid w:val="001C239B"/>
    <w:rsid w:val="001E2792"/>
    <w:rsid w:val="001E2842"/>
    <w:rsid w:val="001F53A8"/>
    <w:rsid w:val="001F5CDA"/>
    <w:rsid w:val="002037C4"/>
    <w:rsid w:val="002122F0"/>
    <w:rsid w:val="002262C2"/>
    <w:rsid w:val="0023156A"/>
    <w:rsid w:val="00240465"/>
    <w:rsid w:val="002540C0"/>
    <w:rsid w:val="002543F5"/>
    <w:rsid w:val="00260B5D"/>
    <w:rsid w:val="00266777"/>
    <w:rsid w:val="002671EA"/>
    <w:rsid w:val="00285F6D"/>
    <w:rsid w:val="0028796F"/>
    <w:rsid w:val="002B30A7"/>
    <w:rsid w:val="002C1406"/>
    <w:rsid w:val="002E2310"/>
    <w:rsid w:val="002E7DD7"/>
    <w:rsid w:val="00302B3F"/>
    <w:rsid w:val="003162C2"/>
    <w:rsid w:val="00334D8D"/>
    <w:rsid w:val="003549D1"/>
    <w:rsid w:val="00362866"/>
    <w:rsid w:val="003C41EC"/>
    <w:rsid w:val="003C42F1"/>
    <w:rsid w:val="003D5077"/>
    <w:rsid w:val="003E23DD"/>
    <w:rsid w:val="003E2BC0"/>
    <w:rsid w:val="003E54A0"/>
    <w:rsid w:val="003E6684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A2442"/>
    <w:rsid w:val="004A4FFA"/>
    <w:rsid w:val="004D6CD0"/>
    <w:rsid w:val="004F0CA4"/>
    <w:rsid w:val="004F2B61"/>
    <w:rsid w:val="005164EC"/>
    <w:rsid w:val="005170FD"/>
    <w:rsid w:val="005264DC"/>
    <w:rsid w:val="00531AB1"/>
    <w:rsid w:val="005420F4"/>
    <w:rsid w:val="00565A03"/>
    <w:rsid w:val="005762FA"/>
    <w:rsid w:val="0058383D"/>
    <w:rsid w:val="005A258F"/>
    <w:rsid w:val="005A693D"/>
    <w:rsid w:val="005C7088"/>
    <w:rsid w:val="005E1AC8"/>
    <w:rsid w:val="005F2538"/>
    <w:rsid w:val="006063FE"/>
    <w:rsid w:val="00615D16"/>
    <w:rsid w:val="00617486"/>
    <w:rsid w:val="00627E0B"/>
    <w:rsid w:val="00641047"/>
    <w:rsid w:val="00655A66"/>
    <w:rsid w:val="00665411"/>
    <w:rsid w:val="00680486"/>
    <w:rsid w:val="006A631A"/>
    <w:rsid w:val="006A7390"/>
    <w:rsid w:val="006C2EF6"/>
    <w:rsid w:val="006D2E94"/>
    <w:rsid w:val="006E6A2C"/>
    <w:rsid w:val="007074A1"/>
    <w:rsid w:val="00720177"/>
    <w:rsid w:val="007269EB"/>
    <w:rsid w:val="007308ED"/>
    <w:rsid w:val="00750672"/>
    <w:rsid w:val="007611C4"/>
    <w:rsid w:val="00771B26"/>
    <w:rsid w:val="00772019"/>
    <w:rsid w:val="00784585"/>
    <w:rsid w:val="007A16DE"/>
    <w:rsid w:val="007D6ED4"/>
    <w:rsid w:val="007E7AD0"/>
    <w:rsid w:val="007F17A8"/>
    <w:rsid w:val="007F2FF4"/>
    <w:rsid w:val="00800F26"/>
    <w:rsid w:val="0080138B"/>
    <w:rsid w:val="00806CD6"/>
    <w:rsid w:val="00813AD5"/>
    <w:rsid w:val="008148A5"/>
    <w:rsid w:val="008155BB"/>
    <w:rsid w:val="00815648"/>
    <w:rsid w:val="00826AB5"/>
    <w:rsid w:val="008328C2"/>
    <w:rsid w:val="00840F50"/>
    <w:rsid w:val="00841ADF"/>
    <w:rsid w:val="00844FD8"/>
    <w:rsid w:val="00885444"/>
    <w:rsid w:val="008A23B6"/>
    <w:rsid w:val="008B7EA1"/>
    <w:rsid w:val="008D3C34"/>
    <w:rsid w:val="008D48CA"/>
    <w:rsid w:val="008F1D39"/>
    <w:rsid w:val="00910B79"/>
    <w:rsid w:val="00940EA5"/>
    <w:rsid w:val="009470EB"/>
    <w:rsid w:val="00953CF2"/>
    <w:rsid w:val="00977A29"/>
    <w:rsid w:val="009903D0"/>
    <w:rsid w:val="009A3244"/>
    <w:rsid w:val="009D2D3E"/>
    <w:rsid w:val="009E31C5"/>
    <w:rsid w:val="00A002C5"/>
    <w:rsid w:val="00A034EF"/>
    <w:rsid w:val="00A10AB0"/>
    <w:rsid w:val="00A12865"/>
    <w:rsid w:val="00A2515F"/>
    <w:rsid w:val="00A37F0D"/>
    <w:rsid w:val="00A4132B"/>
    <w:rsid w:val="00A51EE9"/>
    <w:rsid w:val="00A538E1"/>
    <w:rsid w:val="00A66C89"/>
    <w:rsid w:val="00A97163"/>
    <w:rsid w:val="00AA768B"/>
    <w:rsid w:val="00AC0E1C"/>
    <w:rsid w:val="00AE2F3B"/>
    <w:rsid w:val="00AF7DE1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6166"/>
    <w:rsid w:val="00BF52AD"/>
    <w:rsid w:val="00BF5F31"/>
    <w:rsid w:val="00C00EA8"/>
    <w:rsid w:val="00C21FC4"/>
    <w:rsid w:val="00C50BF0"/>
    <w:rsid w:val="00C67574"/>
    <w:rsid w:val="00C71E5A"/>
    <w:rsid w:val="00C84C6C"/>
    <w:rsid w:val="00C84CF5"/>
    <w:rsid w:val="00C85544"/>
    <w:rsid w:val="00C94EBB"/>
    <w:rsid w:val="00CB0EF8"/>
    <w:rsid w:val="00CB4599"/>
    <w:rsid w:val="00CC79DB"/>
    <w:rsid w:val="00CD384B"/>
    <w:rsid w:val="00CF653B"/>
    <w:rsid w:val="00D0100E"/>
    <w:rsid w:val="00D031F1"/>
    <w:rsid w:val="00D036BC"/>
    <w:rsid w:val="00D11259"/>
    <w:rsid w:val="00D173CB"/>
    <w:rsid w:val="00D34A1C"/>
    <w:rsid w:val="00D44CB4"/>
    <w:rsid w:val="00D47950"/>
    <w:rsid w:val="00D501DF"/>
    <w:rsid w:val="00D51672"/>
    <w:rsid w:val="00D63AA7"/>
    <w:rsid w:val="00D674F4"/>
    <w:rsid w:val="00D826B6"/>
    <w:rsid w:val="00D840EF"/>
    <w:rsid w:val="00DB0DD8"/>
    <w:rsid w:val="00DB61D9"/>
    <w:rsid w:val="00DC39FF"/>
    <w:rsid w:val="00DE7437"/>
    <w:rsid w:val="00E0297E"/>
    <w:rsid w:val="00E35E4E"/>
    <w:rsid w:val="00E56282"/>
    <w:rsid w:val="00E62EAE"/>
    <w:rsid w:val="00E818FA"/>
    <w:rsid w:val="00E92C5A"/>
    <w:rsid w:val="00EA72FD"/>
    <w:rsid w:val="00EE470D"/>
    <w:rsid w:val="00F17E87"/>
    <w:rsid w:val="00F3474D"/>
    <w:rsid w:val="00F75279"/>
    <w:rsid w:val="00F777AA"/>
    <w:rsid w:val="00F84B28"/>
    <w:rsid w:val="00F921D7"/>
    <w:rsid w:val="00F9402F"/>
    <w:rsid w:val="00FA385E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link w:val="20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813AD5"/>
    <w:pPr>
      <w:jc w:val="center"/>
    </w:pPr>
    <w:rPr>
      <w:sz w:val="20"/>
      <w:szCs w:val="20"/>
    </w:rPr>
  </w:style>
  <w:style w:type="paragraph" w:styleId="a6">
    <w:name w:val="footer"/>
    <w:basedOn w:val="a"/>
    <w:link w:val="a7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Hyperlink"/>
    <w:rsid w:val="00813AD5"/>
    <w:rPr>
      <w:color w:val="0000FF"/>
      <w:u w:val="single"/>
    </w:rPr>
  </w:style>
  <w:style w:type="paragraph" w:styleId="a9">
    <w:name w:val="Title"/>
    <w:basedOn w:val="a"/>
    <w:link w:val="aa"/>
    <w:qFormat/>
    <w:rsid w:val="002B30A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B30A7"/>
    <w:rPr>
      <w:sz w:val="28"/>
      <w:szCs w:val="24"/>
    </w:rPr>
  </w:style>
  <w:style w:type="paragraph" w:styleId="ab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615D16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615D16"/>
    <w:rPr>
      <w:b/>
      <w:bCs/>
    </w:rPr>
  </w:style>
  <w:style w:type="paragraph" w:customStyle="1" w:styleId="10">
    <w:name w:val="Без интервала1"/>
    <w:uiPriority w:val="99"/>
    <w:rsid w:val="00AF7DE1"/>
    <w:rPr>
      <w:rFonts w:ascii="Calibri" w:hAnsi="Calibri"/>
      <w:sz w:val="22"/>
      <w:szCs w:val="22"/>
      <w:lang w:eastAsia="en-US"/>
    </w:rPr>
  </w:style>
  <w:style w:type="character" w:customStyle="1" w:styleId="af">
    <w:name w:val="Цветовое выделение"/>
    <w:rsid w:val="00AF7DE1"/>
    <w:rPr>
      <w:b/>
      <w:color w:val="000080"/>
      <w:sz w:val="22"/>
    </w:rPr>
  </w:style>
  <w:style w:type="character" w:customStyle="1" w:styleId="af0">
    <w:name w:val="Гипертекстовая ссылка"/>
    <w:uiPriority w:val="99"/>
    <w:rsid w:val="00AF7DE1"/>
    <w:rPr>
      <w:b/>
      <w:color w:val="008000"/>
      <w:sz w:val="22"/>
      <w:u w:val="single"/>
    </w:rPr>
  </w:style>
  <w:style w:type="paragraph" w:customStyle="1" w:styleId="11">
    <w:name w:val="Ñòèëü1"/>
    <w:basedOn w:val="a"/>
    <w:uiPriority w:val="99"/>
    <w:rsid w:val="00DB61D9"/>
    <w:pPr>
      <w:spacing w:line="288" w:lineRule="auto"/>
    </w:pPr>
    <w:rPr>
      <w:sz w:val="28"/>
      <w:szCs w:val="20"/>
    </w:rPr>
  </w:style>
  <w:style w:type="paragraph" w:customStyle="1" w:styleId="af1">
    <w:basedOn w:val="a"/>
    <w:next w:val="a9"/>
    <w:link w:val="af2"/>
    <w:qFormat/>
    <w:rsid w:val="00F84B28"/>
    <w:pPr>
      <w:jc w:val="center"/>
    </w:pPr>
    <w:rPr>
      <w:i/>
      <w:sz w:val="32"/>
      <w:szCs w:val="20"/>
    </w:rPr>
  </w:style>
  <w:style w:type="character" w:customStyle="1" w:styleId="af2">
    <w:name w:val="Заголовок Знак"/>
    <w:link w:val="af1"/>
    <w:rsid w:val="00841ADF"/>
    <w:rPr>
      <w:i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6174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17486"/>
    <w:rPr>
      <w:sz w:val="24"/>
      <w:szCs w:val="24"/>
    </w:rPr>
  </w:style>
  <w:style w:type="paragraph" w:customStyle="1" w:styleId="xl66">
    <w:name w:val="xl66"/>
    <w:basedOn w:val="a"/>
    <w:uiPriority w:val="99"/>
    <w:rsid w:val="00680486"/>
    <w:pPr>
      <w:spacing w:before="100" w:beforeAutospacing="1" w:after="100" w:afterAutospacing="1"/>
    </w:pPr>
    <w:rPr>
      <w:b/>
      <w:bCs/>
    </w:rPr>
  </w:style>
  <w:style w:type="character" w:customStyle="1" w:styleId="23">
    <w:name w:val="Заголовок №2"/>
    <w:rsid w:val="00583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t-RU" w:eastAsia="tt-RU" w:bidi="tt-RU"/>
    </w:rPr>
  </w:style>
  <w:style w:type="character" w:customStyle="1" w:styleId="20">
    <w:name w:val="Заголовок 2 Знак"/>
    <w:basedOn w:val="a0"/>
    <w:link w:val="2"/>
    <w:rsid w:val="00E818FA"/>
    <w:rPr>
      <w:b/>
      <w:caps/>
      <w:sz w:val="24"/>
    </w:rPr>
  </w:style>
  <w:style w:type="character" w:customStyle="1" w:styleId="a7">
    <w:name w:val="Нижний колонтитул Знак"/>
    <w:basedOn w:val="a0"/>
    <w:link w:val="a6"/>
    <w:rsid w:val="00E818FA"/>
  </w:style>
  <w:style w:type="character" w:customStyle="1" w:styleId="a5">
    <w:name w:val="Основной текст Знак"/>
    <w:basedOn w:val="a0"/>
    <w:link w:val="a4"/>
    <w:rsid w:val="00E818FA"/>
  </w:style>
  <w:style w:type="character" w:styleId="af3">
    <w:name w:val="Emphasis"/>
    <w:basedOn w:val="a0"/>
    <w:qFormat/>
    <w:rsid w:val="00E818FA"/>
    <w:rPr>
      <w:i/>
      <w:iCs/>
    </w:rPr>
  </w:style>
  <w:style w:type="paragraph" w:customStyle="1" w:styleId="24">
    <w:name w:val="Без интервала2"/>
    <w:link w:val="NoSpacingChar"/>
    <w:qFormat/>
    <w:rsid w:val="003162C2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4"/>
    <w:locked/>
    <w:rsid w:val="003162C2"/>
    <w:rPr>
      <w:rFonts w:ascii="Calibri" w:hAnsi="Calibr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gs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C7D50-A8C1-49FB-8F87-93782B5E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</cp:revision>
  <cp:lastPrinted>2023-02-15T12:37:00Z</cp:lastPrinted>
  <dcterms:created xsi:type="dcterms:W3CDTF">2023-07-13T12:22:00Z</dcterms:created>
  <dcterms:modified xsi:type="dcterms:W3CDTF">2023-07-13T12:54:00Z</dcterms:modified>
</cp:coreProperties>
</file>