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FA" w:rsidRDefault="0028606C" w:rsidP="00E818FA">
      <w:pPr>
        <w:pStyle w:val="a6"/>
        <w:tabs>
          <w:tab w:val="left" w:pos="708"/>
        </w:tabs>
        <w:rPr>
          <w:noProof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-260350</wp:posOffset>
                </wp:positionV>
                <wp:extent cx="2714625" cy="11855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8FA" w:rsidRDefault="00E818FA" w:rsidP="00E818FA">
                            <w:pPr>
                              <w:jc w:val="center"/>
                              <w:rPr>
                                <w:rStyle w:val="af2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2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СОВЕТ КРИВООЗЕРСКОГО </w:t>
                            </w:r>
                          </w:p>
                          <w:p w:rsidR="00E818FA" w:rsidRDefault="00E818FA" w:rsidP="00E818FA">
                            <w:pPr>
                              <w:jc w:val="center"/>
                              <w:rPr>
                                <w:rStyle w:val="af2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2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СЕЛЬСКОГО ПОСЕЛЕНИЯ </w:t>
                            </w:r>
                          </w:p>
                          <w:p w:rsidR="00E818FA" w:rsidRDefault="00E818FA" w:rsidP="00E818FA">
                            <w:pPr>
                              <w:jc w:val="center"/>
                              <w:rPr>
                                <w:rStyle w:val="af2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2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АКСУБАЕВСКОГО </w:t>
                            </w:r>
                          </w:p>
                          <w:p w:rsidR="00E818FA" w:rsidRDefault="00E818FA" w:rsidP="00E818FA">
                            <w:pPr>
                              <w:jc w:val="center"/>
                              <w:rPr>
                                <w:rStyle w:val="af2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2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МУНИЦИПАЛЬНОГО РАЙОНА </w:t>
                            </w:r>
                          </w:p>
                          <w:p w:rsidR="00E818FA" w:rsidRDefault="00E818FA" w:rsidP="00E818FA">
                            <w:pPr>
                              <w:jc w:val="center"/>
                              <w:rPr>
                                <w:rStyle w:val="af2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2"/>
                                <w:b/>
                                <w:i w:val="0"/>
                                <w:sz w:val="22"/>
                                <w:szCs w:val="22"/>
                              </w:rPr>
                              <w:t>РЕСПУБЛИКИТАТАРСТАН</w:t>
                            </w:r>
                          </w:p>
                          <w:p w:rsidR="00E818FA" w:rsidRDefault="00E818FA" w:rsidP="00E818FA">
                            <w:pPr>
                              <w:pStyle w:val="a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423051, Аксубаевский район, с. Кривоозерки, </w:t>
                            </w:r>
                          </w:p>
                          <w:p w:rsidR="00E818FA" w:rsidRDefault="00E818FA" w:rsidP="00E818FA">
                            <w:pPr>
                              <w:pStyle w:val="a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 ул. Ленина, 9а, тел. </w:t>
                            </w:r>
                            <w:r>
                              <w:t>884344 4-</w:t>
                            </w:r>
                            <w:r>
                              <w:rPr>
                                <w:lang w:val="tt-RU"/>
                              </w:rPr>
                              <w:t>43</w:t>
                            </w:r>
                            <w:r>
                              <w:t>-</w:t>
                            </w:r>
                            <w:r>
                              <w:rPr>
                                <w:lang w:val="tt-RU"/>
                              </w:rPr>
                              <w:t>45</w:t>
                            </w:r>
                          </w:p>
                          <w:p w:rsidR="00E818FA" w:rsidRDefault="00E73298" w:rsidP="00E818FA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hyperlink r:id="rId8" w:history="1">
                              <w:r w:rsidR="00E818FA">
                                <w:rPr>
                                  <w:rStyle w:val="a8"/>
                                  <w:color w:val="000080"/>
                                </w:rPr>
                                <w:t>Krozer.Aks@tatar.ru</w:t>
                              </w:r>
                            </w:hyperlink>
                          </w:p>
                          <w:p w:rsidR="00E818FA" w:rsidRDefault="00E818FA" w:rsidP="00E818FA">
                            <w:pPr>
                              <w:jc w:val="center"/>
                              <w:rPr>
                                <w:b/>
                                <w:i/>
                                <w:spacing w:val="14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5pt;margin-top:-20.5pt;width:213.75pt;height:9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rChAIAABA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" stroked="f">
                <v:textbox>
                  <w:txbxContent>
                    <w:p w:rsidR="00E818FA" w:rsidRDefault="00E818FA" w:rsidP="00E818FA">
                      <w:pPr>
                        <w:jc w:val="center"/>
                        <w:rPr>
                          <w:rStyle w:val="af2"/>
                          <w:b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af2"/>
                          <w:b/>
                          <w:i w:val="0"/>
                          <w:sz w:val="22"/>
                          <w:szCs w:val="22"/>
                        </w:rPr>
                        <w:t xml:space="preserve">СОВЕТ КРИВООЗЕРСКОГО </w:t>
                      </w:r>
                    </w:p>
                    <w:p w:rsidR="00E818FA" w:rsidRDefault="00E818FA" w:rsidP="00E818FA">
                      <w:pPr>
                        <w:jc w:val="center"/>
                        <w:rPr>
                          <w:rStyle w:val="af2"/>
                          <w:b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af2"/>
                          <w:b/>
                          <w:i w:val="0"/>
                          <w:sz w:val="22"/>
                          <w:szCs w:val="22"/>
                        </w:rPr>
                        <w:t xml:space="preserve">СЕЛЬСКОГО ПОСЕЛЕНИЯ </w:t>
                      </w:r>
                    </w:p>
                    <w:p w:rsidR="00E818FA" w:rsidRDefault="00E818FA" w:rsidP="00E818FA">
                      <w:pPr>
                        <w:jc w:val="center"/>
                        <w:rPr>
                          <w:rStyle w:val="af2"/>
                          <w:b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af2"/>
                          <w:b/>
                          <w:i w:val="0"/>
                          <w:sz w:val="22"/>
                          <w:szCs w:val="22"/>
                        </w:rPr>
                        <w:t xml:space="preserve">АКСУБАЕВСКОГО </w:t>
                      </w:r>
                    </w:p>
                    <w:p w:rsidR="00E818FA" w:rsidRDefault="00E818FA" w:rsidP="00E818FA">
                      <w:pPr>
                        <w:jc w:val="center"/>
                        <w:rPr>
                          <w:rStyle w:val="af2"/>
                          <w:b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af2"/>
                          <w:b/>
                          <w:i w:val="0"/>
                          <w:sz w:val="22"/>
                          <w:szCs w:val="22"/>
                        </w:rPr>
                        <w:t xml:space="preserve">МУНИЦИПАЛЬНОГО РАЙОНА </w:t>
                      </w:r>
                    </w:p>
                    <w:p w:rsidR="00E818FA" w:rsidRDefault="00E818FA" w:rsidP="00E818FA">
                      <w:pPr>
                        <w:jc w:val="center"/>
                        <w:rPr>
                          <w:rStyle w:val="af2"/>
                          <w:b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af2"/>
                          <w:b/>
                          <w:i w:val="0"/>
                          <w:sz w:val="22"/>
                          <w:szCs w:val="22"/>
                        </w:rPr>
                        <w:t>РЕСПУБЛИКИТАТАРСТАН</w:t>
                      </w:r>
                    </w:p>
                    <w:p w:rsidR="00E818FA" w:rsidRDefault="00E818FA" w:rsidP="00E818FA">
                      <w:pPr>
                        <w:pStyle w:val="a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423051, Аксубаевский район, с. Кривоозерки, </w:t>
                      </w:r>
                    </w:p>
                    <w:p w:rsidR="00E818FA" w:rsidRDefault="00E818FA" w:rsidP="00E818FA">
                      <w:pPr>
                        <w:pStyle w:val="a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 ул. Ленина, 9а, тел. </w:t>
                      </w:r>
                      <w:r>
                        <w:t>884344 4-</w:t>
                      </w:r>
                      <w:r>
                        <w:rPr>
                          <w:lang w:val="tt-RU"/>
                        </w:rPr>
                        <w:t>43</w:t>
                      </w:r>
                      <w:r>
                        <w:t>-</w:t>
                      </w:r>
                      <w:r>
                        <w:rPr>
                          <w:lang w:val="tt-RU"/>
                        </w:rPr>
                        <w:t>45</w:t>
                      </w:r>
                    </w:p>
                    <w:p w:rsidR="00E818FA" w:rsidRDefault="00E73298" w:rsidP="00E818FA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hyperlink r:id="rId9" w:history="1">
                        <w:r w:rsidR="00E818FA">
                          <w:rPr>
                            <w:rStyle w:val="a8"/>
                            <w:color w:val="000080"/>
                          </w:rPr>
                          <w:t>Krozer.Aks@tatar.ru</w:t>
                        </w:r>
                      </w:hyperlink>
                    </w:p>
                    <w:p w:rsidR="00E818FA" w:rsidRDefault="00E818FA" w:rsidP="00E818FA">
                      <w:pPr>
                        <w:jc w:val="center"/>
                        <w:rPr>
                          <w:b/>
                          <w:i/>
                          <w:spacing w:val="14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-260350</wp:posOffset>
                </wp:positionV>
                <wp:extent cx="2714625" cy="129413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8FA" w:rsidRDefault="00E818FA" w:rsidP="00E818FA">
                            <w:pPr>
                              <w:pStyle w:val="2"/>
                              <w:jc w:val="center"/>
                              <w:rPr>
                                <w:rFonts w:ascii="SL_Times New Roman" w:hAnsi="SL_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L_Times New Roman" w:hAnsi="SL_Times New Roman"/>
                                <w:sz w:val="22"/>
                                <w:szCs w:val="22"/>
                              </w:rPr>
                              <w:t>Татарстан республикасы</w:t>
                            </w:r>
                          </w:p>
                          <w:p w:rsidR="00E818FA" w:rsidRDefault="00E818FA" w:rsidP="00E818FA">
                            <w:pPr>
                              <w:spacing w:line="259" w:lineRule="auto"/>
                              <w:ind w:left="200" w:right="20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АКСУБАЙ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МУНИЦИПАЛЬ </w:t>
                            </w:r>
                          </w:p>
                          <w:p w:rsidR="00E818FA" w:rsidRDefault="00E818FA" w:rsidP="00E818FA">
                            <w:pPr>
                              <w:spacing w:line="259" w:lineRule="auto"/>
                              <w:ind w:left="200" w:right="200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РАЙОНЫ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>КӘКРЕКҮЛ АВЫЛ ҖИРЛЕГЕ СОВЕТЫ</w:t>
                            </w:r>
                          </w:p>
                          <w:p w:rsidR="00E818FA" w:rsidRDefault="00E818FA" w:rsidP="00E818FA">
                            <w:pPr>
                              <w:pStyle w:val="a4"/>
                              <w:rPr>
                                <w:sz w:val="19"/>
                                <w:szCs w:val="19"/>
                                <w:lang w:val="tt-RU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423051 Аксубай районы, </w:t>
                            </w:r>
                            <w:r>
                              <w:rPr>
                                <w:sz w:val="19"/>
                                <w:szCs w:val="19"/>
                                <w:lang w:val="tt-RU"/>
                              </w:rPr>
                              <w:t>Кәкре Күл  авылы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, </w:t>
                            </w:r>
                            <w:r>
                              <w:rPr>
                                <w:sz w:val="19"/>
                                <w:szCs w:val="19"/>
                                <w:lang w:val="tt-RU"/>
                              </w:rPr>
                              <w:t>Ленина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ур. </w:t>
                            </w:r>
                            <w:r>
                              <w:rPr>
                                <w:sz w:val="19"/>
                                <w:szCs w:val="19"/>
                                <w:lang w:val="tt-RU"/>
                              </w:rPr>
                              <w:t>9а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, тел. </w:t>
                            </w:r>
                            <w:r>
                              <w:t>884344 4-</w:t>
                            </w:r>
                            <w:r>
                              <w:rPr>
                                <w:lang w:val="tt-RU"/>
                              </w:rPr>
                              <w:t>43</w:t>
                            </w:r>
                            <w:r>
                              <w:t>-</w:t>
                            </w:r>
                            <w:r>
                              <w:rPr>
                                <w:lang w:val="tt-RU"/>
                              </w:rPr>
                              <w:t>45</w:t>
                            </w:r>
                          </w:p>
                          <w:p w:rsidR="00E818FA" w:rsidRDefault="00E818FA" w:rsidP="00E818FA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color w:val="000080"/>
                                <w:u w:val="single"/>
                              </w:rPr>
                              <w:t>Krozer.Aks@tatar.ru</w:t>
                            </w:r>
                          </w:p>
                          <w:p w:rsidR="00E818FA" w:rsidRDefault="00E818FA" w:rsidP="00E818FA">
                            <w:pPr>
                              <w:spacing w:line="259" w:lineRule="auto"/>
                              <w:ind w:left="200" w:right="2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818FA" w:rsidRDefault="00E818FA" w:rsidP="00E818FA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818FA" w:rsidRDefault="00E818FA" w:rsidP="00E818FA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818FA" w:rsidRDefault="00E818FA" w:rsidP="00E818FA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818FA" w:rsidRDefault="00E818FA" w:rsidP="00E818FA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818FA" w:rsidRDefault="00E818FA" w:rsidP="00E818FA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96.55pt;margin-top:-20.5pt;width:213.75pt;height:10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C/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" stroked="f">
                <v:textbox>
                  <w:txbxContent>
                    <w:p w:rsidR="00E818FA" w:rsidRDefault="00E818FA" w:rsidP="00E818FA">
                      <w:pPr>
                        <w:pStyle w:val="2"/>
                        <w:jc w:val="center"/>
                        <w:rPr>
                          <w:rFonts w:ascii="SL_Times New Roman" w:hAnsi="SL_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SL_Times New Roman" w:hAnsi="SL_Times New Roman"/>
                          <w:sz w:val="22"/>
                          <w:szCs w:val="22"/>
                        </w:rPr>
                        <w:t>Татарстан республикасы</w:t>
                      </w:r>
                    </w:p>
                    <w:p w:rsidR="00E818FA" w:rsidRDefault="00E818FA" w:rsidP="00E818FA">
                      <w:pPr>
                        <w:spacing w:line="259" w:lineRule="auto"/>
                        <w:ind w:left="200" w:right="20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АКСУБАЙ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МУНИЦИПАЛЬ </w:t>
                      </w:r>
                    </w:p>
                    <w:p w:rsidR="00E818FA" w:rsidRDefault="00E818FA" w:rsidP="00E818FA">
                      <w:pPr>
                        <w:spacing w:line="259" w:lineRule="auto"/>
                        <w:ind w:left="200" w:right="200"/>
                        <w:jc w:val="center"/>
                        <w:rPr>
                          <w:b/>
                          <w:sz w:val="22"/>
                          <w:szCs w:val="22"/>
                          <w:lang w:val="tt-RU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РАЙОНЫ</w:t>
                      </w:r>
                      <w:r>
                        <w:rPr>
                          <w:b/>
                          <w:sz w:val="22"/>
                          <w:szCs w:val="22"/>
                          <w:lang w:val="tt-RU"/>
                        </w:rPr>
                        <w:t>КӘКРЕКҮЛ АВЫЛ ҖИРЛЕГЕ СОВЕТЫ</w:t>
                      </w:r>
                    </w:p>
                    <w:p w:rsidR="00E818FA" w:rsidRDefault="00E818FA" w:rsidP="00E818FA">
                      <w:pPr>
                        <w:pStyle w:val="a4"/>
                        <w:rPr>
                          <w:sz w:val="19"/>
                          <w:szCs w:val="19"/>
                          <w:lang w:val="tt-RU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423051 Аксубай районы, </w:t>
                      </w:r>
                      <w:r>
                        <w:rPr>
                          <w:sz w:val="19"/>
                          <w:szCs w:val="19"/>
                          <w:lang w:val="tt-RU"/>
                        </w:rPr>
                        <w:t>Кәкре Күл  авылы</w:t>
                      </w:r>
                      <w:r>
                        <w:rPr>
                          <w:sz w:val="19"/>
                          <w:szCs w:val="19"/>
                        </w:rPr>
                        <w:t xml:space="preserve"> , </w:t>
                      </w:r>
                      <w:r>
                        <w:rPr>
                          <w:sz w:val="19"/>
                          <w:szCs w:val="19"/>
                          <w:lang w:val="tt-RU"/>
                        </w:rPr>
                        <w:t>Ленина</w:t>
                      </w:r>
                      <w:r>
                        <w:rPr>
                          <w:sz w:val="19"/>
                          <w:szCs w:val="19"/>
                        </w:rPr>
                        <w:t xml:space="preserve"> ур. </w:t>
                      </w:r>
                      <w:r>
                        <w:rPr>
                          <w:sz w:val="19"/>
                          <w:szCs w:val="19"/>
                          <w:lang w:val="tt-RU"/>
                        </w:rPr>
                        <w:t>9а</w:t>
                      </w:r>
                      <w:r>
                        <w:rPr>
                          <w:sz w:val="19"/>
                          <w:szCs w:val="19"/>
                        </w:rPr>
                        <w:t xml:space="preserve">, тел. </w:t>
                      </w:r>
                      <w:r>
                        <w:t>884344 4-</w:t>
                      </w:r>
                      <w:r>
                        <w:rPr>
                          <w:lang w:val="tt-RU"/>
                        </w:rPr>
                        <w:t>43</w:t>
                      </w:r>
                      <w:r>
                        <w:t>-</w:t>
                      </w:r>
                      <w:r>
                        <w:rPr>
                          <w:lang w:val="tt-RU"/>
                        </w:rPr>
                        <w:t>45</w:t>
                      </w:r>
                    </w:p>
                    <w:p w:rsidR="00E818FA" w:rsidRDefault="00E818FA" w:rsidP="00E818FA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color w:val="000080"/>
                          <w:u w:val="single"/>
                        </w:rPr>
                        <w:t>Krozer.Aks@tatar.ru</w:t>
                      </w:r>
                    </w:p>
                    <w:p w:rsidR="00E818FA" w:rsidRDefault="00E818FA" w:rsidP="00E818FA">
                      <w:pPr>
                        <w:spacing w:line="259" w:lineRule="auto"/>
                        <w:ind w:left="200" w:right="20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E818FA" w:rsidRDefault="00E818FA" w:rsidP="00E818FA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E818FA" w:rsidRDefault="00E818FA" w:rsidP="00E818FA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E818FA" w:rsidRDefault="00E818FA" w:rsidP="00E818FA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E818FA" w:rsidRDefault="00E818FA" w:rsidP="00E818FA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E818FA" w:rsidRDefault="00E818FA" w:rsidP="00E818FA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7E1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4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18FA" w:rsidRDefault="00E818FA" w:rsidP="00E818FA">
      <w:pP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  <w:sz w:val="18"/>
          <w:szCs w:val="1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  <w:sz w:val="18"/>
          <w:szCs w:val="18"/>
        </w:rPr>
      </w:pPr>
    </w:p>
    <w:p w:rsidR="00E818FA" w:rsidRDefault="00E818FA" w:rsidP="00E818FA">
      <w:pPr>
        <w:pBdr>
          <w:bottom w:val="single" w:sz="6" w:space="7" w:color="auto"/>
        </w:pBdr>
        <w:jc w:val="center"/>
        <w:rPr>
          <w:rStyle w:val="a8"/>
          <w:sz w:val="16"/>
          <w:szCs w:val="16"/>
        </w:rPr>
      </w:pPr>
      <w:r>
        <w:rPr>
          <w:rStyle w:val="a8"/>
          <w:sz w:val="16"/>
          <w:szCs w:val="16"/>
        </w:rPr>
        <w:t>ИНН 1603004871  КПП 160301001 ОГРН 1061665002519  БИК 019205400  Р/С 03231643926044151100 ОТДЕЛЕНИЕ - НБ РЕСПУБЛИКА ТАТАРСТАН  БАНКА РОССИИ // УФК ПО  РЕСПУБЛИКЕ ТАТАРСТАН г.КАЗАНЬ</w:t>
      </w:r>
    </w:p>
    <w:p w:rsidR="00E818FA" w:rsidRDefault="00E818FA" w:rsidP="00E818FA">
      <w:pPr>
        <w:pStyle w:val="a6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92D6B" w:rsidRDefault="00092D6B" w:rsidP="00092D6B">
      <w:pPr>
        <w:pStyle w:val="a6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AF7DE1" w:rsidRPr="00DA6887" w:rsidRDefault="00AF7DE1" w:rsidP="00AF7DE1">
      <w:pPr>
        <w:pStyle w:val="ConsPlusTitle"/>
        <w:widowControl/>
        <w:jc w:val="center"/>
        <w:rPr>
          <w:sz w:val="24"/>
          <w:szCs w:val="24"/>
        </w:rPr>
      </w:pPr>
      <w:r w:rsidRPr="00DA6887">
        <w:rPr>
          <w:sz w:val="24"/>
          <w:szCs w:val="24"/>
        </w:rPr>
        <w:t>РЕШЕНИЕ</w:t>
      </w:r>
    </w:p>
    <w:p w:rsidR="00AF7DE1" w:rsidRPr="00DA6887" w:rsidRDefault="00AF7DE1" w:rsidP="00AF7DE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</w:p>
    <w:p w:rsidR="00AF7DE1" w:rsidRPr="00DA6887" w:rsidRDefault="00AF7DE1" w:rsidP="00AF7DE1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AF7DE1" w:rsidRPr="00AF7DE1" w:rsidRDefault="00AF7DE1" w:rsidP="00AF7DE1">
      <w:pPr>
        <w:pStyle w:val="ConsPlusTitle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№ </w:t>
      </w:r>
      <w:r w:rsidRPr="00AF7DE1">
        <w:rPr>
          <w:sz w:val="24"/>
          <w:szCs w:val="24"/>
        </w:rPr>
        <w:t xml:space="preserve">                                 </w:t>
      </w:r>
      <w:r w:rsidR="001F5CDA">
        <w:rPr>
          <w:sz w:val="24"/>
          <w:szCs w:val="24"/>
        </w:rPr>
        <w:t xml:space="preserve">                                            </w:t>
      </w:r>
      <w:r w:rsidRPr="00AF7DE1">
        <w:rPr>
          <w:sz w:val="24"/>
          <w:szCs w:val="24"/>
        </w:rPr>
        <w:t>от</w:t>
      </w:r>
      <w:r w:rsidR="00F60BC8">
        <w:rPr>
          <w:sz w:val="24"/>
          <w:szCs w:val="24"/>
        </w:rPr>
        <w:t xml:space="preserve"> </w:t>
      </w:r>
      <w:r w:rsidR="00092D6B">
        <w:rPr>
          <w:sz w:val="24"/>
          <w:szCs w:val="24"/>
        </w:rPr>
        <w:t xml:space="preserve"> </w:t>
      </w:r>
      <w:r w:rsidR="000741E6">
        <w:rPr>
          <w:sz w:val="24"/>
          <w:szCs w:val="24"/>
        </w:rPr>
        <w:t xml:space="preserve">                    </w:t>
      </w:r>
      <w:r w:rsidR="00092D6B">
        <w:rPr>
          <w:sz w:val="24"/>
          <w:szCs w:val="24"/>
        </w:rPr>
        <w:t xml:space="preserve">  </w:t>
      </w:r>
      <w:r w:rsidR="001F5CDA">
        <w:rPr>
          <w:sz w:val="24"/>
          <w:szCs w:val="24"/>
        </w:rPr>
        <w:t xml:space="preserve">2023 </w:t>
      </w:r>
      <w:r w:rsidRPr="00AF7DE1">
        <w:rPr>
          <w:sz w:val="24"/>
          <w:szCs w:val="24"/>
        </w:rPr>
        <w:t xml:space="preserve">года                                </w:t>
      </w:r>
    </w:p>
    <w:p w:rsidR="0058383D" w:rsidRPr="00B5337F" w:rsidRDefault="0058383D" w:rsidP="0058383D">
      <w:pPr>
        <w:rPr>
          <w:rStyle w:val="ae"/>
          <w:lang w:val="tt-RU" w:eastAsia="en-US"/>
        </w:rPr>
      </w:pPr>
    </w:p>
    <w:p w:rsidR="000741E6" w:rsidRPr="000741E6" w:rsidRDefault="000741E6" w:rsidP="000741E6">
      <w:pPr>
        <w:ind w:right="-284" w:firstLine="284"/>
        <w:jc w:val="center"/>
        <w:rPr>
          <w:rFonts w:ascii="Arial" w:hAnsi="Arial" w:cs="Arial"/>
          <w:b/>
        </w:rPr>
      </w:pPr>
      <w:bookmarkStart w:id="0" w:name="sub_10000000"/>
      <w:r w:rsidRPr="000741E6">
        <w:rPr>
          <w:rFonts w:ascii="Arial" w:hAnsi="Arial" w:cs="Arial"/>
          <w:b/>
        </w:rPr>
        <w:t>О ВНЕСЕНИИ ИЗМЕНЕНИЙ В РЕШЕНИЕ СОВЕТА КРИВОЗЕРСКОГО СЕЛЬСКОГО ПОСЕЛЕНИЯ АКСУБАЕВСКОГО МУНИЦИПАЛЬНОГО РАЙОНА "О НАЛОГЕ НА ИМУЩЕСТВО ФИЗИЧЕСКИХ ЛИЦ" ОТ 17.10.2015 N 7</w:t>
      </w:r>
    </w:p>
    <w:p w:rsidR="000741E6" w:rsidRPr="000741E6" w:rsidRDefault="000741E6" w:rsidP="000741E6">
      <w:pPr>
        <w:ind w:right="-284" w:firstLine="284"/>
        <w:jc w:val="both"/>
        <w:rPr>
          <w:rFonts w:ascii="Arial" w:hAnsi="Arial" w:cs="Arial"/>
          <w:b/>
        </w:rPr>
      </w:pPr>
      <w:r w:rsidRPr="000741E6">
        <w:rPr>
          <w:rFonts w:ascii="Arial" w:hAnsi="Arial" w:cs="Arial"/>
          <w:b/>
        </w:rPr>
        <w:t xml:space="preserve">  </w:t>
      </w:r>
    </w:p>
    <w:p w:rsidR="000741E6" w:rsidRPr="000741E6" w:rsidRDefault="000741E6" w:rsidP="000741E6">
      <w:pPr>
        <w:ind w:right="-284" w:firstLine="284"/>
        <w:jc w:val="both"/>
        <w:rPr>
          <w:rFonts w:ascii="Arial" w:hAnsi="Arial" w:cs="Arial"/>
          <w:b/>
        </w:rPr>
      </w:pPr>
    </w:p>
    <w:p w:rsidR="000741E6" w:rsidRPr="000741E6" w:rsidRDefault="000741E6" w:rsidP="000741E6">
      <w:pPr>
        <w:ind w:right="-284" w:firstLine="284"/>
        <w:jc w:val="both"/>
        <w:rPr>
          <w:rFonts w:ascii="Arial" w:hAnsi="Arial" w:cs="Arial"/>
          <w:b/>
        </w:rPr>
      </w:pPr>
    </w:p>
    <w:p w:rsidR="000741E6" w:rsidRPr="000741E6" w:rsidRDefault="000741E6" w:rsidP="000741E6">
      <w:pPr>
        <w:ind w:right="-284" w:firstLine="284"/>
        <w:jc w:val="both"/>
        <w:rPr>
          <w:rFonts w:ascii="Arial" w:hAnsi="Arial" w:cs="Arial"/>
        </w:rPr>
      </w:pPr>
      <w:r w:rsidRPr="000741E6">
        <w:rPr>
          <w:rFonts w:ascii="Arial" w:hAnsi="Arial" w:cs="Arial"/>
        </w:rPr>
        <w:t>Рассмотрев протест прокуратуры</w:t>
      </w:r>
      <w:r w:rsidRPr="000741E6">
        <w:rPr>
          <w:rFonts w:ascii="Arial" w:hAnsi="Arial" w:cs="Arial"/>
        </w:rPr>
        <w:t xml:space="preserve"> Аксубаевскогго   района </w:t>
      </w:r>
      <w:r w:rsidRPr="000741E6">
        <w:rPr>
          <w:rFonts w:ascii="Arial" w:hAnsi="Arial" w:cs="Arial"/>
        </w:rPr>
        <w:t>РТ от</w:t>
      </w:r>
      <w:r w:rsidRPr="000741E6">
        <w:rPr>
          <w:rFonts w:ascii="Arial" w:hAnsi="Arial" w:cs="Arial"/>
        </w:rPr>
        <w:t xml:space="preserve"> 30.08.2023 г. № 02-08-02/Прдп96-23-</w:t>
      </w:r>
      <w:r w:rsidRPr="000741E6">
        <w:rPr>
          <w:rFonts w:ascii="Arial" w:hAnsi="Arial" w:cs="Arial"/>
        </w:rPr>
        <w:t>20920004 на</w:t>
      </w:r>
      <w:r w:rsidRPr="000741E6">
        <w:rPr>
          <w:rFonts w:ascii="Arial" w:hAnsi="Arial" w:cs="Arial"/>
        </w:rPr>
        <w:t xml:space="preserve"> решение Совета Кривозерского сельского поселения Аксубаевского муниципального района "О налоге на имущество физических лиц", Совет Кривозерского сельского поселения Аксубаевского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0741E6">
        <w:rPr>
          <w:rFonts w:ascii="Arial" w:hAnsi="Arial" w:cs="Arial"/>
        </w:rPr>
        <w:t>РЕШИЛ:</w:t>
      </w:r>
    </w:p>
    <w:p w:rsidR="000741E6" w:rsidRPr="000741E6" w:rsidRDefault="000741E6" w:rsidP="000741E6">
      <w:pPr>
        <w:ind w:right="-284" w:firstLine="284"/>
        <w:jc w:val="both"/>
        <w:rPr>
          <w:rFonts w:ascii="Arial" w:hAnsi="Arial" w:cs="Arial"/>
        </w:rPr>
      </w:pPr>
    </w:p>
    <w:p w:rsidR="000741E6" w:rsidRPr="000741E6" w:rsidRDefault="000741E6" w:rsidP="000741E6">
      <w:pPr>
        <w:ind w:right="-284" w:firstLine="284"/>
        <w:jc w:val="both"/>
        <w:rPr>
          <w:rFonts w:ascii="Arial" w:hAnsi="Arial" w:cs="Arial"/>
        </w:rPr>
      </w:pPr>
      <w:r w:rsidRPr="000741E6">
        <w:rPr>
          <w:rFonts w:ascii="Arial" w:hAnsi="Arial" w:cs="Arial"/>
        </w:rPr>
        <w:t xml:space="preserve">1. Внести </w:t>
      </w:r>
      <w:r w:rsidRPr="000741E6">
        <w:rPr>
          <w:rFonts w:ascii="Arial" w:hAnsi="Arial" w:cs="Arial"/>
        </w:rPr>
        <w:t>в решение</w:t>
      </w:r>
      <w:r w:rsidRPr="000741E6">
        <w:rPr>
          <w:rFonts w:ascii="Arial" w:hAnsi="Arial" w:cs="Arial"/>
        </w:rPr>
        <w:t xml:space="preserve"> Совета Кривозерского сельского поселения Аксубаевского муниципального района от 17.10.2015 N 7  "О налоге на имущество физических лиц" (в ред. решения Совета от 06.07.2018 N 66, от 12.11.2018 N 76, от 30.11.2018 N 81, от 14.12.2019 N 119) следующее изменение:</w:t>
      </w:r>
    </w:p>
    <w:p w:rsidR="000741E6" w:rsidRPr="000741E6" w:rsidRDefault="000741E6" w:rsidP="000741E6">
      <w:pPr>
        <w:ind w:right="-284" w:firstLine="284"/>
        <w:jc w:val="both"/>
        <w:rPr>
          <w:rFonts w:ascii="Arial" w:hAnsi="Arial" w:cs="Arial"/>
        </w:rPr>
      </w:pPr>
    </w:p>
    <w:p w:rsidR="000741E6" w:rsidRPr="000741E6" w:rsidRDefault="000741E6" w:rsidP="000741E6">
      <w:pPr>
        <w:ind w:right="-284" w:firstLine="284"/>
        <w:jc w:val="both"/>
        <w:rPr>
          <w:rFonts w:ascii="Arial" w:hAnsi="Arial" w:cs="Arial"/>
        </w:rPr>
      </w:pPr>
      <w:r w:rsidRPr="000741E6">
        <w:rPr>
          <w:rFonts w:ascii="Arial" w:hAnsi="Arial" w:cs="Arial"/>
        </w:rPr>
        <w:t>1.1.</w:t>
      </w:r>
      <w:r w:rsidRPr="000741E6">
        <w:rPr>
          <w:rFonts w:ascii="Arial" w:hAnsi="Arial" w:cs="Arial"/>
        </w:rPr>
        <w:tab/>
        <w:t xml:space="preserve"> Абзац четвертый подпункта 1  пункта   2  исключить.</w:t>
      </w:r>
    </w:p>
    <w:p w:rsidR="000741E6" w:rsidRPr="000741E6" w:rsidRDefault="000741E6" w:rsidP="000741E6">
      <w:pPr>
        <w:ind w:right="-284" w:firstLine="284"/>
        <w:jc w:val="both"/>
        <w:rPr>
          <w:rFonts w:ascii="Arial" w:hAnsi="Arial" w:cs="Arial"/>
        </w:rPr>
      </w:pPr>
    </w:p>
    <w:p w:rsidR="000741E6" w:rsidRPr="000741E6" w:rsidRDefault="000741E6" w:rsidP="000741E6">
      <w:pPr>
        <w:ind w:right="-284" w:firstLine="284"/>
        <w:jc w:val="both"/>
        <w:rPr>
          <w:rFonts w:ascii="Arial" w:hAnsi="Arial" w:cs="Arial"/>
        </w:rPr>
      </w:pPr>
      <w:r w:rsidRPr="000741E6">
        <w:rPr>
          <w:rFonts w:ascii="Arial" w:hAnsi="Arial" w:cs="Arial"/>
        </w:rPr>
        <w:t>2. Настоящее решение вступает в силу со дня его официального опубликования или обнародования.</w:t>
      </w:r>
    </w:p>
    <w:p w:rsidR="000741E6" w:rsidRPr="000741E6" w:rsidRDefault="000741E6" w:rsidP="000741E6">
      <w:pPr>
        <w:ind w:right="-284" w:firstLine="284"/>
        <w:jc w:val="both"/>
        <w:rPr>
          <w:rFonts w:ascii="Arial" w:hAnsi="Arial" w:cs="Arial"/>
        </w:rPr>
      </w:pPr>
      <w:r w:rsidRPr="000741E6">
        <w:rPr>
          <w:rFonts w:ascii="Arial" w:hAnsi="Arial" w:cs="Arial"/>
        </w:rPr>
        <w:t xml:space="preserve">3. Обнародовать настоящее Решение на информационных </w:t>
      </w:r>
      <w:r w:rsidRPr="000741E6">
        <w:rPr>
          <w:rFonts w:ascii="Arial" w:hAnsi="Arial" w:cs="Arial"/>
        </w:rPr>
        <w:t>стендах Кривоозерского</w:t>
      </w:r>
      <w:r w:rsidRPr="000741E6">
        <w:rPr>
          <w:rFonts w:ascii="Arial" w:hAnsi="Arial" w:cs="Arial"/>
        </w:rPr>
        <w:t xml:space="preserve"> сельского поселения Аксубаевского муниципального </w:t>
      </w:r>
      <w:r w:rsidRPr="000741E6">
        <w:rPr>
          <w:rFonts w:ascii="Arial" w:hAnsi="Arial" w:cs="Arial"/>
        </w:rPr>
        <w:t>района, разместить</w:t>
      </w:r>
      <w:r w:rsidRPr="000741E6">
        <w:rPr>
          <w:rFonts w:ascii="Arial" w:hAnsi="Arial" w:cs="Arial"/>
        </w:rPr>
        <w:t xml:space="preserve"> на официальном сайте Аксубаевского муниципального района </w:t>
      </w:r>
      <w:bookmarkStart w:id="1" w:name="_GoBack"/>
      <w:bookmarkEnd w:id="1"/>
      <w:r w:rsidRPr="000741E6">
        <w:rPr>
          <w:rFonts w:ascii="Arial" w:hAnsi="Arial" w:cs="Arial"/>
        </w:rPr>
        <w:t>http://aksubayevo.tatar.ru и</w:t>
      </w:r>
      <w:r w:rsidRPr="000741E6">
        <w:rPr>
          <w:rFonts w:ascii="Arial" w:hAnsi="Arial" w:cs="Arial"/>
        </w:rPr>
        <w:t xml:space="preserve">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0741E6" w:rsidRPr="000741E6" w:rsidRDefault="000741E6" w:rsidP="000741E6">
      <w:pPr>
        <w:ind w:right="-284" w:firstLine="284"/>
        <w:jc w:val="both"/>
        <w:rPr>
          <w:rFonts w:ascii="Arial" w:hAnsi="Arial" w:cs="Arial"/>
        </w:rPr>
      </w:pPr>
      <w:r w:rsidRPr="000741E6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F04793" w:rsidRPr="000741E6" w:rsidRDefault="00F04793" w:rsidP="005135BD">
      <w:pPr>
        <w:ind w:right="-284" w:firstLine="284"/>
        <w:jc w:val="both"/>
        <w:rPr>
          <w:rFonts w:ascii="Arial" w:hAnsi="Arial" w:cs="Arial"/>
          <w:bCs/>
        </w:rPr>
      </w:pPr>
    </w:p>
    <w:p w:rsidR="00F04793" w:rsidRPr="000741E6" w:rsidRDefault="00F04793" w:rsidP="005135BD">
      <w:pPr>
        <w:ind w:right="-284" w:firstLine="284"/>
        <w:jc w:val="both"/>
        <w:rPr>
          <w:bCs/>
          <w:sz w:val="28"/>
          <w:szCs w:val="28"/>
        </w:rPr>
      </w:pPr>
    </w:p>
    <w:p w:rsidR="00F04793" w:rsidRDefault="00F04793" w:rsidP="00F04793">
      <w:pPr>
        <w:ind w:left="-567" w:right="-284"/>
        <w:jc w:val="both"/>
        <w:rPr>
          <w:bCs/>
          <w:sz w:val="28"/>
          <w:szCs w:val="28"/>
        </w:rPr>
      </w:pPr>
    </w:p>
    <w:p w:rsidR="00A4132B" w:rsidRDefault="00A4132B" w:rsidP="00260B5D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7DE1" w:rsidRPr="00AF7DE1" w:rsidRDefault="00AF7DE1" w:rsidP="00AF7DE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F7DE1">
        <w:rPr>
          <w:rFonts w:ascii="Arial" w:hAnsi="Arial" w:cs="Arial"/>
          <w:sz w:val="24"/>
          <w:szCs w:val="24"/>
          <w:lang w:eastAsia="ru-RU"/>
        </w:rPr>
        <w:t>Председатель Совета</w:t>
      </w:r>
      <w:r w:rsidR="00815648">
        <w:rPr>
          <w:rFonts w:ascii="Arial" w:hAnsi="Arial" w:cs="Arial"/>
          <w:sz w:val="24"/>
          <w:szCs w:val="24"/>
          <w:lang w:eastAsia="ru-RU"/>
        </w:rPr>
        <w:t>,</w:t>
      </w:r>
    </w:p>
    <w:p w:rsidR="00AF7DE1" w:rsidRPr="00AF7DE1" w:rsidRDefault="00815648" w:rsidP="00AF7DE1">
      <w:pPr>
        <w:pStyle w:val="11"/>
        <w:jc w:val="both"/>
        <w:rPr>
          <w:rStyle w:val="ae"/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AF7DE1" w:rsidRPr="00AF7DE1">
        <w:rPr>
          <w:rFonts w:ascii="Arial" w:hAnsi="Arial" w:cs="Arial"/>
          <w:sz w:val="24"/>
          <w:szCs w:val="24"/>
        </w:rPr>
        <w:t>Кривоозерского</w:t>
      </w:r>
      <w:r w:rsidR="00AF7DE1" w:rsidRPr="00AF7DE1">
        <w:rPr>
          <w:rStyle w:val="ae"/>
          <w:rFonts w:ascii="Arial" w:hAnsi="Arial" w:cs="Arial"/>
          <w:color w:val="000000"/>
          <w:sz w:val="24"/>
          <w:szCs w:val="24"/>
        </w:rPr>
        <w:t xml:space="preserve"> </w:t>
      </w:r>
      <w:r w:rsidR="00AF7DE1" w:rsidRPr="00AF7DE1">
        <w:rPr>
          <w:rStyle w:val="ae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</w:p>
    <w:p w:rsidR="00AF7DE1" w:rsidRPr="00AF7DE1" w:rsidRDefault="00AF7DE1" w:rsidP="00AF7DE1">
      <w:pPr>
        <w:pStyle w:val="11"/>
        <w:jc w:val="both"/>
        <w:rPr>
          <w:rStyle w:val="ae"/>
          <w:rFonts w:ascii="Arial" w:hAnsi="Arial" w:cs="Arial"/>
          <w:b w:val="0"/>
          <w:color w:val="000000"/>
          <w:sz w:val="24"/>
          <w:szCs w:val="24"/>
        </w:rPr>
      </w:pPr>
      <w:r w:rsidRPr="00AF7DE1">
        <w:rPr>
          <w:rStyle w:val="ae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AF7DE1" w:rsidRPr="00AF7DE1" w:rsidRDefault="00AF7DE1" w:rsidP="00AF7DE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F7DE1">
        <w:rPr>
          <w:rStyle w:val="ae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bookmarkEnd w:id="0"/>
      <w:r w:rsidRPr="00AF7DE1">
        <w:rPr>
          <w:rFonts w:ascii="Arial" w:hAnsi="Arial" w:cs="Arial"/>
          <w:sz w:val="24"/>
          <w:szCs w:val="24"/>
          <w:lang w:eastAsia="ru-RU"/>
        </w:rPr>
        <w:t xml:space="preserve">                     С.С.Елисеев</w:t>
      </w:r>
    </w:p>
    <w:p w:rsidR="00AF7DE1" w:rsidRDefault="00AF7DE1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DB61D9" w:rsidRDefault="00DB61D9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DB61D9" w:rsidSect="00AF7DE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298" w:rsidRDefault="00E73298" w:rsidP="00F04793">
      <w:r>
        <w:separator/>
      </w:r>
    </w:p>
  </w:endnote>
  <w:endnote w:type="continuationSeparator" w:id="0">
    <w:p w:rsidR="00E73298" w:rsidRDefault="00E73298" w:rsidP="00F0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298" w:rsidRDefault="00E73298" w:rsidP="00F04793">
      <w:r>
        <w:separator/>
      </w:r>
    </w:p>
  </w:footnote>
  <w:footnote w:type="continuationSeparator" w:id="0">
    <w:p w:rsidR="00E73298" w:rsidRDefault="00E73298" w:rsidP="00F04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7" w15:restartNumberingAfterBreak="0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7"/>
  </w:num>
  <w:num w:numId="12">
    <w:abstractNumId w:val="10"/>
  </w:num>
  <w:num w:numId="13">
    <w:abstractNumId w:val="14"/>
  </w:num>
  <w:num w:numId="14">
    <w:abstractNumId w:val="12"/>
  </w:num>
  <w:num w:numId="15">
    <w:abstractNumId w:val="11"/>
  </w:num>
  <w:num w:numId="16">
    <w:abstractNumId w:val="6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D"/>
    <w:rsid w:val="00002472"/>
    <w:rsid w:val="000409BF"/>
    <w:rsid w:val="00044EFE"/>
    <w:rsid w:val="00051830"/>
    <w:rsid w:val="000518B3"/>
    <w:rsid w:val="00051E53"/>
    <w:rsid w:val="000741E6"/>
    <w:rsid w:val="00091764"/>
    <w:rsid w:val="00092D6B"/>
    <w:rsid w:val="000A6FEE"/>
    <w:rsid w:val="000B5690"/>
    <w:rsid w:val="000B5FA0"/>
    <w:rsid w:val="000C626E"/>
    <w:rsid w:val="000D7B8E"/>
    <w:rsid w:val="001127E1"/>
    <w:rsid w:val="00113D6B"/>
    <w:rsid w:val="0012281B"/>
    <w:rsid w:val="001460C8"/>
    <w:rsid w:val="00147ADB"/>
    <w:rsid w:val="00175F2F"/>
    <w:rsid w:val="00183EB6"/>
    <w:rsid w:val="001973C2"/>
    <w:rsid w:val="001A3FC5"/>
    <w:rsid w:val="001A53E9"/>
    <w:rsid w:val="001C239B"/>
    <w:rsid w:val="001E2792"/>
    <w:rsid w:val="001E2842"/>
    <w:rsid w:val="001F53A8"/>
    <w:rsid w:val="001F5CDA"/>
    <w:rsid w:val="002037C4"/>
    <w:rsid w:val="002122F0"/>
    <w:rsid w:val="002262C2"/>
    <w:rsid w:val="0023156A"/>
    <w:rsid w:val="00240465"/>
    <w:rsid w:val="002540C0"/>
    <w:rsid w:val="002543F5"/>
    <w:rsid w:val="00260B5D"/>
    <w:rsid w:val="00266777"/>
    <w:rsid w:val="002671EA"/>
    <w:rsid w:val="00285F6D"/>
    <w:rsid w:val="0028606C"/>
    <w:rsid w:val="0028796F"/>
    <w:rsid w:val="002B30A7"/>
    <w:rsid w:val="002C1406"/>
    <w:rsid w:val="002F76B3"/>
    <w:rsid w:val="00302B3F"/>
    <w:rsid w:val="00334D8D"/>
    <w:rsid w:val="003549D1"/>
    <w:rsid w:val="00362866"/>
    <w:rsid w:val="003C41EC"/>
    <w:rsid w:val="003C42F1"/>
    <w:rsid w:val="003D1650"/>
    <w:rsid w:val="003D5077"/>
    <w:rsid w:val="003E23DD"/>
    <w:rsid w:val="003E2BC0"/>
    <w:rsid w:val="003E6684"/>
    <w:rsid w:val="00415E49"/>
    <w:rsid w:val="00426934"/>
    <w:rsid w:val="004270B0"/>
    <w:rsid w:val="00427919"/>
    <w:rsid w:val="004473D7"/>
    <w:rsid w:val="004616CC"/>
    <w:rsid w:val="004709B2"/>
    <w:rsid w:val="004728E4"/>
    <w:rsid w:val="00480F9C"/>
    <w:rsid w:val="00496DF3"/>
    <w:rsid w:val="004A2442"/>
    <w:rsid w:val="004A4FFA"/>
    <w:rsid w:val="004D6CD0"/>
    <w:rsid w:val="004F2B61"/>
    <w:rsid w:val="005135BD"/>
    <w:rsid w:val="005164EC"/>
    <w:rsid w:val="005170FD"/>
    <w:rsid w:val="005264DC"/>
    <w:rsid w:val="00531AB1"/>
    <w:rsid w:val="005420F4"/>
    <w:rsid w:val="00565A03"/>
    <w:rsid w:val="005762FA"/>
    <w:rsid w:val="0058383D"/>
    <w:rsid w:val="005A258F"/>
    <w:rsid w:val="005A693D"/>
    <w:rsid w:val="005C7088"/>
    <w:rsid w:val="005D7E4B"/>
    <w:rsid w:val="005E1AC8"/>
    <w:rsid w:val="005F2538"/>
    <w:rsid w:val="006063FE"/>
    <w:rsid w:val="0061371F"/>
    <w:rsid w:val="00615D16"/>
    <w:rsid w:val="00617486"/>
    <w:rsid w:val="00620EDC"/>
    <w:rsid w:val="00627E0B"/>
    <w:rsid w:val="00641047"/>
    <w:rsid w:val="00655A66"/>
    <w:rsid w:val="00665411"/>
    <w:rsid w:val="00680486"/>
    <w:rsid w:val="006A631A"/>
    <w:rsid w:val="006A7390"/>
    <w:rsid w:val="006C2EF6"/>
    <w:rsid w:val="006D2E94"/>
    <w:rsid w:val="006E6A2C"/>
    <w:rsid w:val="007074A1"/>
    <w:rsid w:val="00720177"/>
    <w:rsid w:val="007269EB"/>
    <w:rsid w:val="007308ED"/>
    <w:rsid w:val="00750672"/>
    <w:rsid w:val="007611C4"/>
    <w:rsid w:val="00771B26"/>
    <w:rsid w:val="00772019"/>
    <w:rsid w:val="00784585"/>
    <w:rsid w:val="007A16DE"/>
    <w:rsid w:val="007C13F2"/>
    <w:rsid w:val="007D6ED4"/>
    <w:rsid w:val="007E7AD0"/>
    <w:rsid w:val="007F17A8"/>
    <w:rsid w:val="00800F26"/>
    <w:rsid w:val="0080138B"/>
    <w:rsid w:val="00806CD6"/>
    <w:rsid w:val="00813AD5"/>
    <w:rsid w:val="008148A5"/>
    <w:rsid w:val="008155BB"/>
    <w:rsid w:val="00815648"/>
    <w:rsid w:val="00826AB5"/>
    <w:rsid w:val="008328C2"/>
    <w:rsid w:val="00840F50"/>
    <w:rsid w:val="00841ADF"/>
    <w:rsid w:val="00844FD8"/>
    <w:rsid w:val="00873FA4"/>
    <w:rsid w:val="00885444"/>
    <w:rsid w:val="008A23B6"/>
    <w:rsid w:val="008D3C34"/>
    <w:rsid w:val="008D48CA"/>
    <w:rsid w:val="008F1D39"/>
    <w:rsid w:val="00910B79"/>
    <w:rsid w:val="00940EA5"/>
    <w:rsid w:val="009470EB"/>
    <w:rsid w:val="00953CF2"/>
    <w:rsid w:val="00977A29"/>
    <w:rsid w:val="009903D0"/>
    <w:rsid w:val="009A3244"/>
    <w:rsid w:val="009D2D3E"/>
    <w:rsid w:val="009E31C5"/>
    <w:rsid w:val="00A002C5"/>
    <w:rsid w:val="00A10AB0"/>
    <w:rsid w:val="00A12865"/>
    <w:rsid w:val="00A2515F"/>
    <w:rsid w:val="00A37F0D"/>
    <w:rsid w:val="00A4132B"/>
    <w:rsid w:val="00A51EE9"/>
    <w:rsid w:val="00A538E1"/>
    <w:rsid w:val="00A66C89"/>
    <w:rsid w:val="00A97163"/>
    <w:rsid w:val="00AA768B"/>
    <w:rsid w:val="00AC0E1C"/>
    <w:rsid w:val="00AD70FE"/>
    <w:rsid w:val="00AE2F3B"/>
    <w:rsid w:val="00AF7DE1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6166"/>
    <w:rsid w:val="00BF5F31"/>
    <w:rsid w:val="00C00EA8"/>
    <w:rsid w:val="00C21FC4"/>
    <w:rsid w:val="00C279BC"/>
    <w:rsid w:val="00C50BF0"/>
    <w:rsid w:val="00C67574"/>
    <w:rsid w:val="00C71E5A"/>
    <w:rsid w:val="00C84C6C"/>
    <w:rsid w:val="00C84CF5"/>
    <w:rsid w:val="00C85544"/>
    <w:rsid w:val="00C913E1"/>
    <w:rsid w:val="00C94EBB"/>
    <w:rsid w:val="00CB0EF8"/>
    <w:rsid w:val="00CB4599"/>
    <w:rsid w:val="00CC79DB"/>
    <w:rsid w:val="00CD384B"/>
    <w:rsid w:val="00CF653B"/>
    <w:rsid w:val="00D0100E"/>
    <w:rsid w:val="00D031F1"/>
    <w:rsid w:val="00D036BC"/>
    <w:rsid w:val="00D11259"/>
    <w:rsid w:val="00D34A1C"/>
    <w:rsid w:val="00D44CB4"/>
    <w:rsid w:val="00D47950"/>
    <w:rsid w:val="00D501DF"/>
    <w:rsid w:val="00D51672"/>
    <w:rsid w:val="00D56DED"/>
    <w:rsid w:val="00D63AA7"/>
    <w:rsid w:val="00D674F4"/>
    <w:rsid w:val="00D826B6"/>
    <w:rsid w:val="00DB0DD8"/>
    <w:rsid w:val="00DB61D9"/>
    <w:rsid w:val="00DC39FF"/>
    <w:rsid w:val="00DE7437"/>
    <w:rsid w:val="00E0297E"/>
    <w:rsid w:val="00E35E4E"/>
    <w:rsid w:val="00E56282"/>
    <w:rsid w:val="00E62EAE"/>
    <w:rsid w:val="00E73298"/>
    <w:rsid w:val="00E818FA"/>
    <w:rsid w:val="00E92C5A"/>
    <w:rsid w:val="00EA3F2D"/>
    <w:rsid w:val="00EC26CD"/>
    <w:rsid w:val="00EE470D"/>
    <w:rsid w:val="00F04793"/>
    <w:rsid w:val="00F17E87"/>
    <w:rsid w:val="00F3474D"/>
    <w:rsid w:val="00F37E22"/>
    <w:rsid w:val="00F60BC8"/>
    <w:rsid w:val="00F7338B"/>
    <w:rsid w:val="00F75279"/>
    <w:rsid w:val="00F777AA"/>
    <w:rsid w:val="00F84B28"/>
    <w:rsid w:val="00F921D7"/>
    <w:rsid w:val="00F9402F"/>
    <w:rsid w:val="00FA385E"/>
    <w:rsid w:val="00FA7AD4"/>
    <w:rsid w:val="00FC7639"/>
    <w:rsid w:val="00FF080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E535A"/>
  <w15:docId w15:val="{6722F4BE-AC02-4EF6-92AF-2C66E205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93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link w:val="20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13AD5"/>
    <w:pPr>
      <w:jc w:val="center"/>
    </w:pPr>
    <w:rPr>
      <w:sz w:val="20"/>
      <w:szCs w:val="20"/>
    </w:rPr>
  </w:style>
  <w:style w:type="paragraph" w:styleId="a6">
    <w:name w:val="footer"/>
    <w:basedOn w:val="a"/>
    <w:link w:val="a7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Hyperlink"/>
    <w:rsid w:val="00813AD5"/>
    <w:rPr>
      <w:color w:val="0000FF"/>
      <w:u w:val="single"/>
    </w:rPr>
  </w:style>
  <w:style w:type="paragraph" w:styleId="a9">
    <w:name w:val="Title"/>
    <w:basedOn w:val="a"/>
    <w:link w:val="10"/>
    <w:qFormat/>
    <w:rsid w:val="002B30A7"/>
    <w:pPr>
      <w:jc w:val="center"/>
    </w:pPr>
    <w:rPr>
      <w:sz w:val="28"/>
    </w:rPr>
  </w:style>
  <w:style w:type="character" w:customStyle="1" w:styleId="10">
    <w:name w:val="Заголовок Знак1"/>
    <w:link w:val="a9"/>
    <w:rsid w:val="002B30A7"/>
    <w:rPr>
      <w:sz w:val="28"/>
      <w:szCs w:val="24"/>
    </w:rPr>
  </w:style>
  <w:style w:type="paragraph" w:styleId="aa">
    <w:name w:val="List Paragraph"/>
    <w:basedOn w:val="a"/>
    <w:uiPriority w:val="99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615D16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615D16"/>
    <w:rPr>
      <w:b/>
      <w:bCs/>
    </w:rPr>
  </w:style>
  <w:style w:type="paragraph" w:customStyle="1" w:styleId="11">
    <w:name w:val="Без интервала1"/>
    <w:uiPriority w:val="99"/>
    <w:rsid w:val="00AF7DE1"/>
    <w:rPr>
      <w:rFonts w:ascii="Calibri" w:hAnsi="Calibri"/>
      <w:sz w:val="22"/>
      <w:szCs w:val="22"/>
      <w:lang w:eastAsia="en-US"/>
    </w:rPr>
  </w:style>
  <w:style w:type="character" w:customStyle="1" w:styleId="ae">
    <w:name w:val="Цветовое выделение"/>
    <w:rsid w:val="00AF7DE1"/>
    <w:rPr>
      <w:b/>
      <w:color w:val="000080"/>
      <w:sz w:val="22"/>
    </w:rPr>
  </w:style>
  <w:style w:type="character" w:customStyle="1" w:styleId="af">
    <w:name w:val="Гипертекстовая ссылка"/>
    <w:uiPriority w:val="99"/>
    <w:rsid w:val="00AF7DE1"/>
    <w:rPr>
      <w:b/>
      <w:color w:val="008000"/>
      <w:sz w:val="22"/>
      <w:u w:val="single"/>
    </w:rPr>
  </w:style>
  <w:style w:type="paragraph" w:customStyle="1" w:styleId="12">
    <w:name w:val="Ñòèëü1"/>
    <w:basedOn w:val="a"/>
    <w:uiPriority w:val="99"/>
    <w:rsid w:val="00DB61D9"/>
    <w:pPr>
      <w:spacing w:line="288" w:lineRule="auto"/>
    </w:pPr>
    <w:rPr>
      <w:sz w:val="28"/>
      <w:szCs w:val="20"/>
    </w:rPr>
  </w:style>
  <w:style w:type="paragraph" w:customStyle="1" w:styleId="af0">
    <w:basedOn w:val="a"/>
    <w:next w:val="a9"/>
    <w:link w:val="af1"/>
    <w:qFormat/>
    <w:rsid w:val="00F84B28"/>
    <w:pPr>
      <w:jc w:val="center"/>
    </w:pPr>
    <w:rPr>
      <w:i/>
      <w:sz w:val="32"/>
      <w:szCs w:val="20"/>
    </w:rPr>
  </w:style>
  <w:style w:type="character" w:customStyle="1" w:styleId="af1">
    <w:name w:val="Заголовок Знак"/>
    <w:link w:val="af0"/>
    <w:rsid w:val="00841ADF"/>
    <w:rPr>
      <w:i/>
      <w:sz w:val="32"/>
    </w:rPr>
  </w:style>
  <w:style w:type="paragraph" w:styleId="21">
    <w:name w:val="Body Text 2"/>
    <w:basedOn w:val="a"/>
    <w:link w:val="22"/>
    <w:uiPriority w:val="99"/>
    <w:semiHidden/>
    <w:unhideWhenUsed/>
    <w:rsid w:val="006174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17486"/>
    <w:rPr>
      <w:sz w:val="24"/>
      <w:szCs w:val="24"/>
    </w:rPr>
  </w:style>
  <w:style w:type="paragraph" w:customStyle="1" w:styleId="xl66">
    <w:name w:val="xl66"/>
    <w:basedOn w:val="a"/>
    <w:uiPriority w:val="99"/>
    <w:rsid w:val="00680486"/>
    <w:pPr>
      <w:spacing w:before="100" w:beforeAutospacing="1" w:after="100" w:afterAutospacing="1"/>
    </w:pPr>
    <w:rPr>
      <w:b/>
      <w:bCs/>
    </w:rPr>
  </w:style>
  <w:style w:type="character" w:customStyle="1" w:styleId="23">
    <w:name w:val="Заголовок №2"/>
    <w:rsid w:val="00583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t-RU" w:eastAsia="tt-RU" w:bidi="tt-RU"/>
    </w:rPr>
  </w:style>
  <w:style w:type="character" w:customStyle="1" w:styleId="20">
    <w:name w:val="Заголовок 2 Знак"/>
    <w:basedOn w:val="a0"/>
    <w:link w:val="2"/>
    <w:rsid w:val="00E818FA"/>
    <w:rPr>
      <w:b/>
      <w:caps/>
      <w:sz w:val="24"/>
    </w:rPr>
  </w:style>
  <w:style w:type="character" w:customStyle="1" w:styleId="a7">
    <w:name w:val="Нижний колонтитул Знак"/>
    <w:basedOn w:val="a0"/>
    <w:link w:val="a6"/>
    <w:rsid w:val="00E818FA"/>
  </w:style>
  <w:style w:type="character" w:customStyle="1" w:styleId="a5">
    <w:name w:val="Основной текст Знак"/>
    <w:basedOn w:val="a0"/>
    <w:link w:val="a4"/>
    <w:rsid w:val="00E818FA"/>
  </w:style>
  <w:style w:type="character" w:styleId="af2">
    <w:name w:val="Emphasis"/>
    <w:basedOn w:val="a0"/>
    <w:qFormat/>
    <w:rsid w:val="00E818FA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F0479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F04793"/>
    <w:rPr>
      <w:rFonts w:asciiTheme="minorHAnsi" w:eastAsiaTheme="minorHAnsi" w:hAnsiTheme="minorHAnsi" w:cstheme="minorBidi"/>
      <w:lang w:eastAsia="en-US"/>
    </w:rPr>
  </w:style>
  <w:style w:type="character" w:styleId="af5">
    <w:name w:val="footnote reference"/>
    <w:basedOn w:val="a0"/>
    <w:uiPriority w:val="99"/>
    <w:semiHidden/>
    <w:unhideWhenUsed/>
    <w:rsid w:val="00F047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zag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FE062-C053-4A58-937A-BBB4CDBC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1913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Сергей Елисеев</cp:lastModifiedBy>
  <cp:revision>13</cp:revision>
  <cp:lastPrinted>2023-02-15T12:37:00Z</cp:lastPrinted>
  <dcterms:created xsi:type="dcterms:W3CDTF">2023-08-02T07:43:00Z</dcterms:created>
  <dcterms:modified xsi:type="dcterms:W3CDTF">2023-09-25T07:06:00Z</dcterms:modified>
</cp:coreProperties>
</file>