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Y="-152"/>
        <w:tblW w:w="9716" w:type="dxa"/>
        <w:tblLook w:val="04A0" w:firstRow="1" w:lastRow="0" w:firstColumn="1" w:lastColumn="0" w:noHBand="0" w:noVBand="1"/>
      </w:tblPr>
      <w:tblGrid>
        <w:gridCol w:w="4072"/>
        <w:gridCol w:w="1746"/>
        <w:gridCol w:w="3898"/>
      </w:tblGrid>
      <w:tr w:rsidR="00CC4375" w:rsidRPr="00CC4375" w:rsidTr="00CC4375">
        <w:trPr>
          <w:trHeight w:val="1440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375" w:rsidRPr="00CC4375" w:rsidRDefault="00CC4375" w:rsidP="00CC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C437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-2399030</wp:posOffset>
                      </wp:positionH>
                      <wp:positionV relativeFrom="paragraph">
                        <wp:posOffset>-99695</wp:posOffset>
                      </wp:positionV>
                      <wp:extent cx="916940" cy="1143000"/>
                      <wp:effectExtent l="0" t="0" r="0" b="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69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C4375" w:rsidRDefault="00CC4375" w:rsidP="00CC437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-188.9pt;margin-top:-7.85pt;width:72.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" stroked="f">
                      <v:textbox>
                        <w:txbxContent>
                          <w:p w:rsidR="00CC4375" w:rsidRDefault="00CC4375" w:rsidP="00CC4375"/>
                        </w:txbxContent>
                      </v:textbox>
                    </v:shape>
                  </w:pict>
                </mc:Fallback>
              </mc:AlternateContent>
            </w:r>
          </w:p>
          <w:p w:rsidR="00CC4375" w:rsidRPr="00CC4375" w:rsidRDefault="00CC4375" w:rsidP="00CC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C43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ТАТАРСТАН РЕСПУБЛИКАСЫ АКСУБАЙ</w:t>
            </w:r>
          </w:p>
          <w:p w:rsidR="00CC4375" w:rsidRPr="00CC4375" w:rsidRDefault="00CC4375" w:rsidP="00CC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C43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CC4375" w:rsidRPr="00CC4375" w:rsidRDefault="00CC4375" w:rsidP="00CC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C43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САУРЫШ АВЫЛ ҖИРЛЕГЕ</w:t>
            </w:r>
          </w:p>
          <w:p w:rsidR="00CC4375" w:rsidRPr="00CC4375" w:rsidRDefault="00CC4375" w:rsidP="00CC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3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СОВЕТЫ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75" w:rsidRPr="00CC4375" w:rsidRDefault="00CC4375" w:rsidP="00CC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C4375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3175</wp:posOffset>
                  </wp:positionV>
                  <wp:extent cx="965200" cy="1143000"/>
                  <wp:effectExtent l="0" t="0" r="6350" b="0"/>
                  <wp:wrapTight wrapText="bothSides">
                    <wp:wrapPolygon edited="0">
                      <wp:start x="0" y="0"/>
                      <wp:lineTo x="0" y="21240"/>
                      <wp:lineTo x="21316" y="21240"/>
                      <wp:lineTo x="21316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375" w:rsidRPr="00CC4375" w:rsidRDefault="00CC4375" w:rsidP="00CC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CC4375" w:rsidRPr="00CC4375" w:rsidRDefault="00CC4375" w:rsidP="00CC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43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СОВЕТ САВРУШСКОГО СЕЛЬСКОГО ПОСЕЛЕНИЯ</w:t>
            </w:r>
          </w:p>
          <w:p w:rsidR="00CC4375" w:rsidRPr="00CC4375" w:rsidRDefault="00CC4375" w:rsidP="00CC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43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АКСУБАЕВСКОГО МУНИЦИПАЛЬНОГО РАЙОНА РЕСПУБЛИКИ ТАТАРСТАН</w:t>
            </w:r>
          </w:p>
          <w:p w:rsidR="00CC4375" w:rsidRPr="00CC4375" w:rsidRDefault="00CC4375" w:rsidP="00CC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CC4375" w:rsidRPr="00CC4375" w:rsidTr="00B208F0">
        <w:trPr>
          <w:cantSplit/>
          <w:trHeight w:val="607"/>
        </w:trPr>
        <w:tc>
          <w:tcPr>
            <w:tcW w:w="9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75" w:rsidRPr="00CC4375" w:rsidRDefault="00CC4375" w:rsidP="00CC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ru-RU"/>
              </w:rPr>
            </w:pPr>
            <w:r w:rsidRPr="00CC4375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ru-RU"/>
              </w:rPr>
              <w:t xml:space="preserve">Комсомольская ул., д 20, д.Ст.Савруши,423068 тел 8(843)444-82-37 </w:t>
            </w:r>
          </w:p>
          <w:p w:rsidR="00CC4375" w:rsidRPr="00CC4375" w:rsidRDefault="00CC4375" w:rsidP="00CC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</w:pPr>
            <w:r w:rsidRPr="00CC4375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ru-RU"/>
              </w:rPr>
              <w:t xml:space="preserve">ОКПО 94318702, ОГРН 1061665003069,  ИНН / КПП 1603004945 / 160301001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C4375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val="en-US" w:eastAsia="ru-RU"/>
              </w:rPr>
              <w:t>E</w:t>
            </w:r>
            <w:r w:rsidRPr="00CC4375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ru-RU"/>
              </w:rPr>
              <w:t>-</w:t>
            </w:r>
            <w:r w:rsidRPr="00CC4375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val="en-US" w:eastAsia="ru-RU"/>
              </w:rPr>
              <w:t>mail</w:t>
            </w:r>
            <w:r w:rsidRPr="00CC4375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ru-RU"/>
              </w:rPr>
              <w:t>:</w:t>
            </w:r>
            <w:proofErr w:type="spellStart"/>
            <w:r w:rsidRPr="00CC4375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val="en-US" w:eastAsia="ru-RU"/>
              </w:rPr>
              <w:t>Savr</w:t>
            </w:r>
            <w:proofErr w:type="spellEnd"/>
            <w:r w:rsidRPr="00CC4375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ru-RU"/>
              </w:rPr>
              <w:t>.</w:t>
            </w:r>
            <w:proofErr w:type="spellStart"/>
            <w:r w:rsidRPr="00CC4375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val="en-US" w:eastAsia="ru-RU"/>
              </w:rPr>
              <w:t>Aks</w:t>
            </w:r>
            <w:proofErr w:type="spellEnd"/>
            <w:r w:rsidRPr="00CC4375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ru-RU"/>
              </w:rPr>
              <w:t>@</w:t>
            </w:r>
            <w:r w:rsidRPr="00CC43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C4375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val="en-US" w:eastAsia="ru-RU"/>
              </w:rPr>
              <w:t>tatar</w:t>
            </w:r>
            <w:proofErr w:type="spellEnd"/>
            <w:r w:rsidRPr="00CC4375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ru-RU"/>
              </w:rPr>
              <w:t>.</w:t>
            </w:r>
            <w:proofErr w:type="spellStart"/>
            <w:r w:rsidRPr="00CC4375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val="en-US" w:eastAsia="ru-RU"/>
              </w:rPr>
              <w:t>ru</w:t>
            </w:r>
            <w:proofErr w:type="spellEnd"/>
          </w:p>
        </w:tc>
      </w:tr>
    </w:tbl>
    <w:p w:rsidR="000E6239" w:rsidRDefault="000E6239" w:rsidP="000E623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0E6239" w:rsidRDefault="000E6239" w:rsidP="000E6239">
      <w:pPr>
        <w:jc w:val="center"/>
        <w:rPr>
          <w:rFonts w:ascii="Arial" w:hAnsi="Arial" w:cs="Arial"/>
          <w:b/>
          <w:sz w:val="24"/>
          <w:szCs w:val="24"/>
        </w:rPr>
      </w:pPr>
      <w:r w:rsidRPr="00421BE9">
        <w:rPr>
          <w:rFonts w:ascii="Arial" w:hAnsi="Arial" w:cs="Arial"/>
          <w:b/>
          <w:sz w:val="24"/>
          <w:szCs w:val="24"/>
        </w:rPr>
        <w:t>РЕШЕНИЕ</w:t>
      </w:r>
    </w:p>
    <w:p w:rsidR="000E6239" w:rsidRDefault="000E6239" w:rsidP="00CC4375">
      <w:pPr>
        <w:rPr>
          <w:rFonts w:ascii="Arial" w:hAnsi="Arial" w:cs="Arial"/>
          <w:sz w:val="24"/>
          <w:szCs w:val="24"/>
        </w:rPr>
      </w:pPr>
    </w:p>
    <w:p w:rsidR="00421BE9" w:rsidRPr="000E6239" w:rsidRDefault="00673328" w:rsidP="000E62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___</w:t>
      </w:r>
      <w:r w:rsidR="00421BE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от ___ ______ _____</w:t>
      </w:r>
      <w:r w:rsidR="00CC4375" w:rsidRPr="00421BE9">
        <w:rPr>
          <w:rFonts w:ascii="Arial" w:hAnsi="Arial" w:cs="Arial"/>
          <w:sz w:val="24"/>
          <w:szCs w:val="24"/>
        </w:rPr>
        <w:t xml:space="preserve"> года</w:t>
      </w:r>
      <w:r w:rsidR="00CC4375" w:rsidRPr="00421BE9">
        <w:rPr>
          <w:rFonts w:ascii="Arial" w:hAnsi="Arial" w:cs="Arial"/>
          <w:sz w:val="24"/>
          <w:szCs w:val="24"/>
        </w:rPr>
        <w:tab/>
      </w:r>
      <w:r w:rsidR="00CC4375" w:rsidRPr="00421BE9">
        <w:rPr>
          <w:rFonts w:ascii="Arial" w:hAnsi="Arial" w:cs="Arial"/>
          <w:sz w:val="24"/>
          <w:szCs w:val="24"/>
        </w:rPr>
        <w:tab/>
      </w:r>
      <w:r w:rsidR="00CC4375" w:rsidRPr="00421BE9">
        <w:rPr>
          <w:rFonts w:ascii="Arial" w:hAnsi="Arial" w:cs="Arial"/>
          <w:sz w:val="24"/>
          <w:szCs w:val="24"/>
        </w:rPr>
        <w:tab/>
      </w:r>
      <w:r w:rsidR="00CC4375" w:rsidRPr="00421BE9">
        <w:rPr>
          <w:rFonts w:ascii="Arial" w:hAnsi="Arial" w:cs="Arial"/>
          <w:sz w:val="24"/>
          <w:szCs w:val="24"/>
        </w:rPr>
        <w:tab/>
      </w:r>
      <w:r w:rsidR="00CC4375" w:rsidRPr="00421BE9">
        <w:rPr>
          <w:rFonts w:ascii="Arial" w:hAnsi="Arial" w:cs="Arial"/>
          <w:sz w:val="24"/>
          <w:szCs w:val="24"/>
        </w:rPr>
        <w:tab/>
        <w:t xml:space="preserve">                                   </w:t>
      </w:r>
    </w:p>
    <w:p w:rsidR="00CC4375" w:rsidRPr="00421BE9" w:rsidRDefault="000E6239" w:rsidP="000E6239">
      <w:pPr>
        <w:ind w:right="3685"/>
        <w:rPr>
          <w:rFonts w:ascii="Arial" w:hAnsi="Arial" w:cs="Arial"/>
          <w:b/>
          <w:sz w:val="24"/>
          <w:szCs w:val="24"/>
        </w:rPr>
      </w:pPr>
      <w:r w:rsidRPr="00421BE9">
        <w:rPr>
          <w:rFonts w:ascii="Arial" w:hAnsi="Arial" w:cs="Arial"/>
          <w:b/>
          <w:sz w:val="24"/>
          <w:szCs w:val="24"/>
        </w:rPr>
        <w:t>О внесении изменени</w:t>
      </w:r>
      <w:r>
        <w:rPr>
          <w:rFonts w:ascii="Arial" w:hAnsi="Arial" w:cs="Arial"/>
          <w:b/>
          <w:sz w:val="24"/>
          <w:szCs w:val="24"/>
        </w:rPr>
        <w:t xml:space="preserve">й в решение совета </w:t>
      </w:r>
      <w:proofErr w:type="spellStart"/>
      <w:r>
        <w:rPr>
          <w:rFonts w:ascii="Arial" w:hAnsi="Arial" w:cs="Arial"/>
          <w:b/>
          <w:sz w:val="24"/>
          <w:szCs w:val="24"/>
        </w:rPr>
        <w:t>Саврушского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сельского поселения А</w:t>
      </w:r>
      <w:r w:rsidRPr="00421BE9">
        <w:rPr>
          <w:rFonts w:ascii="Arial" w:hAnsi="Arial" w:cs="Arial"/>
          <w:b/>
          <w:sz w:val="24"/>
          <w:szCs w:val="24"/>
        </w:rPr>
        <w:t>ксубаевского муниципального района "о налоге на имущест</w:t>
      </w:r>
      <w:r>
        <w:rPr>
          <w:rFonts w:ascii="Arial" w:hAnsi="Arial" w:cs="Arial"/>
          <w:b/>
          <w:sz w:val="24"/>
          <w:szCs w:val="24"/>
        </w:rPr>
        <w:t>во физических лиц" от 26.10.2015 № 8</w:t>
      </w:r>
    </w:p>
    <w:p w:rsidR="00CC4375" w:rsidRPr="00421BE9" w:rsidRDefault="00CC4375" w:rsidP="00CC4375">
      <w:pPr>
        <w:rPr>
          <w:rFonts w:ascii="Arial" w:hAnsi="Arial" w:cs="Arial"/>
          <w:sz w:val="24"/>
          <w:szCs w:val="24"/>
        </w:rPr>
      </w:pPr>
      <w:r w:rsidRPr="00421BE9">
        <w:rPr>
          <w:rFonts w:ascii="Arial" w:hAnsi="Arial" w:cs="Arial"/>
          <w:sz w:val="24"/>
          <w:szCs w:val="24"/>
        </w:rPr>
        <w:t xml:space="preserve">  </w:t>
      </w:r>
    </w:p>
    <w:p w:rsidR="00421BE9" w:rsidRPr="00421BE9" w:rsidRDefault="000E6239" w:rsidP="00421BE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421BE9">
        <w:rPr>
          <w:rFonts w:ascii="Arial" w:hAnsi="Arial" w:cs="Arial"/>
          <w:sz w:val="24"/>
          <w:szCs w:val="24"/>
        </w:rPr>
        <w:t>Рассмотрев протест прокуратуры</w:t>
      </w:r>
      <w:r w:rsidR="00CC4375" w:rsidRPr="00421B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4375" w:rsidRPr="00421BE9">
        <w:rPr>
          <w:rFonts w:ascii="Arial" w:hAnsi="Arial" w:cs="Arial"/>
          <w:sz w:val="24"/>
          <w:szCs w:val="24"/>
        </w:rPr>
        <w:t>Аксубаевскогго</w:t>
      </w:r>
      <w:proofErr w:type="spellEnd"/>
      <w:r w:rsidR="00CC4375" w:rsidRPr="00421BE9">
        <w:rPr>
          <w:rFonts w:ascii="Arial" w:hAnsi="Arial" w:cs="Arial"/>
          <w:sz w:val="24"/>
          <w:szCs w:val="24"/>
        </w:rPr>
        <w:t xml:space="preserve">   района </w:t>
      </w:r>
      <w:r w:rsidRPr="00421BE9">
        <w:rPr>
          <w:rFonts w:ascii="Arial" w:hAnsi="Arial" w:cs="Arial"/>
          <w:sz w:val="24"/>
          <w:szCs w:val="24"/>
        </w:rPr>
        <w:t>РТ от</w:t>
      </w:r>
      <w:r>
        <w:rPr>
          <w:rFonts w:ascii="Arial" w:hAnsi="Arial" w:cs="Arial"/>
          <w:sz w:val="24"/>
          <w:szCs w:val="24"/>
        </w:rPr>
        <w:t xml:space="preserve"> 30.08.2023 г. № 02-08-02/</w:t>
      </w:r>
      <w:proofErr w:type="spellStart"/>
      <w:r>
        <w:rPr>
          <w:rFonts w:ascii="Arial" w:hAnsi="Arial" w:cs="Arial"/>
          <w:sz w:val="24"/>
          <w:szCs w:val="24"/>
        </w:rPr>
        <w:t>Прдп</w:t>
      </w:r>
      <w:proofErr w:type="spellEnd"/>
      <w:r>
        <w:rPr>
          <w:rFonts w:ascii="Arial" w:hAnsi="Arial" w:cs="Arial"/>
          <w:sz w:val="24"/>
          <w:szCs w:val="24"/>
        </w:rPr>
        <w:t xml:space="preserve"> 101</w:t>
      </w:r>
      <w:r w:rsidR="00CC4375" w:rsidRPr="00421BE9">
        <w:rPr>
          <w:rFonts w:ascii="Arial" w:hAnsi="Arial" w:cs="Arial"/>
          <w:sz w:val="24"/>
          <w:szCs w:val="24"/>
        </w:rPr>
        <w:t>-23-</w:t>
      </w:r>
      <w:r w:rsidRPr="00421BE9">
        <w:rPr>
          <w:rFonts w:ascii="Arial" w:hAnsi="Arial" w:cs="Arial"/>
          <w:sz w:val="24"/>
          <w:szCs w:val="24"/>
        </w:rPr>
        <w:t>20920004 на</w:t>
      </w:r>
      <w:r w:rsidR="00CC4375" w:rsidRPr="00421BE9">
        <w:rPr>
          <w:rFonts w:ascii="Arial" w:hAnsi="Arial" w:cs="Arial"/>
          <w:sz w:val="24"/>
          <w:szCs w:val="24"/>
        </w:rPr>
        <w:t xml:space="preserve"> решение Совета </w:t>
      </w:r>
      <w:proofErr w:type="spellStart"/>
      <w:r w:rsidR="00CC4375" w:rsidRPr="00421BE9">
        <w:rPr>
          <w:rFonts w:ascii="Arial" w:hAnsi="Arial" w:cs="Arial"/>
          <w:sz w:val="24"/>
          <w:szCs w:val="24"/>
        </w:rPr>
        <w:t>Саврушского</w:t>
      </w:r>
      <w:proofErr w:type="spellEnd"/>
      <w:r w:rsidR="00CC4375" w:rsidRPr="00421BE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"О налоге на имущество физических лиц", Совет </w:t>
      </w:r>
      <w:proofErr w:type="spellStart"/>
      <w:r w:rsidR="00CC4375" w:rsidRPr="00421BE9">
        <w:rPr>
          <w:rFonts w:ascii="Arial" w:hAnsi="Arial" w:cs="Arial"/>
          <w:sz w:val="24"/>
          <w:szCs w:val="24"/>
        </w:rPr>
        <w:t>Саврушского</w:t>
      </w:r>
      <w:proofErr w:type="spellEnd"/>
      <w:r w:rsidR="00CC4375" w:rsidRPr="00421BE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РЕШИЛ:</w:t>
      </w:r>
    </w:p>
    <w:p w:rsidR="00CC4375" w:rsidRPr="00421BE9" w:rsidRDefault="00CC4375" w:rsidP="00421BE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421BE9">
        <w:rPr>
          <w:rFonts w:ascii="Arial" w:hAnsi="Arial" w:cs="Arial"/>
          <w:sz w:val="24"/>
          <w:szCs w:val="24"/>
        </w:rPr>
        <w:t xml:space="preserve">1. Внести </w:t>
      </w:r>
      <w:bookmarkStart w:id="0" w:name="_GoBack"/>
      <w:bookmarkEnd w:id="0"/>
      <w:r w:rsidR="000E6239" w:rsidRPr="00421BE9">
        <w:rPr>
          <w:rFonts w:ascii="Arial" w:hAnsi="Arial" w:cs="Arial"/>
          <w:sz w:val="24"/>
          <w:szCs w:val="24"/>
        </w:rPr>
        <w:t>в решение</w:t>
      </w:r>
      <w:r w:rsidRPr="00421BE9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Pr="00421BE9">
        <w:rPr>
          <w:rFonts w:ascii="Arial" w:hAnsi="Arial" w:cs="Arial"/>
          <w:sz w:val="24"/>
          <w:szCs w:val="24"/>
        </w:rPr>
        <w:t>Саврушского</w:t>
      </w:r>
      <w:proofErr w:type="spellEnd"/>
      <w:r w:rsidRPr="00421BE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от 24.11.2014 № 14 "О налоге на имущество физических лиц" (в ред. решения Совета от 03.07.</w:t>
      </w:r>
      <w:r w:rsidR="00421BE9">
        <w:rPr>
          <w:rFonts w:ascii="Arial" w:hAnsi="Arial" w:cs="Arial"/>
          <w:sz w:val="24"/>
          <w:szCs w:val="24"/>
        </w:rPr>
        <w:t>2018 г. № 57, от 15.12.2018 N 73, от 27.10.2018 N 68, от 14.12.2019 N 101</w:t>
      </w:r>
      <w:r w:rsidRPr="00421BE9">
        <w:rPr>
          <w:rFonts w:ascii="Arial" w:hAnsi="Arial" w:cs="Arial"/>
          <w:sz w:val="24"/>
          <w:szCs w:val="24"/>
        </w:rPr>
        <w:t>) следующее изменение:</w:t>
      </w:r>
    </w:p>
    <w:p w:rsidR="00CC4375" w:rsidRPr="00421BE9" w:rsidRDefault="00421BE9" w:rsidP="00421BE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</w:t>
      </w:r>
      <w:r w:rsidR="00CC4375" w:rsidRPr="00421BE9">
        <w:rPr>
          <w:rFonts w:ascii="Arial" w:hAnsi="Arial" w:cs="Arial"/>
          <w:sz w:val="24"/>
          <w:szCs w:val="24"/>
        </w:rPr>
        <w:t xml:space="preserve"> Абзац четвертый подпункта </w:t>
      </w:r>
      <w:r w:rsidRPr="00421BE9">
        <w:rPr>
          <w:rFonts w:ascii="Arial" w:hAnsi="Arial" w:cs="Arial"/>
          <w:sz w:val="24"/>
          <w:szCs w:val="24"/>
        </w:rPr>
        <w:t>1 пункта</w:t>
      </w:r>
      <w:r w:rsidR="00CC4375" w:rsidRPr="00421BE9">
        <w:rPr>
          <w:rFonts w:ascii="Arial" w:hAnsi="Arial" w:cs="Arial"/>
          <w:sz w:val="24"/>
          <w:szCs w:val="24"/>
        </w:rPr>
        <w:t xml:space="preserve">   </w:t>
      </w:r>
      <w:r w:rsidRPr="00421BE9">
        <w:rPr>
          <w:rFonts w:ascii="Arial" w:hAnsi="Arial" w:cs="Arial"/>
          <w:sz w:val="24"/>
          <w:szCs w:val="24"/>
        </w:rPr>
        <w:t>2 исключить</w:t>
      </w:r>
      <w:r w:rsidR="00CC4375" w:rsidRPr="00421BE9">
        <w:rPr>
          <w:rFonts w:ascii="Arial" w:hAnsi="Arial" w:cs="Arial"/>
          <w:sz w:val="24"/>
          <w:szCs w:val="24"/>
        </w:rPr>
        <w:t>.</w:t>
      </w:r>
    </w:p>
    <w:p w:rsidR="00CC4375" w:rsidRPr="00421BE9" w:rsidRDefault="00CC4375" w:rsidP="00421BE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421BE9">
        <w:rPr>
          <w:rFonts w:ascii="Arial" w:hAnsi="Arial" w:cs="Arial"/>
          <w:sz w:val="24"/>
          <w:szCs w:val="24"/>
        </w:rPr>
        <w:t>2. Настоящее решение вступает в силу со дня его официального опубликования или обнародования.</w:t>
      </w:r>
    </w:p>
    <w:p w:rsidR="00CC4375" w:rsidRPr="00421BE9" w:rsidRDefault="00CC4375" w:rsidP="00421BE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421BE9">
        <w:rPr>
          <w:rFonts w:ascii="Arial" w:hAnsi="Arial" w:cs="Arial"/>
          <w:sz w:val="24"/>
          <w:szCs w:val="24"/>
        </w:rPr>
        <w:t xml:space="preserve">3. Обнародовать настоящее Решение на информационных </w:t>
      </w:r>
      <w:proofErr w:type="gramStart"/>
      <w:r w:rsidRPr="00421BE9">
        <w:rPr>
          <w:rFonts w:ascii="Arial" w:hAnsi="Arial" w:cs="Arial"/>
          <w:sz w:val="24"/>
          <w:szCs w:val="24"/>
        </w:rPr>
        <w:t>стенда</w:t>
      </w:r>
      <w:r w:rsidR="00421BE9">
        <w:rPr>
          <w:rFonts w:ascii="Arial" w:hAnsi="Arial" w:cs="Arial"/>
          <w:sz w:val="24"/>
          <w:szCs w:val="24"/>
        </w:rPr>
        <w:t xml:space="preserve">х  </w:t>
      </w:r>
      <w:proofErr w:type="spellStart"/>
      <w:r w:rsidR="00421BE9">
        <w:rPr>
          <w:rFonts w:ascii="Arial" w:hAnsi="Arial" w:cs="Arial"/>
          <w:sz w:val="24"/>
          <w:szCs w:val="24"/>
        </w:rPr>
        <w:t>Саврушского</w:t>
      </w:r>
      <w:proofErr w:type="spellEnd"/>
      <w:proofErr w:type="gramEnd"/>
      <w:r w:rsidRPr="00421BE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 разместить на официальном сайте Аксубаевского муниципального района http://aksubayevo.tatar.ru  и опубликовать на портале правовой информации Республики Татарстан (http://pravo.tatarstan.ru) в информационно-телекоммуникационной сети "Интернет".</w:t>
      </w:r>
    </w:p>
    <w:p w:rsidR="00CC4375" w:rsidRPr="00421BE9" w:rsidRDefault="00CC4375" w:rsidP="00421B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21BE9">
        <w:rPr>
          <w:rFonts w:ascii="Arial" w:hAnsi="Arial" w:cs="Arial"/>
          <w:sz w:val="24"/>
          <w:szCs w:val="24"/>
        </w:rPr>
        <w:t>4. Контроль за исполнением настоящего решения оставляю за собой.</w:t>
      </w:r>
    </w:p>
    <w:p w:rsidR="00CC4375" w:rsidRPr="00421BE9" w:rsidRDefault="00CC4375" w:rsidP="00421BE9">
      <w:pPr>
        <w:jc w:val="both"/>
        <w:rPr>
          <w:rFonts w:ascii="Arial" w:hAnsi="Arial" w:cs="Arial"/>
          <w:sz w:val="24"/>
          <w:szCs w:val="24"/>
        </w:rPr>
      </w:pPr>
    </w:p>
    <w:p w:rsidR="00CC4375" w:rsidRPr="00421BE9" w:rsidRDefault="00421BE9" w:rsidP="00421BE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Саврушского</w:t>
      </w:r>
      <w:proofErr w:type="spellEnd"/>
      <w:r w:rsidR="00CC4375" w:rsidRPr="00421BE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CC4375" w:rsidRPr="00421BE9" w:rsidRDefault="00CC4375" w:rsidP="00421BE9">
      <w:pPr>
        <w:spacing w:after="0"/>
        <w:rPr>
          <w:rFonts w:ascii="Arial" w:hAnsi="Arial" w:cs="Arial"/>
          <w:sz w:val="24"/>
          <w:szCs w:val="24"/>
        </w:rPr>
      </w:pPr>
      <w:r w:rsidRPr="00421BE9">
        <w:rPr>
          <w:rFonts w:ascii="Arial" w:hAnsi="Arial" w:cs="Arial"/>
          <w:sz w:val="24"/>
          <w:szCs w:val="24"/>
        </w:rPr>
        <w:t xml:space="preserve">Аксубаевского муниципального района РТ                       </w:t>
      </w:r>
      <w:r w:rsidR="00421BE9">
        <w:rPr>
          <w:rFonts w:ascii="Arial" w:hAnsi="Arial" w:cs="Arial"/>
          <w:sz w:val="24"/>
          <w:szCs w:val="24"/>
        </w:rPr>
        <w:t xml:space="preserve">                 </w:t>
      </w:r>
      <w:proofErr w:type="spellStart"/>
      <w:r w:rsidR="00421BE9">
        <w:rPr>
          <w:rFonts w:ascii="Arial" w:hAnsi="Arial" w:cs="Arial"/>
          <w:sz w:val="24"/>
          <w:szCs w:val="24"/>
        </w:rPr>
        <w:t>А.Г.Кузьмин</w:t>
      </w:r>
      <w:proofErr w:type="spellEnd"/>
      <w:r w:rsidRPr="00421BE9">
        <w:rPr>
          <w:rFonts w:ascii="Arial" w:hAnsi="Arial" w:cs="Arial"/>
          <w:sz w:val="24"/>
          <w:szCs w:val="24"/>
        </w:rPr>
        <w:t xml:space="preserve"> </w:t>
      </w:r>
    </w:p>
    <w:p w:rsidR="00DC423D" w:rsidRPr="00421BE9" w:rsidRDefault="00DC423D" w:rsidP="00421BE9">
      <w:pPr>
        <w:spacing w:after="0"/>
        <w:rPr>
          <w:rFonts w:ascii="Arial" w:hAnsi="Arial" w:cs="Arial"/>
          <w:sz w:val="24"/>
          <w:szCs w:val="24"/>
        </w:rPr>
      </w:pPr>
    </w:p>
    <w:sectPr w:rsidR="00DC423D" w:rsidRPr="00421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0D1"/>
    <w:rsid w:val="000E6239"/>
    <w:rsid w:val="00421BE9"/>
    <w:rsid w:val="00673328"/>
    <w:rsid w:val="00864415"/>
    <w:rsid w:val="008960D1"/>
    <w:rsid w:val="00CC4375"/>
    <w:rsid w:val="00DC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B9CFF-054E-4D0C-9A0A-DEC5CCFC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2023-09-22T11:28:00Z</dcterms:created>
  <dcterms:modified xsi:type="dcterms:W3CDTF">2023-09-25T06:41:00Z</dcterms:modified>
</cp:coreProperties>
</file>