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CC7" w:rsidRPr="000D48B5" w:rsidRDefault="0070383D" w:rsidP="00D004D4">
      <w:pPr>
        <w:jc w:val="center"/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</w:pPr>
      <w:r w:rsidRPr="000D48B5"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975716" w:rsidRPr="000D48B5" w:rsidRDefault="0049644D" w:rsidP="00975716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0D48B5">
        <w:rPr>
          <w:rFonts w:ascii="Arial" w:hAnsi="Arial" w:cs="Arial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2DD8BB3E" wp14:editId="6E940127">
                <wp:simplePos x="0" y="0"/>
                <wp:positionH relativeFrom="column">
                  <wp:posOffset>194310</wp:posOffset>
                </wp:positionH>
                <wp:positionV relativeFrom="paragraph">
                  <wp:posOffset>13335</wp:posOffset>
                </wp:positionV>
                <wp:extent cx="2282825" cy="1333500"/>
                <wp:effectExtent l="0" t="0" r="3175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2825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A83" w:rsidRPr="00DF26BD" w:rsidRDefault="006C0A83" w:rsidP="00975716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D8BB3E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15.3pt;margin-top:1.05pt;width:179.75pt;height:1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" o:allowincell="f" stroked="f" strokeweight="2.25pt">
                <v:textbox>
                  <w:txbxContent>
                    <w:p w:rsidR="006C0A83" w:rsidRPr="00DF26BD" w:rsidRDefault="006C0A83" w:rsidP="00975716">
                      <w:pPr>
                        <w:jc w:val="center"/>
                        <w:rPr>
                          <w:lang w:val="tt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75716" w:rsidRPr="000D48B5" w:rsidRDefault="003C49AB" w:rsidP="003C49AB">
      <w:pPr>
        <w:tabs>
          <w:tab w:val="left" w:pos="7169"/>
        </w:tabs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  <w:t>ПРОЕКТ</w:t>
      </w:r>
    </w:p>
    <w:p w:rsidR="00975716" w:rsidRPr="000D48B5" w:rsidRDefault="003C49AB" w:rsidP="00975716">
      <w:pPr>
        <w:tabs>
          <w:tab w:val="left" w:pos="5103"/>
        </w:tabs>
        <w:rPr>
          <w:rFonts w:ascii="Arial" w:hAnsi="Arial" w:cs="Arial"/>
          <w:color w:val="000000" w:themeColor="text1"/>
          <w:sz w:val="24"/>
          <w:szCs w:val="24"/>
        </w:rPr>
      </w:pPr>
      <w:r w:rsidRPr="000D48B5">
        <w:rPr>
          <w:rFonts w:ascii="Arial" w:hAnsi="Arial" w:cs="Arial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F854E13" wp14:editId="5810DFFB">
                <wp:simplePos x="0" y="0"/>
                <wp:positionH relativeFrom="column">
                  <wp:posOffset>205050</wp:posOffset>
                </wp:positionH>
                <wp:positionV relativeFrom="paragraph">
                  <wp:posOffset>14910</wp:posOffset>
                </wp:positionV>
                <wp:extent cx="6023610" cy="765230"/>
                <wp:effectExtent l="0" t="0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3610" cy="765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A83" w:rsidRDefault="006C0A83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Исполнительный комитет 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Старотатарско-Адамского сельского поселения Аксубаевского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муниципального района</w:t>
                            </w:r>
                          </w:p>
                          <w:p w:rsidR="003C49AB" w:rsidRPr="003C49AB" w:rsidRDefault="003C49AB" w:rsidP="003C49AB">
                            <w:pPr>
                              <w:rPr>
                                <w:lang w:val="tt-RU"/>
                              </w:rPr>
                            </w:pPr>
                          </w:p>
                          <w:p w:rsidR="006C0A83" w:rsidRPr="003C49AB" w:rsidRDefault="006C0A83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</w:pPr>
                          </w:p>
                          <w:p w:rsidR="006C0A83" w:rsidRDefault="006C0A83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6C0A83" w:rsidRPr="00975716" w:rsidRDefault="006C0A83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6C0A83" w:rsidRDefault="006C0A83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</w:p>
                          <w:p w:rsidR="006C0A83" w:rsidRPr="008C2938" w:rsidRDefault="006C0A83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муниципального района</w:t>
                            </w:r>
                            <w:r w:rsidRPr="008C2938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6C0A83" w:rsidRDefault="006C0A83" w:rsidP="00975716">
                            <w:pPr>
                              <w:jc w:val="center"/>
                            </w:pPr>
                          </w:p>
                          <w:p w:rsidR="006C0A83" w:rsidRDefault="006C0A83" w:rsidP="009757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54E13" id="Надпись 3" o:spid="_x0000_s1027" type="#_x0000_t202" style="position:absolute;margin-left:16.15pt;margin-top:1.15pt;width:474.3pt;height:6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" o:allowincell="f" stroked="f" strokeweight="2.25pt">
                <v:textbox>
                  <w:txbxContent>
                    <w:p w:rsidR="006C0A83" w:rsidRDefault="006C0A83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Исполнительный комитет 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Старотатарско-Адамского сельского поселения Аксубаевского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муниципального района</w:t>
                      </w:r>
                    </w:p>
                    <w:p w:rsidR="003C49AB" w:rsidRPr="003C49AB" w:rsidRDefault="003C49AB" w:rsidP="003C49AB">
                      <w:pPr>
                        <w:rPr>
                          <w:lang w:val="tt-RU"/>
                        </w:rPr>
                      </w:pPr>
                    </w:p>
                    <w:p w:rsidR="006C0A83" w:rsidRPr="003C49AB" w:rsidRDefault="006C0A83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</w:pPr>
                    </w:p>
                    <w:p w:rsidR="006C0A83" w:rsidRDefault="006C0A83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6C0A83" w:rsidRPr="00975716" w:rsidRDefault="006C0A83" w:rsidP="00975716">
                      <w:pPr>
                        <w:pStyle w:val="1"/>
                        <w:rPr>
                          <w:b/>
                          <w:sz w:val="28"/>
                          <w:szCs w:val="28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:rsidR="006C0A83" w:rsidRDefault="006C0A83" w:rsidP="00975716">
                      <w:pPr>
                        <w:pStyle w:val="1"/>
                        <w:rPr>
                          <w:b/>
                        </w:rPr>
                      </w:pPr>
                    </w:p>
                    <w:p w:rsidR="006C0A83" w:rsidRPr="008C2938" w:rsidRDefault="006C0A83" w:rsidP="00975716">
                      <w:pPr>
                        <w:pStyle w:val="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муниципального района</w:t>
                      </w:r>
                      <w:r w:rsidRPr="008C2938">
                        <w:rPr>
                          <w:b/>
                        </w:rPr>
                        <w:t xml:space="preserve"> </w:t>
                      </w:r>
                    </w:p>
                    <w:p w:rsidR="006C0A83" w:rsidRDefault="006C0A83" w:rsidP="00975716">
                      <w:pPr>
                        <w:jc w:val="center"/>
                      </w:pPr>
                    </w:p>
                    <w:p w:rsidR="006C0A83" w:rsidRDefault="006C0A83" w:rsidP="00975716"/>
                  </w:txbxContent>
                </v:textbox>
              </v:shape>
            </w:pict>
          </mc:Fallback>
        </mc:AlternateContent>
      </w:r>
    </w:p>
    <w:p w:rsidR="00975716" w:rsidRPr="000D48B5" w:rsidRDefault="00975716" w:rsidP="00975716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975716" w:rsidRPr="000D48B5" w:rsidRDefault="00975716" w:rsidP="00975716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E331DF" w:rsidRPr="000D48B5" w:rsidRDefault="00E331DF" w:rsidP="003C49AB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9E7C59" w:rsidRPr="009E7C59" w:rsidRDefault="008F0125" w:rsidP="009E7C59">
      <w:pPr>
        <w:tabs>
          <w:tab w:val="left" w:pos="4296"/>
        </w:tabs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sz w:val="24"/>
          <w:szCs w:val="24"/>
          <w:lang w:eastAsia="en-US"/>
        </w:rPr>
      </w:pPr>
      <w:r w:rsidRPr="000D48B5">
        <w:rPr>
          <w:rFonts w:ascii="Arial" w:hAnsi="Arial" w:cs="Arial"/>
          <w:b/>
          <w:color w:val="000000" w:themeColor="text1"/>
          <w:sz w:val="24"/>
          <w:szCs w:val="24"/>
        </w:rPr>
        <w:tab/>
      </w:r>
    </w:p>
    <w:p w:rsidR="009E7C59" w:rsidRPr="009E7C59" w:rsidRDefault="009E7C59" w:rsidP="003C49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  <w:lang w:eastAsia="en-US"/>
        </w:rPr>
      </w:pPr>
      <w:r w:rsidRPr="009E7C59">
        <w:rPr>
          <w:rFonts w:ascii="Arial" w:hAnsi="Arial" w:cs="Arial"/>
          <w:b/>
          <w:bCs/>
          <w:sz w:val="24"/>
          <w:szCs w:val="24"/>
          <w:lang w:eastAsia="en-US"/>
        </w:rPr>
        <w:t>ПОСТАНОВЛЕНИЕ</w:t>
      </w:r>
    </w:p>
    <w:p w:rsidR="009E7C59" w:rsidRPr="009E7C59" w:rsidRDefault="009E7C59" w:rsidP="009E7C59">
      <w:pPr>
        <w:rPr>
          <w:rFonts w:ascii="Arial" w:hAnsi="Arial" w:cs="Arial"/>
          <w:sz w:val="24"/>
          <w:szCs w:val="24"/>
        </w:rPr>
      </w:pPr>
    </w:p>
    <w:p w:rsidR="00905C11" w:rsidRPr="00905C11" w:rsidRDefault="003C49AB" w:rsidP="00905C11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          № </w:t>
      </w:r>
      <w:r w:rsidR="00905C11" w:rsidRPr="00905C11">
        <w:rPr>
          <w:rFonts w:ascii="Arial" w:eastAsia="Calibri" w:hAnsi="Arial" w:cs="Arial"/>
          <w:sz w:val="24"/>
          <w:szCs w:val="24"/>
          <w:lang w:eastAsia="en-US"/>
        </w:rPr>
        <w:t xml:space="preserve">                                                    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                 от  </w:t>
      </w:r>
      <w:r w:rsidR="00905C11" w:rsidRPr="00905C11">
        <w:rPr>
          <w:rFonts w:ascii="Arial" w:eastAsia="Calibri" w:hAnsi="Arial" w:cs="Arial"/>
          <w:sz w:val="24"/>
          <w:szCs w:val="24"/>
          <w:lang w:eastAsia="en-US"/>
        </w:rPr>
        <w:t xml:space="preserve"> года</w:t>
      </w:r>
    </w:p>
    <w:p w:rsidR="00905C11" w:rsidRPr="00905C11" w:rsidRDefault="00905C11" w:rsidP="00905C11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905C11" w:rsidRPr="00905C11" w:rsidRDefault="00905C11" w:rsidP="00905C11">
      <w:pPr>
        <w:ind w:left="-142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05C11">
        <w:rPr>
          <w:rFonts w:ascii="Arial" w:eastAsia="Calibri" w:hAnsi="Arial" w:cs="Arial"/>
          <w:sz w:val="24"/>
          <w:szCs w:val="24"/>
          <w:lang w:eastAsia="en-US"/>
        </w:rPr>
        <w:t>О внесении изменений в Постановление</w:t>
      </w:r>
    </w:p>
    <w:p w:rsidR="00905C11" w:rsidRPr="00905C11" w:rsidRDefault="00905C11" w:rsidP="00905C11">
      <w:pPr>
        <w:ind w:left="-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        </w:t>
      </w:r>
      <w:r w:rsidRPr="00905C11">
        <w:rPr>
          <w:rFonts w:ascii="Arial" w:eastAsia="Calibri" w:hAnsi="Arial" w:cs="Arial"/>
          <w:sz w:val="24"/>
          <w:szCs w:val="24"/>
          <w:lang w:eastAsia="en-US"/>
        </w:rPr>
        <w:t xml:space="preserve">Исполнительного комитета  Старотатарско-Адамского  </w:t>
      </w:r>
    </w:p>
    <w:p w:rsidR="00905C11" w:rsidRPr="00905C11" w:rsidRDefault="00905C11" w:rsidP="00905C11">
      <w:pPr>
        <w:ind w:left="-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        </w:t>
      </w:r>
      <w:r w:rsidRPr="00905C11">
        <w:rPr>
          <w:rFonts w:ascii="Arial" w:eastAsia="Calibri" w:hAnsi="Arial" w:cs="Arial"/>
          <w:sz w:val="24"/>
          <w:szCs w:val="24"/>
          <w:lang w:eastAsia="en-US"/>
        </w:rPr>
        <w:t xml:space="preserve">сельского  поселения  Аксубаевского </w:t>
      </w:r>
    </w:p>
    <w:p w:rsidR="00905C11" w:rsidRPr="00905C11" w:rsidRDefault="00905C11" w:rsidP="00905C11">
      <w:pPr>
        <w:ind w:left="-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        </w:t>
      </w:r>
      <w:r w:rsidRPr="00905C11">
        <w:rPr>
          <w:rFonts w:ascii="Arial" w:eastAsia="Calibri" w:hAnsi="Arial" w:cs="Arial"/>
          <w:sz w:val="24"/>
          <w:szCs w:val="24"/>
          <w:lang w:eastAsia="en-US"/>
        </w:rPr>
        <w:t xml:space="preserve">муниципального района РеспубликиТатарстан </w:t>
      </w:r>
    </w:p>
    <w:p w:rsidR="00905C11" w:rsidRPr="00905C11" w:rsidRDefault="00905C11" w:rsidP="00905C11">
      <w:pPr>
        <w:ind w:left="-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        </w:t>
      </w:r>
      <w:r w:rsidRPr="00905C11">
        <w:rPr>
          <w:rFonts w:ascii="Arial" w:eastAsia="Calibri" w:hAnsi="Arial" w:cs="Arial"/>
          <w:sz w:val="24"/>
          <w:szCs w:val="24"/>
          <w:lang w:eastAsia="en-US"/>
        </w:rPr>
        <w:t xml:space="preserve">от 26.10.2015 г № 17 «О программе </w:t>
      </w:r>
    </w:p>
    <w:p w:rsidR="00905C11" w:rsidRPr="00905C11" w:rsidRDefault="00905C11" w:rsidP="00905C11">
      <w:pPr>
        <w:ind w:left="-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        </w:t>
      </w:r>
      <w:r w:rsidRPr="00905C11">
        <w:rPr>
          <w:rFonts w:ascii="Arial" w:eastAsia="Calibri" w:hAnsi="Arial" w:cs="Arial"/>
          <w:sz w:val="24"/>
          <w:szCs w:val="24"/>
          <w:lang w:eastAsia="en-US"/>
        </w:rPr>
        <w:t xml:space="preserve">комплексное развитие систем коммунальной инфраструктуры  </w:t>
      </w:r>
    </w:p>
    <w:p w:rsidR="00905C11" w:rsidRPr="00905C11" w:rsidRDefault="00905C11" w:rsidP="00905C11">
      <w:pPr>
        <w:ind w:left="-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        </w:t>
      </w:r>
      <w:r w:rsidRPr="00905C11">
        <w:rPr>
          <w:rFonts w:ascii="Arial" w:eastAsia="Calibri" w:hAnsi="Arial" w:cs="Arial"/>
          <w:sz w:val="24"/>
          <w:szCs w:val="24"/>
          <w:lang w:eastAsia="en-US"/>
        </w:rPr>
        <w:t xml:space="preserve">Старотатарско-Адамского сельского поселения Аксубаевского </w:t>
      </w:r>
    </w:p>
    <w:p w:rsidR="00905C11" w:rsidRPr="00905C11" w:rsidRDefault="00905C11" w:rsidP="00905C11">
      <w:pPr>
        <w:ind w:hanging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        </w:t>
      </w:r>
      <w:r w:rsidRPr="00905C11">
        <w:rPr>
          <w:rFonts w:ascii="Arial" w:eastAsia="Calibri" w:hAnsi="Arial" w:cs="Arial"/>
          <w:sz w:val="24"/>
          <w:szCs w:val="24"/>
          <w:lang w:eastAsia="en-US"/>
        </w:rPr>
        <w:t>муниципального района  РТ"</w:t>
      </w:r>
    </w:p>
    <w:p w:rsidR="00905C11" w:rsidRPr="00905C11" w:rsidRDefault="00905C11" w:rsidP="00905C11">
      <w:pPr>
        <w:rPr>
          <w:rFonts w:ascii="Arial" w:eastAsia="Calibri" w:hAnsi="Arial" w:cs="Arial"/>
          <w:color w:val="FF0000"/>
          <w:sz w:val="24"/>
          <w:szCs w:val="24"/>
          <w:lang w:eastAsia="en-US"/>
        </w:rPr>
      </w:pPr>
    </w:p>
    <w:p w:rsidR="00905C11" w:rsidRPr="00905C11" w:rsidRDefault="00905C11" w:rsidP="00905C11">
      <w:pPr>
        <w:ind w:left="-142" w:firstLine="142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05C11">
        <w:rPr>
          <w:rFonts w:ascii="Arial" w:eastAsia="Calibri" w:hAnsi="Arial" w:cs="Arial"/>
          <w:sz w:val="24"/>
          <w:szCs w:val="24"/>
          <w:lang w:eastAsia="en-US"/>
        </w:rPr>
        <w:t xml:space="preserve">В целях разработки комплекса мероприятий, направленных на повышение надежности, 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          </w:t>
      </w:r>
      <w:r w:rsidRPr="00905C11">
        <w:rPr>
          <w:rFonts w:ascii="Arial" w:eastAsia="Calibri" w:hAnsi="Arial" w:cs="Arial"/>
          <w:sz w:val="24"/>
          <w:szCs w:val="24"/>
          <w:lang w:eastAsia="en-US"/>
        </w:rPr>
        <w:t>эффективности и экологичности работы объектов коммунальной инфраструктуры, расположенных на территории  Старотатарско-Адамского  сельского  поселения Аксубаевского муниципального района Республики Татарстан, руководствуясь Федеральным законом от 06.10.2003г. № 131-ФЗ «Об общих принципах организации местного самоуправления в Российской Федерации», Уставом муниципального образования «Старотатарско-Адамское сельское поселение» Аксубаевского муниципального района Республики Татарстан,</w:t>
      </w:r>
      <w:r w:rsidRPr="00905C11">
        <w:rPr>
          <w:rFonts w:ascii="Arial" w:eastAsia="Calibri" w:hAnsi="Arial" w:cs="Arial"/>
          <w:color w:val="FF0000"/>
          <w:sz w:val="24"/>
          <w:szCs w:val="24"/>
          <w:lang w:eastAsia="en-US"/>
        </w:rPr>
        <w:t xml:space="preserve"> </w:t>
      </w:r>
      <w:r w:rsidRPr="00905C11">
        <w:rPr>
          <w:rFonts w:ascii="Arial" w:eastAsia="Calibri" w:hAnsi="Arial" w:cs="Arial"/>
          <w:sz w:val="24"/>
          <w:szCs w:val="24"/>
          <w:lang w:eastAsia="en-US"/>
        </w:rPr>
        <w:t>Исполнительный комитет  Старотатарско-Адамского  сельского  поселения Аксубаевского муниципального района Республики Татарстан ПОСТАНОВЛЯЕТ:</w:t>
      </w:r>
    </w:p>
    <w:p w:rsidR="00905C11" w:rsidRPr="00905C11" w:rsidRDefault="00905C11" w:rsidP="00905C11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05C11">
        <w:rPr>
          <w:rFonts w:ascii="Arial" w:eastAsia="Calibri" w:hAnsi="Arial" w:cs="Arial"/>
          <w:color w:val="FF0000"/>
          <w:sz w:val="24"/>
          <w:szCs w:val="24"/>
          <w:lang w:eastAsia="en-US"/>
        </w:rPr>
        <w:t xml:space="preserve">            </w:t>
      </w:r>
      <w:r w:rsidRPr="00905C11">
        <w:rPr>
          <w:rFonts w:ascii="Arial" w:eastAsia="Calibri" w:hAnsi="Arial" w:cs="Arial"/>
          <w:sz w:val="24"/>
          <w:szCs w:val="24"/>
          <w:lang w:eastAsia="en-US"/>
        </w:rPr>
        <w:t xml:space="preserve">1. Внести  в постановление Исполнительного комитета  Старотатарско-Адамского  сельского  поселения  Аксубаевского муниципального района Республики Татарстан от 26.10.2015 г № 17 «О программе комплексное развитие систем коммунальной инфраструктуры  Старотатарско-Адамского сельского поселения Аксубаевского муниципального района  РТ" изменения, изложив муниципальную целевую программу «Комплексное развитие систем коммунальной инфраструктуры Старотатарско-Адамского сельского поселения Аксубаевского муниципального района  Республики Татарстан на 2015-2026 годы» </w:t>
      </w:r>
      <w:r w:rsidRPr="00905C11">
        <w:rPr>
          <w:rFonts w:ascii="Arial" w:eastAsia="Calibri" w:hAnsi="Arial" w:cs="Arial"/>
          <w:bCs/>
          <w:sz w:val="24"/>
          <w:szCs w:val="24"/>
          <w:lang w:eastAsia="en-US"/>
        </w:rPr>
        <w:t xml:space="preserve">в </w:t>
      </w:r>
      <w:r w:rsidRPr="00905C11">
        <w:rPr>
          <w:rFonts w:ascii="Arial" w:eastAsia="Calibri" w:hAnsi="Arial" w:cs="Arial"/>
          <w:sz w:val="24"/>
          <w:szCs w:val="24"/>
          <w:lang w:eastAsia="en-US"/>
        </w:rPr>
        <w:t>прилагаемой редакции.</w:t>
      </w:r>
      <w:r w:rsidRPr="00905C11">
        <w:rPr>
          <w:rFonts w:ascii="Arial" w:eastAsia="Calibri" w:hAnsi="Arial" w:cs="Arial"/>
          <w:sz w:val="24"/>
          <w:szCs w:val="24"/>
          <w:lang w:eastAsia="en-US"/>
        </w:rPr>
        <w:tab/>
      </w:r>
    </w:p>
    <w:p w:rsidR="00905C11" w:rsidRDefault="00905C11" w:rsidP="00905C11">
      <w:pPr>
        <w:ind w:left="75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05C11">
        <w:rPr>
          <w:rFonts w:ascii="Arial" w:eastAsia="Calibri" w:hAnsi="Arial" w:cs="Arial"/>
          <w:sz w:val="24"/>
          <w:szCs w:val="24"/>
          <w:lang w:eastAsia="en-US"/>
        </w:rPr>
        <w:t xml:space="preserve">         2. Постановление № 8  от 06.06.2016 года считать  утратившим силу</w:t>
      </w:r>
      <w:r>
        <w:rPr>
          <w:rFonts w:ascii="Arial" w:eastAsia="Calibri" w:hAnsi="Arial" w:cs="Arial"/>
          <w:sz w:val="24"/>
          <w:szCs w:val="24"/>
          <w:lang w:eastAsia="en-US"/>
        </w:rPr>
        <w:t>.</w:t>
      </w:r>
    </w:p>
    <w:p w:rsidR="00905C11" w:rsidRPr="00905C11" w:rsidRDefault="00905C11" w:rsidP="003C49AB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3C49AB" w:rsidRDefault="00905C11" w:rsidP="003C49AB">
      <w:pPr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05C11">
        <w:rPr>
          <w:rFonts w:ascii="Arial" w:eastAsia="Calibri" w:hAnsi="Arial" w:cs="Arial"/>
          <w:sz w:val="24"/>
          <w:szCs w:val="24"/>
          <w:lang w:eastAsia="en-US"/>
        </w:rPr>
        <w:t>3.Разместить настоящее постановление  на официальном сайте Аксубаевского муниципального района Республики Татарстан в сети  интернет  по адресу (</w:t>
      </w:r>
      <w:hyperlink r:id="rId8" w:history="1">
        <w:r w:rsidRPr="00905C11">
          <w:rPr>
            <w:rFonts w:ascii="Arial" w:eastAsia="Calibri" w:hAnsi="Arial" w:cs="Arial"/>
            <w:sz w:val="24"/>
            <w:szCs w:val="24"/>
            <w:u w:val="single"/>
            <w:lang w:eastAsia="en-US"/>
          </w:rPr>
          <w:t>http://aksubayevo.tatarstan.ru</w:t>
        </w:r>
      </w:hyperlink>
      <w:r w:rsidRPr="00905C11">
        <w:rPr>
          <w:rFonts w:ascii="Arial" w:eastAsia="Calibri" w:hAnsi="Arial" w:cs="Arial"/>
          <w:sz w:val="24"/>
          <w:szCs w:val="24"/>
          <w:lang w:eastAsia="en-US"/>
        </w:rPr>
        <w:t>) и опубликовать  на официальном портале правовой информации Республики Татарс</w:t>
      </w:r>
      <w:r w:rsidR="003C49AB">
        <w:rPr>
          <w:rFonts w:ascii="Arial" w:eastAsia="Calibri" w:hAnsi="Arial" w:cs="Arial"/>
          <w:sz w:val="24"/>
          <w:szCs w:val="24"/>
          <w:lang w:eastAsia="en-US"/>
        </w:rPr>
        <w:t>тан (httр://pravo.tatarstan.ru)</w:t>
      </w:r>
    </w:p>
    <w:p w:rsidR="003C49AB" w:rsidRPr="00905C11" w:rsidRDefault="003C49AB" w:rsidP="00905C11">
      <w:pPr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905C11" w:rsidRPr="003C49AB" w:rsidRDefault="00905C11" w:rsidP="003C49AB">
      <w:pPr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05C11">
        <w:rPr>
          <w:rFonts w:ascii="Arial" w:eastAsia="Calibri" w:hAnsi="Arial" w:cs="Arial"/>
          <w:sz w:val="24"/>
          <w:szCs w:val="24"/>
          <w:lang w:eastAsia="en-US"/>
        </w:rPr>
        <w:t>4. Контроль за исполнением настоящего постановления оставляю за собой.</w:t>
      </w:r>
    </w:p>
    <w:p w:rsidR="005E355D" w:rsidRDefault="005E355D" w:rsidP="00905C11">
      <w:pPr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Руководитель исполнительного комитета</w:t>
      </w:r>
    </w:p>
    <w:p w:rsidR="00905C11" w:rsidRPr="00905C11" w:rsidRDefault="00905C11" w:rsidP="00905C11">
      <w:pPr>
        <w:rPr>
          <w:rFonts w:ascii="Arial" w:eastAsia="Calibri" w:hAnsi="Arial" w:cs="Arial"/>
          <w:sz w:val="24"/>
          <w:szCs w:val="24"/>
          <w:lang w:eastAsia="en-US"/>
        </w:rPr>
      </w:pPr>
      <w:r w:rsidRPr="00905C11">
        <w:rPr>
          <w:rFonts w:ascii="Arial" w:eastAsia="Calibri" w:hAnsi="Arial" w:cs="Arial"/>
          <w:sz w:val="24"/>
          <w:szCs w:val="24"/>
          <w:lang w:eastAsia="en-US"/>
        </w:rPr>
        <w:t xml:space="preserve">Старотатарско-Адамского сельского поселения </w:t>
      </w:r>
    </w:p>
    <w:p w:rsidR="00905C11" w:rsidRPr="00905C11" w:rsidRDefault="00905C11" w:rsidP="00905C11">
      <w:pPr>
        <w:rPr>
          <w:rFonts w:ascii="Arial" w:eastAsia="Calibri" w:hAnsi="Arial" w:cs="Arial"/>
          <w:sz w:val="24"/>
          <w:szCs w:val="24"/>
          <w:lang w:eastAsia="en-US"/>
        </w:rPr>
      </w:pPr>
      <w:r w:rsidRPr="00905C11">
        <w:rPr>
          <w:rFonts w:ascii="Arial" w:eastAsia="Calibri" w:hAnsi="Arial" w:cs="Arial"/>
          <w:sz w:val="24"/>
          <w:szCs w:val="24"/>
          <w:lang w:eastAsia="en-US"/>
        </w:rPr>
        <w:t>Аксубаевского муниципального района</w:t>
      </w:r>
    </w:p>
    <w:p w:rsidR="00905C11" w:rsidRPr="003C49AB" w:rsidRDefault="00905C11" w:rsidP="003C49AB">
      <w:pPr>
        <w:rPr>
          <w:rFonts w:ascii="Arial" w:hAnsi="Arial" w:cs="Arial"/>
          <w:sz w:val="24"/>
          <w:szCs w:val="24"/>
          <w:lang w:eastAsia="en-US"/>
        </w:rPr>
      </w:pPr>
      <w:r w:rsidRPr="00905C11">
        <w:rPr>
          <w:rFonts w:ascii="Arial" w:eastAsia="Calibri" w:hAnsi="Arial" w:cs="Arial"/>
          <w:sz w:val="24"/>
          <w:szCs w:val="24"/>
          <w:lang w:eastAsia="en-US"/>
        </w:rPr>
        <w:t>Республики Татарстан                                                                      Э.М.Хуснуллина</w:t>
      </w:r>
      <w:r w:rsidRPr="00905C11">
        <w:rPr>
          <w:rFonts w:ascii="Arial" w:hAnsi="Arial" w:cs="Arial"/>
          <w:sz w:val="24"/>
          <w:szCs w:val="24"/>
          <w:lang w:eastAsia="en-US"/>
        </w:rPr>
        <w:t xml:space="preserve">                                         </w:t>
      </w:r>
    </w:p>
    <w:p w:rsidR="00905C11" w:rsidRPr="00905C11" w:rsidRDefault="00905C11" w:rsidP="00905C11">
      <w:pPr>
        <w:ind w:left="4248"/>
        <w:rPr>
          <w:rFonts w:ascii="Arial" w:eastAsia="Calibri" w:hAnsi="Arial" w:cs="Arial"/>
          <w:sz w:val="24"/>
          <w:szCs w:val="24"/>
          <w:lang w:eastAsia="en-US"/>
        </w:rPr>
      </w:pPr>
    </w:p>
    <w:p w:rsidR="00905C11" w:rsidRPr="00905C11" w:rsidRDefault="00905C11" w:rsidP="00905C11">
      <w:pPr>
        <w:ind w:left="4248"/>
        <w:rPr>
          <w:rFonts w:ascii="Arial" w:eastAsia="Calibri" w:hAnsi="Arial" w:cs="Arial"/>
          <w:sz w:val="24"/>
          <w:szCs w:val="24"/>
          <w:lang w:eastAsia="en-US"/>
        </w:rPr>
      </w:pPr>
    </w:p>
    <w:p w:rsidR="00905C11" w:rsidRPr="00905C11" w:rsidRDefault="00905C11" w:rsidP="00905C11">
      <w:pPr>
        <w:ind w:left="4248"/>
        <w:rPr>
          <w:rFonts w:ascii="Arial" w:eastAsia="Calibri" w:hAnsi="Arial" w:cs="Arial"/>
          <w:sz w:val="24"/>
          <w:szCs w:val="24"/>
          <w:lang w:eastAsia="en-US"/>
        </w:rPr>
      </w:pPr>
    </w:p>
    <w:p w:rsidR="00905C11" w:rsidRPr="00905C11" w:rsidRDefault="00905C11" w:rsidP="00905C11">
      <w:pPr>
        <w:ind w:left="4248"/>
        <w:rPr>
          <w:rFonts w:ascii="Arial" w:eastAsia="Calibri" w:hAnsi="Arial" w:cs="Arial"/>
          <w:sz w:val="24"/>
          <w:szCs w:val="24"/>
          <w:lang w:eastAsia="en-US"/>
        </w:rPr>
      </w:pPr>
    </w:p>
    <w:p w:rsidR="00905C11" w:rsidRPr="00905C11" w:rsidRDefault="00905C11" w:rsidP="00905C11">
      <w:pPr>
        <w:ind w:left="4248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     </w:t>
      </w:r>
      <w:r w:rsidRPr="00905C11">
        <w:rPr>
          <w:rFonts w:ascii="Arial" w:eastAsia="Calibri" w:hAnsi="Arial" w:cs="Arial"/>
          <w:sz w:val="24"/>
          <w:szCs w:val="24"/>
          <w:lang w:eastAsia="en-US"/>
        </w:rPr>
        <w:t>Приложение № 1 к постановлению</w:t>
      </w:r>
    </w:p>
    <w:p w:rsidR="00905C11" w:rsidRPr="00905C11" w:rsidRDefault="00905C11" w:rsidP="00905C11">
      <w:pPr>
        <w:ind w:left="4248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05C11">
        <w:rPr>
          <w:rFonts w:ascii="Arial" w:eastAsia="Calibri" w:hAnsi="Arial" w:cs="Arial"/>
          <w:sz w:val="24"/>
          <w:szCs w:val="24"/>
          <w:lang w:eastAsia="en-US"/>
        </w:rPr>
        <w:t>Исполнительного  комитета Старотатарско-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                 </w:t>
      </w:r>
      <w:r w:rsidRPr="00905C11">
        <w:rPr>
          <w:rFonts w:ascii="Arial" w:eastAsia="Calibri" w:hAnsi="Arial" w:cs="Arial"/>
          <w:sz w:val="24"/>
          <w:szCs w:val="24"/>
          <w:lang w:eastAsia="en-US"/>
        </w:rPr>
        <w:t xml:space="preserve">Адамского  сельско поселения Аксубаевского </w:t>
      </w:r>
    </w:p>
    <w:p w:rsidR="00905C11" w:rsidRPr="00905C11" w:rsidRDefault="00905C11" w:rsidP="00905C11">
      <w:pPr>
        <w:ind w:left="4248"/>
        <w:rPr>
          <w:rFonts w:ascii="Arial" w:eastAsia="Calibri" w:hAnsi="Arial" w:cs="Arial"/>
          <w:sz w:val="24"/>
          <w:szCs w:val="24"/>
          <w:lang w:eastAsia="en-US"/>
        </w:rPr>
      </w:pPr>
      <w:r w:rsidRPr="00905C11">
        <w:rPr>
          <w:rFonts w:ascii="Arial" w:eastAsia="Calibri" w:hAnsi="Arial" w:cs="Arial"/>
          <w:sz w:val="24"/>
          <w:szCs w:val="24"/>
          <w:lang w:eastAsia="en-US"/>
        </w:rPr>
        <w:t xml:space="preserve"> муниципального  района Республики Татарстан</w:t>
      </w:r>
    </w:p>
    <w:p w:rsidR="00905C11" w:rsidRPr="00905C11" w:rsidRDefault="003C49AB" w:rsidP="00905C11">
      <w:pPr>
        <w:ind w:left="4248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от    </w:t>
      </w:r>
      <w:bookmarkStart w:id="0" w:name="_GoBack"/>
      <w:bookmarkEnd w:id="0"/>
      <w:r>
        <w:rPr>
          <w:rFonts w:ascii="Arial" w:eastAsia="Calibri" w:hAnsi="Arial" w:cs="Arial"/>
          <w:sz w:val="24"/>
          <w:szCs w:val="24"/>
          <w:lang w:eastAsia="en-US"/>
        </w:rPr>
        <w:t xml:space="preserve"> № </w:t>
      </w:r>
    </w:p>
    <w:p w:rsidR="00905C11" w:rsidRPr="00905C11" w:rsidRDefault="00905C11" w:rsidP="00905C11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905C11" w:rsidRPr="00905C11" w:rsidRDefault="00905C11" w:rsidP="00905C11">
      <w:pPr>
        <w:spacing w:after="200" w:line="276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905C11" w:rsidRPr="00905C11" w:rsidRDefault="00905C11" w:rsidP="00905C11">
      <w:pPr>
        <w:spacing w:after="200" w:line="276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905C11" w:rsidRPr="00905C11" w:rsidRDefault="00905C11" w:rsidP="00905C11">
      <w:pPr>
        <w:spacing w:after="200" w:line="276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905C11" w:rsidRDefault="00905C11" w:rsidP="00905C11">
      <w:pPr>
        <w:spacing w:after="200" w:line="276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905C11" w:rsidRDefault="00905C11" w:rsidP="00905C11">
      <w:pPr>
        <w:spacing w:after="200" w:line="276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905C11" w:rsidRDefault="00905C11" w:rsidP="00905C11">
      <w:pPr>
        <w:spacing w:after="200" w:line="276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905C11" w:rsidRDefault="00905C11" w:rsidP="00905C11">
      <w:pPr>
        <w:spacing w:after="200" w:line="276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905C11" w:rsidRPr="00905C11" w:rsidRDefault="00905C11" w:rsidP="00905C11">
      <w:pPr>
        <w:spacing w:after="200" w:line="276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905C11" w:rsidRPr="00905C11" w:rsidRDefault="00905C11" w:rsidP="00905C11">
      <w:pPr>
        <w:spacing w:after="200" w:line="276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905C11" w:rsidRPr="00905C11" w:rsidRDefault="00905C11" w:rsidP="00905C11">
      <w:pPr>
        <w:spacing w:after="200" w:line="276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905C11">
        <w:rPr>
          <w:rFonts w:ascii="Arial" w:eastAsia="Calibri" w:hAnsi="Arial" w:cs="Arial"/>
          <w:b/>
          <w:sz w:val="24"/>
          <w:szCs w:val="24"/>
          <w:lang w:eastAsia="en-US"/>
        </w:rPr>
        <w:t>ДОЛГОСРОЧНАЯ  МУНИЦИПАЛЬНАЯ ЦЕЛЕВАЯ ПРОГРАММА</w:t>
      </w:r>
    </w:p>
    <w:p w:rsidR="00905C11" w:rsidRPr="00905C11" w:rsidRDefault="00905C11" w:rsidP="00905C11">
      <w:pPr>
        <w:spacing w:line="276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905C11">
        <w:rPr>
          <w:rFonts w:ascii="Arial" w:eastAsia="Calibri" w:hAnsi="Arial" w:cs="Arial"/>
          <w:b/>
          <w:sz w:val="24"/>
          <w:szCs w:val="24"/>
          <w:lang w:eastAsia="en-US"/>
        </w:rPr>
        <w:t xml:space="preserve">«Комплексное развитие систем коммунальной инфраструктуры </w:t>
      </w:r>
    </w:p>
    <w:p w:rsidR="00905C11" w:rsidRPr="00905C11" w:rsidRDefault="00905C11" w:rsidP="00905C11">
      <w:pPr>
        <w:spacing w:line="276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905C11">
        <w:rPr>
          <w:rFonts w:ascii="Arial" w:eastAsia="Calibri" w:hAnsi="Arial" w:cs="Arial"/>
          <w:b/>
          <w:sz w:val="24"/>
          <w:szCs w:val="24"/>
          <w:lang w:eastAsia="en-US"/>
        </w:rPr>
        <w:t>Старотатарско-Адамского  сельского поселения Аксубаевского муниципального района Республики Татарстан на 2015-2026 годы»</w:t>
      </w:r>
    </w:p>
    <w:p w:rsidR="00905C11" w:rsidRPr="00905C11" w:rsidRDefault="00905C11" w:rsidP="00905C11">
      <w:pPr>
        <w:spacing w:after="200" w:line="276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905C11" w:rsidRPr="00905C11" w:rsidRDefault="00905C11" w:rsidP="00905C11">
      <w:pPr>
        <w:spacing w:after="200" w:line="276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905C11" w:rsidRPr="00905C11" w:rsidRDefault="00905C11" w:rsidP="00905C11">
      <w:pPr>
        <w:spacing w:after="200" w:line="276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905C11" w:rsidRPr="00905C11" w:rsidRDefault="00905C11" w:rsidP="00905C11">
      <w:pPr>
        <w:spacing w:after="200" w:line="276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905C11" w:rsidRPr="00905C11" w:rsidRDefault="00905C11" w:rsidP="00905C11">
      <w:pPr>
        <w:spacing w:after="200" w:line="276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905C11" w:rsidRPr="00905C11" w:rsidRDefault="00905C11" w:rsidP="00905C11">
      <w:pPr>
        <w:spacing w:after="200" w:line="276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905C11" w:rsidRPr="00905C11" w:rsidRDefault="00905C11" w:rsidP="00905C11">
      <w:pPr>
        <w:spacing w:after="200" w:line="276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905C11" w:rsidRPr="00905C11" w:rsidRDefault="00905C11" w:rsidP="00905C11">
      <w:pPr>
        <w:spacing w:after="200" w:line="276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905C11" w:rsidRPr="00905C11" w:rsidRDefault="00905C11" w:rsidP="00905C11">
      <w:pPr>
        <w:spacing w:after="200" w:line="276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905C11" w:rsidRPr="00905C11" w:rsidRDefault="00905C11" w:rsidP="00905C11">
      <w:pPr>
        <w:spacing w:after="200" w:line="276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905C11">
        <w:rPr>
          <w:rFonts w:ascii="Arial" w:eastAsia="Calibri" w:hAnsi="Arial" w:cs="Arial"/>
          <w:sz w:val="24"/>
          <w:szCs w:val="24"/>
          <w:lang w:eastAsia="en-US"/>
        </w:rPr>
        <w:t>с. Старый Татарский Адам</w:t>
      </w:r>
    </w:p>
    <w:p w:rsidR="00905C11" w:rsidRDefault="00905C11" w:rsidP="00905C11">
      <w:pPr>
        <w:spacing w:after="200" w:line="276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905C11" w:rsidRDefault="00905C11" w:rsidP="00905C11">
      <w:pPr>
        <w:spacing w:after="200" w:line="276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905C11" w:rsidRPr="00905C11" w:rsidRDefault="00905C11" w:rsidP="00905C11">
      <w:pPr>
        <w:spacing w:after="200" w:line="276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905C11" w:rsidRPr="00905C11" w:rsidRDefault="00905C11" w:rsidP="00905C11">
      <w:pPr>
        <w:spacing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905C11">
        <w:rPr>
          <w:rFonts w:ascii="Calibri" w:eastAsia="Calibri" w:hAnsi="Calibri"/>
          <w:b/>
          <w:sz w:val="22"/>
          <w:szCs w:val="22"/>
          <w:lang w:eastAsia="en-US"/>
        </w:rPr>
        <w:t>ПАСПОРТ</w:t>
      </w:r>
    </w:p>
    <w:p w:rsidR="00905C11" w:rsidRPr="00905C11" w:rsidRDefault="00905C11" w:rsidP="00905C11">
      <w:pPr>
        <w:spacing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905C11">
        <w:rPr>
          <w:rFonts w:ascii="Calibri" w:eastAsia="Calibri" w:hAnsi="Calibri"/>
          <w:b/>
          <w:sz w:val="22"/>
          <w:szCs w:val="22"/>
          <w:lang w:eastAsia="en-US"/>
        </w:rPr>
        <w:t>долгосрочной  целевой программы «Комплексное развитие систем коммунальной инфраструктуры  Старотатарско-Адамского сельского поселения Аксубаевского муниципального  района  Республики Татарстан</w:t>
      </w:r>
    </w:p>
    <w:p w:rsidR="00905C11" w:rsidRPr="00905C11" w:rsidRDefault="00905C11" w:rsidP="00905C11">
      <w:pPr>
        <w:spacing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905C11">
        <w:rPr>
          <w:rFonts w:ascii="Calibri" w:eastAsia="Calibri" w:hAnsi="Calibri"/>
          <w:b/>
          <w:sz w:val="22"/>
          <w:szCs w:val="22"/>
          <w:lang w:eastAsia="en-US"/>
        </w:rPr>
        <w:t>на 2015-2026 годы»</w:t>
      </w:r>
    </w:p>
    <w:p w:rsidR="00905C11" w:rsidRPr="00905C11" w:rsidRDefault="00905C11" w:rsidP="00905C11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2913"/>
        <w:gridCol w:w="6971"/>
      </w:tblGrid>
      <w:tr w:rsidR="00905C11" w:rsidRPr="00905C11" w:rsidTr="009B6932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5C11" w:rsidRPr="00905C11" w:rsidRDefault="00905C11" w:rsidP="00905C11">
            <w:pPr>
              <w:snapToGrid w:val="0"/>
              <w:spacing w:line="276" w:lineRule="auto"/>
              <w:rPr>
                <w:rFonts w:ascii="Calibri" w:eastAsia="Calibri" w:hAnsi="Calibri"/>
                <w:sz w:val="22"/>
                <w:szCs w:val="22"/>
                <w:lang w:eastAsia="ar-SA"/>
              </w:rPr>
            </w:pPr>
            <w:r w:rsidRPr="00905C11">
              <w:rPr>
                <w:rFonts w:ascii="Calibri" w:eastAsia="Calibri" w:hAnsi="Calibri"/>
                <w:sz w:val="22"/>
                <w:szCs w:val="22"/>
                <w:lang w:eastAsia="en-US"/>
              </w:rPr>
              <w:t>Наименование</w:t>
            </w:r>
          </w:p>
          <w:p w:rsidR="00905C11" w:rsidRPr="00905C11" w:rsidRDefault="00905C11" w:rsidP="00905C11">
            <w:pPr>
              <w:suppressAutoHyphens/>
              <w:spacing w:line="276" w:lineRule="auto"/>
              <w:rPr>
                <w:rFonts w:ascii="Calibri" w:eastAsia="Calibri" w:hAnsi="Calibri"/>
                <w:sz w:val="22"/>
                <w:szCs w:val="22"/>
                <w:lang w:eastAsia="ar-SA"/>
              </w:rPr>
            </w:pPr>
            <w:r w:rsidRPr="00905C11">
              <w:rPr>
                <w:rFonts w:ascii="Calibri" w:eastAsia="Calibri" w:hAnsi="Calibri"/>
                <w:sz w:val="22"/>
                <w:szCs w:val="22"/>
                <w:lang w:eastAsia="en-US"/>
              </w:rPr>
              <w:t>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11" w:rsidRPr="00905C11" w:rsidRDefault="00905C11" w:rsidP="00905C11">
            <w:pPr>
              <w:suppressAutoHyphens/>
              <w:snapToGrid w:val="0"/>
              <w:spacing w:line="276" w:lineRule="auto"/>
              <w:jc w:val="both"/>
              <w:rPr>
                <w:rFonts w:ascii="Calibri" w:eastAsia="Calibri" w:hAnsi="Calibri"/>
                <w:sz w:val="22"/>
                <w:szCs w:val="22"/>
                <w:lang w:eastAsia="ar-SA"/>
              </w:rPr>
            </w:pPr>
            <w:r w:rsidRPr="00905C11">
              <w:rPr>
                <w:rFonts w:ascii="Calibri" w:eastAsia="Calibri" w:hAnsi="Calibri"/>
                <w:sz w:val="22"/>
                <w:szCs w:val="22"/>
                <w:lang w:eastAsia="en-US"/>
              </w:rPr>
              <w:t>Долгосрочная программа комплексного развития систем коммунальной инфраструктуры Старотатарско-Адамского  сельского поселения  на 2015-2026 годы (в дальнейшем Программа)</w:t>
            </w:r>
          </w:p>
        </w:tc>
      </w:tr>
      <w:tr w:rsidR="00905C11" w:rsidRPr="00905C11" w:rsidTr="009B6932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5C11" w:rsidRPr="00905C11" w:rsidRDefault="00905C11" w:rsidP="00905C11">
            <w:pPr>
              <w:suppressAutoHyphens/>
              <w:snapToGrid w:val="0"/>
              <w:spacing w:line="276" w:lineRule="auto"/>
              <w:rPr>
                <w:rFonts w:ascii="Calibri" w:eastAsia="Calibri" w:hAnsi="Calibri"/>
                <w:sz w:val="22"/>
                <w:szCs w:val="22"/>
                <w:lang w:eastAsia="ar-SA"/>
              </w:rPr>
            </w:pPr>
            <w:r w:rsidRPr="00905C11">
              <w:rPr>
                <w:rFonts w:ascii="Calibri" w:eastAsia="Calibri" w:hAnsi="Calibri"/>
                <w:sz w:val="22"/>
                <w:szCs w:val="22"/>
                <w:lang w:eastAsia="en-US"/>
              </w:rPr>
              <w:t>Основание для разработки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11" w:rsidRPr="00905C11" w:rsidRDefault="00905C11" w:rsidP="00905C11">
            <w:pPr>
              <w:widowControl w:val="0"/>
              <w:ind w:firstLine="372"/>
              <w:jc w:val="both"/>
              <w:rPr>
                <w:rFonts w:ascii="Calibri" w:hAnsi="Calibri"/>
                <w:noProof/>
                <w:sz w:val="22"/>
                <w:szCs w:val="22"/>
              </w:rPr>
            </w:pPr>
            <w:r w:rsidRPr="00905C11">
              <w:rPr>
                <w:rFonts w:ascii="Calibri" w:hAnsi="Calibri"/>
                <w:noProof/>
                <w:sz w:val="22"/>
                <w:szCs w:val="22"/>
              </w:rPr>
              <w:t>Федеральный закон  от  06.10.2003  N 131-ФЗ «Об общих  принципах  организации  местного самоуправления в Российской Федерации»</w:t>
            </w:r>
          </w:p>
          <w:p w:rsidR="00905C11" w:rsidRPr="00905C11" w:rsidRDefault="00905C11" w:rsidP="00905C11">
            <w:pPr>
              <w:spacing w:line="276" w:lineRule="auto"/>
              <w:ind w:firstLine="372"/>
              <w:jc w:val="both"/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</w:pPr>
            <w:r w:rsidRPr="00905C11"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w:t xml:space="preserve">Градостроительный кодекс Российской Федерации от 29.12.2004  № 190-ФЗ </w:t>
            </w:r>
          </w:p>
          <w:p w:rsidR="00905C11" w:rsidRPr="00905C11" w:rsidRDefault="00905C11" w:rsidP="00905C11">
            <w:pPr>
              <w:spacing w:line="276" w:lineRule="auto"/>
              <w:ind w:firstLine="372"/>
              <w:jc w:val="both"/>
              <w:rPr>
                <w:rFonts w:ascii="Calibri" w:eastAsia="Calibri" w:hAnsi="Calibri"/>
                <w:sz w:val="22"/>
                <w:szCs w:val="22"/>
                <w:lang w:eastAsia="ar-SA"/>
              </w:rPr>
            </w:pPr>
            <w:r w:rsidRPr="00905C11"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w:t xml:space="preserve"> </w:t>
            </w:r>
            <w:r w:rsidRPr="00905C11">
              <w:rPr>
                <w:rFonts w:ascii="Calibri" w:eastAsia="Calibri" w:hAnsi="Calibri"/>
                <w:sz w:val="22"/>
                <w:szCs w:val="22"/>
                <w:lang w:eastAsia="en-US"/>
              </w:rPr>
              <w:t>Устав муниципального образования «Старотатарско-Адамское сельское  поселение»  Аксубаевского муниципального района Республики Татарстан</w:t>
            </w:r>
            <w:r w:rsidRPr="00905C11">
              <w:rPr>
                <w:rFonts w:ascii="Calibri" w:eastAsia="Calibri" w:hAnsi="Calibri"/>
                <w:noProof/>
                <w:sz w:val="22"/>
                <w:szCs w:val="22"/>
                <w:lang w:eastAsia="en-US"/>
              </w:rPr>
              <w:t xml:space="preserve">            </w:t>
            </w:r>
          </w:p>
        </w:tc>
      </w:tr>
      <w:tr w:rsidR="00905C11" w:rsidRPr="00905C11" w:rsidTr="009B6932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5C11" w:rsidRPr="00905C11" w:rsidRDefault="00905C11" w:rsidP="00905C11">
            <w:pPr>
              <w:suppressAutoHyphens/>
              <w:snapToGrid w:val="0"/>
              <w:spacing w:line="276" w:lineRule="auto"/>
              <w:rPr>
                <w:rFonts w:ascii="Calibri" w:eastAsia="Calibri" w:hAnsi="Calibri"/>
                <w:sz w:val="22"/>
                <w:szCs w:val="22"/>
                <w:lang w:eastAsia="ar-SA"/>
              </w:rPr>
            </w:pPr>
            <w:r w:rsidRPr="00905C11">
              <w:rPr>
                <w:rFonts w:ascii="Calibri" w:eastAsia="Calibri" w:hAnsi="Calibri"/>
                <w:sz w:val="22"/>
                <w:szCs w:val="22"/>
                <w:lang w:eastAsia="en-US"/>
              </w:rPr>
              <w:t>Заказчик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11" w:rsidRPr="00905C11" w:rsidRDefault="00905C11" w:rsidP="00905C11">
            <w:pPr>
              <w:suppressAutoHyphens/>
              <w:snapToGrid w:val="0"/>
              <w:spacing w:line="276" w:lineRule="auto"/>
              <w:jc w:val="both"/>
              <w:rPr>
                <w:rFonts w:ascii="Calibri" w:eastAsia="Calibri" w:hAnsi="Calibri"/>
                <w:sz w:val="22"/>
                <w:szCs w:val="22"/>
                <w:lang w:eastAsia="ar-SA"/>
              </w:rPr>
            </w:pPr>
            <w:r w:rsidRPr="00905C11">
              <w:rPr>
                <w:rFonts w:ascii="Calibri" w:eastAsia="Calibri" w:hAnsi="Calibri"/>
                <w:sz w:val="22"/>
                <w:szCs w:val="22"/>
                <w:lang w:eastAsia="en-US"/>
              </w:rPr>
              <w:t>Исполнительный комитет Старотатарско-Адамского  сельского поселения  Аксубаевского муниципального района Республики Татарстан</w:t>
            </w:r>
          </w:p>
        </w:tc>
      </w:tr>
      <w:tr w:rsidR="00905C11" w:rsidRPr="00905C11" w:rsidTr="009B6932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5C11" w:rsidRPr="00905C11" w:rsidRDefault="00905C11" w:rsidP="00905C11">
            <w:pPr>
              <w:suppressAutoHyphens/>
              <w:snapToGrid w:val="0"/>
              <w:spacing w:line="276" w:lineRule="auto"/>
              <w:rPr>
                <w:rFonts w:ascii="Calibri" w:eastAsia="Calibri" w:hAnsi="Calibri"/>
                <w:sz w:val="22"/>
                <w:szCs w:val="22"/>
                <w:lang w:eastAsia="ar-SA"/>
              </w:rPr>
            </w:pPr>
            <w:r w:rsidRPr="00905C11">
              <w:rPr>
                <w:rFonts w:ascii="Calibri" w:eastAsia="Calibri" w:hAnsi="Calibri"/>
                <w:sz w:val="22"/>
                <w:szCs w:val="22"/>
                <w:lang w:eastAsia="en-US"/>
              </w:rPr>
              <w:t>Исполнители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11" w:rsidRPr="00905C11" w:rsidRDefault="00905C11" w:rsidP="00905C11">
            <w:pPr>
              <w:suppressAutoHyphens/>
              <w:snapToGrid w:val="0"/>
              <w:spacing w:line="276" w:lineRule="auto"/>
              <w:jc w:val="both"/>
              <w:rPr>
                <w:rFonts w:ascii="Calibri" w:eastAsia="Calibri" w:hAnsi="Calibri"/>
                <w:sz w:val="22"/>
                <w:szCs w:val="22"/>
                <w:lang w:eastAsia="ar-SA"/>
              </w:rPr>
            </w:pPr>
            <w:r w:rsidRPr="00905C11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Исполнительный комитет  Старотатарско-Адамского  сельского поселения Аксубаевского  муниципального района Республики Татарстан </w:t>
            </w:r>
          </w:p>
        </w:tc>
      </w:tr>
      <w:tr w:rsidR="00905C11" w:rsidRPr="00905C11" w:rsidTr="009B6932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5C11" w:rsidRPr="00905C11" w:rsidRDefault="00905C11" w:rsidP="00905C11">
            <w:pPr>
              <w:suppressAutoHyphens/>
              <w:snapToGrid w:val="0"/>
              <w:spacing w:line="276" w:lineRule="auto"/>
              <w:rPr>
                <w:rFonts w:ascii="Calibri" w:eastAsia="Calibri" w:hAnsi="Calibri"/>
                <w:sz w:val="22"/>
                <w:szCs w:val="22"/>
                <w:lang w:eastAsia="ar-SA"/>
              </w:rPr>
            </w:pPr>
            <w:r w:rsidRPr="00905C11">
              <w:rPr>
                <w:rFonts w:ascii="Calibri" w:eastAsia="Calibri" w:hAnsi="Calibri"/>
                <w:sz w:val="22"/>
                <w:szCs w:val="22"/>
                <w:lang w:eastAsia="en-US"/>
              </w:rPr>
              <w:t>Цели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11" w:rsidRPr="00905C11" w:rsidRDefault="00905C11" w:rsidP="00905C11">
            <w:pPr>
              <w:snapToGrid w:val="0"/>
              <w:spacing w:line="276" w:lineRule="auto"/>
              <w:jc w:val="both"/>
              <w:rPr>
                <w:rFonts w:ascii="Calibri" w:eastAsia="Calibri" w:hAnsi="Calibri"/>
                <w:sz w:val="22"/>
                <w:szCs w:val="22"/>
                <w:lang w:eastAsia="ar-SA"/>
              </w:rPr>
            </w:pPr>
            <w:r w:rsidRPr="00905C11">
              <w:rPr>
                <w:rFonts w:ascii="Calibri" w:eastAsia="Calibri" w:hAnsi="Calibri"/>
                <w:sz w:val="22"/>
                <w:szCs w:val="22"/>
                <w:lang w:eastAsia="en-US"/>
              </w:rPr>
              <w:t>Восстановление и техническое перевооружение основных фондов коммунального комплекса Старотатарско-Адамского  сельского поселения с целью:</w:t>
            </w:r>
          </w:p>
          <w:p w:rsidR="00905C11" w:rsidRPr="00905C11" w:rsidRDefault="00905C11" w:rsidP="00905C11">
            <w:pPr>
              <w:numPr>
                <w:ilvl w:val="0"/>
                <w:numId w:val="44"/>
              </w:numPr>
              <w:suppressAutoHyphens/>
              <w:snapToGrid w:val="0"/>
              <w:spacing w:after="200" w:line="276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05C11">
              <w:rPr>
                <w:rFonts w:ascii="Calibri" w:eastAsia="Calibri" w:hAnsi="Calibri"/>
                <w:sz w:val="22"/>
                <w:szCs w:val="22"/>
                <w:lang w:eastAsia="en-US"/>
              </w:rPr>
              <w:t>обеспечения доступности для потребителей товаров и услуг организаций коммунального комплекса;</w:t>
            </w:r>
          </w:p>
          <w:p w:rsidR="00905C11" w:rsidRPr="00905C11" w:rsidRDefault="00905C11" w:rsidP="00905C11">
            <w:pPr>
              <w:numPr>
                <w:ilvl w:val="0"/>
                <w:numId w:val="44"/>
              </w:numPr>
              <w:suppressAutoHyphens/>
              <w:snapToGrid w:val="0"/>
              <w:spacing w:after="200" w:line="276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05C11">
              <w:rPr>
                <w:rFonts w:ascii="Calibri" w:eastAsia="Calibri" w:hAnsi="Calibri"/>
                <w:sz w:val="22"/>
                <w:szCs w:val="22"/>
                <w:lang w:eastAsia="en-US"/>
              </w:rPr>
              <w:t>повышения надежности и качества услуг по водоснабжению, проведение мероприятий по модернизации существующих, строительство новых объектов;</w:t>
            </w:r>
          </w:p>
          <w:p w:rsidR="00905C11" w:rsidRPr="00905C11" w:rsidRDefault="00905C11" w:rsidP="00905C11">
            <w:pPr>
              <w:numPr>
                <w:ilvl w:val="0"/>
                <w:numId w:val="44"/>
              </w:numPr>
              <w:suppressAutoHyphens/>
              <w:snapToGrid w:val="0"/>
              <w:spacing w:after="200" w:line="276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05C11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повышение уровня благоустройства и улучшение экологической обстановки</w:t>
            </w:r>
          </w:p>
          <w:p w:rsidR="00905C11" w:rsidRPr="00905C11" w:rsidRDefault="00905C11" w:rsidP="00905C11">
            <w:pPr>
              <w:numPr>
                <w:ilvl w:val="0"/>
                <w:numId w:val="44"/>
              </w:numPr>
              <w:suppressAutoHyphens/>
              <w:snapToGrid w:val="0"/>
              <w:spacing w:after="200" w:line="276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05C11">
              <w:rPr>
                <w:rFonts w:ascii="Calibri" w:eastAsia="Calibri" w:hAnsi="Calibri"/>
                <w:sz w:val="22"/>
                <w:szCs w:val="22"/>
                <w:lang w:eastAsia="en-US"/>
              </w:rPr>
              <w:t>снижение потерь при эксплуатации систем водоснабжения;</w:t>
            </w:r>
          </w:p>
          <w:p w:rsidR="00905C11" w:rsidRPr="00905C11" w:rsidRDefault="00905C11" w:rsidP="00905C11">
            <w:pPr>
              <w:numPr>
                <w:ilvl w:val="0"/>
                <w:numId w:val="44"/>
              </w:numPr>
              <w:suppressAutoHyphens/>
              <w:snapToGrid w:val="0"/>
              <w:spacing w:after="200" w:line="276" w:lineRule="auto"/>
              <w:jc w:val="both"/>
              <w:rPr>
                <w:rFonts w:ascii="Calibri" w:eastAsia="Calibri" w:hAnsi="Calibri"/>
                <w:sz w:val="22"/>
                <w:szCs w:val="22"/>
                <w:lang w:eastAsia="ar-SA"/>
              </w:rPr>
            </w:pPr>
            <w:r w:rsidRPr="00905C11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повышение надежности и эффективности функционирования коммунальных систем жизнеобеспечения населения.</w:t>
            </w:r>
          </w:p>
        </w:tc>
      </w:tr>
      <w:tr w:rsidR="00905C11" w:rsidRPr="00905C11" w:rsidTr="009B6932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5C11" w:rsidRPr="00905C11" w:rsidRDefault="00905C11" w:rsidP="00905C11">
            <w:pPr>
              <w:suppressAutoHyphens/>
              <w:snapToGrid w:val="0"/>
              <w:spacing w:line="276" w:lineRule="auto"/>
              <w:rPr>
                <w:rFonts w:ascii="Calibri" w:eastAsia="Calibri" w:hAnsi="Calibri"/>
                <w:sz w:val="22"/>
                <w:szCs w:val="22"/>
                <w:lang w:eastAsia="ar-SA"/>
              </w:rPr>
            </w:pPr>
            <w:r w:rsidRPr="00905C11">
              <w:rPr>
                <w:rFonts w:ascii="Calibri" w:eastAsia="Calibri" w:hAnsi="Calibri"/>
                <w:sz w:val="22"/>
                <w:szCs w:val="22"/>
                <w:lang w:eastAsia="en-US"/>
              </w:rPr>
              <w:t>Задачи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11" w:rsidRPr="00905C11" w:rsidRDefault="00905C11" w:rsidP="00905C11">
            <w:pPr>
              <w:suppressAutoHyphens/>
              <w:snapToGrid w:val="0"/>
              <w:spacing w:line="276" w:lineRule="auto"/>
              <w:rPr>
                <w:rFonts w:ascii="Calibri" w:eastAsia="Calibri" w:hAnsi="Calibri"/>
                <w:sz w:val="22"/>
                <w:szCs w:val="22"/>
                <w:lang w:eastAsia="ar-SA"/>
              </w:rPr>
            </w:pPr>
            <w:r w:rsidRPr="00905C11">
              <w:rPr>
                <w:rFonts w:ascii="Calibri" w:eastAsia="Calibri" w:hAnsi="Calibri"/>
                <w:sz w:val="22"/>
                <w:szCs w:val="22"/>
                <w:lang w:eastAsia="en-US"/>
              </w:rPr>
              <w:t>Реализация мероприятий по разработке проектно-сметной документации и производству работ для развития и реконструкции систем коммунальной инфраструктуры, обеспечения их эксплуатации в соответствии с действующими нормативами, оптимизация схем их размещения</w:t>
            </w:r>
          </w:p>
        </w:tc>
      </w:tr>
      <w:tr w:rsidR="00905C11" w:rsidRPr="00905C11" w:rsidTr="009B6932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5C11" w:rsidRPr="00905C11" w:rsidRDefault="00905C11" w:rsidP="00905C11">
            <w:pPr>
              <w:suppressAutoHyphens/>
              <w:snapToGrid w:val="0"/>
              <w:spacing w:line="276" w:lineRule="auto"/>
              <w:rPr>
                <w:rFonts w:ascii="Calibri" w:eastAsia="Calibri" w:hAnsi="Calibri"/>
                <w:sz w:val="22"/>
                <w:szCs w:val="22"/>
                <w:lang w:eastAsia="ar-SA"/>
              </w:rPr>
            </w:pPr>
            <w:r w:rsidRPr="00905C11">
              <w:rPr>
                <w:rFonts w:ascii="Calibri" w:eastAsia="Calibri" w:hAnsi="Calibri"/>
                <w:sz w:val="22"/>
                <w:szCs w:val="22"/>
                <w:lang w:eastAsia="en-US"/>
              </w:rPr>
              <w:t>Срок реализации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11" w:rsidRPr="00905C11" w:rsidRDefault="00905C11" w:rsidP="00905C11">
            <w:pPr>
              <w:suppressAutoHyphens/>
              <w:snapToGrid w:val="0"/>
              <w:spacing w:line="276" w:lineRule="auto"/>
              <w:rPr>
                <w:rFonts w:ascii="Calibri" w:eastAsia="Calibri" w:hAnsi="Calibri"/>
                <w:sz w:val="22"/>
                <w:szCs w:val="22"/>
                <w:lang w:eastAsia="ar-SA"/>
              </w:rPr>
            </w:pPr>
            <w:r w:rsidRPr="00905C11">
              <w:rPr>
                <w:rFonts w:ascii="Calibri" w:eastAsia="Calibri" w:hAnsi="Calibri"/>
                <w:sz w:val="22"/>
                <w:szCs w:val="22"/>
                <w:lang w:eastAsia="en-US"/>
              </w:rPr>
              <w:t>Период реализации Программы: 2015-2026 годы</w:t>
            </w:r>
          </w:p>
        </w:tc>
      </w:tr>
      <w:tr w:rsidR="00905C11" w:rsidRPr="00905C11" w:rsidTr="009B6932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5C11" w:rsidRPr="00905C11" w:rsidRDefault="00905C11" w:rsidP="00905C11">
            <w:pPr>
              <w:snapToGrid w:val="0"/>
              <w:spacing w:line="276" w:lineRule="auto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05C11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 xml:space="preserve"> Объемы и источники финансирования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11" w:rsidRPr="00905C11" w:rsidRDefault="00905C11" w:rsidP="00905C11">
            <w:pPr>
              <w:suppressAutoHyphens/>
              <w:autoSpaceDE w:val="0"/>
              <w:snapToGrid w:val="0"/>
              <w:jc w:val="both"/>
              <w:rPr>
                <w:rFonts w:ascii="Calibri" w:eastAsia="Arial" w:hAnsi="Calibri" w:cs="Arial"/>
                <w:sz w:val="22"/>
                <w:szCs w:val="22"/>
                <w:lang w:eastAsia="ar-SA"/>
              </w:rPr>
            </w:pPr>
            <w:r w:rsidRPr="00905C11">
              <w:rPr>
                <w:rFonts w:ascii="Calibri" w:eastAsia="Arial" w:hAnsi="Calibri" w:cs="Arial"/>
                <w:sz w:val="22"/>
                <w:szCs w:val="22"/>
                <w:lang w:eastAsia="ar-SA"/>
              </w:rPr>
              <w:t>общий  объем  финансирования  на  реализацию  Программы составляет       1382,0  тыс.  рублей</w:t>
            </w:r>
          </w:p>
          <w:p w:rsidR="00905C11" w:rsidRPr="00905C11" w:rsidRDefault="00905C11" w:rsidP="00905C11">
            <w:pPr>
              <w:spacing w:line="276" w:lineRule="auto"/>
              <w:jc w:val="both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05C11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2015 год  180,0   тыс.рублей</w:t>
            </w:r>
          </w:p>
          <w:p w:rsidR="00905C11" w:rsidRPr="00905C11" w:rsidRDefault="00905C11" w:rsidP="00905C11">
            <w:pPr>
              <w:spacing w:line="276" w:lineRule="auto"/>
              <w:jc w:val="both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05C11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2016 год  180,0  тыс. рублей</w:t>
            </w:r>
          </w:p>
          <w:p w:rsidR="00905C11" w:rsidRPr="00905C11" w:rsidRDefault="00905C11" w:rsidP="00905C11">
            <w:pPr>
              <w:spacing w:line="276" w:lineRule="auto"/>
              <w:jc w:val="both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05C11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2017 год  180,0 тыс. рублей</w:t>
            </w:r>
          </w:p>
          <w:p w:rsidR="00905C11" w:rsidRPr="00905C11" w:rsidRDefault="00905C11" w:rsidP="00905C11">
            <w:pPr>
              <w:spacing w:line="276" w:lineRule="auto"/>
              <w:jc w:val="both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05C11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2018 год  180,0 тыс. рублей</w:t>
            </w:r>
          </w:p>
          <w:p w:rsidR="00905C11" w:rsidRPr="00905C11" w:rsidRDefault="00905C11" w:rsidP="00905C11">
            <w:pPr>
              <w:spacing w:line="276" w:lineRule="auto"/>
              <w:jc w:val="both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05C11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2019 год  85,0  тыс. рублей</w:t>
            </w:r>
          </w:p>
          <w:p w:rsidR="00905C11" w:rsidRPr="00905C11" w:rsidRDefault="00905C11" w:rsidP="00905C11">
            <w:pPr>
              <w:spacing w:line="276" w:lineRule="auto"/>
              <w:jc w:val="both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05C11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2020 год  79,0  тыс. рублей</w:t>
            </w:r>
          </w:p>
          <w:p w:rsidR="00905C11" w:rsidRPr="00905C11" w:rsidRDefault="00905C11" w:rsidP="00905C11">
            <w:pPr>
              <w:spacing w:line="276" w:lineRule="auto"/>
              <w:jc w:val="both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05C11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2021 год  80,0  тыс. рублей</w:t>
            </w:r>
          </w:p>
          <w:p w:rsidR="00905C11" w:rsidRPr="00905C11" w:rsidRDefault="00905C11" w:rsidP="00905C11">
            <w:pPr>
              <w:spacing w:line="276" w:lineRule="auto"/>
              <w:jc w:val="both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05C11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2022 год  80,0 тыс. рублей</w:t>
            </w:r>
          </w:p>
          <w:p w:rsidR="00905C11" w:rsidRPr="00905C11" w:rsidRDefault="00905C11" w:rsidP="00905C11">
            <w:pPr>
              <w:spacing w:line="276" w:lineRule="auto"/>
              <w:jc w:val="both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05C11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 xml:space="preserve">2023 год  80,0 </w:t>
            </w:r>
            <w:r w:rsidRPr="00905C11">
              <w:rPr>
                <w:rFonts w:ascii="Calibri" w:eastAsia="Calibri" w:hAnsi="Calibri" w:cs="Arial"/>
                <w:color w:val="FF0000"/>
                <w:sz w:val="22"/>
                <w:szCs w:val="22"/>
                <w:lang w:eastAsia="en-US"/>
              </w:rPr>
              <w:t xml:space="preserve"> </w:t>
            </w:r>
            <w:r w:rsidRPr="00905C11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тыс. рублей</w:t>
            </w:r>
          </w:p>
          <w:p w:rsidR="00905C11" w:rsidRPr="00905C11" w:rsidRDefault="00905C11" w:rsidP="00905C11">
            <w:pPr>
              <w:spacing w:line="276" w:lineRule="auto"/>
              <w:jc w:val="both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05C11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2024 год  86,0 тыс. рублей</w:t>
            </w:r>
          </w:p>
          <w:p w:rsidR="00905C11" w:rsidRPr="00905C11" w:rsidRDefault="00905C11" w:rsidP="00905C11">
            <w:pPr>
              <w:spacing w:line="276" w:lineRule="auto"/>
              <w:jc w:val="both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05C11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2025 год  86,0 тыс. рублей</w:t>
            </w:r>
          </w:p>
          <w:p w:rsidR="00905C11" w:rsidRPr="00905C11" w:rsidRDefault="00905C11" w:rsidP="00905C11">
            <w:pPr>
              <w:spacing w:line="276" w:lineRule="auto"/>
              <w:jc w:val="both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905C11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2026 год  86,0 тыс. рублей</w:t>
            </w:r>
          </w:p>
          <w:p w:rsidR="00905C11" w:rsidRPr="00905C11" w:rsidRDefault="00905C11" w:rsidP="00905C11">
            <w:pPr>
              <w:spacing w:line="276" w:lineRule="auto"/>
              <w:jc w:val="both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</w:p>
          <w:p w:rsidR="00905C11" w:rsidRPr="00905C11" w:rsidRDefault="00905C11" w:rsidP="00905C11">
            <w:pPr>
              <w:suppressAutoHyphens/>
              <w:autoSpaceDE w:val="0"/>
              <w:snapToGrid w:val="0"/>
              <w:jc w:val="both"/>
              <w:rPr>
                <w:rFonts w:ascii="Calibri" w:eastAsia="Arial" w:hAnsi="Calibri" w:cs="Arial"/>
                <w:sz w:val="22"/>
                <w:szCs w:val="22"/>
                <w:lang w:eastAsia="ar-SA"/>
              </w:rPr>
            </w:pPr>
            <w:r w:rsidRPr="00905C11">
              <w:rPr>
                <w:rFonts w:ascii="Calibri" w:eastAsia="Arial" w:hAnsi="Calibri" w:cs="Arial"/>
                <w:sz w:val="22"/>
                <w:szCs w:val="22"/>
                <w:lang w:eastAsia="ar-SA"/>
              </w:rPr>
              <w:t>Примечание:  объемы  финансирования  Программы  носят прогнозный    характер    и    подлежат     ежегодной корректировке   с   учетом   формирования    бюджетов соответствующих уровней на соответствующий год,  а  также  выделения   средств   из  республиканского и районного бюджета на софинансирование  мероприятий</w:t>
            </w:r>
          </w:p>
        </w:tc>
      </w:tr>
      <w:tr w:rsidR="00905C11" w:rsidRPr="00905C11" w:rsidTr="009B6932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5C11" w:rsidRPr="00905C11" w:rsidRDefault="00905C11" w:rsidP="00905C11">
            <w:pPr>
              <w:suppressAutoHyphens/>
              <w:snapToGrid w:val="0"/>
              <w:spacing w:line="276" w:lineRule="auto"/>
              <w:rPr>
                <w:rFonts w:ascii="Calibri" w:eastAsia="Calibri" w:hAnsi="Calibri"/>
                <w:sz w:val="22"/>
                <w:szCs w:val="22"/>
                <w:lang w:eastAsia="ar-SA"/>
              </w:rPr>
            </w:pPr>
            <w:r w:rsidRPr="00905C11">
              <w:rPr>
                <w:rFonts w:ascii="Calibri" w:eastAsia="Calibri" w:hAnsi="Calibri"/>
                <w:sz w:val="22"/>
                <w:szCs w:val="22"/>
                <w:lang w:eastAsia="en-US"/>
              </w:rPr>
              <w:t>Ожидаемые результаты реализации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11" w:rsidRPr="00905C11" w:rsidRDefault="00905C11" w:rsidP="00905C11">
            <w:pPr>
              <w:snapToGrid w:val="0"/>
              <w:spacing w:line="276" w:lineRule="auto"/>
              <w:jc w:val="both"/>
              <w:rPr>
                <w:rFonts w:ascii="Calibri" w:eastAsia="Calibri" w:hAnsi="Calibri"/>
                <w:sz w:val="22"/>
                <w:szCs w:val="22"/>
                <w:lang w:eastAsia="ar-SA"/>
              </w:rPr>
            </w:pPr>
            <w:r w:rsidRPr="00905C11">
              <w:rPr>
                <w:rFonts w:ascii="Calibri" w:eastAsia="Calibri" w:hAnsi="Calibri"/>
                <w:sz w:val="22"/>
                <w:szCs w:val="22"/>
                <w:lang w:eastAsia="en-US"/>
              </w:rPr>
              <w:t>Повышение надежности функционирования систем коммунальной инфраструктуры и качества коммунальных услуг, предоставляемых населению  Старотатарско-Адамского сельского поселения Аксубаевского муниципального  района Республики Татарстан</w:t>
            </w:r>
          </w:p>
        </w:tc>
      </w:tr>
      <w:tr w:rsidR="00905C11" w:rsidRPr="00905C11" w:rsidTr="009B6932"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05C11" w:rsidRPr="00905C11" w:rsidRDefault="00905C11" w:rsidP="00905C11">
            <w:pPr>
              <w:suppressAutoHyphens/>
              <w:snapToGrid w:val="0"/>
              <w:spacing w:line="276" w:lineRule="auto"/>
              <w:rPr>
                <w:rFonts w:ascii="Calibri" w:eastAsia="Calibri" w:hAnsi="Calibri"/>
                <w:sz w:val="22"/>
                <w:szCs w:val="22"/>
                <w:lang w:eastAsia="ar-SA"/>
              </w:rPr>
            </w:pPr>
            <w:r w:rsidRPr="00905C11">
              <w:rPr>
                <w:rFonts w:ascii="Calibri" w:eastAsia="Calibri" w:hAnsi="Calibri"/>
                <w:sz w:val="22"/>
                <w:szCs w:val="22"/>
                <w:lang w:eastAsia="en-US"/>
              </w:rPr>
              <w:t>Система контроля за выполнением Программы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11" w:rsidRPr="00905C11" w:rsidRDefault="00905C11" w:rsidP="00905C11">
            <w:pPr>
              <w:suppressAutoHyphens/>
              <w:snapToGrid w:val="0"/>
              <w:spacing w:line="276" w:lineRule="auto"/>
              <w:jc w:val="both"/>
              <w:rPr>
                <w:rFonts w:ascii="Calibri" w:eastAsia="Calibri" w:hAnsi="Calibri"/>
                <w:sz w:val="22"/>
                <w:szCs w:val="22"/>
                <w:lang w:eastAsia="ar-SA"/>
              </w:rPr>
            </w:pPr>
            <w:r w:rsidRPr="00905C11">
              <w:rPr>
                <w:rFonts w:ascii="Calibri" w:eastAsia="Calibri" w:hAnsi="Calibri"/>
                <w:sz w:val="22"/>
                <w:szCs w:val="22"/>
                <w:lang w:eastAsia="en-US"/>
              </w:rPr>
              <w:t>Контроль выполнения Программы осуществляет исполнительный комитет    Старотатарско-Адамского  сельского поселения Аксубаевского района Республики Татарстан</w:t>
            </w:r>
          </w:p>
        </w:tc>
      </w:tr>
    </w:tbl>
    <w:p w:rsidR="00905C11" w:rsidRPr="00905C11" w:rsidRDefault="00905C11" w:rsidP="00905C11">
      <w:pPr>
        <w:spacing w:line="276" w:lineRule="auto"/>
        <w:rPr>
          <w:rFonts w:ascii="Calibri" w:eastAsia="Calibri" w:hAnsi="Calibri"/>
          <w:sz w:val="22"/>
          <w:szCs w:val="22"/>
          <w:lang w:eastAsia="ar-SA"/>
        </w:rPr>
      </w:pPr>
    </w:p>
    <w:p w:rsidR="00905C11" w:rsidRPr="00905C11" w:rsidRDefault="00905C11" w:rsidP="00905C11">
      <w:pPr>
        <w:spacing w:line="276" w:lineRule="auto"/>
        <w:ind w:left="360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905C11">
        <w:rPr>
          <w:rFonts w:ascii="Arial" w:eastAsia="Calibri" w:hAnsi="Arial" w:cs="Arial"/>
          <w:b/>
          <w:sz w:val="24"/>
          <w:szCs w:val="24"/>
          <w:lang w:eastAsia="en-US"/>
        </w:rPr>
        <w:t>Обоснование актуальности разработки Программы</w:t>
      </w:r>
    </w:p>
    <w:p w:rsidR="00905C11" w:rsidRPr="00905C11" w:rsidRDefault="00905C11" w:rsidP="00905C11">
      <w:pPr>
        <w:spacing w:line="276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05C11">
        <w:rPr>
          <w:rFonts w:ascii="Arial" w:eastAsia="Calibri" w:hAnsi="Arial" w:cs="Arial"/>
          <w:b/>
          <w:sz w:val="24"/>
          <w:szCs w:val="24"/>
          <w:lang w:eastAsia="en-US"/>
        </w:rPr>
        <w:tab/>
      </w:r>
      <w:r w:rsidRPr="00905C11">
        <w:rPr>
          <w:rFonts w:ascii="Arial" w:eastAsia="Calibri" w:hAnsi="Arial" w:cs="Arial"/>
          <w:sz w:val="24"/>
          <w:szCs w:val="24"/>
          <w:lang w:eastAsia="en-US"/>
        </w:rPr>
        <w:t>Разработка данной Программы продиктована необходимостью реализации положений Федерального закона от 6 октября 2003 года № 131-ФЗ «Об общих принципах организации местного самоуправления в Российской федерации» в части организации электро-газо-и водоснабжения населения, от 23 ноября 2009г. №261-ФЗ «Об энергосбережении и о повышении энергетической эффективности».</w:t>
      </w:r>
    </w:p>
    <w:p w:rsidR="00905C11" w:rsidRPr="00905C11" w:rsidRDefault="00905C11" w:rsidP="00905C11">
      <w:pPr>
        <w:spacing w:line="276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05C11">
        <w:rPr>
          <w:rFonts w:ascii="Arial" w:eastAsia="Calibri" w:hAnsi="Arial" w:cs="Arial"/>
          <w:sz w:val="24"/>
          <w:szCs w:val="24"/>
          <w:lang w:eastAsia="en-US"/>
        </w:rPr>
        <w:t xml:space="preserve">        Для обеспечения населенных пунктов питьевой водой надлежащего качества необходимо при подготовке, транспортировании и хранении воды, используемой на хозяйственно-питьевые нужды, применять реагенты с хлорсодержащими веществами, внутренние антикоррозионные покрытия, а также фильтрующие материалы, соответствующие требованиям Федеральной службы по надзору в сфере защиты прав потребителей и благополучия человека для применения в практике хозяйственно-питьевого водоснабжения.</w:t>
      </w:r>
    </w:p>
    <w:p w:rsidR="00905C11" w:rsidRDefault="00905C11" w:rsidP="00905C11">
      <w:pPr>
        <w:spacing w:line="276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05C11">
        <w:rPr>
          <w:rFonts w:ascii="Arial" w:eastAsia="Calibri" w:hAnsi="Arial" w:cs="Arial"/>
          <w:sz w:val="24"/>
          <w:szCs w:val="24"/>
          <w:lang w:eastAsia="en-US"/>
        </w:rPr>
        <w:t xml:space="preserve">В рамках развития систем водоснабжения  необходимо выполнение работ по строительству  магистрального водопровода (или реконструкция сетей водопровода)  в с. Старый Татарский Адам </w:t>
      </w:r>
    </w:p>
    <w:p w:rsidR="00905C11" w:rsidRDefault="00905C11" w:rsidP="00905C11">
      <w:pPr>
        <w:spacing w:line="276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905C11" w:rsidRDefault="00905C11" w:rsidP="00905C11">
      <w:pPr>
        <w:spacing w:line="276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905C11" w:rsidRDefault="00905C11" w:rsidP="00905C11">
      <w:pPr>
        <w:spacing w:line="276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905C11" w:rsidRDefault="00905C11" w:rsidP="00905C11">
      <w:pPr>
        <w:spacing w:line="276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905C11" w:rsidRPr="00905C11" w:rsidRDefault="00905C11" w:rsidP="00905C11">
      <w:pPr>
        <w:spacing w:line="276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905C11" w:rsidRPr="00905C11" w:rsidRDefault="00905C11" w:rsidP="00905C11">
      <w:pPr>
        <w:spacing w:after="200" w:line="276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905C11">
        <w:rPr>
          <w:rFonts w:ascii="Arial" w:eastAsia="Calibri" w:hAnsi="Arial" w:cs="Arial"/>
          <w:b/>
          <w:sz w:val="24"/>
          <w:szCs w:val="24"/>
          <w:lang w:eastAsia="en-US"/>
        </w:rPr>
        <w:t>1. Цели, задачи и сроки реализации долгосрочной Программы</w:t>
      </w:r>
    </w:p>
    <w:p w:rsidR="00905C11" w:rsidRPr="00905C11" w:rsidRDefault="00905C11" w:rsidP="00905C11">
      <w:pPr>
        <w:spacing w:line="276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05C11">
        <w:rPr>
          <w:rFonts w:ascii="Arial" w:eastAsia="Calibri" w:hAnsi="Arial" w:cs="Arial"/>
          <w:b/>
          <w:sz w:val="24"/>
          <w:szCs w:val="24"/>
          <w:lang w:eastAsia="en-US"/>
        </w:rPr>
        <w:tab/>
      </w:r>
      <w:r w:rsidRPr="00905C11">
        <w:rPr>
          <w:rFonts w:ascii="Arial" w:eastAsia="Calibri" w:hAnsi="Arial" w:cs="Arial"/>
          <w:sz w:val="24"/>
          <w:szCs w:val="24"/>
          <w:lang w:eastAsia="en-US"/>
        </w:rPr>
        <w:t>Основными целями Программы являются повышение качества коммунальных услуг, развитие систем коммунальной инфраструктуры, в соответствии с действующими нормативными требованиями, повышение устойчивости их функционирования, улучшение условий проживания населения  Старотатарско-Адамского сельского поселения  Аксубаевского муниципального района.</w:t>
      </w:r>
    </w:p>
    <w:p w:rsidR="00905C11" w:rsidRPr="00905C11" w:rsidRDefault="00905C11" w:rsidP="00905C11">
      <w:pPr>
        <w:spacing w:line="276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05C11">
        <w:rPr>
          <w:rFonts w:ascii="Arial" w:eastAsia="Calibri" w:hAnsi="Arial" w:cs="Arial"/>
          <w:sz w:val="24"/>
          <w:szCs w:val="24"/>
          <w:lang w:eastAsia="en-US"/>
        </w:rPr>
        <w:tab/>
        <w:t>Основными задачами Программы является реализация мероприятий по разработке проектно-сметной документации и производству работ для строительства и реконструкции систем коммунальной инфраструктуры, обеспечения их эксплуатации в соответствии с действующими нормативами, оптимизация схем их размещения.</w:t>
      </w:r>
    </w:p>
    <w:p w:rsidR="00905C11" w:rsidRPr="00905C11" w:rsidRDefault="00905C11" w:rsidP="00905C11">
      <w:pPr>
        <w:spacing w:after="200" w:line="276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05C11">
        <w:rPr>
          <w:rFonts w:ascii="Arial" w:eastAsia="Calibri" w:hAnsi="Arial" w:cs="Arial"/>
          <w:sz w:val="24"/>
          <w:szCs w:val="24"/>
          <w:lang w:eastAsia="en-US"/>
        </w:rPr>
        <w:t>Срок реализации долгосрочной Программы: 2015-2026 годы.</w:t>
      </w:r>
    </w:p>
    <w:p w:rsidR="00905C11" w:rsidRPr="00905C11" w:rsidRDefault="00905C11" w:rsidP="00905C11">
      <w:pPr>
        <w:spacing w:after="200" w:line="276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905C11">
        <w:rPr>
          <w:rFonts w:ascii="Arial" w:eastAsia="Calibri" w:hAnsi="Arial" w:cs="Arial"/>
          <w:b/>
          <w:sz w:val="24"/>
          <w:szCs w:val="24"/>
          <w:lang w:eastAsia="en-US"/>
        </w:rPr>
        <w:t>2. Система программных мероприятий</w:t>
      </w:r>
    </w:p>
    <w:p w:rsidR="00905C11" w:rsidRPr="00905C11" w:rsidRDefault="00905C11" w:rsidP="00905C11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05C11">
        <w:rPr>
          <w:rFonts w:ascii="Arial" w:eastAsia="Calibri" w:hAnsi="Arial" w:cs="Arial"/>
          <w:sz w:val="24"/>
          <w:szCs w:val="24"/>
          <w:lang w:eastAsia="en-US"/>
        </w:rPr>
        <w:t xml:space="preserve">          В целях реализации Программы планируется осуществить:</w:t>
      </w:r>
    </w:p>
    <w:p w:rsidR="00905C11" w:rsidRPr="00905C11" w:rsidRDefault="00905C11" w:rsidP="00905C11">
      <w:pPr>
        <w:spacing w:line="276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05C11">
        <w:rPr>
          <w:rFonts w:ascii="Arial" w:eastAsia="Calibri" w:hAnsi="Arial" w:cs="Arial"/>
          <w:sz w:val="24"/>
          <w:szCs w:val="24"/>
          <w:lang w:eastAsia="en-US"/>
        </w:rPr>
        <w:tab/>
        <w:t xml:space="preserve">- изготовление проектно-сметной документации с проведением необходимых экспертиз и согласований; </w:t>
      </w:r>
    </w:p>
    <w:p w:rsidR="00905C11" w:rsidRPr="00905C11" w:rsidRDefault="00905C11" w:rsidP="00905C11">
      <w:pPr>
        <w:numPr>
          <w:ilvl w:val="1"/>
          <w:numId w:val="45"/>
        </w:numPr>
        <w:suppressAutoHyphens/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05C11">
        <w:rPr>
          <w:rFonts w:ascii="Arial" w:eastAsia="Calibri" w:hAnsi="Arial" w:cs="Arial"/>
          <w:sz w:val="24"/>
          <w:szCs w:val="24"/>
          <w:lang w:eastAsia="en-US"/>
        </w:rPr>
        <w:t>ремонт, реконструкцию и строительство систем коммунальной инфраструктуры.</w:t>
      </w:r>
    </w:p>
    <w:p w:rsidR="00905C11" w:rsidRPr="00905C11" w:rsidRDefault="00905C11" w:rsidP="00905C11">
      <w:pPr>
        <w:spacing w:after="200" w:line="276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905C11">
        <w:rPr>
          <w:rFonts w:ascii="Arial" w:eastAsia="Calibri" w:hAnsi="Arial" w:cs="Arial"/>
          <w:b/>
          <w:sz w:val="24"/>
          <w:szCs w:val="24"/>
          <w:lang w:eastAsia="en-US"/>
        </w:rPr>
        <w:t>3. Ресурсное обеспечение Программы</w:t>
      </w:r>
    </w:p>
    <w:p w:rsidR="00905C11" w:rsidRPr="00905C11" w:rsidRDefault="00905C11" w:rsidP="00905C11">
      <w:pPr>
        <w:spacing w:line="276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05C11">
        <w:rPr>
          <w:rFonts w:ascii="Arial" w:eastAsia="Calibri" w:hAnsi="Arial" w:cs="Arial"/>
          <w:sz w:val="24"/>
          <w:szCs w:val="24"/>
          <w:lang w:eastAsia="en-US"/>
        </w:rPr>
        <w:t xml:space="preserve">        Финансирование мероприятий Программы осуществляется за счет средств Старотатарско-Адамского сельского поселения Аксубаевского муниципального района с привлечением  средств федерального и республиканского бюджета.  </w:t>
      </w:r>
    </w:p>
    <w:p w:rsidR="00905C11" w:rsidRPr="00905C11" w:rsidRDefault="00905C11" w:rsidP="00905C11">
      <w:pPr>
        <w:spacing w:line="276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05C11">
        <w:rPr>
          <w:rFonts w:ascii="Arial" w:eastAsia="Calibri" w:hAnsi="Arial" w:cs="Arial"/>
          <w:sz w:val="24"/>
          <w:szCs w:val="24"/>
          <w:lang w:eastAsia="en-US"/>
        </w:rPr>
        <w:t xml:space="preserve">          Финансирование Программы предусматривает финансирование из Федерального, республиканского бюджета в виде субсидий местному бюджету на условиях со финансирования.        Объемы финансирования Программы на 2015 -2026 годы  носят прогнозный характер и подлежат ежегодному уточнению в установленном порядке после принятия бюджетов на очередной финансовый год.</w:t>
      </w:r>
    </w:p>
    <w:p w:rsidR="00905C11" w:rsidRPr="00905C11" w:rsidRDefault="00905C11" w:rsidP="00905C11">
      <w:pPr>
        <w:spacing w:before="240" w:after="200" w:line="276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905C11">
        <w:rPr>
          <w:rFonts w:ascii="Arial" w:eastAsia="Calibri" w:hAnsi="Arial" w:cs="Arial"/>
          <w:b/>
          <w:sz w:val="24"/>
          <w:szCs w:val="24"/>
          <w:lang w:eastAsia="en-US"/>
        </w:rPr>
        <w:t>4. Оценка эффективности реализации Программы</w:t>
      </w:r>
    </w:p>
    <w:p w:rsidR="00905C11" w:rsidRPr="00905C11" w:rsidRDefault="00905C11" w:rsidP="00905C11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05C11">
        <w:rPr>
          <w:rFonts w:ascii="Arial" w:eastAsia="Calibri" w:hAnsi="Arial" w:cs="Arial"/>
          <w:sz w:val="24"/>
          <w:szCs w:val="24"/>
          <w:lang w:eastAsia="en-US"/>
        </w:rPr>
        <w:t xml:space="preserve">  Результаты реализации Программы определяются с достижением  уровня запланированных технических и финансово-экономических целевых показателей. </w:t>
      </w:r>
    </w:p>
    <w:p w:rsidR="00905C11" w:rsidRPr="00905C11" w:rsidRDefault="00905C11" w:rsidP="00905C11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05C11">
        <w:rPr>
          <w:rFonts w:ascii="Arial" w:eastAsia="Calibri" w:hAnsi="Arial" w:cs="Arial"/>
          <w:sz w:val="24"/>
          <w:szCs w:val="24"/>
          <w:lang w:eastAsia="en-US"/>
        </w:rPr>
        <w:t xml:space="preserve">  Перечень целевых показателей с детализацией по системам коммунальной инфраструктуры принят согласно Методическим рекомендациям по разработке программ комплексного развития систем коммунальной инфраструктуры муниципальных образований, утв. Приказом Министерства регионального развития Российской Федерации от 06.05.2011 г. № 204: </w:t>
      </w:r>
    </w:p>
    <w:p w:rsidR="00905C11" w:rsidRPr="00905C11" w:rsidRDefault="00905C11" w:rsidP="00905C11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after="200" w:line="276" w:lineRule="auto"/>
        <w:ind w:left="993" w:hanging="284"/>
        <w:contextualSpacing/>
        <w:rPr>
          <w:rFonts w:ascii="Arial" w:eastAsia="Calibri" w:hAnsi="Arial" w:cs="Arial"/>
          <w:sz w:val="24"/>
          <w:szCs w:val="24"/>
        </w:rPr>
      </w:pPr>
      <w:r w:rsidRPr="00905C11">
        <w:rPr>
          <w:rFonts w:ascii="Arial" w:eastAsia="Calibri" w:hAnsi="Arial" w:cs="Arial"/>
          <w:sz w:val="24"/>
          <w:szCs w:val="24"/>
        </w:rPr>
        <w:t xml:space="preserve">критерии доступности коммунальных услуг для населения; </w:t>
      </w:r>
    </w:p>
    <w:p w:rsidR="00905C11" w:rsidRPr="00905C11" w:rsidRDefault="00905C11" w:rsidP="00905C11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after="200" w:line="276" w:lineRule="auto"/>
        <w:ind w:left="993" w:hanging="284"/>
        <w:contextualSpacing/>
        <w:rPr>
          <w:rFonts w:ascii="Arial" w:eastAsia="Calibri" w:hAnsi="Arial" w:cs="Arial"/>
          <w:sz w:val="24"/>
          <w:szCs w:val="24"/>
        </w:rPr>
      </w:pPr>
      <w:r w:rsidRPr="00905C11">
        <w:rPr>
          <w:rFonts w:ascii="Arial" w:eastAsia="Calibri" w:hAnsi="Arial" w:cs="Arial"/>
          <w:sz w:val="24"/>
          <w:szCs w:val="24"/>
        </w:rPr>
        <w:t xml:space="preserve">показатели спроса на коммунальные ресурсы и перспективные нагрузки; </w:t>
      </w:r>
    </w:p>
    <w:p w:rsidR="00905C11" w:rsidRPr="00905C11" w:rsidRDefault="00905C11" w:rsidP="00905C11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after="200" w:line="276" w:lineRule="auto"/>
        <w:ind w:left="993" w:hanging="284"/>
        <w:contextualSpacing/>
        <w:rPr>
          <w:rFonts w:ascii="Arial" w:eastAsia="Calibri" w:hAnsi="Arial" w:cs="Arial"/>
          <w:sz w:val="24"/>
          <w:szCs w:val="24"/>
        </w:rPr>
      </w:pPr>
      <w:r w:rsidRPr="00905C11">
        <w:rPr>
          <w:rFonts w:ascii="Arial" w:eastAsia="Calibri" w:hAnsi="Arial" w:cs="Arial"/>
          <w:sz w:val="24"/>
          <w:szCs w:val="24"/>
        </w:rPr>
        <w:t xml:space="preserve">величины новых нагрузок; </w:t>
      </w:r>
    </w:p>
    <w:p w:rsidR="00905C11" w:rsidRPr="00905C11" w:rsidRDefault="00905C11" w:rsidP="00905C11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after="200" w:line="276" w:lineRule="auto"/>
        <w:ind w:left="993" w:hanging="284"/>
        <w:contextualSpacing/>
        <w:rPr>
          <w:rFonts w:ascii="Arial" w:eastAsia="Calibri" w:hAnsi="Arial" w:cs="Arial"/>
          <w:sz w:val="24"/>
          <w:szCs w:val="24"/>
        </w:rPr>
      </w:pPr>
      <w:r w:rsidRPr="00905C11">
        <w:rPr>
          <w:rFonts w:ascii="Arial" w:eastAsia="Calibri" w:hAnsi="Arial" w:cs="Arial"/>
          <w:sz w:val="24"/>
          <w:szCs w:val="24"/>
        </w:rPr>
        <w:t xml:space="preserve">показатели качества поставляемого ресурса; </w:t>
      </w:r>
    </w:p>
    <w:p w:rsidR="00905C11" w:rsidRPr="00905C11" w:rsidRDefault="00905C11" w:rsidP="00905C11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after="200" w:line="276" w:lineRule="auto"/>
        <w:ind w:left="993" w:hanging="284"/>
        <w:contextualSpacing/>
        <w:rPr>
          <w:rFonts w:ascii="Arial" w:eastAsia="Calibri" w:hAnsi="Arial" w:cs="Arial"/>
          <w:sz w:val="24"/>
          <w:szCs w:val="24"/>
        </w:rPr>
      </w:pPr>
      <w:r w:rsidRPr="00905C11">
        <w:rPr>
          <w:rFonts w:ascii="Arial" w:eastAsia="Calibri" w:hAnsi="Arial" w:cs="Arial"/>
          <w:sz w:val="24"/>
          <w:szCs w:val="24"/>
        </w:rPr>
        <w:t xml:space="preserve">показатели степени охвата потребителей приборами учета; </w:t>
      </w:r>
    </w:p>
    <w:p w:rsidR="00905C11" w:rsidRPr="00905C11" w:rsidRDefault="00905C11" w:rsidP="00905C11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after="200" w:line="276" w:lineRule="auto"/>
        <w:ind w:left="993" w:hanging="284"/>
        <w:contextualSpacing/>
        <w:rPr>
          <w:rFonts w:ascii="Arial" w:eastAsia="Calibri" w:hAnsi="Arial" w:cs="Arial"/>
          <w:sz w:val="24"/>
          <w:szCs w:val="24"/>
        </w:rPr>
      </w:pPr>
      <w:r w:rsidRPr="00905C11">
        <w:rPr>
          <w:rFonts w:ascii="Arial" w:eastAsia="Calibri" w:hAnsi="Arial" w:cs="Arial"/>
          <w:sz w:val="24"/>
          <w:szCs w:val="24"/>
        </w:rPr>
        <w:t xml:space="preserve">показатели надежности поставки ресурсов; </w:t>
      </w:r>
    </w:p>
    <w:p w:rsidR="00905C11" w:rsidRPr="00905C11" w:rsidRDefault="00905C11" w:rsidP="00905C11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after="200" w:line="276" w:lineRule="auto"/>
        <w:ind w:left="993" w:hanging="284"/>
        <w:contextualSpacing/>
        <w:rPr>
          <w:rFonts w:ascii="Arial" w:eastAsia="Calibri" w:hAnsi="Arial" w:cs="Arial"/>
          <w:sz w:val="24"/>
          <w:szCs w:val="24"/>
        </w:rPr>
      </w:pPr>
      <w:r w:rsidRPr="00905C11">
        <w:rPr>
          <w:rFonts w:ascii="Arial" w:eastAsia="Calibri" w:hAnsi="Arial" w:cs="Arial"/>
          <w:sz w:val="24"/>
          <w:szCs w:val="24"/>
        </w:rPr>
        <w:t xml:space="preserve">показатели эффективности производства и транспортировки ресурсов; </w:t>
      </w:r>
    </w:p>
    <w:p w:rsidR="00905C11" w:rsidRPr="00905C11" w:rsidRDefault="00905C11" w:rsidP="00905C11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after="200" w:line="276" w:lineRule="auto"/>
        <w:ind w:left="993" w:hanging="284"/>
        <w:contextualSpacing/>
        <w:rPr>
          <w:rFonts w:ascii="Arial" w:eastAsia="Calibri" w:hAnsi="Arial" w:cs="Arial"/>
          <w:sz w:val="24"/>
          <w:szCs w:val="24"/>
        </w:rPr>
      </w:pPr>
      <w:r w:rsidRPr="00905C11">
        <w:rPr>
          <w:rFonts w:ascii="Arial" w:eastAsia="Calibri" w:hAnsi="Arial" w:cs="Arial"/>
          <w:sz w:val="24"/>
          <w:szCs w:val="24"/>
        </w:rPr>
        <w:t xml:space="preserve">показатели эффективности потребления коммунальных ресурсов; </w:t>
      </w:r>
    </w:p>
    <w:p w:rsidR="00905C11" w:rsidRPr="00905C11" w:rsidRDefault="00905C11" w:rsidP="00905C11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after="200" w:line="276" w:lineRule="auto"/>
        <w:ind w:left="993" w:hanging="284"/>
        <w:contextualSpacing/>
        <w:rPr>
          <w:rFonts w:ascii="Arial" w:eastAsia="Calibri" w:hAnsi="Arial" w:cs="Arial"/>
          <w:sz w:val="24"/>
          <w:szCs w:val="24"/>
        </w:rPr>
      </w:pPr>
      <w:r w:rsidRPr="00905C11">
        <w:rPr>
          <w:rFonts w:ascii="Arial" w:eastAsia="Calibri" w:hAnsi="Arial" w:cs="Arial"/>
          <w:sz w:val="24"/>
          <w:szCs w:val="24"/>
        </w:rPr>
        <w:t xml:space="preserve">показатели воздействия на окружающую среду. </w:t>
      </w:r>
    </w:p>
    <w:p w:rsidR="00905C11" w:rsidRPr="00905C11" w:rsidRDefault="00905C11" w:rsidP="00905C11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05C11">
        <w:rPr>
          <w:rFonts w:ascii="Arial" w:eastAsia="Calibri" w:hAnsi="Arial" w:cs="Arial"/>
          <w:sz w:val="24"/>
          <w:szCs w:val="24"/>
          <w:lang w:eastAsia="en-US"/>
        </w:rPr>
        <w:t xml:space="preserve">При формировании требований к конечному состоянию коммунальной инфраструктуры Старотатарско-Адамского сельского поселения  применяются показатели и индикаторы в соответствии с Методикой проведения мониторинга выполнения производственных и инвестиционных программ организаций коммунального комплекса, утвержденной приказом Министерства регионального развития Российской Федерации от 14.04.2008 №48. Целевые показатели устанавливаются по каждому виду коммунальных услуг и периодически корректируются. </w:t>
      </w:r>
    </w:p>
    <w:p w:rsidR="00905C11" w:rsidRPr="00905C11" w:rsidRDefault="00905C11" w:rsidP="00905C11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05C11">
        <w:rPr>
          <w:rFonts w:ascii="Arial" w:eastAsia="Calibri" w:hAnsi="Arial" w:cs="Arial"/>
          <w:sz w:val="24"/>
          <w:szCs w:val="24"/>
          <w:lang w:eastAsia="en-US"/>
        </w:rPr>
        <w:t xml:space="preserve">Удельные расходы по потреблению коммунальных услуг отражают достаточный для поддержания жизнедеятельности объем потребления населением материального носителя коммунальных услуг. </w:t>
      </w:r>
    </w:p>
    <w:p w:rsidR="00905C11" w:rsidRPr="00905C11" w:rsidRDefault="00905C11" w:rsidP="00905C11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05C11">
        <w:rPr>
          <w:rFonts w:ascii="Arial" w:eastAsia="Calibri" w:hAnsi="Arial" w:cs="Arial"/>
          <w:sz w:val="24"/>
          <w:szCs w:val="24"/>
          <w:lang w:eastAsia="en-US"/>
        </w:rPr>
        <w:t xml:space="preserve">Охват потребителей услугами  используется для оценки качества работы систем жизнеобеспечения. </w:t>
      </w:r>
    </w:p>
    <w:p w:rsidR="00905C11" w:rsidRPr="00905C11" w:rsidRDefault="00905C11" w:rsidP="00905C11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05C11">
        <w:rPr>
          <w:rFonts w:ascii="Arial" w:eastAsia="Calibri" w:hAnsi="Arial" w:cs="Arial"/>
          <w:sz w:val="24"/>
          <w:szCs w:val="24"/>
          <w:lang w:eastAsia="en-US"/>
        </w:rPr>
        <w:t xml:space="preserve">Уровень использования производственных мощностей, обеспеченность приборами учета, характеризуют сбалансированность систем. </w:t>
      </w:r>
    </w:p>
    <w:p w:rsidR="00905C11" w:rsidRPr="00905C11" w:rsidRDefault="00905C11" w:rsidP="00905C11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05C11">
        <w:rPr>
          <w:rFonts w:ascii="Arial" w:eastAsia="Calibri" w:hAnsi="Arial" w:cs="Arial"/>
          <w:sz w:val="24"/>
          <w:szCs w:val="24"/>
          <w:lang w:eastAsia="en-US"/>
        </w:rPr>
        <w:t xml:space="preserve">Качество оказываемых услуг организациями коммунального комплекса характеризует соответствие качества оказываемых услуг установленным требованиями, эпидемиологическим нормам и правилам. </w:t>
      </w:r>
    </w:p>
    <w:p w:rsidR="00905C11" w:rsidRPr="00905C11" w:rsidRDefault="00905C11" w:rsidP="00905C11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05C11">
        <w:rPr>
          <w:rFonts w:ascii="Arial" w:eastAsia="Calibri" w:hAnsi="Arial" w:cs="Arial"/>
          <w:sz w:val="24"/>
          <w:szCs w:val="24"/>
          <w:lang w:eastAsia="en-US"/>
        </w:rPr>
        <w:t xml:space="preserve">Надежность обслуживания систем жизнеобеспечения характеризует способность коммунальных объектов обеспечивать жизнедеятельность Старотатарско-Адамского сельского поселения  без существенного снижения качества среды обитания при любых воздействиях извне, то есть оценкой возможности функционирования коммунальных систем практически без аварий, повреждений, других нарушений в работе. </w:t>
      </w:r>
    </w:p>
    <w:p w:rsidR="00905C11" w:rsidRPr="00905C11" w:rsidRDefault="00905C11" w:rsidP="00905C11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05C11">
        <w:rPr>
          <w:rFonts w:ascii="Arial" w:eastAsia="Calibri" w:hAnsi="Arial" w:cs="Arial"/>
          <w:sz w:val="24"/>
          <w:szCs w:val="24"/>
          <w:lang w:eastAsia="en-US"/>
        </w:rPr>
        <w:t xml:space="preserve">Надежность работы объектов коммунальной инфраструктуры характеризуется обратной величиной - интенсивностью отказов (количеством аварий и повреждений на единицу масштаба объекта, например на 1 км инженерных сетей); износом коммунальных сетей, протяженностью сетей, нуждающихся в замене; долей ежегодно заменяемых сетей; уровнем потерь и неучтенных расходов.  </w:t>
      </w:r>
    </w:p>
    <w:p w:rsidR="00905C11" w:rsidRPr="00905C11" w:rsidRDefault="00905C11" w:rsidP="00905C11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05C11">
        <w:rPr>
          <w:rFonts w:ascii="Arial" w:eastAsia="Calibri" w:hAnsi="Arial" w:cs="Arial"/>
          <w:sz w:val="24"/>
          <w:szCs w:val="24"/>
          <w:lang w:eastAsia="en-US"/>
        </w:rPr>
        <w:t xml:space="preserve">Ресурсная эффективность  определяет рациональность использования ресурсов, характеризуется следующими показателями: удельный расход электроэнергии, удельный расход топлива. </w:t>
      </w:r>
    </w:p>
    <w:p w:rsidR="00905C11" w:rsidRPr="00905C11" w:rsidRDefault="00905C11" w:rsidP="00905C11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905C11" w:rsidRPr="00905C11" w:rsidRDefault="00905C11" w:rsidP="00905C11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05C11">
        <w:rPr>
          <w:rFonts w:ascii="Arial" w:eastAsia="Calibri" w:hAnsi="Arial" w:cs="Arial"/>
          <w:sz w:val="24"/>
          <w:szCs w:val="24"/>
          <w:lang w:eastAsia="en-US"/>
        </w:rPr>
        <w:t xml:space="preserve">Результатами реализация мероприятий по развитию систем водоснабжения Старотатарско-Адамского сельского поселения  являются: </w:t>
      </w:r>
    </w:p>
    <w:p w:rsidR="00905C11" w:rsidRPr="00905C11" w:rsidRDefault="00905C11" w:rsidP="00905C11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after="200" w:line="276" w:lineRule="auto"/>
        <w:ind w:left="993" w:hanging="28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905C11">
        <w:rPr>
          <w:rFonts w:ascii="Arial" w:eastAsia="Calibri" w:hAnsi="Arial" w:cs="Arial"/>
          <w:sz w:val="24"/>
          <w:szCs w:val="24"/>
        </w:rPr>
        <w:t xml:space="preserve">обеспечение бесперебойной подачи качественной воды от источника до потребителя; </w:t>
      </w:r>
    </w:p>
    <w:p w:rsidR="00905C11" w:rsidRPr="00905C11" w:rsidRDefault="00905C11" w:rsidP="00905C11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after="200" w:line="276" w:lineRule="auto"/>
        <w:ind w:left="993" w:hanging="28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905C11">
        <w:rPr>
          <w:rFonts w:ascii="Arial" w:eastAsia="Calibri" w:hAnsi="Arial" w:cs="Arial"/>
          <w:sz w:val="24"/>
          <w:szCs w:val="24"/>
        </w:rPr>
        <w:t xml:space="preserve">улучшение качества коммунального обслуживания населения по системе водоснабжения; </w:t>
      </w:r>
    </w:p>
    <w:p w:rsidR="00905C11" w:rsidRPr="00905C11" w:rsidRDefault="00905C11" w:rsidP="00905C11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after="200" w:line="276" w:lineRule="auto"/>
        <w:ind w:left="993" w:hanging="28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905C11">
        <w:rPr>
          <w:rFonts w:ascii="Arial" w:eastAsia="Calibri" w:hAnsi="Arial" w:cs="Arial"/>
          <w:sz w:val="24"/>
          <w:szCs w:val="24"/>
        </w:rPr>
        <w:t xml:space="preserve">обеспечение энергосбережения; </w:t>
      </w:r>
    </w:p>
    <w:p w:rsidR="00905C11" w:rsidRPr="00905C11" w:rsidRDefault="00905C11" w:rsidP="00905C11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after="200" w:line="276" w:lineRule="auto"/>
        <w:ind w:left="993" w:hanging="28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905C11">
        <w:rPr>
          <w:rFonts w:ascii="Arial" w:eastAsia="Calibri" w:hAnsi="Arial" w:cs="Arial"/>
          <w:sz w:val="24"/>
          <w:szCs w:val="24"/>
        </w:rPr>
        <w:t xml:space="preserve">снижение уровня потерь и неучтенных расходов воды к 2026 г. </w:t>
      </w:r>
    </w:p>
    <w:p w:rsidR="00905C11" w:rsidRPr="00905C11" w:rsidRDefault="00905C11" w:rsidP="00905C11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after="200" w:line="276" w:lineRule="auto"/>
        <w:ind w:left="993" w:hanging="28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905C11">
        <w:rPr>
          <w:rFonts w:ascii="Arial" w:eastAsia="Calibri" w:hAnsi="Arial" w:cs="Arial"/>
          <w:sz w:val="24"/>
          <w:szCs w:val="24"/>
        </w:rPr>
        <w:t xml:space="preserve">обеспечение возможности подключения строящихся объектов к системе водоснабжения при гарантированном объеме заявленной мощности. </w:t>
      </w:r>
    </w:p>
    <w:p w:rsidR="00905C11" w:rsidRPr="00905C11" w:rsidRDefault="00905C11" w:rsidP="00905C11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05C11">
        <w:rPr>
          <w:rFonts w:ascii="Arial" w:eastAsia="Calibri" w:hAnsi="Arial" w:cs="Arial"/>
          <w:sz w:val="24"/>
          <w:szCs w:val="24"/>
          <w:lang w:eastAsia="en-US"/>
        </w:rPr>
        <w:t xml:space="preserve">          Количественные значения  целевых показателей определены с учетом выполнения всех мероприятий Программы в запланированные сроки. </w:t>
      </w:r>
    </w:p>
    <w:p w:rsidR="00905C11" w:rsidRPr="00905C11" w:rsidRDefault="00905C11" w:rsidP="00905C11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К ключевым из них относятся:</w:t>
      </w:r>
    </w:p>
    <w:p w:rsidR="00905C11" w:rsidRPr="00905C11" w:rsidRDefault="00905C11" w:rsidP="00905C11">
      <w:pPr>
        <w:spacing w:after="200" w:line="276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905C11">
        <w:rPr>
          <w:rFonts w:ascii="Arial" w:eastAsia="Calibri" w:hAnsi="Arial" w:cs="Arial"/>
          <w:b/>
          <w:sz w:val="24"/>
          <w:szCs w:val="24"/>
          <w:lang w:eastAsia="en-US"/>
        </w:rPr>
        <w:t xml:space="preserve"> Водоснабжение</w:t>
      </w:r>
      <w:r w:rsidRPr="00905C11">
        <w:rPr>
          <w:rFonts w:ascii="Arial" w:eastAsia="Calibri" w:hAnsi="Arial" w:cs="Arial"/>
          <w:sz w:val="24"/>
          <w:szCs w:val="24"/>
          <w:lang w:eastAsia="en-US"/>
        </w:rPr>
        <w:t xml:space="preserve">: </w:t>
      </w:r>
    </w:p>
    <w:p w:rsidR="00905C11" w:rsidRPr="00905C11" w:rsidRDefault="00905C11" w:rsidP="00905C11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05C11">
        <w:rPr>
          <w:rFonts w:ascii="Arial" w:eastAsia="Calibri" w:hAnsi="Arial" w:cs="Arial"/>
          <w:sz w:val="24"/>
          <w:szCs w:val="24"/>
          <w:lang w:eastAsia="en-US"/>
        </w:rPr>
        <w:t xml:space="preserve">Оптимизация технической структуры </w:t>
      </w:r>
    </w:p>
    <w:p w:rsidR="00905C11" w:rsidRPr="00905C11" w:rsidRDefault="00905C11" w:rsidP="00905C11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200" w:line="276" w:lineRule="auto"/>
        <w:ind w:left="993" w:hanging="28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905C11">
        <w:rPr>
          <w:rFonts w:ascii="Arial" w:eastAsia="Calibri" w:hAnsi="Arial" w:cs="Arial"/>
          <w:sz w:val="24"/>
          <w:szCs w:val="24"/>
        </w:rPr>
        <w:t xml:space="preserve">Обеспечить достаточные резервы мощностей на всех стадиях технологической цепочки водоснабжения с учетом развития нового строительства и требований по надежности и эффективности этих услуг; </w:t>
      </w:r>
    </w:p>
    <w:p w:rsidR="00905C11" w:rsidRPr="00905C11" w:rsidRDefault="00905C11" w:rsidP="00905C11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200" w:line="276" w:lineRule="auto"/>
        <w:ind w:left="993" w:hanging="28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905C11">
        <w:rPr>
          <w:rFonts w:ascii="Arial" w:eastAsia="Calibri" w:hAnsi="Arial" w:cs="Arial"/>
          <w:sz w:val="24"/>
          <w:szCs w:val="24"/>
        </w:rPr>
        <w:t xml:space="preserve">Формировать стратегию развития и модернизации системы водоснабжения,  исходя из требований стандартов качества, надежности и эффективности; </w:t>
      </w:r>
    </w:p>
    <w:p w:rsidR="00905C11" w:rsidRPr="00905C11" w:rsidRDefault="00905C11" w:rsidP="00905C11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200" w:line="276" w:lineRule="auto"/>
        <w:ind w:left="993" w:hanging="28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905C11">
        <w:rPr>
          <w:rFonts w:ascii="Arial" w:eastAsia="Calibri" w:hAnsi="Arial" w:cs="Arial"/>
          <w:sz w:val="24"/>
          <w:szCs w:val="24"/>
        </w:rPr>
        <w:t xml:space="preserve">Способствовать процессу оснащения потребителей приборами учета. </w:t>
      </w:r>
    </w:p>
    <w:p w:rsidR="00905C11" w:rsidRPr="00905C11" w:rsidRDefault="00905C11" w:rsidP="00905C11">
      <w:pPr>
        <w:spacing w:after="200" w:line="276" w:lineRule="auto"/>
        <w:ind w:left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05C11">
        <w:rPr>
          <w:rFonts w:ascii="Arial" w:eastAsia="Calibri" w:hAnsi="Arial" w:cs="Arial"/>
          <w:sz w:val="24"/>
          <w:szCs w:val="24"/>
          <w:lang w:eastAsia="en-US"/>
        </w:rPr>
        <w:t xml:space="preserve">Параметры ресурсоэффективности </w:t>
      </w:r>
    </w:p>
    <w:p w:rsidR="00905C11" w:rsidRPr="00905C11" w:rsidRDefault="00905C11" w:rsidP="00905C11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200" w:line="276" w:lineRule="auto"/>
        <w:ind w:left="993" w:hanging="28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905C11">
        <w:rPr>
          <w:rFonts w:ascii="Arial" w:eastAsia="Calibri" w:hAnsi="Arial" w:cs="Arial"/>
          <w:sz w:val="24"/>
          <w:szCs w:val="24"/>
        </w:rPr>
        <w:t xml:space="preserve">Обеспечить снижение потерь воды; </w:t>
      </w:r>
    </w:p>
    <w:p w:rsidR="00905C11" w:rsidRPr="00905C11" w:rsidRDefault="00905C11" w:rsidP="00905C11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200" w:line="276" w:lineRule="auto"/>
        <w:ind w:left="993" w:hanging="28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905C11">
        <w:rPr>
          <w:rFonts w:ascii="Arial" w:eastAsia="Calibri" w:hAnsi="Arial" w:cs="Arial"/>
          <w:sz w:val="24"/>
          <w:szCs w:val="24"/>
        </w:rPr>
        <w:t xml:space="preserve">Организовать постоянный приборный мониторинг утечек; </w:t>
      </w:r>
    </w:p>
    <w:p w:rsidR="00905C11" w:rsidRPr="00905C11" w:rsidRDefault="00905C11" w:rsidP="00905C11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200" w:line="276" w:lineRule="auto"/>
        <w:ind w:left="993" w:hanging="28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905C11">
        <w:rPr>
          <w:rFonts w:ascii="Arial" w:eastAsia="Calibri" w:hAnsi="Arial" w:cs="Arial"/>
          <w:sz w:val="24"/>
          <w:szCs w:val="24"/>
        </w:rPr>
        <w:t xml:space="preserve">Снизить удельные расходы на электроэнергию в 2 раза; </w:t>
      </w:r>
    </w:p>
    <w:p w:rsidR="00905C11" w:rsidRPr="00905C11" w:rsidRDefault="00905C11" w:rsidP="00905C11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200" w:line="276" w:lineRule="auto"/>
        <w:ind w:left="993" w:hanging="28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905C11">
        <w:rPr>
          <w:rFonts w:ascii="Arial" w:eastAsia="Calibri" w:hAnsi="Arial" w:cs="Arial"/>
          <w:sz w:val="24"/>
          <w:szCs w:val="24"/>
        </w:rPr>
        <w:t xml:space="preserve">Обеспечить все желающие домохозяйства возможностью установки приборами учета, организации их поверки и обслуживания; </w:t>
      </w:r>
    </w:p>
    <w:p w:rsidR="00905C11" w:rsidRPr="00905C11" w:rsidRDefault="00905C11" w:rsidP="00905C11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05C11">
        <w:rPr>
          <w:rFonts w:ascii="Arial" w:eastAsia="Calibri" w:hAnsi="Arial" w:cs="Arial"/>
          <w:sz w:val="24"/>
          <w:szCs w:val="24"/>
          <w:lang w:eastAsia="en-US"/>
        </w:rPr>
        <w:t xml:space="preserve">Параметры надежности и качества обслуживания </w:t>
      </w:r>
    </w:p>
    <w:p w:rsidR="00905C11" w:rsidRPr="00905C11" w:rsidRDefault="00905C11" w:rsidP="00905C11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200" w:line="276" w:lineRule="auto"/>
        <w:ind w:left="993" w:hanging="28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905C11">
        <w:rPr>
          <w:rFonts w:ascii="Arial" w:eastAsia="Calibri" w:hAnsi="Arial" w:cs="Arial"/>
          <w:sz w:val="24"/>
          <w:szCs w:val="24"/>
        </w:rPr>
        <w:t xml:space="preserve">Обеспечить бесперебойное снабжение абонентов услугами водоснабжения; </w:t>
      </w:r>
    </w:p>
    <w:p w:rsidR="00905C11" w:rsidRPr="00905C11" w:rsidRDefault="00905C11" w:rsidP="00905C11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200" w:line="276" w:lineRule="auto"/>
        <w:ind w:left="993" w:hanging="28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905C11">
        <w:rPr>
          <w:rFonts w:ascii="Arial" w:eastAsia="Calibri" w:hAnsi="Arial" w:cs="Arial"/>
          <w:sz w:val="24"/>
          <w:szCs w:val="24"/>
        </w:rPr>
        <w:t xml:space="preserve">Снизить повреждаемость водопроводных сетей; </w:t>
      </w:r>
    </w:p>
    <w:p w:rsidR="00905C11" w:rsidRPr="00905C11" w:rsidRDefault="00905C11" w:rsidP="00905C11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200" w:line="276" w:lineRule="auto"/>
        <w:ind w:left="993" w:hanging="28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905C11">
        <w:rPr>
          <w:rFonts w:ascii="Arial" w:eastAsia="Calibri" w:hAnsi="Arial" w:cs="Arial"/>
          <w:sz w:val="24"/>
          <w:szCs w:val="24"/>
        </w:rPr>
        <w:t xml:space="preserve">Обеспечить подключение новых абонентов к системе водоснабжения в течение не более 2 недель; </w:t>
      </w:r>
    </w:p>
    <w:p w:rsidR="00905C11" w:rsidRPr="00905C11" w:rsidRDefault="00905C11" w:rsidP="00905C11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200" w:line="276" w:lineRule="auto"/>
        <w:ind w:left="993" w:hanging="28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905C11">
        <w:rPr>
          <w:rFonts w:ascii="Arial" w:eastAsia="Calibri" w:hAnsi="Arial" w:cs="Arial"/>
          <w:sz w:val="24"/>
          <w:szCs w:val="24"/>
        </w:rPr>
        <w:t xml:space="preserve">Осуществить переход преимущественно на предупредительные ремонты и внедрение системы раннего оповещения о формировании чрезвычайных ситуаций; </w:t>
      </w:r>
    </w:p>
    <w:p w:rsidR="00905C11" w:rsidRPr="00905C11" w:rsidRDefault="00905C11" w:rsidP="00905C11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200" w:line="276" w:lineRule="auto"/>
        <w:ind w:left="993" w:hanging="28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905C11">
        <w:rPr>
          <w:rFonts w:ascii="Arial" w:eastAsia="Calibri" w:hAnsi="Arial" w:cs="Arial"/>
          <w:sz w:val="24"/>
          <w:szCs w:val="24"/>
        </w:rPr>
        <w:t xml:space="preserve">Снизить расходы на аварийно-восстановительные работы; </w:t>
      </w:r>
    </w:p>
    <w:p w:rsidR="00905C11" w:rsidRPr="00905C11" w:rsidRDefault="00905C11" w:rsidP="00905C11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200" w:line="276" w:lineRule="auto"/>
        <w:ind w:left="993" w:hanging="28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905C11">
        <w:rPr>
          <w:rFonts w:ascii="Arial" w:eastAsia="Calibri" w:hAnsi="Arial" w:cs="Arial"/>
          <w:sz w:val="24"/>
          <w:szCs w:val="24"/>
        </w:rPr>
        <w:t xml:space="preserve">Безусловно соблюдать нормативные требования по параметрам качества воды и требования по охране окружающей среды; </w:t>
      </w:r>
    </w:p>
    <w:p w:rsidR="00905C11" w:rsidRPr="00905C11" w:rsidRDefault="00905C11" w:rsidP="00905C11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200" w:line="276" w:lineRule="auto"/>
        <w:ind w:left="993" w:hanging="28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905C11">
        <w:rPr>
          <w:rFonts w:ascii="Arial" w:eastAsia="Calibri" w:hAnsi="Arial" w:cs="Arial"/>
          <w:sz w:val="24"/>
          <w:szCs w:val="24"/>
        </w:rPr>
        <w:t xml:space="preserve">Корректировать оплату услуг в зависимости от результатов мониторинга. </w:t>
      </w:r>
    </w:p>
    <w:p w:rsidR="00905C11" w:rsidRPr="00905C11" w:rsidRDefault="00905C11" w:rsidP="00905C11">
      <w:pPr>
        <w:spacing w:after="200" w:line="276" w:lineRule="auto"/>
        <w:ind w:left="34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05C11">
        <w:rPr>
          <w:rFonts w:ascii="Arial" w:eastAsia="Calibri" w:hAnsi="Arial" w:cs="Arial"/>
          <w:sz w:val="24"/>
          <w:szCs w:val="24"/>
          <w:lang w:eastAsia="en-US"/>
        </w:rPr>
        <w:t xml:space="preserve">Параметры экономической эффективности </w:t>
      </w:r>
    </w:p>
    <w:p w:rsidR="00905C11" w:rsidRPr="00905C11" w:rsidRDefault="00905C11" w:rsidP="00905C11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200" w:line="276" w:lineRule="auto"/>
        <w:ind w:left="993" w:hanging="28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905C11">
        <w:rPr>
          <w:rFonts w:ascii="Arial" w:eastAsia="Calibri" w:hAnsi="Arial" w:cs="Arial"/>
          <w:sz w:val="24"/>
          <w:szCs w:val="24"/>
        </w:rPr>
        <w:t xml:space="preserve">Обеспечить уровень квалификации сотрудников, соответствующий новым требованиям к системе управления; </w:t>
      </w:r>
    </w:p>
    <w:p w:rsidR="00905C11" w:rsidRPr="00905C11" w:rsidRDefault="00905C11" w:rsidP="00905C11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200" w:line="276" w:lineRule="auto"/>
        <w:ind w:left="993" w:hanging="28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905C11">
        <w:rPr>
          <w:rFonts w:ascii="Arial" w:eastAsia="Calibri" w:hAnsi="Arial" w:cs="Arial"/>
          <w:sz w:val="24"/>
          <w:szCs w:val="24"/>
        </w:rPr>
        <w:t xml:space="preserve">Обеспечить привлечение долгосрочных внебюджетных инвестиций в размере, достаточном для решения сформулированных в данной Программе задач; </w:t>
      </w:r>
    </w:p>
    <w:p w:rsidR="00905C11" w:rsidRPr="00905C11" w:rsidRDefault="00905C11" w:rsidP="00905C11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200" w:line="276" w:lineRule="auto"/>
        <w:ind w:left="993" w:hanging="28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905C11">
        <w:rPr>
          <w:rFonts w:ascii="Arial" w:eastAsia="Calibri" w:hAnsi="Arial" w:cs="Arial"/>
          <w:sz w:val="24"/>
          <w:szCs w:val="24"/>
        </w:rPr>
        <w:t xml:space="preserve">Возмещать капитальные затраты в модернизацию системы водоснабжения  в значительной мере за  счет снижения издержек в результате повышения энергетической и общеэкономической эффективности деятельности; </w:t>
      </w:r>
    </w:p>
    <w:p w:rsidR="00905C11" w:rsidRPr="00905C11" w:rsidRDefault="00905C11" w:rsidP="00905C11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after="200" w:line="276" w:lineRule="auto"/>
        <w:ind w:left="993" w:hanging="28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905C11">
        <w:rPr>
          <w:rFonts w:ascii="Arial" w:eastAsia="Calibri" w:hAnsi="Arial" w:cs="Arial"/>
          <w:sz w:val="24"/>
          <w:szCs w:val="24"/>
        </w:rPr>
        <w:t xml:space="preserve">Обеспечить собираемость платежей за услуги водоснабжения на уровне не менее 95%. </w:t>
      </w:r>
    </w:p>
    <w:p w:rsidR="00905C11" w:rsidRPr="00905C11" w:rsidRDefault="00905C11" w:rsidP="00905C11">
      <w:pPr>
        <w:keepNext/>
        <w:spacing w:before="240" w:after="60"/>
        <w:outlineLvl w:val="2"/>
        <w:rPr>
          <w:rFonts w:ascii="Arial" w:hAnsi="Arial" w:cs="Arial"/>
          <w:b/>
          <w:bCs/>
          <w:kern w:val="32"/>
          <w:sz w:val="24"/>
          <w:szCs w:val="24"/>
        </w:rPr>
      </w:pPr>
      <w:r w:rsidRPr="00905C11">
        <w:rPr>
          <w:rFonts w:ascii="Arial" w:hAnsi="Arial" w:cs="Arial"/>
          <w:b/>
          <w:bCs/>
          <w:kern w:val="32"/>
          <w:sz w:val="24"/>
          <w:szCs w:val="24"/>
        </w:rPr>
        <w:t xml:space="preserve"> Утилизация твердых бытовых отходов</w:t>
      </w:r>
    </w:p>
    <w:p w:rsidR="00905C11" w:rsidRPr="00905C11" w:rsidRDefault="00905C11" w:rsidP="00905C11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05C11">
        <w:rPr>
          <w:rFonts w:ascii="Arial" w:eastAsia="Calibri" w:hAnsi="Arial" w:cs="Arial"/>
          <w:sz w:val="24"/>
          <w:szCs w:val="24"/>
          <w:lang w:eastAsia="en-US"/>
        </w:rPr>
        <w:t xml:space="preserve">             В целях снижения загрязненности территории Старотатарско-Адамского сельского поселения твердыми бытовыми отходами предлагается </w:t>
      </w:r>
      <w:r w:rsidRPr="00905C11">
        <w:rPr>
          <w:rFonts w:ascii="Arial" w:eastAsia="Calibri" w:hAnsi="Arial" w:cs="Arial"/>
          <w:bCs/>
          <w:sz w:val="24"/>
          <w:szCs w:val="24"/>
          <w:lang w:eastAsia="en-US"/>
        </w:rPr>
        <w:t xml:space="preserve">сбор ТБО в контейнеры, расположенные на специально оборудованных контейнерных площадках. Места установки контейнеров должны быть ограждены (высота ограждения 1,6 м) и освещены. </w:t>
      </w:r>
    </w:p>
    <w:p w:rsidR="00905C11" w:rsidRPr="00905C11" w:rsidRDefault="00905C11" w:rsidP="00905C11">
      <w:pPr>
        <w:spacing w:after="200" w:line="276" w:lineRule="auto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905C11">
        <w:rPr>
          <w:rFonts w:ascii="Arial" w:eastAsia="Calibri" w:hAnsi="Arial" w:cs="Arial"/>
          <w:bCs/>
          <w:sz w:val="24"/>
          <w:szCs w:val="24"/>
          <w:lang w:eastAsia="en-US"/>
        </w:rPr>
        <w:t>Совет местного самоуправления поселения составляет и утверждает график движения спецавтотранспорта и график удаления бытовых отходов с территории населенного пункта.</w:t>
      </w:r>
    </w:p>
    <w:p w:rsidR="00905C11" w:rsidRPr="00905C11" w:rsidRDefault="00905C11" w:rsidP="00905C11">
      <w:pPr>
        <w:spacing w:after="200" w:line="276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905C11">
        <w:rPr>
          <w:rFonts w:ascii="Arial" w:eastAsia="Calibri" w:hAnsi="Arial" w:cs="Arial"/>
          <w:b/>
          <w:sz w:val="24"/>
          <w:szCs w:val="24"/>
          <w:lang w:eastAsia="en-US"/>
        </w:rPr>
        <w:t>5. Организация управления Программой и контроль за ходом ее реализации</w:t>
      </w:r>
    </w:p>
    <w:p w:rsidR="00905C11" w:rsidRPr="00905C11" w:rsidRDefault="00905C11" w:rsidP="00905C11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05C11">
        <w:rPr>
          <w:rFonts w:ascii="Arial" w:eastAsia="Calibri" w:hAnsi="Arial" w:cs="Arial"/>
          <w:sz w:val="24"/>
          <w:szCs w:val="24"/>
          <w:lang w:eastAsia="en-US"/>
        </w:rPr>
        <w:t xml:space="preserve">Заказчиком Программы является исполнительный комитет Старотатарско-Адамского сельского поселения  </w:t>
      </w:r>
    </w:p>
    <w:p w:rsidR="00905C11" w:rsidRPr="00905C11" w:rsidRDefault="00905C11" w:rsidP="00905C11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05C11">
        <w:rPr>
          <w:rFonts w:ascii="Arial" w:eastAsia="Calibri" w:hAnsi="Arial" w:cs="Arial"/>
          <w:sz w:val="24"/>
          <w:szCs w:val="24"/>
          <w:lang w:eastAsia="en-US"/>
        </w:rPr>
        <w:tab/>
        <w:t>Заказчик осуществляет:</w:t>
      </w:r>
    </w:p>
    <w:p w:rsidR="00905C11" w:rsidRPr="00905C11" w:rsidRDefault="00905C11" w:rsidP="00905C11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05C11">
        <w:rPr>
          <w:rFonts w:ascii="Arial" w:eastAsia="Calibri" w:hAnsi="Arial" w:cs="Arial"/>
          <w:sz w:val="24"/>
          <w:szCs w:val="24"/>
          <w:lang w:eastAsia="en-US"/>
        </w:rPr>
        <w:tab/>
        <w:t>- контроль за ходом реализации Программы, эффективным и целевым использованием бюджетных средств, направленных на реализацию этой Программы;</w:t>
      </w:r>
    </w:p>
    <w:p w:rsidR="00905C11" w:rsidRPr="00905C11" w:rsidRDefault="00905C11" w:rsidP="00905C11">
      <w:pPr>
        <w:spacing w:after="200" w:line="276" w:lineRule="auto"/>
        <w:ind w:left="-426" w:firstLine="426"/>
        <w:jc w:val="both"/>
        <w:rPr>
          <w:rFonts w:ascii="Arial" w:eastAsia="Calibri" w:hAnsi="Arial" w:cs="Arial"/>
          <w:sz w:val="24"/>
          <w:szCs w:val="24"/>
          <w:lang w:eastAsia="en-US"/>
        </w:rPr>
        <w:sectPr w:rsidR="00905C11" w:rsidRPr="00905C11" w:rsidSect="00905C11">
          <w:pgSz w:w="11906" w:h="16838"/>
          <w:pgMar w:top="1134" w:right="849" w:bottom="1134" w:left="851" w:header="709" w:footer="709" w:gutter="0"/>
          <w:cols w:space="708"/>
          <w:docGrid w:linePitch="360"/>
        </w:sectPr>
      </w:pPr>
      <w:r w:rsidRPr="00905C11">
        <w:rPr>
          <w:rFonts w:ascii="Arial" w:eastAsia="Calibri" w:hAnsi="Arial" w:cs="Arial"/>
          <w:sz w:val="24"/>
          <w:szCs w:val="24"/>
          <w:lang w:eastAsia="en-US"/>
        </w:rPr>
        <w:tab/>
        <w:t xml:space="preserve">- подготовку предложений по корректировке Программы в соответствии с 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905C11">
        <w:rPr>
          <w:rFonts w:ascii="Arial" w:eastAsia="Calibri" w:hAnsi="Arial" w:cs="Arial"/>
          <w:sz w:val="24"/>
          <w:szCs w:val="24"/>
          <w:lang w:eastAsia="en-US"/>
        </w:rPr>
        <w:t>приоритетами социально-эко</w:t>
      </w:r>
      <w:r>
        <w:rPr>
          <w:rFonts w:ascii="Arial" w:eastAsia="Calibri" w:hAnsi="Arial" w:cs="Arial"/>
          <w:sz w:val="24"/>
          <w:szCs w:val="24"/>
          <w:lang w:eastAsia="en-US"/>
        </w:rPr>
        <w:t>номического развития поселения.</w:t>
      </w:r>
    </w:p>
    <w:p w:rsidR="009E7C59" w:rsidRPr="009E7C59" w:rsidRDefault="009E7C59" w:rsidP="009E7C59">
      <w:pPr>
        <w:rPr>
          <w:rFonts w:ascii="Arial" w:hAnsi="Arial" w:cs="Arial"/>
          <w:sz w:val="24"/>
          <w:szCs w:val="24"/>
        </w:rPr>
      </w:pPr>
    </w:p>
    <w:sectPr w:rsidR="009E7C59" w:rsidRPr="009E7C59" w:rsidSect="007F4469"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7359" w:rsidRDefault="009E7359">
      <w:r>
        <w:separator/>
      </w:r>
    </w:p>
  </w:endnote>
  <w:endnote w:type="continuationSeparator" w:id="0">
    <w:p w:rsidR="009E7359" w:rsidRDefault="009E7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7359" w:rsidRDefault="009E7359">
      <w:r>
        <w:separator/>
      </w:r>
    </w:p>
  </w:footnote>
  <w:footnote w:type="continuationSeparator" w:id="0">
    <w:p w:rsidR="009E7359" w:rsidRDefault="009E73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3A62CEE"/>
    <w:multiLevelType w:val="hybridMultilevel"/>
    <w:tmpl w:val="DC96E1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1AC31BC"/>
    <w:multiLevelType w:val="hybridMultilevel"/>
    <w:tmpl w:val="69E6060E"/>
    <w:lvl w:ilvl="0" w:tplc="A98A8D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5" w15:restartNumberingAfterBreak="0">
    <w:nsid w:val="16724B5D"/>
    <w:multiLevelType w:val="multilevel"/>
    <w:tmpl w:val="04A8F6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A915194"/>
    <w:multiLevelType w:val="hybridMultilevel"/>
    <w:tmpl w:val="09240C9A"/>
    <w:lvl w:ilvl="0" w:tplc="E632C1A2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7" w15:restartNumberingAfterBreak="0">
    <w:nsid w:val="1AE04CB9"/>
    <w:multiLevelType w:val="hybridMultilevel"/>
    <w:tmpl w:val="90B4B742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9" w15:restartNumberingAfterBreak="0">
    <w:nsid w:val="20E22345"/>
    <w:multiLevelType w:val="hybridMultilevel"/>
    <w:tmpl w:val="74EE54F8"/>
    <w:lvl w:ilvl="0" w:tplc="EBFA54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150256E"/>
    <w:multiLevelType w:val="hybridMultilevel"/>
    <w:tmpl w:val="99386556"/>
    <w:lvl w:ilvl="0" w:tplc="8A766F9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29211A18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3D4A9B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D013C3"/>
    <w:multiLevelType w:val="hybridMultilevel"/>
    <w:tmpl w:val="B5A87D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19" w15:restartNumberingAfterBreak="0">
    <w:nsid w:val="349E4E9F"/>
    <w:multiLevelType w:val="hybridMultilevel"/>
    <w:tmpl w:val="EFE610D2"/>
    <w:lvl w:ilvl="0" w:tplc="9A16E2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7672D1C"/>
    <w:multiLevelType w:val="hybridMultilevel"/>
    <w:tmpl w:val="6476577C"/>
    <w:lvl w:ilvl="0" w:tplc="B5A27E2A">
      <w:start w:val="1"/>
      <w:numFmt w:val="decimal"/>
      <w:lvlText w:val="%1)"/>
      <w:lvlJc w:val="left"/>
      <w:pPr>
        <w:ind w:left="1429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89C7E53"/>
    <w:multiLevelType w:val="hybridMultilevel"/>
    <w:tmpl w:val="6A06C6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3" w15:restartNumberingAfterBreak="0">
    <w:nsid w:val="4040250D"/>
    <w:multiLevelType w:val="hybridMultilevel"/>
    <w:tmpl w:val="6F8E2ACE"/>
    <w:lvl w:ilvl="0" w:tplc="945C2358">
      <w:start w:val="1"/>
      <w:numFmt w:val="decimal"/>
      <w:lvlText w:val="%1)"/>
      <w:lvlJc w:val="left"/>
      <w:pPr>
        <w:ind w:left="45" w:firstLine="6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21D1F69"/>
    <w:multiLevelType w:val="hybridMultilevel"/>
    <w:tmpl w:val="53FE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D119B3"/>
    <w:multiLevelType w:val="hybridMultilevel"/>
    <w:tmpl w:val="D034FEF8"/>
    <w:lvl w:ilvl="0" w:tplc="942A910A">
      <w:start w:val="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960910"/>
    <w:multiLevelType w:val="hybridMultilevel"/>
    <w:tmpl w:val="75CA289E"/>
    <w:lvl w:ilvl="0" w:tplc="01F8FACE">
      <w:start w:val="1"/>
      <w:numFmt w:val="decimal"/>
      <w:lvlText w:val="%1."/>
      <w:lvlJc w:val="left"/>
      <w:pPr>
        <w:ind w:left="1035" w:hanging="360"/>
      </w:p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27" w15:restartNumberingAfterBreak="0">
    <w:nsid w:val="4EC53059"/>
    <w:multiLevelType w:val="hybridMultilevel"/>
    <w:tmpl w:val="F224FD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29" w15:restartNumberingAfterBreak="0">
    <w:nsid w:val="530E0054"/>
    <w:multiLevelType w:val="hybridMultilevel"/>
    <w:tmpl w:val="8A5EBA7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0E5244"/>
    <w:multiLevelType w:val="multilevel"/>
    <w:tmpl w:val="9FF61E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31" w15:restartNumberingAfterBreak="0">
    <w:nsid w:val="543F49C3"/>
    <w:multiLevelType w:val="hybridMultilevel"/>
    <w:tmpl w:val="04C0935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3" w15:restartNumberingAfterBreak="0">
    <w:nsid w:val="5A3F5AB3"/>
    <w:multiLevelType w:val="hybridMultilevel"/>
    <w:tmpl w:val="B6928744"/>
    <w:lvl w:ilvl="0" w:tplc="A02A03B8">
      <w:start w:val="1"/>
      <w:numFmt w:val="decimal"/>
      <w:lvlText w:val="%1."/>
      <w:lvlJc w:val="left"/>
      <w:pPr>
        <w:ind w:left="1181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0B082C8">
      <w:start w:val="1"/>
      <w:numFmt w:val="decimal"/>
      <w:lvlText w:val="%2."/>
      <w:lvlJc w:val="left"/>
      <w:pPr>
        <w:ind w:left="212" w:hanging="329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A726CA4E">
      <w:numFmt w:val="bullet"/>
      <w:lvlText w:val="•"/>
      <w:lvlJc w:val="left"/>
      <w:pPr>
        <w:ind w:left="1680" w:hanging="329"/>
      </w:pPr>
      <w:rPr>
        <w:rFonts w:hint="default"/>
        <w:lang w:val="ru-RU" w:eastAsia="en-US" w:bidi="ar-SA"/>
      </w:rPr>
    </w:lvl>
    <w:lvl w:ilvl="3" w:tplc="A3F45F46">
      <w:numFmt w:val="bullet"/>
      <w:lvlText w:val="•"/>
      <w:lvlJc w:val="left"/>
      <w:pPr>
        <w:ind w:left="2772" w:hanging="329"/>
      </w:pPr>
      <w:rPr>
        <w:rFonts w:hint="default"/>
        <w:lang w:val="ru-RU" w:eastAsia="en-US" w:bidi="ar-SA"/>
      </w:rPr>
    </w:lvl>
    <w:lvl w:ilvl="4" w:tplc="5BB6D42A">
      <w:numFmt w:val="bullet"/>
      <w:lvlText w:val="•"/>
      <w:lvlJc w:val="left"/>
      <w:pPr>
        <w:ind w:left="3864" w:hanging="329"/>
      </w:pPr>
      <w:rPr>
        <w:rFonts w:hint="default"/>
        <w:lang w:val="ru-RU" w:eastAsia="en-US" w:bidi="ar-SA"/>
      </w:rPr>
    </w:lvl>
    <w:lvl w:ilvl="5" w:tplc="D89A2B4C">
      <w:numFmt w:val="bullet"/>
      <w:lvlText w:val="•"/>
      <w:lvlJc w:val="left"/>
      <w:pPr>
        <w:ind w:left="4957" w:hanging="329"/>
      </w:pPr>
      <w:rPr>
        <w:rFonts w:hint="default"/>
        <w:lang w:val="ru-RU" w:eastAsia="en-US" w:bidi="ar-SA"/>
      </w:rPr>
    </w:lvl>
    <w:lvl w:ilvl="6" w:tplc="69D0CBAC">
      <w:numFmt w:val="bullet"/>
      <w:lvlText w:val="•"/>
      <w:lvlJc w:val="left"/>
      <w:pPr>
        <w:ind w:left="6049" w:hanging="329"/>
      </w:pPr>
      <w:rPr>
        <w:rFonts w:hint="default"/>
        <w:lang w:val="ru-RU" w:eastAsia="en-US" w:bidi="ar-SA"/>
      </w:rPr>
    </w:lvl>
    <w:lvl w:ilvl="7" w:tplc="3C74BA54">
      <w:numFmt w:val="bullet"/>
      <w:lvlText w:val="•"/>
      <w:lvlJc w:val="left"/>
      <w:pPr>
        <w:ind w:left="7142" w:hanging="329"/>
      </w:pPr>
      <w:rPr>
        <w:rFonts w:hint="default"/>
        <w:lang w:val="ru-RU" w:eastAsia="en-US" w:bidi="ar-SA"/>
      </w:rPr>
    </w:lvl>
    <w:lvl w:ilvl="8" w:tplc="DBEEB6A2">
      <w:numFmt w:val="bullet"/>
      <w:lvlText w:val="•"/>
      <w:lvlJc w:val="left"/>
      <w:pPr>
        <w:ind w:left="8234" w:hanging="329"/>
      </w:pPr>
      <w:rPr>
        <w:rFonts w:hint="default"/>
        <w:lang w:val="ru-RU" w:eastAsia="en-US" w:bidi="ar-SA"/>
      </w:rPr>
    </w:lvl>
  </w:abstractNum>
  <w:abstractNum w:abstractNumId="34" w15:restartNumberingAfterBreak="0">
    <w:nsid w:val="63E357AA"/>
    <w:multiLevelType w:val="multilevel"/>
    <w:tmpl w:val="E0C69FEA"/>
    <w:lvl w:ilvl="0">
      <w:start w:val="2"/>
      <w:numFmt w:val="decimal"/>
      <w:lvlText w:val="%1."/>
      <w:lvlJc w:val="left"/>
      <w:pPr>
        <w:ind w:left="1353" w:hanging="359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07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9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1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3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5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7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9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16" w:hanging="180"/>
      </w:pPr>
      <w:rPr>
        <w:rFonts w:hint="default"/>
      </w:rPr>
    </w:lvl>
  </w:abstractNum>
  <w:abstractNum w:abstractNumId="35" w15:restartNumberingAfterBreak="0">
    <w:nsid w:val="64863603"/>
    <w:multiLevelType w:val="hybridMultilevel"/>
    <w:tmpl w:val="1E644256"/>
    <w:lvl w:ilvl="0" w:tplc="E7845CF8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9419B3"/>
    <w:multiLevelType w:val="hybridMultilevel"/>
    <w:tmpl w:val="24EE1F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67A27B57"/>
    <w:multiLevelType w:val="hybridMultilevel"/>
    <w:tmpl w:val="CE588DE0"/>
    <w:lvl w:ilvl="0" w:tplc="5E707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4A14CF"/>
    <w:multiLevelType w:val="hybridMultilevel"/>
    <w:tmpl w:val="05ACFB4C"/>
    <w:lvl w:ilvl="0" w:tplc="2BC457AA">
      <w:numFmt w:val="bullet"/>
      <w:lvlText w:val="-"/>
      <w:lvlJc w:val="left"/>
      <w:pPr>
        <w:ind w:left="332" w:hanging="19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88A7CF0">
      <w:numFmt w:val="bullet"/>
      <w:lvlText w:val="-"/>
      <w:lvlJc w:val="left"/>
      <w:pPr>
        <w:ind w:left="332" w:hanging="27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7222026A">
      <w:numFmt w:val="bullet"/>
      <w:lvlText w:val="•"/>
      <w:lvlJc w:val="left"/>
      <w:pPr>
        <w:ind w:left="2493" w:hanging="274"/>
      </w:pPr>
      <w:rPr>
        <w:rFonts w:hint="default"/>
        <w:lang w:val="ru-RU" w:eastAsia="en-US" w:bidi="ar-SA"/>
      </w:rPr>
    </w:lvl>
    <w:lvl w:ilvl="3" w:tplc="E46A369C">
      <w:numFmt w:val="bullet"/>
      <w:lvlText w:val="•"/>
      <w:lvlJc w:val="left"/>
      <w:pPr>
        <w:ind w:left="3569" w:hanging="274"/>
      </w:pPr>
      <w:rPr>
        <w:rFonts w:hint="default"/>
        <w:lang w:val="ru-RU" w:eastAsia="en-US" w:bidi="ar-SA"/>
      </w:rPr>
    </w:lvl>
    <w:lvl w:ilvl="4" w:tplc="7098082C">
      <w:numFmt w:val="bullet"/>
      <w:lvlText w:val="•"/>
      <w:lvlJc w:val="left"/>
      <w:pPr>
        <w:ind w:left="4646" w:hanging="274"/>
      </w:pPr>
      <w:rPr>
        <w:rFonts w:hint="default"/>
        <w:lang w:val="ru-RU" w:eastAsia="en-US" w:bidi="ar-SA"/>
      </w:rPr>
    </w:lvl>
    <w:lvl w:ilvl="5" w:tplc="E5DE23B0">
      <w:numFmt w:val="bullet"/>
      <w:lvlText w:val="•"/>
      <w:lvlJc w:val="left"/>
      <w:pPr>
        <w:ind w:left="5723" w:hanging="274"/>
      </w:pPr>
      <w:rPr>
        <w:rFonts w:hint="default"/>
        <w:lang w:val="ru-RU" w:eastAsia="en-US" w:bidi="ar-SA"/>
      </w:rPr>
    </w:lvl>
    <w:lvl w:ilvl="6" w:tplc="71AAF150">
      <w:numFmt w:val="bullet"/>
      <w:lvlText w:val="•"/>
      <w:lvlJc w:val="left"/>
      <w:pPr>
        <w:ind w:left="6799" w:hanging="274"/>
      </w:pPr>
      <w:rPr>
        <w:rFonts w:hint="default"/>
        <w:lang w:val="ru-RU" w:eastAsia="en-US" w:bidi="ar-SA"/>
      </w:rPr>
    </w:lvl>
    <w:lvl w:ilvl="7" w:tplc="30B04916">
      <w:numFmt w:val="bullet"/>
      <w:lvlText w:val="•"/>
      <w:lvlJc w:val="left"/>
      <w:pPr>
        <w:ind w:left="7876" w:hanging="274"/>
      </w:pPr>
      <w:rPr>
        <w:rFonts w:hint="default"/>
        <w:lang w:val="ru-RU" w:eastAsia="en-US" w:bidi="ar-SA"/>
      </w:rPr>
    </w:lvl>
    <w:lvl w:ilvl="8" w:tplc="47DE6580">
      <w:numFmt w:val="bullet"/>
      <w:lvlText w:val="•"/>
      <w:lvlJc w:val="left"/>
      <w:pPr>
        <w:ind w:left="8953" w:hanging="274"/>
      </w:pPr>
      <w:rPr>
        <w:rFonts w:hint="default"/>
        <w:lang w:val="ru-RU" w:eastAsia="en-US" w:bidi="ar-SA"/>
      </w:rPr>
    </w:lvl>
  </w:abstractNum>
  <w:abstractNum w:abstractNumId="39" w15:restartNumberingAfterBreak="0">
    <w:nsid w:val="6AE35A3D"/>
    <w:multiLevelType w:val="hybridMultilevel"/>
    <w:tmpl w:val="6666CC7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6C9C6E0D"/>
    <w:multiLevelType w:val="hybridMultilevel"/>
    <w:tmpl w:val="91A61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E972DD"/>
    <w:multiLevelType w:val="hybridMultilevel"/>
    <w:tmpl w:val="9CC6FB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934C2C"/>
    <w:multiLevelType w:val="hybridMultilevel"/>
    <w:tmpl w:val="0C26644E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982073"/>
    <w:multiLevelType w:val="multilevel"/>
    <w:tmpl w:val="06262696"/>
    <w:numStyleLink w:val="Style1"/>
  </w:abstractNum>
  <w:abstractNum w:abstractNumId="45" w15:restartNumberingAfterBreak="0">
    <w:nsid w:val="776D5949"/>
    <w:multiLevelType w:val="hybridMultilevel"/>
    <w:tmpl w:val="70E8F7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F925D2"/>
    <w:multiLevelType w:val="hybridMultilevel"/>
    <w:tmpl w:val="5E987AD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7"/>
  </w:num>
  <w:num w:numId="3">
    <w:abstractNumId w:val="35"/>
  </w:num>
  <w:num w:numId="4">
    <w:abstractNumId w:val="24"/>
  </w:num>
  <w:num w:numId="5">
    <w:abstractNumId w:val="30"/>
  </w:num>
  <w:num w:numId="6">
    <w:abstractNumId w:val="18"/>
  </w:num>
  <w:num w:numId="7">
    <w:abstractNumId w:val="4"/>
  </w:num>
  <w:num w:numId="8">
    <w:abstractNumId w:val="8"/>
  </w:num>
  <w:num w:numId="9">
    <w:abstractNumId w:val="16"/>
  </w:num>
  <w:num w:numId="10">
    <w:abstractNumId w:val="14"/>
  </w:num>
  <w:num w:numId="11">
    <w:abstractNumId w:val="41"/>
  </w:num>
  <w:num w:numId="12">
    <w:abstractNumId w:val="32"/>
  </w:num>
  <w:num w:numId="13">
    <w:abstractNumId w:val="6"/>
  </w:num>
  <w:num w:numId="14">
    <w:abstractNumId w:val="12"/>
  </w:num>
  <w:num w:numId="15">
    <w:abstractNumId w:val="36"/>
  </w:num>
  <w:num w:numId="16">
    <w:abstractNumId w:val="27"/>
  </w:num>
  <w:num w:numId="17">
    <w:abstractNumId w:val="23"/>
  </w:num>
  <w:num w:numId="18">
    <w:abstractNumId w:val="2"/>
  </w:num>
  <w:num w:numId="19">
    <w:abstractNumId w:val="9"/>
  </w:num>
  <w:num w:numId="20">
    <w:abstractNumId w:val="21"/>
  </w:num>
  <w:num w:numId="21">
    <w:abstractNumId w:val="19"/>
  </w:num>
  <w:num w:numId="22">
    <w:abstractNumId w:val="13"/>
  </w:num>
  <w:num w:numId="23">
    <w:abstractNumId w:val="3"/>
  </w:num>
  <w:num w:numId="24">
    <w:abstractNumId w:val="15"/>
  </w:num>
  <w:num w:numId="25">
    <w:abstractNumId w:val="10"/>
  </w:num>
  <w:num w:numId="26">
    <w:abstractNumId w:val="11"/>
  </w:num>
  <w:num w:numId="27">
    <w:abstractNumId w:val="20"/>
  </w:num>
  <w:num w:numId="28">
    <w:abstractNumId w:val="28"/>
  </w:num>
  <w:num w:numId="29">
    <w:abstractNumId w:val="44"/>
  </w:num>
  <w:num w:numId="30">
    <w:abstractNumId w:val="31"/>
  </w:num>
  <w:num w:numId="31">
    <w:abstractNumId w:val="34"/>
  </w:num>
  <w:num w:numId="32">
    <w:abstractNumId w:val="40"/>
  </w:num>
  <w:num w:numId="33">
    <w:abstractNumId w:val="45"/>
  </w:num>
  <w:num w:numId="34">
    <w:abstractNumId w:val="43"/>
  </w:num>
  <w:num w:numId="35">
    <w:abstractNumId w:val="25"/>
  </w:num>
  <w:num w:numId="36">
    <w:abstractNumId w:val="46"/>
  </w:num>
  <w:num w:numId="37">
    <w:abstractNumId w:val="7"/>
  </w:num>
  <w:num w:numId="38">
    <w:abstractNumId w:val="26"/>
  </w:num>
  <w:num w:numId="39">
    <w:abstractNumId w:val="38"/>
  </w:num>
  <w:num w:numId="40">
    <w:abstractNumId w:val="33"/>
  </w:num>
  <w:num w:numId="41">
    <w:abstractNumId w:val="29"/>
  </w:num>
  <w:num w:numId="42">
    <w:abstractNumId w:val="5"/>
  </w:num>
  <w:num w:numId="43">
    <w:abstractNumId w:val="42"/>
  </w:num>
  <w:num w:numId="44">
    <w:abstractNumId w:val="0"/>
  </w:num>
  <w:num w:numId="45">
    <w:abstractNumId w:val="1"/>
  </w:num>
  <w:num w:numId="46">
    <w:abstractNumId w:val="17"/>
  </w:num>
  <w:num w:numId="47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NotDisplayPageBoundari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F4"/>
    <w:rsid w:val="00023CAE"/>
    <w:rsid w:val="000274FA"/>
    <w:rsid w:val="000372B8"/>
    <w:rsid w:val="0005396F"/>
    <w:rsid w:val="00060E51"/>
    <w:rsid w:val="0006192C"/>
    <w:rsid w:val="00074739"/>
    <w:rsid w:val="0007768D"/>
    <w:rsid w:val="00080784"/>
    <w:rsid w:val="00081016"/>
    <w:rsid w:val="000B12C7"/>
    <w:rsid w:val="000C65F4"/>
    <w:rsid w:val="000D00B5"/>
    <w:rsid w:val="000D48B5"/>
    <w:rsid w:val="000E493E"/>
    <w:rsid w:val="000F634E"/>
    <w:rsid w:val="001647C3"/>
    <w:rsid w:val="00165ADD"/>
    <w:rsid w:val="00166F1A"/>
    <w:rsid w:val="001868BE"/>
    <w:rsid w:val="00187C24"/>
    <w:rsid w:val="001A242D"/>
    <w:rsid w:val="001A62D1"/>
    <w:rsid w:val="001B3C02"/>
    <w:rsid w:val="001B431F"/>
    <w:rsid w:val="001D75A7"/>
    <w:rsid w:val="001E4D60"/>
    <w:rsid w:val="00212E43"/>
    <w:rsid w:val="00221275"/>
    <w:rsid w:val="0023586C"/>
    <w:rsid w:val="00246751"/>
    <w:rsid w:val="0025164F"/>
    <w:rsid w:val="00254527"/>
    <w:rsid w:val="002834BE"/>
    <w:rsid w:val="00285EDF"/>
    <w:rsid w:val="002C1430"/>
    <w:rsid w:val="002D4135"/>
    <w:rsid w:val="002D5427"/>
    <w:rsid w:val="002E3599"/>
    <w:rsid w:val="002E506A"/>
    <w:rsid w:val="002F4CEC"/>
    <w:rsid w:val="003057A4"/>
    <w:rsid w:val="003103AC"/>
    <w:rsid w:val="003110C9"/>
    <w:rsid w:val="0031214D"/>
    <w:rsid w:val="00315353"/>
    <w:rsid w:val="00317A94"/>
    <w:rsid w:val="00332110"/>
    <w:rsid w:val="00340DE1"/>
    <w:rsid w:val="00351736"/>
    <w:rsid w:val="00360A3E"/>
    <w:rsid w:val="0036247F"/>
    <w:rsid w:val="00372B9D"/>
    <w:rsid w:val="00387761"/>
    <w:rsid w:val="003B0432"/>
    <w:rsid w:val="003B12D5"/>
    <w:rsid w:val="003C2C54"/>
    <w:rsid w:val="003C49AB"/>
    <w:rsid w:val="003C529A"/>
    <w:rsid w:val="003C794A"/>
    <w:rsid w:val="003E6C23"/>
    <w:rsid w:val="0041623B"/>
    <w:rsid w:val="004252A7"/>
    <w:rsid w:val="00433E38"/>
    <w:rsid w:val="00452DE1"/>
    <w:rsid w:val="00453BD1"/>
    <w:rsid w:val="00464373"/>
    <w:rsid w:val="004702CB"/>
    <w:rsid w:val="004710FC"/>
    <w:rsid w:val="00474975"/>
    <w:rsid w:val="004772A5"/>
    <w:rsid w:val="00492DFE"/>
    <w:rsid w:val="0049644D"/>
    <w:rsid w:val="004A5A5E"/>
    <w:rsid w:val="004B5971"/>
    <w:rsid w:val="004D072B"/>
    <w:rsid w:val="004E0074"/>
    <w:rsid w:val="00503B0C"/>
    <w:rsid w:val="00505547"/>
    <w:rsid w:val="0051572B"/>
    <w:rsid w:val="00517E6D"/>
    <w:rsid w:val="005211B0"/>
    <w:rsid w:val="00522278"/>
    <w:rsid w:val="00530977"/>
    <w:rsid w:val="00533DE2"/>
    <w:rsid w:val="00541091"/>
    <w:rsid w:val="0054294D"/>
    <w:rsid w:val="00546344"/>
    <w:rsid w:val="00563452"/>
    <w:rsid w:val="00593E04"/>
    <w:rsid w:val="00597BBF"/>
    <w:rsid w:val="00597DA7"/>
    <w:rsid w:val="005D214E"/>
    <w:rsid w:val="005D4C3D"/>
    <w:rsid w:val="005E355D"/>
    <w:rsid w:val="005E518B"/>
    <w:rsid w:val="005F712C"/>
    <w:rsid w:val="005F7ACE"/>
    <w:rsid w:val="00602BF6"/>
    <w:rsid w:val="00607092"/>
    <w:rsid w:val="0065648C"/>
    <w:rsid w:val="00673F7C"/>
    <w:rsid w:val="00687531"/>
    <w:rsid w:val="00687D37"/>
    <w:rsid w:val="006A7066"/>
    <w:rsid w:val="006B55EC"/>
    <w:rsid w:val="006C0A83"/>
    <w:rsid w:val="006D2F93"/>
    <w:rsid w:val="006E23D9"/>
    <w:rsid w:val="006E28F3"/>
    <w:rsid w:val="006E6D3B"/>
    <w:rsid w:val="006F3CC7"/>
    <w:rsid w:val="0070383D"/>
    <w:rsid w:val="00712846"/>
    <w:rsid w:val="00720383"/>
    <w:rsid w:val="0074308F"/>
    <w:rsid w:val="00747D03"/>
    <w:rsid w:val="007569DD"/>
    <w:rsid w:val="00756EC3"/>
    <w:rsid w:val="00765BB4"/>
    <w:rsid w:val="007744BC"/>
    <w:rsid w:val="00785B97"/>
    <w:rsid w:val="00786CD9"/>
    <w:rsid w:val="00791821"/>
    <w:rsid w:val="007B3C10"/>
    <w:rsid w:val="007C1EB6"/>
    <w:rsid w:val="007D2ABF"/>
    <w:rsid w:val="007E1BFF"/>
    <w:rsid w:val="007E34BA"/>
    <w:rsid w:val="007E5B05"/>
    <w:rsid w:val="007F4469"/>
    <w:rsid w:val="007F4D96"/>
    <w:rsid w:val="008063A7"/>
    <w:rsid w:val="00807E3A"/>
    <w:rsid w:val="00813B00"/>
    <w:rsid w:val="00822A48"/>
    <w:rsid w:val="008247E7"/>
    <w:rsid w:val="00866046"/>
    <w:rsid w:val="00880E62"/>
    <w:rsid w:val="008937F2"/>
    <w:rsid w:val="008946D3"/>
    <w:rsid w:val="008A305A"/>
    <w:rsid w:val="008D18ED"/>
    <w:rsid w:val="008D6208"/>
    <w:rsid w:val="008D6C2D"/>
    <w:rsid w:val="008D79C5"/>
    <w:rsid w:val="008E0885"/>
    <w:rsid w:val="008F0125"/>
    <w:rsid w:val="008F5D58"/>
    <w:rsid w:val="00905C11"/>
    <w:rsid w:val="00906152"/>
    <w:rsid w:val="0092592D"/>
    <w:rsid w:val="009500F6"/>
    <w:rsid w:val="00950C38"/>
    <w:rsid w:val="0096529C"/>
    <w:rsid w:val="009719D4"/>
    <w:rsid w:val="00975716"/>
    <w:rsid w:val="009773BE"/>
    <w:rsid w:val="00980031"/>
    <w:rsid w:val="00983746"/>
    <w:rsid w:val="009949AB"/>
    <w:rsid w:val="009A671F"/>
    <w:rsid w:val="009C0C33"/>
    <w:rsid w:val="009C5B9B"/>
    <w:rsid w:val="009D2005"/>
    <w:rsid w:val="009D32B1"/>
    <w:rsid w:val="009E0EF1"/>
    <w:rsid w:val="009E7359"/>
    <w:rsid w:val="009E7C59"/>
    <w:rsid w:val="00A041FD"/>
    <w:rsid w:val="00A154F8"/>
    <w:rsid w:val="00A325F7"/>
    <w:rsid w:val="00A356D3"/>
    <w:rsid w:val="00A372F4"/>
    <w:rsid w:val="00A43BED"/>
    <w:rsid w:val="00A524C4"/>
    <w:rsid w:val="00A5356D"/>
    <w:rsid w:val="00A53F89"/>
    <w:rsid w:val="00A54FFF"/>
    <w:rsid w:val="00A56DDC"/>
    <w:rsid w:val="00A700C4"/>
    <w:rsid w:val="00A7242D"/>
    <w:rsid w:val="00A96282"/>
    <w:rsid w:val="00AB15B5"/>
    <w:rsid w:val="00AB6C23"/>
    <w:rsid w:val="00AD5D36"/>
    <w:rsid w:val="00AF0699"/>
    <w:rsid w:val="00AF3159"/>
    <w:rsid w:val="00AF654E"/>
    <w:rsid w:val="00B05A07"/>
    <w:rsid w:val="00B05E30"/>
    <w:rsid w:val="00B62712"/>
    <w:rsid w:val="00B66A78"/>
    <w:rsid w:val="00B9201D"/>
    <w:rsid w:val="00BA0283"/>
    <w:rsid w:val="00BB0252"/>
    <w:rsid w:val="00BC3502"/>
    <w:rsid w:val="00BD4193"/>
    <w:rsid w:val="00BF3539"/>
    <w:rsid w:val="00C2549A"/>
    <w:rsid w:val="00C25C53"/>
    <w:rsid w:val="00C47514"/>
    <w:rsid w:val="00C50870"/>
    <w:rsid w:val="00C75BC4"/>
    <w:rsid w:val="00C76A1D"/>
    <w:rsid w:val="00CC15D1"/>
    <w:rsid w:val="00CC41AE"/>
    <w:rsid w:val="00CD360F"/>
    <w:rsid w:val="00CE2C60"/>
    <w:rsid w:val="00CF66C4"/>
    <w:rsid w:val="00D004D4"/>
    <w:rsid w:val="00D03208"/>
    <w:rsid w:val="00D035AD"/>
    <w:rsid w:val="00D10FF2"/>
    <w:rsid w:val="00D323E9"/>
    <w:rsid w:val="00D40097"/>
    <w:rsid w:val="00D41A77"/>
    <w:rsid w:val="00D56F76"/>
    <w:rsid w:val="00D60873"/>
    <w:rsid w:val="00D6332D"/>
    <w:rsid w:val="00D679CF"/>
    <w:rsid w:val="00D713E5"/>
    <w:rsid w:val="00DA6C88"/>
    <w:rsid w:val="00DB6F42"/>
    <w:rsid w:val="00DC157D"/>
    <w:rsid w:val="00DC38B5"/>
    <w:rsid w:val="00DF12AC"/>
    <w:rsid w:val="00E017D9"/>
    <w:rsid w:val="00E061FB"/>
    <w:rsid w:val="00E32780"/>
    <w:rsid w:val="00E331DF"/>
    <w:rsid w:val="00E52A5B"/>
    <w:rsid w:val="00E70FC1"/>
    <w:rsid w:val="00E83462"/>
    <w:rsid w:val="00EA4AD7"/>
    <w:rsid w:val="00EE3F91"/>
    <w:rsid w:val="00EF6A13"/>
    <w:rsid w:val="00EF7C12"/>
    <w:rsid w:val="00F04851"/>
    <w:rsid w:val="00F133F4"/>
    <w:rsid w:val="00F334FF"/>
    <w:rsid w:val="00F3610B"/>
    <w:rsid w:val="00F50EF8"/>
    <w:rsid w:val="00F60575"/>
    <w:rsid w:val="00F725CB"/>
    <w:rsid w:val="00F74E42"/>
    <w:rsid w:val="00F823D1"/>
    <w:rsid w:val="00F8307C"/>
    <w:rsid w:val="00F90568"/>
    <w:rsid w:val="00F9315E"/>
    <w:rsid w:val="00FE1F83"/>
    <w:rsid w:val="00FE252F"/>
    <w:rsid w:val="00FE79A1"/>
    <w:rsid w:val="00FF4980"/>
    <w:rsid w:val="00FF51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C50CF1-C150-45A6-B892-ECB6233D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4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757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5C1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rsid w:val="00A372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607092"/>
    <w:pPr>
      <w:spacing w:before="100" w:beforeAutospacing="1" w:after="180" w:line="330" w:lineRule="atLeast"/>
      <w:jc w:val="both"/>
    </w:pPr>
    <w:rPr>
      <w:sz w:val="24"/>
      <w:szCs w:val="24"/>
    </w:rPr>
  </w:style>
  <w:style w:type="character" w:customStyle="1" w:styleId="namedoc">
    <w:name w:val="namedoc"/>
    <w:basedOn w:val="a0"/>
    <w:rsid w:val="006E23D9"/>
  </w:style>
  <w:style w:type="character" w:customStyle="1" w:styleId="10">
    <w:name w:val="Заголовок 1 Знак"/>
    <w:basedOn w:val="a0"/>
    <w:link w:val="1"/>
    <w:rsid w:val="0097571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12">
    <w:name w:val="Обычный1"/>
    <w:basedOn w:val="a"/>
    <w:rsid w:val="00D10FF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a0"/>
    <w:rsid w:val="00D10FF2"/>
  </w:style>
  <w:style w:type="character" w:customStyle="1" w:styleId="hyperlinkchar">
    <w:name w:val="hyperlink__char"/>
    <w:basedOn w:val="a0"/>
    <w:rsid w:val="00D10FF2"/>
  </w:style>
  <w:style w:type="character" w:customStyle="1" w:styleId="heading00201char">
    <w:name w:val="heading_00201__char"/>
    <w:basedOn w:val="a0"/>
    <w:rsid w:val="00D10FF2"/>
  </w:style>
  <w:style w:type="paragraph" w:customStyle="1" w:styleId="ConsPlusNormal">
    <w:name w:val="ConsPlusNormal"/>
    <w:rsid w:val="00D713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49644D"/>
  </w:style>
  <w:style w:type="paragraph" w:customStyle="1" w:styleId="14">
    <w:name w:val="Без интервала1"/>
    <w:next w:val="a8"/>
    <w:qFormat/>
    <w:rsid w:val="0049644D"/>
    <w:pPr>
      <w:spacing w:after="0" w:line="240" w:lineRule="auto"/>
    </w:pPr>
  </w:style>
  <w:style w:type="paragraph" w:customStyle="1" w:styleId="Default">
    <w:name w:val="Default"/>
    <w:rsid w:val="004964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15">
    <w:name w:val="Сетка таблицы1"/>
    <w:basedOn w:val="a1"/>
    <w:next w:val="a9"/>
    <w:uiPriority w:val="59"/>
    <w:rsid w:val="00496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qFormat/>
    <w:rsid w:val="004964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a">
    <w:name w:val="Strong"/>
    <w:uiPriority w:val="22"/>
    <w:qFormat/>
    <w:rsid w:val="0049644D"/>
    <w:rPr>
      <w:b/>
      <w:bCs/>
    </w:rPr>
  </w:style>
  <w:style w:type="paragraph" w:styleId="ab">
    <w:name w:val="footnote text"/>
    <w:basedOn w:val="a"/>
    <w:link w:val="ac"/>
    <w:semiHidden/>
    <w:rsid w:val="0049644D"/>
  </w:style>
  <w:style w:type="character" w:customStyle="1" w:styleId="ac">
    <w:name w:val="Текст сноски Знак"/>
    <w:basedOn w:val="a0"/>
    <w:link w:val="ab"/>
    <w:semiHidden/>
    <w:rsid w:val="004964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semiHidden/>
    <w:rsid w:val="0049644D"/>
    <w:rPr>
      <w:vertAlign w:val="superscript"/>
    </w:rPr>
  </w:style>
  <w:style w:type="paragraph" w:styleId="ae">
    <w:name w:val="header"/>
    <w:basedOn w:val="a"/>
    <w:link w:val="af"/>
    <w:uiPriority w:val="99"/>
    <w:rsid w:val="0049644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">
    <w:name w:val="Верхний колонтитул Знак"/>
    <w:basedOn w:val="a0"/>
    <w:link w:val="ae"/>
    <w:uiPriority w:val="99"/>
    <w:rsid w:val="00496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rsid w:val="0049644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Нижний колонтитул Знак"/>
    <w:basedOn w:val="a0"/>
    <w:link w:val="af0"/>
    <w:uiPriority w:val="99"/>
    <w:rsid w:val="00496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4964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rvps3">
    <w:name w:val="rvps3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1"/>
    <w:basedOn w:val="a"/>
    <w:rsid w:val="0049644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Nonformat">
    <w:name w:val="ConsPlusNonformat"/>
    <w:rsid w:val="004964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page number"/>
    <w:basedOn w:val="a0"/>
    <w:rsid w:val="0049644D"/>
  </w:style>
  <w:style w:type="paragraph" w:styleId="2">
    <w:name w:val="Body Text Indent 2"/>
    <w:basedOn w:val="a"/>
    <w:link w:val="20"/>
    <w:rsid w:val="0049644D"/>
    <w:pPr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496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"/>
    <w:basedOn w:val="a"/>
    <w:link w:val="af4"/>
    <w:unhideWhenUsed/>
    <w:rsid w:val="0049644D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f4">
    <w:name w:val="Основной текст Знак"/>
    <w:basedOn w:val="a0"/>
    <w:link w:val="af3"/>
    <w:rsid w:val="0049644D"/>
    <w:rPr>
      <w:rFonts w:ascii="Calibri" w:eastAsia="Times New Roman" w:hAnsi="Calibri" w:cs="Times New Roman"/>
      <w:lang w:eastAsia="ru-RU"/>
    </w:rPr>
  </w:style>
  <w:style w:type="paragraph" w:customStyle="1" w:styleId="headdoc">
    <w:name w:val="headdoc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0">
    <w:name w:val="consplusnormal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1">
    <w:name w:val="Body Text1"/>
    <w:basedOn w:val="a"/>
    <w:rsid w:val="0049644D"/>
    <w:rPr>
      <w:sz w:val="28"/>
    </w:rPr>
  </w:style>
  <w:style w:type="paragraph" w:customStyle="1" w:styleId="af5">
    <w:name w:val="Знак Знак Знак Знак Знак Знак Знак"/>
    <w:basedOn w:val="a"/>
    <w:rsid w:val="0049644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4">
    <w:name w:val="Знак Знак4"/>
    <w:basedOn w:val="a"/>
    <w:rsid w:val="0049644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numbering" w:customStyle="1" w:styleId="Style1">
    <w:name w:val="Style1"/>
    <w:uiPriority w:val="99"/>
    <w:rsid w:val="0049644D"/>
    <w:pPr>
      <w:numPr>
        <w:numId w:val="28"/>
      </w:numPr>
    </w:pPr>
  </w:style>
  <w:style w:type="paragraph" w:customStyle="1" w:styleId="ConsPlusDocList">
    <w:name w:val="ConsPlusDocList"/>
    <w:rsid w:val="004964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964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964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9644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Title"/>
    <w:basedOn w:val="a"/>
    <w:link w:val="af7"/>
    <w:qFormat/>
    <w:rsid w:val="0049644D"/>
    <w:pPr>
      <w:jc w:val="center"/>
    </w:pPr>
    <w:rPr>
      <w:b/>
      <w:bCs/>
      <w:sz w:val="28"/>
      <w:szCs w:val="28"/>
    </w:rPr>
  </w:style>
  <w:style w:type="character" w:customStyle="1" w:styleId="af7">
    <w:name w:val="Название Знак"/>
    <w:basedOn w:val="a0"/>
    <w:link w:val="af6"/>
    <w:rsid w:val="0049644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No Spacing"/>
    <w:uiPriority w:val="1"/>
    <w:qFormat/>
    <w:rsid w:val="004964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496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9"/>
    <w:uiPriority w:val="59"/>
    <w:rsid w:val="006B55EC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905C1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49A3E-4C28-421D-9C65-999A5A0B3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2345</Words>
  <Characters>13369</Characters>
  <Application>Microsoft Office Word</Application>
  <DocSecurity>0</DocSecurity>
  <Lines>111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/>
      <vt:lpstr>        Утилизация твердых бытовых отходов</vt:lpstr>
    </vt:vector>
  </TitlesOfParts>
  <Company/>
  <LinksUpToDate>false</LinksUpToDate>
  <CharactersWithSpaces>15683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KuzSps</dc:creator>
  <cp:lastModifiedBy>Stadam</cp:lastModifiedBy>
  <cp:revision>2</cp:revision>
  <cp:lastPrinted>2023-07-03T12:04:00Z</cp:lastPrinted>
  <dcterms:created xsi:type="dcterms:W3CDTF">2023-10-19T05:55:00Z</dcterms:created>
  <dcterms:modified xsi:type="dcterms:W3CDTF">2023-10-19T05:55:00Z</dcterms:modified>
</cp:coreProperties>
</file>