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06" w:rsidRDefault="00B20306" w:rsidP="0014307A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ПРОЕКТ</w:t>
      </w:r>
    </w:p>
    <w:p w:rsidR="0014307A" w:rsidRPr="0014307A" w:rsidRDefault="0014307A" w:rsidP="0014307A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4307A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14307A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Pr="0014307A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14307A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14307A">
        <w:rPr>
          <w:rFonts w:ascii="Arial" w:hAnsi="Arial" w:cs="Arial"/>
          <w:b/>
          <w:sz w:val="24"/>
          <w:szCs w:val="24"/>
        </w:rPr>
        <w:t xml:space="preserve"> муниципального района Республика Татарстан</w:t>
      </w:r>
    </w:p>
    <w:p w:rsidR="00755B92" w:rsidRDefault="00755B92" w:rsidP="00755B92">
      <w:pPr>
        <w:jc w:val="center"/>
        <w:rPr>
          <w:rFonts w:ascii="Arial" w:hAnsi="Arial" w:cs="Arial"/>
          <w:sz w:val="24"/>
          <w:szCs w:val="24"/>
        </w:rPr>
      </w:pPr>
    </w:p>
    <w:p w:rsidR="00755B92" w:rsidRDefault="00755B92" w:rsidP="00755B92">
      <w:pPr>
        <w:jc w:val="center"/>
        <w:rPr>
          <w:rFonts w:ascii="Arial" w:hAnsi="Arial" w:cs="Arial"/>
          <w:sz w:val="24"/>
          <w:szCs w:val="24"/>
        </w:rPr>
      </w:pPr>
    </w:p>
    <w:p w:rsidR="0014307A" w:rsidRDefault="0014307A" w:rsidP="00755B92">
      <w:pPr>
        <w:jc w:val="center"/>
        <w:rPr>
          <w:rFonts w:ascii="Arial" w:hAnsi="Arial" w:cs="Arial"/>
          <w:sz w:val="24"/>
          <w:szCs w:val="24"/>
        </w:rPr>
      </w:pPr>
    </w:p>
    <w:p w:rsidR="0014307A" w:rsidRDefault="0014307A" w:rsidP="00755B92">
      <w:pPr>
        <w:jc w:val="center"/>
        <w:rPr>
          <w:rFonts w:ascii="Arial" w:hAnsi="Arial" w:cs="Arial"/>
          <w:sz w:val="24"/>
          <w:szCs w:val="24"/>
        </w:rPr>
      </w:pPr>
    </w:p>
    <w:p w:rsidR="00755B92" w:rsidRDefault="00755B92" w:rsidP="00755B92">
      <w:pPr>
        <w:jc w:val="center"/>
        <w:rPr>
          <w:rFonts w:ascii="Arial" w:hAnsi="Arial" w:cs="Arial"/>
          <w:sz w:val="24"/>
          <w:szCs w:val="24"/>
        </w:rPr>
      </w:pPr>
    </w:p>
    <w:p w:rsidR="00755B92" w:rsidRDefault="00755B92" w:rsidP="00755B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755B92" w:rsidRDefault="00755B92" w:rsidP="00755B92">
      <w:pPr>
        <w:jc w:val="center"/>
        <w:rPr>
          <w:rFonts w:ascii="Arial" w:hAnsi="Arial" w:cs="Arial"/>
          <w:sz w:val="24"/>
          <w:szCs w:val="24"/>
        </w:rPr>
      </w:pPr>
    </w:p>
    <w:p w:rsidR="00755B92" w:rsidRDefault="0014307A" w:rsidP="00755B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55B9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="00755B9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755B92">
        <w:rPr>
          <w:rFonts w:ascii="Arial" w:hAnsi="Arial" w:cs="Arial"/>
          <w:sz w:val="24"/>
          <w:szCs w:val="24"/>
        </w:rPr>
        <w:t xml:space="preserve">                      от  </w:t>
      </w:r>
      <w:r w:rsidR="00B20306">
        <w:rPr>
          <w:rFonts w:ascii="Arial" w:hAnsi="Arial" w:cs="Arial"/>
          <w:sz w:val="24"/>
          <w:szCs w:val="24"/>
        </w:rPr>
        <w:t xml:space="preserve">        </w:t>
      </w:r>
      <w:r w:rsidR="00755B92">
        <w:rPr>
          <w:rFonts w:ascii="Arial" w:hAnsi="Arial" w:cs="Arial"/>
          <w:sz w:val="24"/>
          <w:szCs w:val="24"/>
        </w:rPr>
        <w:t xml:space="preserve">  года </w:t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  <w:r w:rsidR="00755B92">
        <w:rPr>
          <w:rFonts w:ascii="Arial" w:hAnsi="Arial" w:cs="Arial"/>
          <w:sz w:val="24"/>
          <w:szCs w:val="24"/>
        </w:rPr>
        <w:tab/>
      </w:r>
    </w:p>
    <w:p w:rsidR="00755B92" w:rsidRDefault="00755B92" w:rsidP="00755B92">
      <w:pPr>
        <w:rPr>
          <w:rFonts w:ascii="Arial" w:hAnsi="Arial" w:cs="Arial"/>
          <w:sz w:val="24"/>
          <w:szCs w:val="24"/>
        </w:rPr>
      </w:pP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внесении изменений в постановление </w:t>
      </w:r>
      <w:proofErr w:type="gramStart"/>
      <w:r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Татарстан № 1</w:t>
      </w:r>
      <w:r w:rsidR="001430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от 14.12.2022 г. «Об утверждении порядка и сроков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доходов бюджета Исполнительного комитета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</w:t>
      </w:r>
    </w:p>
    <w:p w:rsidR="00755B92" w:rsidRDefault="00755B92" w:rsidP="00755B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Татарстан»</w:t>
      </w:r>
    </w:p>
    <w:p w:rsidR="00755B92" w:rsidRDefault="00755B92" w:rsidP="00755B92">
      <w:pPr>
        <w:rPr>
          <w:rFonts w:ascii="Arial" w:hAnsi="Arial" w:cs="Arial"/>
          <w:sz w:val="24"/>
          <w:szCs w:val="24"/>
        </w:rPr>
      </w:pPr>
    </w:p>
    <w:p w:rsidR="00755B92" w:rsidRDefault="00755B92" w:rsidP="00755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755B92" w:rsidRDefault="00755B92" w:rsidP="00755B92">
      <w:pPr>
        <w:ind w:firstLine="708"/>
        <w:jc w:val="both"/>
        <w:rPr>
          <w:sz w:val="24"/>
          <w:szCs w:val="24"/>
        </w:rPr>
      </w:pPr>
    </w:p>
    <w:p w:rsidR="00755B92" w:rsidRDefault="00755B92" w:rsidP="00755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 в Порядок и сроков внесения изменений в перечень главных администраторов доходов бюджета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утвержденного  Постановлением Исполнительного комитета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14.12.2022    №1</w:t>
      </w:r>
      <w:r w:rsidR="001430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755B92" w:rsidRDefault="00755B92" w:rsidP="00755B92">
      <w:pPr>
        <w:pStyle w:val="a3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3 пункта 1  изложить в следующей редакции: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755B92" w:rsidRDefault="00755B92" w:rsidP="00755B92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14307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(http://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755B92" w:rsidRDefault="00755B92" w:rsidP="00755B92">
      <w:pPr>
        <w:pStyle w:val="FORMATTEX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755B92" w:rsidRDefault="00755B92" w:rsidP="00755B92">
      <w:pPr>
        <w:pStyle w:val="FORMATTEXT"/>
        <w:jc w:val="right"/>
        <w:rPr>
          <w:sz w:val="24"/>
          <w:szCs w:val="24"/>
        </w:rPr>
      </w:pPr>
    </w:p>
    <w:p w:rsidR="00755B92" w:rsidRDefault="00755B92" w:rsidP="00755B92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5B92" w:rsidRDefault="00755B92" w:rsidP="00755B92">
      <w:pPr>
        <w:pStyle w:val="FORMATTEXT"/>
        <w:jc w:val="both"/>
        <w:rPr>
          <w:sz w:val="24"/>
          <w:szCs w:val="24"/>
        </w:rPr>
      </w:pPr>
    </w:p>
    <w:p w:rsidR="00755B92" w:rsidRPr="0014307A" w:rsidRDefault="00755B92" w:rsidP="00755B92">
      <w:pPr>
        <w:pStyle w:val="FORMATTEXT"/>
        <w:jc w:val="both"/>
        <w:rPr>
          <w:sz w:val="24"/>
          <w:szCs w:val="24"/>
        </w:rPr>
      </w:pPr>
      <w:r w:rsidRPr="0014307A">
        <w:rPr>
          <w:sz w:val="24"/>
          <w:szCs w:val="24"/>
        </w:rPr>
        <w:t xml:space="preserve">Руководитель исполнительного комитета </w:t>
      </w:r>
    </w:p>
    <w:p w:rsidR="004C6A3A" w:rsidRPr="0014307A" w:rsidRDefault="0014307A" w:rsidP="00755B92">
      <w:pPr>
        <w:rPr>
          <w:rFonts w:ascii="Arial" w:hAnsi="Arial" w:cs="Arial"/>
        </w:rPr>
      </w:pPr>
      <w:proofErr w:type="spellStart"/>
      <w:r w:rsidRPr="0014307A">
        <w:rPr>
          <w:rFonts w:ascii="Arial" w:hAnsi="Arial" w:cs="Arial"/>
          <w:sz w:val="24"/>
          <w:szCs w:val="24"/>
        </w:rPr>
        <w:t>Нов</w:t>
      </w:r>
      <w:r w:rsidR="00755B92" w:rsidRPr="0014307A">
        <w:rPr>
          <w:rFonts w:ascii="Arial" w:hAnsi="Arial" w:cs="Arial"/>
          <w:sz w:val="24"/>
          <w:szCs w:val="24"/>
        </w:rPr>
        <w:t>оибрайкинского</w:t>
      </w:r>
      <w:proofErr w:type="spellEnd"/>
      <w:r w:rsidR="00755B92" w:rsidRPr="0014307A">
        <w:rPr>
          <w:rFonts w:ascii="Arial" w:hAnsi="Arial" w:cs="Arial"/>
          <w:sz w:val="24"/>
          <w:szCs w:val="24"/>
        </w:rPr>
        <w:t xml:space="preserve"> сельского поселения</w:t>
      </w:r>
      <w:r w:rsidR="00755B92" w:rsidRPr="0014307A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Pr="0014307A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14307A">
        <w:rPr>
          <w:rFonts w:ascii="Arial" w:hAnsi="Arial" w:cs="Arial"/>
          <w:sz w:val="24"/>
          <w:szCs w:val="24"/>
        </w:rPr>
        <w:t>Ф.Х.Кабир</w:t>
      </w:r>
      <w:r w:rsidR="00755B92" w:rsidRPr="0014307A">
        <w:rPr>
          <w:rFonts w:ascii="Arial" w:hAnsi="Arial" w:cs="Arial"/>
          <w:sz w:val="24"/>
          <w:szCs w:val="24"/>
        </w:rPr>
        <w:t>ов</w:t>
      </w:r>
      <w:proofErr w:type="spellEnd"/>
      <w:r w:rsidR="00755B92" w:rsidRPr="0014307A">
        <w:rPr>
          <w:rFonts w:ascii="Arial" w:hAnsi="Arial" w:cs="Arial"/>
          <w:sz w:val="24"/>
          <w:szCs w:val="24"/>
        </w:rPr>
        <w:tab/>
      </w:r>
    </w:p>
    <w:sectPr w:rsidR="004C6A3A" w:rsidRPr="0014307A" w:rsidSect="005078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E9"/>
    <w:rsid w:val="0014307A"/>
    <w:rsid w:val="003448E9"/>
    <w:rsid w:val="004C6A3A"/>
    <w:rsid w:val="005078C1"/>
    <w:rsid w:val="00755B92"/>
    <w:rsid w:val="007B61FA"/>
    <w:rsid w:val="007E2105"/>
    <w:rsid w:val="00B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92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92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755B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92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92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755B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Nibr</cp:lastModifiedBy>
  <cp:revision>4</cp:revision>
  <dcterms:created xsi:type="dcterms:W3CDTF">2023-07-03T06:22:00Z</dcterms:created>
  <dcterms:modified xsi:type="dcterms:W3CDTF">2023-07-03T06:24:00Z</dcterms:modified>
</cp:coreProperties>
</file>