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3DF" w:rsidRPr="0012433E" w:rsidRDefault="001953DF" w:rsidP="001953DF">
      <w:pPr>
        <w:pStyle w:val="a3"/>
        <w:jc w:val="both"/>
        <w:rPr>
          <w:rFonts w:ascii="Arial" w:hAnsi="Arial" w:cs="Arial"/>
          <w:sz w:val="28"/>
          <w:szCs w:val="28"/>
        </w:rPr>
      </w:pPr>
      <w:r w:rsidRPr="0012433E">
        <w:rPr>
          <w:rFonts w:ascii="Arial" w:hAnsi="Arial" w:cs="Arial"/>
          <w:sz w:val="28"/>
          <w:szCs w:val="28"/>
        </w:rPr>
        <w:t xml:space="preserve">ТАТАРСТАН РЕСПУБЛИКА                     </w:t>
      </w:r>
      <w:r w:rsidR="0012433E">
        <w:rPr>
          <w:rFonts w:ascii="Arial" w:hAnsi="Arial" w:cs="Arial"/>
          <w:sz w:val="28"/>
          <w:szCs w:val="28"/>
        </w:rPr>
        <w:t xml:space="preserve">  </w:t>
      </w:r>
      <w:r w:rsidRPr="0012433E">
        <w:rPr>
          <w:rFonts w:ascii="Arial" w:hAnsi="Arial" w:cs="Arial"/>
          <w:sz w:val="28"/>
          <w:szCs w:val="28"/>
          <w:lang w:val="tt-RU"/>
        </w:rPr>
        <w:t xml:space="preserve"> </w:t>
      </w:r>
      <w:r w:rsidRPr="0012433E">
        <w:rPr>
          <w:rFonts w:ascii="Arial" w:hAnsi="Arial" w:cs="Arial"/>
          <w:sz w:val="28"/>
          <w:szCs w:val="28"/>
        </w:rPr>
        <w:t>РЕСПУБЛИКА ТАТАРСТАН</w:t>
      </w:r>
    </w:p>
    <w:p w:rsidR="001953DF" w:rsidRDefault="00020AEF" w:rsidP="001953DF">
      <w:pPr>
        <w:jc w:val="center"/>
        <w:rPr>
          <w:sz w:val="30"/>
          <w:szCs w:val="3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98.75pt;margin-top:1.5pt;width:189.05pt;height:115.35pt;z-index:251663360" stroked="f" strokeweight="2.25pt">
            <v:textbox style="mso-next-textbox:#_x0000_s1029">
              <w:txbxContent>
                <w:p w:rsidR="001953DF" w:rsidRPr="0012433E" w:rsidRDefault="001953DF" w:rsidP="001953DF">
                  <w:pPr>
                    <w:pStyle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Исполнительный комитет  </w:t>
                  </w:r>
                  <w:proofErr w:type="spellStart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Староибрайкинского</w:t>
                  </w:r>
                  <w:proofErr w:type="spellEnd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сельского  поселения Аксубаевского муниципального района</w:t>
                  </w:r>
                </w:p>
                <w:p w:rsidR="001953DF" w:rsidRPr="0012433E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>423078 с.Старое Ибрайкино</w:t>
                  </w:r>
                </w:p>
                <w:p w:rsidR="001953DF" w:rsidRPr="0012433E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>улица Кооперативная, д.2</w:t>
                  </w:r>
                </w:p>
                <w:p w:rsidR="001953DF" w:rsidRPr="0012433E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>тел. 4-63-72 факс</w:t>
                  </w:r>
                </w:p>
                <w:p w:rsidR="001953DF" w:rsidRDefault="001953DF" w:rsidP="001953D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1953DF" w:rsidRDefault="001953DF" w:rsidP="001953D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1953DF" w:rsidRDefault="001953DF" w:rsidP="001953DF"/>
              </w:txbxContent>
            </v:textbox>
          </v:shape>
        </w:pict>
      </w:r>
      <w:r>
        <w:pict>
          <v:shape id="_x0000_s1028" type="#_x0000_t202" style="position:absolute;left:0;text-align:left;margin-left:-14.45pt;margin-top:.75pt;width:199pt;height:133.5pt;z-index:251662336" stroked="f" strokeweight="2.25pt">
            <v:textbox style="mso-next-textbox:#_x0000_s1028">
              <w:txbxContent>
                <w:p w:rsidR="001953DF" w:rsidRPr="0012433E" w:rsidRDefault="001953DF" w:rsidP="001953DF">
                  <w:pPr>
                    <w:pStyle w:val="1"/>
                    <w:rPr>
                      <w:rFonts w:ascii="Arial" w:hAnsi="Arial" w:cs="Arial"/>
                      <w:sz w:val="22"/>
                      <w:szCs w:val="22"/>
                      <w:lang w:val="be-BY"/>
                    </w:rPr>
                  </w:pPr>
                  <w:proofErr w:type="spellStart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Аксубай</w:t>
                  </w:r>
                  <w:proofErr w:type="spellEnd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муниципаль</w:t>
                  </w:r>
                  <w:proofErr w:type="spellEnd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районы Иске </w:t>
                  </w:r>
                  <w:proofErr w:type="spellStart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Ибрай</w:t>
                  </w:r>
                  <w:proofErr w:type="spellEnd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авыл</w:t>
                  </w:r>
                  <w:proofErr w:type="spellEnd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be-BY"/>
                    </w:rPr>
                    <w:t>жирлеге</w:t>
                  </w:r>
                  <w:proofErr w:type="spellStart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нең</w:t>
                  </w:r>
                  <w:proofErr w:type="spellEnd"/>
                  <w:proofErr w:type="gramEnd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башкарма</w:t>
                  </w:r>
                  <w:proofErr w:type="spellEnd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комитеты</w:t>
                  </w:r>
                </w:p>
                <w:p w:rsidR="001953DF" w:rsidRPr="0012433E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 xml:space="preserve">423078 Иске </w:t>
                  </w:r>
                  <w:proofErr w:type="spellStart"/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>Ибрай</w:t>
                  </w:r>
                  <w:proofErr w:type="spellEnd"/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>авылы</w:t>
                  </w:r>
                  <w:proofErr w:type="spellEnd"/>
                </w:p>
                <w:p w:rsidR="001953DF" w:rsidRPr="0012433E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 xml:space="preserve">Кооператив </w:t>
                  </w:r>
                  <w:proofErr w:type="spellStart"/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>урамы</w:t>
                  </w:r>
                  <w:proofErr w:type="spellEnd"/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 xml:space="preserve">, 2 </w:t>
                  </w:r>
                  <w:proofErr w:type="spellStart"/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>йорт</w:t>
                  </w:r>
                  <w:proofErr w:type="spellEnd"/>
                </w:p>
                <w:p w:rsidR="001953DF" w:rsidRPr="0012433E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>тел. 4-63-72  факс</w:t>
                  </w:r>
                </w:p>
                <w:p w:rsidR="001953DF" w:rsidRDefault="001953DF" w:rsidP="001953DF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  <w:r>
        <w:pict>
          <v:shape id="_x0000_s1026" type="#_x0000_t202" style="position:absolute;left:0;text-align:left;margin-left:9pt;margin-top:19.9pt;width:194.4pt;height:108pt;z-index:251660288" stroked="f" strokeweight="2.25pt">
            <v:textbox style="mso-next-textbox:#_x0000_s1026">
              <w:txbxContent>
                <w:p w:rsidR="001953DF" w:rsidRDefault="001953DF" w:rsidP="001953DF">
                  <w:pPr>
                    <w:pStyle w:val="1"/>
                    <w:rPr>
                      <w:b/>
                      <w:lang w:val="be-BY"/>
                    </w:rPr>
                  </w:pPr>
                  <w:proofErr w:type="spellStart"/>
                  <w:r>
                    <w:rPr>
                      <w:b/>
                    </w:rPr>
                    <w:t>Аксубай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муниципаль</w:t>
                  </w:r>
                  <w:proofErr w:type="spellEnd"/>
                  <w:r>
                    <w:rPr>
                      <w:b/>
                    </w:rPr>
                    <w:t xml:space="preserve"> районы </w:t>
                  </w:r>
                  <w:proofErr w:type="spellStart"/>
                  <w:r>
                    <w:rPr>
                      <w:b/>
                    </w:rPr>
                    <w:t>Беловка</w:t>
                  </w:r>
                  <w:proofErr w:type="spellEnd"/>
                  <w:r>
                    <w:rPr>
                      <w:b/>
                    </w:rPr>
                    <w:t xml:space="preserve">  </w:t>
                  </w:r>
                  <w:proofErr w:type="spellStart"/>
                  <w:r>
                    <w:rPr>
                      <w:b/>
                    </w:rPr>
                    <w:t>авыл</w:t>
                  </w:r>
                  <w:proofErr w:type="spellEnd"/>
                  <w:r>
                    <w:rPr>
                      <w:b/>
                    </w:rPr>
                    <w:t xml:space="preserve">  </w:t>
                  </w:r>
                  <w:r>
                    <w:rPr>
                      <w:b/>
                      <w:lang w:val="be-BY"/>
                    </w:rPr>
                    <w:t>жирлеге башкарма  комитеты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423078 </w:t>
                  </w:r>
                  <w:proofErr w:type="spellStart"/>
                  <w:r>
                    <w:rPr>
                      <w:b/>
                    </w:rPr>
                    <w:t>Яңа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Үзи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авылы</w:t>
                  </w:r>
                  <w:proofErr w:type="spellEnd"/>
                </w:p>
                <w:p w:rsidR="001953DF" w:rsidRDefault="0012433E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Школьная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урамы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, 7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нче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йор</w:t>
                  </w:r>
                  <w:proofErr w:type="spellEnd"/>
                  <w:r w:rsidR="001953DF">
                    <w:rPr>
                      <w:rFonts w:ascii="a_MachinaOrtoCaps" w:hAnsi="a_MachinaOrtoCaps"/>
                    </w:rPr>
                    <w:t xml:space="preserve"> 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тел. 4-08-19  факс 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  <w:r>
        <w:pict>
          <v:shape id="_x0000_s1027" type="#_x0000_t202" style="position:absolute;left:0;text-align:left;margin-left:226.1pt;margin-top:22.6pt;width:292.95pt;height:73.75pt;z-index:251661312" o:allowincell="f" stroked="f" strokeweight="2.25pt">
            <v:textbox style="mso-next-textbox:#_x0000_s1027">
              <w:txbxContent>
                <w:p w:rsidR="001953DF" w:rsidRDefault="001953DF" w:rsidP="000119E7">
                  <w:pPr>
                    <w:pStyle w:val="1"/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 xml:space="preserve"> комитет   </w:t>
                  </w:r>
                  <w:r w:rsidR="000119E7">
                    <w:rPr>
                      <w:b/>
                    </w:rPr>
                    <w:t xml:space="preserve">            Беловского </w:t>
                  </w:r>
                  <w:proofErr w:type="spellStart"/>
                  <w:r w:rsidR="000119E7">
                    <w:rPr>
                      <w:b/>
                    </w:rPr>
                    <w:t>сельско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</w:p>
                <w:p w:rsidR="001953DF" w:rsidRDefault="000119E7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1953DF">
                    <w:rPr>
                      <w:b/>
                    </w:rPr>
                    <w:t xml:space="preserve">селения Аксубаевского </w:t>
                  </w:r>
                </w:p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униципального</w:t>
                  </w:r>
                  <w:proofErr w:type="spellEnd"/>
                  <w:r>
                    <w:rPr>
                      <w:b/>
                    </w:rPr>
                    <w:t xml:space="preserve"> района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423078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с.Новое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Узеево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улица Школьная, д.7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тел. 4-08-19 факс 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/>
              </w:txbxContent>
            </v:textbox>
          </v:shape>
        </w:pict>
      </w:r>
      <w:r>
        <w:pict>
          <v:shape id="_x0000_s1031" type="#_x0000_t202" style="position:absolute;left:0;text-align:left;margin-left:198pt;margin-top:10.5pt;width:90pt;height:90pt;z-index:251665408" stroked="f">
            <v:textbox style="mso-next-textbox:#_x0000_s1031">
              <w:txbxContent>
                <w:p w:rsidR="001953DF" w:rsidRDefault="001953DF" w:rsidP="001953DF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17905" cy="123253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7905" cy="1232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1953DF" w:rsidRDefault="001953DF" w:rsidP="001953DF">
      <w:pPr>
        <w:pStyle w:val="a5"/>
        <w:rPr>
          <w:sz w:val="26"/>
          <w:szCs w:val="26"/>
        </w:rPr>
      </w:pPr>
    </w:p>
    <w:p w:rsidR="001953DF" w:rsidRDefault="001953DF" w:rsidP="001953DF">
      <w:pPr>
        <w:pStyle w:val="a5"/>
        <w:rPr>
          <w:sz w:val="26"/>
          <w:szCs w:val="26"/>
        </w:rPr>
      </w:pPr>
    </w:p>
    <w:p w:rsidR="001953DF" w:rsidRDefault="00020AEF" w:rsidP="001953DF">
      <w:pPr>
        <w:pStyle w:val="a5"/>
        <w:rPr>
          <w:sz w:val="26"/>
          <w:szCs w:val="26"/>
        </w:rPr>
      </w:pPr>
      <w:r>
        <w:rPr>
          <w:sz w:val="20"/>
          <w:szCs w:val="20"/>
        </w:rPr>
        <w:pict>
          <v:line id="_x0000_s1032" style="position:absolute;left:0;text-align:left;z-index:251666432" from="-14.3pt,14.4pt" to="491.1pt,15.1pt" o:allowincell="f" strokecolor="red" strokeweight="3pt"/>
        </w:pict>
      </w:r>
      <w:r>
        <w:pict>
          <v:line id="_x0000_s1030" style="position:absolute;left:0;text-align:left;z-index:251664384" from="-14.3pt,8.3pt" to="491.1pt,9pt" strokecolor="#396" strokeweight="3pt"/>
        </w:pict>
      </w:r>
    </w:p>
    <w:p w:rsidR="001953DF" w:rsidRPr="0012433E" w:rsidRDefault="001953DF" w:rsidP="001953DF">
      <w:pPr>
        <w:rPr>
          <w:sz w:val="24"/>
          <w:szCs w:val="24"/>
        </w:rPr>
      </w:pPr>
      <w:r>
        <w:rPr>
          <w:sz w:val="26"/>
          <w:szCs w:val="26"/>
        </w:rPr>
        <w:t xml:space="preserve"> </w:t>
      </w:r>
    </w:p>
    <w:p w:rsidR="0012433E" w:rsidRPr="0012433E" w:rsidRDefault="0012433E" w:rsidP="0012433E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12433E" w:rsidRPr="0012433E" w:rsidRDefault="0012433E" w:rsidP="0012433E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12433E">
        <w:rPr>
          <w:b w:val="0"/>
          <w:sz w:val="24"/>
          <w:szCs w:val="24"/>
        </w:rPr>
        <w:t>ПОСТАНОВЛЕНИЕ</w:t>
      </w:r>
    </w:p>
    <w:p w:rsidR="0012433E" w:rsidRPr="0012433E" w:rsidRDefault="0012433E" w:rsidP="0012433E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12433E" w:rsidRPr="000119E7" w:rsidRDefault="00020AEF" w:rsidP="0012433E">
      <w:pPr>
        <w:pStyle w:val="ConsPlusTitle"/>
        <w:widowControl/>
        <w:ind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№ </w:t>
      </w:r>
      <w:r w:rsidR="0012433E" w:rsidRPr="000119E7">
        <w:rPr>
          <w:b w:val="0"/>
          <w:sz w:val="24"/>
          <w:szCs w:val="24"/>
        </w:rPr>
        <w:t xml:space="preserve">                                                                     от </w:t>
      </w:r>
      <w:bookmarkStart w:id="0" w:name="_GoBack"/>
      <w:bookmarkEnd w:id="0"/>
    </w:p>
    <w:p w:rsidR="000119E7" w:rsidRPr="000119E7" w:rsidRDefault="000119E7" w:rsidP="000119E7">
      <w:pPr>
        <w:pStyle w:val="ConsPlusTitle"/>
        <w:widowControl/>
        <w:ind w:firstLine="708"/>
        <w:rPr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0119E7" w:rsidRPr="000119E7" w:rsidTr="009D23EA">
        <w:tc>
          <w:tcPr>
            <w:tcW w:w="4077" w:type="dxa"/>
            <w:hideMark/>
          </w:tcPr>
          <w:p w:rsidR="000119E7" w:rsidRPr="000119E7" w:rsidRDefault="000119E7" w:rsidP="009D23EA">
            <w:pPr>
              <w:spacing w:line="240" w:lineRule="atLeas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119E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Об утверждении перечня главных администраторов источников финансирования дефицита бюджета </w:t>
            </w:r>
            <w:proofErr w:type="spellStart"/>
            <w:r w:rsidRPr="000119E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Староибрайкинского</w:t>
            </w:r>
            <w:proofErr w:type="spellEnd"/>
            <w:r w:rsidRPr="000119E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0119E7" w:rsidRPr="000119E7" w:rsidTr="009D23EA">
        <w:tc>
          <w:tcPr>
            <w:tcW w:w="4077" w:type="dxa"/>
          </w:tcPr>
          <w:p w:rsidR="000119E7" w:rsidRPr="000119E7" w:rsidRDefault="000119E7" w:rsidP="009D23EA">
            <w:pPr>
              <w:spacing w:before="48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0119E7" w:rsidRDefault="000119E7" w:rsidP="000119E7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0119E7" w:rsidRPr="000119E7" w:rsidRDefault="000119E7" w:rsidP="000119E7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0119E7">
        <w:rPr>
          <w:rFonts w:ascii="Arial" w:hAnsi="Arial" w:cs="Arial"/>
          <w:sz w:val="24"/>
          <w:szCs w:val="24"/>
        </w:rPr>
        <w:t>В соответствии с абзацем третьим пункта 4 статьи 160</w:t>
      </w:r>
      <w:r w:rsidRPr="000119E7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0119E7">
        <w:rPr>
          <w:rFonts w:ascii="Arial" w:hAnsi="Arial" w:cs="Arial"/>
          <w:sz w:val="24"/>
          <w:szCs w:val="24"/>
        </w:rPr>
        <w:t xml:space="preserve">Бюджетного кодекса Российской Федерации Исполнительный комитет </w:t>
      </w:r>
      <w:proofErr w:type="spellStart"/>
      <w:r w:rsidRPr="000119E7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0119E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 ПОСТАНОВЛЯЕТ:</w:t>
      </w:r>
    </w:p>
    <w:p w:rsidR="000119E7" w:rsidRPr="000119E7" w:rsidRDefault="000119E7" w:rsidP="000119E7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0119E7" w:rsidRPr="000119E7" w:rsidRDefault="000119E7" w:rsidP="000119E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119E7">
        <w:rPr>
          <w:rFonts w:ascii="Arial" w:hAnsi="Arial" w:cs="Arial"/>
          <w:sz w:val="24"/>
          <w:szCs w:val="24"/>
        </w:rPr>
        <w:t xml:space="preserve">1.Утвердить прилагаемый перечень главных администраторов источников финансирования дефицита бюджета </w:t>
      </w:r>
      <w:proofErr w:type="spellStart"/>
      <w:r w:rsidRPr="000119E7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0119E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0119E7" w:rsidRPr="000119E7" w:rsidRDefault="000119E7" w:rsidP="000119E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119E7">
        <w:rPr>
          <w:rFonts w:ascii="Arial" w:hAnsi="Arial" w:cs="Arial"/>
          <w:sz w:val="24"/>
          <w:szCs w:val="24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proofErr w:type="spellStart"/>
      <w:r w:rsidRPr="000119E7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0119E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Татарстан, начиная с бюджета на 2024 год и на плановый период 2025 и 2026 годов.</w:t>
      </w:r>
    </w:p>
    <w:p w:rsidR="000119E7" w:rsidRPr="000119E7" w:rsidRDefault="000119E7" w:rsidP="000119E7">
      <w:pPr>
        <w:pStyle w:val="a9"/>
        <w:jc w:val="both"/>
        <w:rPr>
          <w:rFonts w:ascii="Arial" w:hAnsi="Arial" w:cs="Arial"/>
        </w:rPr>
      </w:pPr>
      <w:r w:rsidRPr="000119E7">
        <w:rPr>
          <w:rFonts w:ascii="Arial" w:hAnsi="Arial" w:cs="Arial"/>
        </w:rPr>
        <w:tab/>
        <w:t>3. Контроль за исполнением настоящего постановления оставляю за собой.</w:t>
      </w:r>
    </w:p>
    <w:p w:rsidR="000119E7" w:rsidRPr="000119E7" w:rsidRDefault="000119E7" w:rsidP="000119E7">
      <w:pPr>
        <w:pStyle w:val="a9"/>
        <w:jc w:val="both"/>
        <w:rPr>
          <w:rFonts w:ascii="Arial" w:hAnsi="Arial" w:cs="Arial"/>
        </w:rPr>
      </w:pPr>
    </w:p>
    <w:p w:rsidR="000119E7" w:rsidRDefault="000119E7" w:rsidP="000119E7">
      <w:pPr>
        <w:pStyle w:val="a9"/>
        <w:jc w:val="both"/>
        <w:rPr>
          <w:rFonts w:ascii="Arial" w:hAnsi="Arial" w:cs="Arial"/>
        </w:rPr>
      </w:pPr>
    </w:p>
    <w:p w:rsidR="000119E7" w:rsidRPr="000119E7" w:rsidRDefault="000119E7" w:rsidP="000119E7">
      <w:pPr>
        <w:pStyle w:val="a9"/>
        <w:jc w:val="both"/>
        <w:rPr>
          <w:rFonts w:ascii="Arial" w:hAnsi="Arial" w:cs="Arial"/>
        </w:rPr>
      </w:pPr>
    </w:p>
    <w:p w:rsidR="000119E7" w:rsidRPr="000119E7" w:rsidRDefault="000119E7" w:rsidP="000119E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119E7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0119E7" w:rsidRPr="000119E7" w:rsidRDefault="000119E7" w:rsidP="000119E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0119E7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0119E7">
        <w:rPr>
          <w:rFonts w:ascii="Arial" w:hAnsi="Arial" w:cs="Arial"/>
          <w:sz w:val="24"/>
          <w:szCs w:val="24"/>
        </w:rPr>
        <w:t xml:space="preserve"> сельского поселения</w:t>
      </w:r>
      <w:r w:rsidRPr="000119E7">
        <w:rPr>
          <w:rFonts w:ascii="Arial" w:hAnsi="Arial" w:cs="Arial"/>
          <w:sz w:val="24"/>
          <w:szCs w:val="24"/>
        </w:rPr>
        <w:tab/>
      </w:r>
      <w:r w:rsidRPr="000119E7">
        <w:rPr>
          <w:rFonts w:ascii="Arial" w:hAnsi="Arial" w:cs="Arial"/>
          <w:sz w:val="24"/>
          <w:szCs w:val="24"/>
        </w:rPr>
        <w:tab/>
      </w:r>
      <w:r w:rsidRPr="000119E7">
        <w:rPr>
          <w:rFonts w:ascii="Arial" w:hAnsi="Arial" w:cs="Arial"/>
          <w:sz w:val="24"/>
          <w:szCs w:val="24"/>
        </w:rPr>
        <w:tab/>
      </w:r>
      <w:r w:rsidRPr="000119E7">
        <w:rPr>
          <w:rFonts w:ascii="Arial" w:hAnsi="Arial" w:cs="Arial"/>
          <w:sz w:val="24"/>
          <w:szCs w:val="24"/>
        </w:rPr>
        <w:tab/>
      </w:r>
      <w:proofErr w:type="spellStart"/>
      <w:r w:rsidRPr="000119E7">
        <w:rPr>
          <w:rFonts w:ascii="Arial" w:hAnsi="Arial" w:cs="Arial"/>
          <w:sz w:val="24"/>
          <w:szCs w:val="24"/>
        </w:rPr>
        <w:t>М.Г.Минигулов</w:t>
      </w:r>
      <w:proofErr w:type="spellEnd"/>
      <w:r w:rsidRPr="000119E7">
        <w:rPr>
          <w:rFonts w:ascii="Arial" w:hAnsi="Arial" w:cs="Arial"/>
          <w:sz w:val="24"/>
          <w:szCs w:val="24"/>
        </w:rPr>
        <w:tab/>
      </w:r>
      <w:r w:rsidRPr="000119E7">
        <w:rPr>
          <w:rFonts w:ascii="Arial" w:hAnsi="Arial" w:cs="Arial"/>
          <w:sz w:val="24"/>
          <w:szCs w:val="24"/>
        </w:rPr>
        <w:tab/>
      </w:r>
      <w:r w:rsidRPr="000119E7">
        <w:rPr>
          <w:rFonts w:ascii="Arial" w:hAnsi="Arial" w:cs="Arial"/>
          <w:sz w:val="24"/>
          <w:szCs w:val="24"/>
        </w:rPr>
        <w:tab/>
      </w:r>
      <w:r w:rsidRPr="000119E7">
        <w:rPr>
          <w:rFonts w:ascii="Arial" w:hAnsi="Arial" w:cs="Arial"/>
          <w:sz w:val="24"/>
          <w:szCs w:val="24"/>
        </w:rPr>
        <w:tab/>
      </w:r>
      <w:r w:rsidRPr="000119E7">
        <w:rPr>
          <w:rFonts w:ascii="Arial" w:hAnsi="Arial" w:cs="Arial"/>
          <w:sz w:val="24"/>
          <w:szCs w:val="24"/>
        </w:rPr>
        <w:tab/>
      </w:r>
      <w:r w:rsidRPr="000119E7">
        <w:rPr>
          <w:rFonts w:ascii="Arial" w:hAnsi="Arial" w:cs="Arial"/>
          <w:sz w:val="24"/>
          <w:szCs w:val="24"/>
        </w:rPr>
        <w:tab/>
      </w:r>
      <w:r w:rsidRPr="000119E7">
        <w:rPr>
          <w:rFonts w:ascii="Arial" w:hAnsi="Arial" w:cs="Arial"/>
          <w:sz w:val="24"/>
          <w:szCs w:val="24"/>
        </w:rPr>
        <w:tab/>
      </w:r>
      <w:r w:rsidRPr="000119E7">
        <w:rPr>
          <w:rFonts w:ascii="Arial" w:hAnsi="Arial" w:cs="Arial"/>
          <w:sz w:val="24"/>
          <w:szCs w:val="24"/>
        </w:rPr>
        <w:tab/>
      </w:r>
      <w:r w:rsidRPr="000119E7">
        <w:rPr>
          <w:rFonts w:ascii="Arial" w:hAnsi="Arial" w:cs="Arial"/>
          <w:sz w:val="24"/>
          <w:szCs w:val="24"/>
        </w:rPr>
        <w:tab/>
      </w:r>
      <w:r w:rsidRPr="000119E7">
        <w:rPr>
          <w:rFonts w:ascii="Arial" w:hAnsi="Arial" w:cs="Arial"/>
          <w:sz w:val="24"/>
          <w:szCs w:val="24"/>
        </w:rPr>
        <w:tab/>
      </w:r>
      <w:r w:rsidRPr="000119E7">
        <w:rPr>
          <w:rFonts w:ascii="Arial" w:hAnsi="Arial" w:cs="Arial"/>
          <w:sz w:val="24"/>
          <w:szCs w:val="24"/>
        </w:rPr>
        <w:tab/>
      </w:r>
      <w:r w:rsidRPr="000119E7">
        <w:rPr>
          <w:rFonts w:ascii="Arial" w:hAnsi="Arial" w:cs="Arial"/>
          <w:sz w:val="24"/>
          <w:szCs w:val="24"/>
        </w:rPr>
        <w:tab/>
      </w:r>
    </w:p>
    <w:p w:rsidR="000119E7" w:rsidRPr="000119E7" w:rsidRDefault="000119E7" w:rsidP="000119E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119E7" w:rsidRPr="000119E7" w:rsidRDefault="000119E7" w:rsidP="000119E7">
      <w:pPr>
        <w:pStyle w:val="a9"/>
        <w:rPr>
          <w:rFonts w:ascii="Arial" w:eastAsia="Calibri" w:hAnsi="Arial" w:cs="Arial"/>
        </w:rPr>
      </w:pPr>
    </w:p>
    <w:p w:rsidR="000119E7" w:rsidRDefault="000119E7" w:rsidP="000119E7">
      <w:pPr>
        <w:pStyle w:val="a9"/>
        <w:rPr>
          <w:rFonts w:ascii="Arial" w:eastAsia="Calibri" w:hAnsi="Arial" w:cs="Arial"/>
        </w:rPr>
      </w:pPr>
    </w:p>
    <w:p w:rsidR="000119E7" w:rsidRDefault="000119E7" w:rsidP="000119E7">
      <w:pPr>
        <w:pStyle w:val="a9"/>
        <w:rPr>
          <w:rFonts w:ascii="Arial" w:eastAsia="Calibri" w:hAnsi="Arial" w:cs="Arial"/>
        </w:rPr>
      </w:pPr>
    </w:p>
    <w:p w:rsidR="000119E7" w:rsidRDefault="000119E7" w:rsidP="000119E7">
      <w:pPr>
        <w:pStyle w:val="a9"/>
        <w:rPr>
          <w:rFonts w:ascii="Arial" w:eastAsia="Calibri" w:hAnsi="Arial" w:cs="Arial"/>
        </w:rPr>
      </w:pPr>
    </w:p>
    <w:p w:rsidR="000119E7" w:rsidRDefault="000119E7" w:rsidP="000119E7">
      <w:pPr>
        <w:pStyle w:val="a9"/>
        <w:rPr>
          <w:rFonts w:ascii="Arial" w:eastAsia="Calibri" w:hAnsi="Arial" w:cs="Arial"/>
        </w:rPr>
      </w:pPr>
    </w:p>
    <w:p w:rsidR="000119E7" w:rsidRPr="000119E7" w:rsidRDefault="000119E7" w:rsidP="000119E7">
      <w:pPr>
        <w:pStyle w:val="a9"/>
        <w:rPr>
          <w:rFonts w:ascii="Arial" w:eastAsia="Calibri" w:hAnsi="Arial" w:cs="Arial"/>
        </w:rPr>
      </w:pPr>
    </w:p>
    <w:p w:rsidR="000119E7" w:rsidRPr="000119E7" w:rsidRDefault="000119E7" w:rsidP="000119E7">
      <w:pPr>
        <w:pStyle w:val="a9"/>
        <w:rPr>
          <w:rFonts w:ascii="Arial" w:eastAsia="Calibri" w:hAnsi="Arial" w:cs="Arial"/>
        </w:rPr>
      </w:pPr>
    </w:p>
    <w:p w:rsidR="000119E7" w:rsidRPr="000119E7" w:rsidRDefault="000119E7" w:rsidP="000119E7">
      <w:pPr>
        <w:widowControl w:val="0"/>
        <w:autoSpaceDE w:val="0"/>
        <w:autoSpaceDN w:val="0"/>
        <w:adjustRightInd w:val="0"/>
        <w:ind w:left="5103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119E7">
        <w:rPr>
          <w:rFonts w:ascii="Arial" w:eastAsia="Calibri" w:hAnsi="Arial" w:cs="Arial"/>
          <w:bCs/>
          <w:sz w:val="24"/>
          <w:szCs w:val="24"/>
          <w:lang w:eastAsia="en-US"/>
        </w:rPr>
        <w:t xml:space="preserve">Утвержден постановлением Исполнительного комитета </w:t>
      </w:r>
      <w:proofErr w:type="spellStart"/>
      <w:r w:rsidRPr="000119E7">
        <w:rPr>
          <w:rFonts w:ascii="Arial" w:eastAsia="Calibri" w:hAnsi="Arial" w:cs="Arial"/>
          <w:bCs/>
          <w:sz w:val="24"/>
          <w:szCs w:val="24"/>
          <w:lang w:eastAsia="en-US"/>
        </w:rPr>
        <w:t>Староибрайкинского</w:t>
      </w:r>
      <w:proofErr w:type="spellEnd"/>
      <w:r w:rsidRPr="000119E7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Аксубаевского муниципального района</w:t>
      </w:r>
    </w:p>
    <w:p w:rsidR="000119E7" w:rsidRPr="000119E7" w:rsidRDefault="000119E7" w:rsidP="000119E7">
      <w:pPr>
        <w:widowControl w:val="0"/>
        <w:autoSpaceDE w:val="0"/>
        <w:autoSpaceDN w:val="0"/>
        <w:adjustRightInd w:val="0"/>
        <w:ind w:left="5103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119E7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0119E7" w:rsidRPr="000119E7" w:rsidRDefault="000119E7" w:rsidP="000119E7">
      <w:pPr>
        <w:widowControl w:val="0"/>
        <w:autoSpaceDE w:val="0"/>
        <w:autoSpaceDN w:val="0"/>
        <w:adjustRightInd w:val="0"/>
        <w:ind w:left="5103"/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о</w:t>
      </w:r>
      <w:r w:rsidRPr="000119E7">
        <w:rPr>
          <w:rFonts w:ascii="Arial" w:eastAsia="Calibri" w:hAnsi="Arial" w:cs="Arial"/>
          <w:bCs/>
          <w:sz w:val="24"/>
          <w:szCs w:val="24"/>
          <w:lang w:eastAsia="en-US"/>
        </w:rPr>
        <w:t>т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25.11.</w:t>
      </w:r>
      <w:r w:rsidRPr="000119E7">
        <w:rPr>
          <w:rFonts w:ascii="Arial" w:eastAsia="Calibri" w:hAnsi="Arial" w:cs="Arial"/>
          <w:bCs/>
          <w:sz w:val="24"/>
          <w:szCs w:val="24"/>
          <w:lang w:eastAsia="en-US"/>
        </w:rPr>
        <w:t xml:space="preserve"> 2023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 г.  </w:t>
      </w:r>
      <w:r w:rsidRPr="000119E7">
        <w:rPr>
          <w:rFonts w:ascii="Arial" w:eastAsia="Calibri" w:hAnsi="Arial" w:cs="Arial"/>
          <w:bCs/>
          <w:sz w:val="24"/>
          <w:szCs w:val="24"/>
          <w:lang w:eastAsia="en-US"/>
        </w:rPr>
        <w:t>№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13</w:t>
      </w:r>
      <w:r w:rsidRPr="000119E7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:rsidR="000119E7" w:rsidRPr="000119E7" w:rsidRDefault="000119E7" w:rsidP="000119E7">
      <w:pPr>
        <w:widowControl w:val="0"/>
        <w:autoSpaceDE w:val="0"/>
        <w:autoSpaceDN w:val="0"/>
        <w:adjustRightInd w:val="0"/>
        <w:ind w:firstLine="54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0119E7" w:rsidRPr="000119E7" w:rsidRDefault="000119E7" w:rsidP="000119E7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0119E7" w:rsidRPr="000119E7" w:rsidRDefault="000119E7" w:rsidP="000119E7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Par30"/>
      <w:bookmarkEnd w:id="1"/>
      <w:r w:rsidRPr="000119E7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источников финансирования дефицита бюджета </w:t>
      </w:r>
      <w:proofErr w:type="spellStart"/>
      <w:r w:rsidRPr="000119E7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0119E7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0119E7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0119E7" w:rsidRPr="000119E7" w:rsidRDefault="000119E7" w:rsidP="000119E7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0119E7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3087"/>
        <w:gridCol w:w="4469"/>
      </w:tblGrid>
      <w:tr w:rsidR="000119E7" w:rsidRPr="000119E7" w:rsidTr="009D23EA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E7" w:rsidRPr="000119E7" w:rsidRDefault="000119E7" w:rsidP="009D23EA">
            <w:pPr>
              <w:spacing w:line="288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119E7">
              <w:rPr>
                <w:rFonts w:ascii="Arial" w:hAnsi="Arial" w:cs="Arial"/>
                <w:sz w:val="24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E7" w:rsidRPr="000119E7" w:rsidRDefault="000119E7" w:rsidP="009D23EA">
            <w:pPr>
              <w:spacing w:line="288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119E7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Наименование кода группы, подгруппы, статьи и виды источника финансирования дефицита бюджета </w:t>
            </w:r>
            <w:proofErr w:type="spellStart"/>
            <w:r w:rsidRPr="000119E7">
              <w:rPr>
                <w:rFonts w:ascii="Arial" w:hAnsi="Arial" w:cs="Arial"/>
                <w:sz w:val="24"/>
                <w:szCs w:val="24"/>
                <w:lang w:eastAsia="en-US"/>
              </w:rPr>
              <w:t>Староибрайкинского</w:t>
            </w:r>
            <w:proofErr w:type="spellEnd"/>
            <w:r w:rsidRPr="000119E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0119E7" w:rsidRPr="000119E7" w:rsidTr="009D23EA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E7" w:rsidRPr="000119E7" w:rsidRDefault="000119E7" w:rsidP="009D23EA">
            <w:pPr>
              <w:spacing w:line="288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119E7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Код главного администратора источника финансирования дефицита бюджета </w:t>
            </w:r>
            <w:proofErr w:type="spellStart"/>
            <w:r w:rsidRPr="000119E7">
              <w:rPr>
                <w:rFonts w:ascii="Arial" w:hAnsi="Arial" w:cs="Arial"/>
                <w:sz w:val="24"/>
                <w:szCs w:val="24"/>
                <w:lang w:eastAsia="en-US"/>
              </w:rPr>
              <w:t>Староибрайкинского</w:t>
            </w:r>
            <w:proofErr w:type="spellEnd"/>
            <w:r w:rsidRPr="000119E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E7" w:rsidRPr="000119E7" w:rsidRDefault="000119E7" w:rsidP="009D23EA">
            <w:pPr>
              <w:spacing w:line="288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119E7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Код группы, подгруппы, статьи и вида источника финансирования дефицита бюджета </w:t>
            </w:r>
            <w:proofErr w:type="spellStart"/>
            <w:r w:rsidRPr="000119E7">
              <w:rPr>
                <w:rFonts w:ascii="Arial" w:hAnsi="Arial" w:cs="Arial"/>
                <w:sz w:val="24"/>
                <w:szCs w:val="24"/>
                <w:lang w:eastAsia="en-US"/>
              </w:rPr>
              <w:t>Староибрайкинского</w:t>
            </w:r>
            <w:proofErr w:type="spellEnd"/>
            <w:r w:rsidRPr="000119E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9E7" w:rsidRPr="000119E7" w:rsidRDefault="000119E7" w:rsidP="009D23E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119E7" w:rsidRPr="000119E7" w:rsidTr="009D23EA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E7" w:rsidRPr="000119E7" w:rsidRDefault="000119E7" w:rsidP="009D23EA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0119E7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0119E7" w:rsidRPr="000119E7" w:rsidTr="009D23EA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E7" w:rsidRPr="000119E7" w:rsidRDefault="000119E7" w:rsidP="009D23E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119E7">
              <w:rPr>
                <w:rFonts w:ascii="Arial" w:hAnsi="Arial" w:cs="Arial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E7" w:rsidRPr="000119E7" w:rsidRDefault="000119E7" w:rsidP="009D23EA">
            <w:pPr>
              <w:spacing w:line="288" w:lineRule="auto"/>
              <w:ind w:hanging="3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119E7">
              <w:rPr>
                <w:rFonts w:ascii="Arial" w:hAnsi="Arial" w:cs="Arial"/>
                <w:sz w:val="24"/>
                <w:szCs w:val="24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E7" w:rsidRPr="000119E7" w:rsidRDefault="000119E7" w:rsidP="009D23EA">
            <w:pPr>
              <w:spacing w:line="288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119E7">
              <w:rPr>
                <w:rFonts w:ascii="Arial" w:hAnsi="Arial" w:cs="Arial"/>
                <w:sz w:val="24"/>
                <w:szCs w:val="24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0119E7" w:rsidRPr="000119E7" w:rsidTr="009D23EA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E7" w:rsidRPr="000119E7" w:rsidRDefault="000119E7" w:rsidP="009D23E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119E7">
              <w:rPr>
                <w:rFonts w:ascii="Arial" w:hAnsi="Arial" w:cs="Arial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E7" w:rsidRPr="000119E7" w:rsidRDefault="000119E7" w:rsidP="009D23EA">
            <w:pPr>
              <w:spacing w:line="288" w:lineRule="auto"/>
              <w:ind w:hanging="3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119E7">
              <w:rPr>
                <w:rFonts w:ascii="Arial" w:hAnsi="Arial" w:cs="Arial"/>
                <w:sz w:val="24"/>
                <w:szCs w:val="24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E7" w:rsidRPr="000119E7" w:rsidRDefault="000119E7" w:rsidP="009D23EA">
            <w:pPr>
              <w:spacing w:line="288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119E7">
              <w:rPr>
                <w:rFonts w:ascii="Arial" w:hAnsi="Arial" w:cs="Arial"/>
                <w:sz w:val="24"/>
                <w:szCs w:val="24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0119E7" w:rsidRPr="000119E7" w:rsidRDefault="000119E7" w:rsidP="000119E7">
      <w:pPr>
        <w:rPr>
          <w:rFonts w:ascii="Arial" w:hAnsi="Arial" w:cs="Arial"/>
          <w:sz w:val="24"/>
          <w:szCs w:val="24"/>
        </w:rPr>
      </w:pPr>
    </w:p>
    <w:p w:rsidR="000119E7" w:rsidRPr="000119E7" w:rsidRDefault="000119E7" w:rsidP="000119E7">
      <w:pPr>
        <w:jc w:val="center"/>
        <w:rPr>
          <w:rFonts w:ascii="Arial" w:hAnsi="Arial" w:cs="Arial"/>
          <w:sz w:val="24"/>
          <w:szCs w:val="24"/>
        </w:rPr>
      </w:pPr>
    </w:p>
    <w:p w:rsidR="000119E7" w:rsidRPr="000119E7" w:rsidRDefault="000119E7" w:rsidP="0012433E">
      <w:pPr>
        <w:pStyle w:val="ConsPlusTitle"/>
        <w:widowControl/>
        <w:ind w:firstLine="708"/>
        <w:rPr>
          <w:b w:val="0"/>
          <w:sz w:val="24"/>
          <w:szCs w:val="24"/>
        </w:rPr>
      </w:pPr>
    </w:p>
    <w:sectPr w:rsidR="000119E7" w:rsidRPr="000119E7" w:rsidSect="0012433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MachinaOrtoCaps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53DF"/>
    <w:rsid w:val="000119E7"/>
    <w:rsid w:val="00020AEF"/>
    <w:rsid w:val="0012433E"/>
    <w:rsid w:val="001953DF"/>
    <w:rsid w:val="002A6F31"/>
    <w:rsid w:val="003131A0"/>
    <w:rsid w:val="00740CC0"/>
    <w:rsid w:val="007B0527"/>
    <w:rsid w:val="008002D6"/>
    <w:rsid w:val="00C3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917DACF7-2F6F-4567-921B-E57DF5D3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53D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qFormat/>
    <w:rsid w:val="001953DF"/>
    <w:pPr>
      <w:jc w:val="center"/>
    </w:pPr>
    <w:rPr>
      <w:b/>
      <w:bCs/>
      <w:sz w:val="30"/>
      <w:szCs w:val="30"/>
    </w:rPr>
  </w:style>
  <w:style w:type="character" w:customStyle="1" w:styleId="a4">
    <w:name w:val="Основной текст Знак"/>
    <w:basedOn w:val="a0"/>
    <w:link w:val="a5"/>
    <w:semiHidden/>
    <w:locked/>
    <w:rsid w:val="001953DF"/>
    <w:rPr>
      <w:rFonts w:ascii="MS Serif" w:hAnsi="MS Serif"/>
      <w:b/>
      <w:sz w:val="28"/>
      <w:lang w:eastAsia="ru-RU"/>
    </w:rPr>
  </w:style>
  <w:style w:type="paragraph" w:styleId="a5">
    <w:name w:val="Body Text"/>
    <w:basedOn w:val="a"/>
    <w:link w:val="a4"/>
    <w:semiHidden/>
    <w:rsid w:val="001953DF"/>
    <w:pPr>
      <w:jc w:val="both"/>
    </w:pPr>
    <w:rPr>
      <w:rFonts w:ascii="MS Serif" w:eastAsiaTheme="minorHAnsi" w:hAnsi="MS Serif" w:cstheme="minorBidi"/>
      <w:b/>
      <w:sz w:val="28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1953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1953DF"/>
    <w:pPr>
      <w:spacing w:line="288" w:lineRule="auto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953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3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Ñòèëü1"/>
    <w:basedOn w:val="a"/>
    <w:link w:val="13"/>
    <w:uiPriority w:val="99"/>
    <w:rsid w:val="0012433E"/>
    <w:pPr>
      <w:spacing w:line="288" w:lineRule="auto"/>
    </w:pPr>
    <w:rPr>
      <w:sz w:val="28"/>
    </w:rPr>
  </w:style>
  <w:style w:type="character" w:customStyle="1" w:styleId="13">
    <w:name w:val="Ñòèëü1 Знак"/>
    <w:basedOn w:val="a0"/>
    <w:link w:val="12"/>
    <w:uiPriority w:val="99"/>
    <w:rsid w:val="001243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rsid w:val="0012433E"/>
    <w:rPr>
      <w:color w:val="0000FF"/>
      <w:u w:val="single"/>
    </w:rPr>
  </w:style>
  <w:style w:type="paragraph" w:customStyle="1" w:styleId="ConsPlusTitle">
    <w:name w:val="ConsPlusTitle"/>
    <w:qFormat/>
    <w:rsid w:val="001243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 Spacing"/>
    <w:qFormat/>
    <w:rsid w:val="00124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71EED-AB34-4709-A093-751CCB1A5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365</Words>
  <Characters>2087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Sovet</cp:lastModifiedBy>
  <cp:revision>4</cp:revision>
  <cp:lastPrinted>2023-10-25T12:27:00Z</cp:lastPrinted>
  <dcterms:created xsi:type="dcterms:W3CDTF">2019-07-01T11:16:00Z</dcterms:created>
  <dcterms:modified xsi:type="dcterms:W3CDTF">2023-10-26T07:04:00Z</dcterms:modified>
</cp:coreProperties>
</file>