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8B724" w14:textId="77777777" w:rsidR="0061448B" w:rsidRDefault="0061448B">
      <w:pPr>
        <w:pStyle w:val="HEADERTEXT"/>
        <w:rPr>
          <w:b/>
          <w:bCs/>
        </w:rPr>
      </w:pPr>
      <w:r>
        <w:rPr>
          <w:rFonts w:ascii="Arial, sans-serif" w:hAnsi="Arial, sans-serif"/>
          <w:sz w:val="24"/>
          <w:szCs w:val="24"/>
        </w:rPr>
        <w:t xml:space="preserve">    </w:t>
      </w:r>
    </w:p>
    <w:p w14:paraId="4476C9BA" w14:textId="77777777" w:rsidR="0061448B" w:rsidRPr="00B62391" w:rsidRDefault="0061448B" w:rsidP="00B62391">
      <w:pPr>
        <w:pStyle w:val="HEADERTEXT"/>
        <w:jc w:val="center"/>
        <w:outlineLvl w:val="2"/>
        <w:rPr>
          <w:rFonts w:ascii="Times New Roman" w:hAnsi="Times New Roman" w:cs="Times New Roman"/>
          <w:b/>
          <w:bCs/>
          <w:color w:val="000000" w:themeColor="text1"/>
          <w:sz w:val="28"/>
          <w:szCs w:val="28"/>
        </w:rPr>
      </w:pPr>
      <w:r w:rsidRPr="00B62391">
        <w:rPr>
          <w:rFonts w:ascii="Times New Roman" w:hAnsi="Times New Roman" w:cs="Times New Roman"/>
          <w:b/>
          <w:bCs/>
          <w:color w:val="000000" w:themeColor="text1"/>
          <w:sz w:val="28"/>
          <w:szCs w:val="28"/>
        </w:rPr>
        <w:t xml:space="preserve"> </w:t>
      </w:r>
    </w:p>
    <w:p w14:paraId="1C25C2E8" w14:textId="77777777" w:rsidR="0061448B" w:rsidRPr="00B62391" w:rsidRDefault="0061448B" w:rsidP="00B62391">
      <w:pPr>
        <w:pStyle w:val="HEADERTEXT"/>
        <w:jc w:val="center"/>
        <w:outlineLvl w:val="2"/>
        <w:rPr>
          <w:rFonts w:ascii="Times New Roman" w:hAnsi="Times New Roman" w:cs="Times New Roman"/>
          <w:b/>
          <w:bCs/>
          <w:color w:val="000000" w:themeColor="text1"/>
          <w:sz w:val="28"/>
          <w:szCs w:val="28"/>
        </w:rPr>
      </w:pPr>
      <w:r w:rsidRPr="00B62391">
        <w:rPr>
          <w:rFonts w:ascii="Times New Roman" w:hAnsi="Times New Roman" w:cs="Times New Roman"/>
          <w:b/>
          <w:bCs/>
          <w:color w:val="000000" w:themeColor="text1"/>
          <w:sz w:val="28"/>
          <w:szCs w:val="28"/>
        </w:rPr>
        <w:t xml:space="preserve">ИСПОЛНИТЕЛЬНЫЙ КОМИТЕТ </w:t>
      </w:r>
      <w:r w:rsidR="007F0B07" w:rsidRPr="00B62391">
        <w:rPr>
          <w:rFonts w:ascii="Times New Roman" w:hAnsi="Times New Roman" w:cs="Times New Roman"/>
          <w:b/>
          <w:bCs/>
          <w:color w:val="000000" w:themeColor="text1"/>
          <w:sz w:val="28"/>
          <w:szCs w:val="28"/>
        </w:rPr>
        <w:t>АКСУБАЕВСКОГО</w:t>
      </w:r>
      <w:r w:rsidRPr="00B62391">
        <w:rPr>
          <w:rFonts w:ascii="Times New Roman" w:hAnsi="Times New Roman" w:cs="Times New Roman"/>
          <w:b/>
          <w:bCs/>
          <w:color w:val="000000" w:themeColor="text1"/>
          <w:sz w:val="28"/>
          <w:szCs w:val="28"/>
        </w:rPr>
        <w:t xml:space="preserve"> МУНИЦИПАЛЬНОГО РАЙОНА РЕСПУБЛИКИ ТАТАРСТАН</w:t>
      </w:r>
    </w:p>
    <w:p w14:paraId="6FB30C0E" w14:textId="77777777" w:rsidR="0061448B" w:rsidRPr="00B62391" w:rsidRDefault="0061448B" w:rsidP="00B62391">
      <w:pPr>
        <w:pStyle w:val="HEADERTEXT"/>
        <w:rPr>
          <w:rFonts w:ascii="Times New Roman" w:hAnsi="Times New Roman" w:cs="Times New Roman"/>
          <w:b/>
          <w:bCs/>
          <w:color w:val="000000" w:themeColor="text1"/>
          <w:sz w:val="28"/>
          <w:szCs w:val="28"/>
        </w:rPr>
      </w:pPr>
    </w:p>
    <w:p w14:paraId="42E263C1" w14:textId="03A52BA2" w:rsidR="0061448B" w:rsidRPr="00B62391" w:rsidRDefault="0061448B" w:rsidP="00B62391">
      <w:pPr>
        <w:pStyle w:val="HEADERTEXT"/>
        <w:jc w:val="center"/>
        <w:outlineLvl w:val="2"/>
        <w:rPr>
          <w:rFonts w:ascii="Times New Roman" w:hAnsi="Times New Roman" w:cs="Times New Roman"/>
          <w:b/>
          <w:bCs/>
          <w:color w:val="000000" w:themeColor="text1"/>
          <w:sz w:val="28"/>
          <w:szCs w:val="28"/>
        </w:rPr>
      </w:pPr>
      <w:r w:rsidRPr="00B62391">
        <w:rPr>
          <w:rFonts w:ascii="Times New Roman" w:hAnsi="Times New Roman" w:cs="Times New Roman"/>
          <w:b/>
          <w:bCs/>
          <w:color w:val="000000" w:themeColor="text1"/>
          <w:sz w:val="28"/>
          <w:szCs w:val="28"/>
        </w:rPr>
        <w:t xml:space="preserve"> ПОСТАНОВЛЕНИЕ</w:t>
      </w:r>
      <w:r w:rsidR="00637B3F">
        <w:rPr>
          <w:rFonts w:ascii="Times New Roman" w:hAnsi="Times New Roman" w:cs="Times New Roman"/>
          <w:b/>
          <w:bCs/>
          <w:color w:val="000000" w:themeColor="text1"/>
          <w:sz w:val="28"/>
          <w:szCs w:val="28"/>
        </w:rPr>
        <w:t xml:space="preserve"> (ПРОЕКТ)</w:t>
      </w:r>
    </w:p>
    <w:p w14:paraId="0219C7E5" w14:textId="77777777" w:rsidR="0061448B" w:rsidRPr="00B62391" w:rsidRDefault="0061448B" w:rsidP="00B62391">
      <w:pPr>
        <w:pStyle w:val="HEADERTEXT"/>
        <w:rPr>
          <w:rFonts w:ascii="Times New Roman" w:hAnsi="Times New Roman" w:cs="Times New Roman"/>
          <w:b/>
          <w:bCs/>
          <w:color w:val="000000" w:themeColor="text1"/>
          <w:sz w:val="28"/>
          <w:szCs w:val="28"/>
        </w:rPr>
      </w:pPr>
    </w:p>
    <w:p w14:paraId="32165B6F" w14:textId="1BA53FBA" w:rsidR="0061448B" w:rsidRPr="00B62391" w:rsidRDefault="0061448B" w:rsidP="00B62391">
      <w:pPr>
        <w:pStyle w:val="HEADERTEXT"/>
        <w:jc w:val="center"/>
        <w:outlineLvl w:val="2"/>
        <w:rPr>
          <w:rFonts w:ascii="Times New Roman" w:hAnsi="Times New Roman" w:cs="Times New Roman"/>
          <w:b/>
          <w:bCs/>
          <w:color w:val="000000" w:themeColor="text1"/>
          <w:sz w:val="28"/>
          <w:szCs w:val="28"/>
        </w:rPr>
      </w:pPr>
      <w:r w:rsidRPr="00B62391">
        <w:rPr>
          <w:rFonts w:ascii="Times New Roman" w:hAnsi="Times New Roman" w:cs="Times New Roman"/>
          <w:b/>
          <w:bCs/>
          <w:color w:val="000000" w:themeColor="text1"/>
          <w:sz w:val="28"/>
          <w:szCs w:val="28"/>
        </w:rPr>
        <w:t xml:space="preserve"> от </w:t>
      </w:r>
      <w:r w:rsidR="00637B3F">
        <w:rPr>
          <w:rFonts w:ascii="Times New Roman" w:hAnsi="Times New Roman" w:cs="Times New Roman"/>
          <w:b/>
          <w:bCs/>
          <w:color w:val="000000" w:themeColor="text1"/>
          <w:sz w:val="28"/>
          <w:szCs w:val="28"/>
        </w:rPr>
        <w:t>______</w:t>
      </w:r>
      <w:r w:rsidR="00B62391" w:rsidRPr="00B62391">
        <w:rPr>
          <w:rFonts w:ascii="Times New Roman" w:hAnsi="Times New Roman" w:cs="Times New Roman"/>
          <w:b/>
          <w:bCs/>
          <w:color w:val="000000" w:themeColor="text1"/>
          <w:sz w:val="28"/>
          <w:szCs w:val="28"/>
        </w:rPr>
        <w:t>2</w:t>
      </w:r>
      <w:r w:rsidR="007F0B07" w:rsidRPr="00B62391">
        <w:rPr>
          <w:rFonts w:ascii="Times New Roman" w:hAnsi="Times New Roman" w:cs="Times New Roman"/>
          <w:b/>
          <w:bCs/>
          <w:color w:val="000000" w:themeColor="text1"/>
          <w:sz w:val="28"/>
          <w:szCs w:val="28"/>
        </w:rPr>
        <w:t>023</w:t>
      </w:r>
      <w:r w:rsidR="00AC3C78">
        <w:rPr>
          <w:rFonts w:ascii="Times New Roman" w:hAnsi="Times New Roman" w:cs="Times New Roman"/>
          <w:b/>
          <w:bCs/>
          <w:color w:val="000000" w:themeColor="text1"/>
          <w:sz w:val="28"/>
          <w:szCs w:val="28"/>
        </w:rPr>
        <w:t xml:space="preserve">                       </w:t>
      </w:r>
      <w:r w:rsidR="00B62391" w:rsidRPr="00B62391">
        <w:rPr>
          <w:rFonts w:ascii="Times New Roman" w:hAnsi="Times New Roman" w:cs="Times New Roman"/>
          <w:b/>
          <w:bCs/>
          <w:color w:val="000000" w:themeColor="text1"/>
          <w:sz w:val="28"/>
          <w:szCs w:val="28"/>
        </w:rPr>
        <w:t xml:space="preserve"> </w:t>
      </w:r>
      <w:r w:rsidR="00B62391" w:rsidRPr="00B62391">
        <w:rPr>
          <w:rFonts w:ascii="Times New Roman" w:hAnsi="Times New Roman" w:cs="Times New Roman"/>
          <w:b/>
          <w:bCs/>
          <w:color w:val="000000" w:themeColor="text1"/>
          <w:sz w:val="28"/>
          <w:szCs w:val="28"/>
        </w:rPr>
        <w:tab/>
      </w:r>
      <w:r w:rsidR="00B62391" w:rsidRPr="00B62391">
        <w:rPr>
          <w:rFonts w:ascii="Times New Roman" w:hAnsi="Times New Roman" w:cs="Times New Roman"/>
          <w:b/>
          <w:bCs/>
          <w:color w:val="000000" w:themeColor="text1"/>
          <w:sz w:val="28"/>
          <w:szCs w:val="28"/>
        </w:rPr>
        <w:tab/>
      </w:r>
      <w:r w:rsidR="00B62391" w:rsidRPr="00B62391">
        <w:rPr>
          <w:rFonts w:ascii="Times New Roman" w:hAnsi="Times New Roman" w:cs="Times New Roman"/>
          <w:b/>
          <w:bCs/>
          <w:color w:val="000000" w:themeColor="text1"/>
          <w:sz w:val="28"/>
          <w:szCs w:val="28"/>
        </w:rPr>
        <w:tab/>
        <w:t xml:space="preserve"> №</w:t>
      </w:r>
      <w:r w:rsidRPr="00B62391">
        <w:rPr>
          <w:rFonts w:ascii="Times New Roman" w:hAnsi="Times New Roman" w:cs="Times New Roman"/>
          <w:b/>
          <w:bCs/>
          <w:color w:val="000000" w:themeColor="text1"/>
          <w:sz w:val="28"/>
          <w:szCs w:val="28"/>
        </w:rPr>
        <w:t xml:space="preserve"> </w:t>
      </w:r>
      <w:r w:rsidR="00637B3F">
        <w:rPr>
          <w:rFonts w:ascii="Times New Roman" w:hAnsi="Times New Roman" w:cs="Times New Roman"/>
          <w:b/>
          <w:bCs/>
          <w:color w:val="000000" w:themeColor="text1"/>
          <w:sz w:val="28"/>
          <w:szCs w:val="28"/>
        </w:rPr>
        <w:t>___</w:t>
      </w:r>
    </w:p>
    <w:p w14:paraId="1EBE707E" w14:textId="77777777" w:rsidR="0061448B" w:rsidRPr="00B62391" w:rsidRDefault="0061448B" w:rsidP="00B62391">
      <w:pPr>
        <w:pStyle w:val="HEADERTEXT"/>
        <w:jc w:val="center"/>
        <w:outlineLvl w:val="2"/>
        <w:rPr>
          <w:rFonts w:ascii="Times New Roman" w:hAnsi="Times New Roman" w:cs="Times New Roman"/>
          <w:b/>
          <w:bCs/>
          <w:color w:val="000000" w:themeColor="text1"/>
          <w:sz w:val="28"/>
          <w:szCs w:val="28"/>
        </w:rPr>
      </w:pPr>
    </w:p>
    <w:p w14:paraId="0AEE60FA" w14:textId="77777777" w:rsidR="0061448B" w:rsidRPr="00B62391" w:rsidRDefault="0061448B" w:rsidP="00B62391">
      <w:pPr>
        <w:pStyle w:val="HEADERTEXT"/>
        <w:rPr>
          <w:rFonts w:ascii="Times New Roman" w:hAnsi="Times New Roman" w:cs="Times New Roman"/>
          <w:b/>
          <w:bCs/>
          <w:color w:val="000000" w:themeColor="text1"/>
          <w:sz w:val="28"/>
          <w:szCs w:val="28"/>
        </w:rPr>
      </w:pPr>
    </w:p>
    <w:p w14:paraId="19622EDC" w14:textId="77777777" w:rsidR="004A1300" w:rsidRDefault="004A1300" w:rsidP="00B62391">
      <w:pPr>
        <w:pStyle w:val="HEADERTEXT"/>
        <w:outlineLvl w:val="2"/>
        <w:rPr>
          <w:rFonts w:ascii="Times New Roman" w:hAnsi="Times New Roman" w:cs="Times New Roman"/>
          <w:bCs/>
          <w:color w:val="000000" w:themeColor="text1"/>
          <w:sz w:val="28"/>
          <w:szCs w:val="28"/>
        </w:rPr>
      </w:pPr>
      <w:bookmarkStart w:id="0" w:name="_GoBack"/>
      <w:r>
        <w:rPr>
          <w:rFonts w:ascii="Times New Roman" w:hAnsi="Times New Roman" w:cs="Times New Roman"/>
          <w:bCs/>
          <w:color w:val="000000" w:themeColor="text1"/>
          <w:sz w:val="28"/>
          <w:szCs w:val="28"/>
        </w:rPr>
        <w:t>О внесении изменений в постановление  Исполнительного комитета</w:t>
      </w:r>
    </w:p>
    <w:p w14:paraId="02AAAC4D" w14:textId="77777777" w:rsidR="003C4159" w:rsidRDefault="004A1300" w:rsidP="00B62391">
      <w:pPr>
        <w:pStyle w:val="HEADERTEXT"/>
        <w:outlineLvl w:val="2"/>
        <w:rPr>
          <w:rFonts w:ascii="Times New Roman" w:hAnsi="Times New Roman" w:cs="Times New Roman"/>
          <w:bCs/>
          <w:color w:val="000000" w:themeColor="text1"/>
          <w:sz w:val="28"/>
          <w:szCs w:val="28"/>
        </w:rPr>
      </w:pPr>
      <w:proofErr w:type="spellStart"/>
      <w:proofErr w:type="gramStart"/>
      <w:r>
        <w:rPr>
          <w:rFonts w:ascii="Times New Roman" w:hAnsi="Times New Roman" w:cs="Times New Roman"/>
          <w:bCs/>
          <w:color w:val="000000" w:themeColor="text1"/>
          <w:sz w:val="28"/>
          <w:szCs w:val="28"/>
        </w:rPr>
        <w:t>Аксубаевского</w:t>
      </w:r>
      <w:proofErr w:type="spellEnd"/>
      <w:r>
        <w:rPr>
          <w:rFonts w:ascii="Times New Roman" w:hAnsi="Times New Roman" w:cs="Times New Roman"/>
          <w:bCs/>
          <w:color w:val="000000" w:themeColor="text1"/>
          <w:sz w:val="28"/>
          <w:szCs w:val="28"/>
        </w:rPr>
        <w:t xml:space="preserve">  муниципального</w:t>
      </w:r>
      <w:proofErr w:type="gramEnd"/>
      <w:r>
        <w:rPr>
          <w:rFonts w:ascii="Times New Roman" w:hAnsi="Times New Roman" w:cs="Times New Roman"/>
          <w:bCs/>
          <w:color w:val="000000" w:themeColor="text1"/>
          <w:sz w:val="28"/>
          <w:szCs w:val="28"/>
        </w:rPr>
        <w:t xml:space="preserve"> района </w:t>
      </w:r>
      <w:r w:rsidR="003C4159" w:rsidRPr="00B62391">
        <w:rPr>
          <w:rFonts w:ascii="Times New Roman" w:hAnsi="Times New Roman" w:cs="Times New Roman"/>
          <w:color w:val="000000" w:themeColor="text1"/>
          <w:sz w:val="28"/>
          <w:szCs w:val="28"/>
        </w:rPr>
        <w:t>Республики Татарстан</w:t>
      </w:r>
      <w:r w:rsidR="003C4159">
        <w:rPr>
          <w:rFonts w:ascii="Times New Roman" w:hAnsi="Times New Roman" w:cs="Times New Roman"/>
          <w:bCs/>
          <w:color w:val="000000" w:themeColor="text1"/>
          <w:sz w:val="28"/>
          <w:szCs w:val="28"/>
        </w:rPr>
        <w:t xml:space="preserve"> </w:t>
      </w:r>
    </w:p>
    <w:p w14:paraId="44A2E062" w14:textId="4D6BA916" w:rsidR="003C4159" w:rsidRDefault="003C4159" w:rsidP="00B62391">
      <w:pPr>
        <w:pStyle w:val="HEADERTEXT"/>
        <w:outlineLvl w:val="2"/>
        <w:rPr>
          <w:rFonts w:ascii="Times New Roman" w:hAnsi="Times New Roman" w:cs="Times New Roman"/>
          <w:bCs/>
          <w:color w:val="000000" w:themeColor="text1"/>
          <w:sz w:val="28"/>
          <w:szCs w:val="28"/>
        </w:rPr>
      </w:pPr>
      <w:proofErr w:type="gramStart"/>
      <w:r>
        <w:rPr>
          <w:rFonts w:ascii="Times New Roman" w:hAnsi="Times New Roman" w:cs="Times New Roman"/>
          <w:bCs/>
          <w:color w:val="000000" w:themeColor="text1"/>
          <w:sz w:val="28"/>
          <w:szCs w:val="28"/>
        </w:rPr>
        <w:t>от  25.07.2023</w:t>
      </w:r>
      <w:proofErr w:type="gramEnd"/>
      <w:r>
        <w:rPr>
          <w:rFonts w:ascii="Times New Roman" w:hAnsi="Times New Roman" w:cs="Times New Roman"/>
          <w:bCs/>
          <w:color w:val="000000" w:themeColor="text1"/>
          <w:sz w:val="28"/>
          <w:szCs w:val="28"/>
        </w:rPr>
        <w:t xml:space="preserve"> № </w:t>
      </w:r>
      <w:r w:rsidRPr="003C4159">
        <w:rPr>
          <w:rFonts w:ascii="Times New Roman" w:hAnsi="Times New Roman" w:cs="Times New Roman"/>
          <w:bCs/>
          <w:color w:val="000000" w:themeColor="text1"/>
          <w:sz w:val="28"/>
          <w:szCs w:val="28"/>
        </w:rPr>
        <w:t>185</w:t>
      </w:r>
      <w:r>
        <w:rPr>
          <w:rFonts w:ascii="Times New Roman" w:hAnsi="Times New Roman" w:cs="Times New Roman"/>
          <w:bCs/>
          <w:color w:val="000000" w:themeColor="text1"/>
          <w:sz w:val="28"/>
          <w:szCs w:val="28"/>
        </w:rPr>
        <w:t xml:space="preserve"> </w:t>
      </w:r>
      <w:r w:rsidR="004A1300">
        <w:rPr>
          <w:rFonts w:ascii="Times New Roman" w:hAnsi="Times New Roman" w:cs="Times New Roman"/>
          <w:bCs/>
          <w:color w:val="000000" w:themeColor="text1"/>
          <w:sz w:val="28"/>
          <w:szCs w:val="28"/>
        </w:rPr>
        <w:t>«</w:t>
      </w:r>
      <w:r w:rsidR="0061448B" w:rsidRPr="00B62391">
        <w:rPr>
          <w:rFonts w:ascii="Times New Roman" w:hAnsi="Times New Roman" w:cs="Times New Roman"/>
          <w:bCs/>
          <w:color w:val="000000" w:themeColor="text1"/>
          <w:sz w:val="28"/>
          <w:szCs w:val="28"/>
        </w:rPr>
        <w:t xml:space="preserve">Об утверждении Положения о порядке </w:t>
      </w:r>
    </w:p>
    <w:p w14:paraId="208E37AC" w14:textId="3786E77E" w:rsidR="00B62391" w:rsidRDefault="0061448B" w:rsidP="00B62391">
      <w:pPr>
        <w:pStyle w:val="HEADERTEXT"/>
        <w:outlineLvl w:val="2"/>
        <w:rPr>
          <w:rFonts w:ascii="Times New Roman" w:hAnsi="Times New Roman" w:cs="Times New Roman"/>
          <w:bCs/>
          <w:color w:val="000000" w:themeColor="text1"/>
          <w:sz w:val="28"/>
          <w:szCs w:val="28"/>
        </w:rPr>
      </w:pPr>
      <w:r w:rsidRPr="00B62391">
        <w:rPr>
          <w:rFonts w:ascii="Times New Roman" w:hAnsi="Times New Roman" w:cs="Times New Roman"/>
          <w:bCs/>
          <w:color w:val="000000" w:themeColor="text1"/>
          <w:sz w:val="28"/>
          <w:szCs w:val="28"/>
        </w:rPr>
        <w:t xml:space="preserve">размещения нестационарных торговых объектов на территории </w:t>
      </w:r>
    </w:p>
    <w:p w14:paraId="0AFA80F4" w14:textId="10BD29AA" w:rsidR="0061448B" w:rsidRDefault="007F0B07" w:rsidP="00B62391">
      <w:pPr>
        <w:pStyle w:val="HEADERTEXT"/>
        <w:outlineLvl w:val="2"/>
        <w:rPr>
          <w:rFonts w:ascii="Times New Roman" w:hAnsi="Times New Roman" w:cs="Times New Roman"/>
          <w:bCs/>
          <w:color w:val="000000" w:themeColor="text1"/>
          <w:sz w:val="28"/>
          <w:szCs w:val="28"/>
        </w:rPr>
      </w:pPr>
      <w:proofErr w:type="spellStart"/>
      <w:r w:rsidRPr="00B62391">
        <w:rPr>
          <w:rFonts w:ascii="Times New Roman" w:hAnsi="Times New Roman" w:cs="Times New Roman"/>
          <w:bCs/>
          <w:color w:val="000000" w:themeColor="text1"/>
          <w:sz w:val="28"/>
          <w:szCs w:val="28"/>
        </w:rPr>
        <w:t>Аксубаевского</w:t>
      </w:r>
      <w:proofErr w:type="spellEnd"/>
      <w:r w:rsidR="0061448B" w:rsidRPr="00B62391">
        <w:rPr>
          <w:rFonts w:ascii="Times New Roman" w:hAnsi="Times New Roman" w:cs="Times New Roman"/>
          <w:bCs/>
          <w:color w:val="000000" w:themeColor="text1"/>
          <w:sz w:val="28"/>
          <w:szCs w:val="28"/>
        </w:rPr>
        <w:t xml:space="preserve"> муниципального района Республики Татарстан</w:t>
      </w:r>
      <w:r w:rsidR="004A1300">
        <w:rPr>
          <w:rFonts w:ascii="Times New Roman" w:hAnsi="Times New Roman" w:cs="Times New Roman"/>
          <w:bCs/>
          <w:color w:val="000000" w:themeColor="text1"/>
          <w:sz w:val="28"/>
          <w:szCs w:val="28"/>
        </w:rPr>
        <w:t>»</w:t>
      </w:r>
    </w:p>
    <w:bookmarkEnd w:id="0"/>
    <w:p w14:paraId="4731BE59" w14:textId="77777777" w:rsidR="00B62391" w:rsidRPr="00B62391" w:rsidRDefault="00B62391" w:rsidP="00B62391">
      <w:pPr>
        <w:pStyle w:val="HEADERTEXT"/>
        <w:outlineLvl w:val="2"/>
        <w:rPr>
          <w:rFonts w:ascii="Times New Roman" w:hAnsi="Times New Roman" w:cs="Times New Roman"/>
          <w:bCs/>
          <w:color w:val="000000" w:themeColor="text1"/>
          <w:sz w:val="28"/>
          <w:szCs w:val="28"/>
        </w:rPr>
      </w:pPr>
    </w:p>
    <w:p w14:paraId="5A602E87" w14:textId="77777777" w:rsidR="0061448B" w:rsidRPr="00B62391" w:rsidRDefault="0061448B" w:rsidP="00B62391">
      <w:pPr>
        <w:pStyle w:val="HEADERTEXT"/>
        <w:outlineLvl w:val="2"/>
        <w:rPr>
          <w:rFonts w:ascii="Times New Roman" w:hAnsi="Times New Roman" w:cs="Times New Roman"/>
          <w:bCs/>
          <w:color w:val="000000" w:themeColor="text1"/>
          <w:sz w:val="28"/>
          <w:szCs w:val="28"/>
        </w:rPr>
      </w:pPr>
    </w:p>
    <w:p w14:paraId="36E5D4D9" w14:textId="77777777" w:rsidR="0061448B" w:rsidRPr="00B62391" w:rsidRDefault="0061448B" w:rsidP="00962874">
      <w:pPr>
        <w:pStyle w:val="FORMATTEXT"/>
        <w:ind w:firstLine="567"/>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t xml:space="preserve">В соответствии со </w:t>
      </w:r>
      <w:r w:rsidRPr="00B62391">
        <w:rPr>
          <w:rFonts w:ascii="Times New Roman" w:hAnsi="Times New Roman" w:cs="Times New Roman"/>
          <w:color w:val="000000" w:themeColor="text1"/>
          <w:sz w:val="28"/>
          <w:szCs w:val="28"/>
        </w:rPr>
        <w:fldChar w:fldCharType="begin"/>
      </w:r>
      <w:r w:rsidRPr="00B62391">
        <w:rPr>
          <w:rFonts w:ascii="Times New Roman" w:hAnsi="Times New Roman" w:cs="Times New Roman"/>
          <w:color w:val="000000" w:themeColor="text1"/>
          <w:sz w:val="28"/>
          <w:szCs w:val="28"/>
        </w:rPr>
        <w:instrText xml:space="preserve"> HYPERLINK "kodeks://link/d?nd=744100004&amp;point=mark=00000000000000000000000000000000000000000000000000BQ80OV"\o"’’Земельный кодекс Российской Федерации (с изменениями на 28 апреля 2023 года)’’</w:instrText>
      </w:r>
    </w:p>
    <w:p w14:paraId="2A236093"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Кодекс РФ от 25.10.2001 N 136-ФЗ</w:instrText>
      </w:r>
    </w:p>
    <w:p w14:paraId="2A3CB5C7"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Статус: действующая редакция (действ. с 09.05.2023)"</w:instrText>
      </w:r>
      <w:r w:rsidRPr="00B62391">
        <w:rPr>
          <w:rFonts w:ascii="Times New Roman" w:hAnsi="Times New Roman" w:cs="Times New Roman"/>
          <w:color w:val="000000" w:themeColor="text1"/>
          <w:sz w:val="28"/>
          <w:szCs w:val="28"/>
        </w:rPr>
        <w:fldChar w:fldCharType="separate"/>
      </w:r>
      <w:r w:rsidRPr="00B62391">
        <w:rPr>
          <w:rFonts w:ascii="Times New Roman" w:hAnsi="Times New Roman" w:cs="Times New Roman"/>
          <w:color w:val="000000" w:themeColor="text1"/>
          <w:sz w:val="28"/>
          <w:szCs w:val="28"/>
        </w:rPr>
        <w:t>статьями 39.33</w:t>
      </w:r>
      <w:r w:rsidRPr="00B62391">
        <w:rPr>
          <w:rFonts w:ascii="Times New Roman" w:hAnsi="Times New Roman" w:cs="Times New Roman"/>
          <w:color w:val="000000" w:themeColor="text1"/>
          <w:sz w:val="28"/>
          <w:szCs w:val="28"/>
        </w:rPr>
        <w:fldChar w:fldCharType="end"/>
      </w:r>
      <w:r w:rsidRPr="00B62391">
        <w:rPr>
          <w:rFonts w:ascii="Times New Roman" w:hAnsi="Times New Roman" w:cs="Times New Roman"/>
          <w:color w:val="000000" w:themeColor="text1"/>
          <w:sz w:val="28"/>
          <w:szCs w:val="28"/>
        </w:rPr>
        <w:t xml:space="preserve">, </w:t>
      </w:r>
      <w:r w:rsidRPr="00B62391">
        <w:rPr>
          <w:rFonts w:ascii="Times New Roman" w:hAnsi="Times New Roman" w:cs="Times New Roman"/>
          <w:color w:val="000000" w:themeColor="text1"/>
          <w:sz w:val="28"/>
          <w:szCs w:val="28"/>
        </w:rPr>
        <w:fldChar w:fldCharType="begin"/>
      </w:r>
      <w:r w:rsidRPr="00B62391">
        <w:rPr>
          <w:rFonts w:ascii="Times New Roman" w:hAnsi="Times New Roman" w:cs="Times New Roman"/>
          <w:color w:val="000000" w:themeColor="text1"/>
          <w:sz w:val="28"/>
          <w:szCs w:val="28"/>
        </w:rPr>
        <w:instrText xml:space="preserve"> HYPERLINK "kodeks://link/d?nd=744100004&amp;point=mark=00000000000000000000000000000000000000000000000000BQS0P3"\o"’’Земельный кодекс Российской Федерации (с изменениями на 28 апреля 2023 года)’’</w:instrText>
      </w:r>
    </w:p>
    <w:p w14:paraId="76166CFB"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Кодекс РФ от 25.10.2001 N 136-ФЗ</w:instrText>
      </w:r>
    </w:p>
    <w:p w14:paraId="555FC348"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Статус: действующая редакция (действ. с 09.05.2023)"</w:instrText>
      </w:r>
      <w:r w:rsidRPr="00B62391">
        <w:rPr>
          <w:rFonts w:ascii="Times New Roman" w:hAnsi="Times New Roman" w:cs="Times New Roman"/>
          <w:color w:val="000000" w:themeColor="text1"/>
          <w:sz w:val="28"/>
          <w:szCs w:val="28"/>
        </w:rPr>
        <w:fldChar w:fldCharType="separate"/>
      </w:r>
      <w:r w:rsidRPr="00B62391">
        <w:rPr>
          <w:rFonts w:ascii="Times New Roman" w:hAnsi="Times New Roman" w:cs="Times New Roman"/>
          <w:color w:val="000000" w:themeColor="text1"/>
          <w:sz w:val="28"/>
          <w:szCs w:val="28"/>
        </w:rPr>
        <w:t>39.36 Земельного кодекса Российской Федерации</w:t>
      </w:r>
      <w:r w:rsidRPr="00B62391">
        <w:rPr>
          <w:rFonts w:ascii="Times New Roman" w:hAnsi="Times New Roman" w:cs="Times New Roman"/>
          <w:color w:val="000000" w:themeColor="text1"/>
          <w:sz w:val="28"/>
          <w:szCs w:val="28"/>
        </w:rPr>
        <w:fldChar w:fldCharType="end"/>
      </w:r>
      <w:r w:rsidRPr="00B62391">
        <w:rPr>
          <w:rFonts w:ascii="Times New Roman" w:hAnsi="Times New Roman" w:cs="Times New Roman"/>
          <w:color w:val="000000" w:themeColor="text1"/>
          <w:sz w:val="28"/>
          <w:szCs w:val="28"/>
        </w:rPr>
        <w:t xml:space="preserve">, </w:t>
      </w:r>
      <w:r w:rsidRPr="00B62391">
        <w:rPr>
          <w:rFonts w:ascii="Times New Roman" w:hAnsi="Times New Roman" w:cs="Times New Roman"/>
          <w:color w:val="000000" w:themeColor="text1"/>
          <w:sz w:val="28"/>
          <w:szCs w:val="28"/>
        </w:rPr>
        <w:fldChar w:fldCharType="begin"/>
      </w:r>
      <w:r w:rsidRPr="00B62391">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14:paraId="55D382C9"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Федеральный закон от 06.10.2003 N 131-ФЗ</w:instrText>
      </w:r>
    </w:p>
    <w:p w14:paraId="2E4D4CDC" w14:textId="713D792F"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Статус: действующая редакция (действ. с 30.05.2023)"</w:instrText>
      </w:r>
      <w:r w:rsidRPr="00B62391">
        <w:rPr>
          <w:rFonts w:ascii="Times New Roman" w:hAnsi="Times New Roman" w:cs="Times New Roman"/>
          <w:color w:val="000000" w:themeColor="text1"/>
          <w:sz w:val="28"/>
          <w:szCs w:val="28"/>
        </w:rPr>
        <w:fldChar w:fldCharType="separate"/>
      </w:r>
      <w:r w:rsidRPr="00B62391">
        <w:rPr>
          <w:rFonts w:ascii="Times New Roman" w:hAnsi="Times New Roman" w:cs="Times New Roman"/>
          <w:color w:val="000000" w:themeColor="text1"/>
          <w:sz w:val="28"/>
          <w:szCs w:val="28"/>
        </w:rPr>
        <w:t xml:space="preserve">Федеральным законом от 06.10.2003 </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t xml:space="preserve"> 131-ФЗ </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fldChar w:fldCharType="end"/>
      </w:r>
      <w:r w:rsidR="00962874">
        <w:rPr>
          <w:rFonts w:ascii="Times New Roman" w:hAnsi="Times New Roman" w:cs="Times New Roman"/>
          <w:color w:val="000000" w:themeColor="text1"/>
          <w:sz w:val="28"/>
          <w:szCs w:val="28"/>
        </w:rPr>
        <w:t xml:space="preserve">, </w:t>
      </w:r>
      <w:r w:rsidRPr="00B62391">
        <w:rPr>
          <w:rFonts w:ascii="Times New Roman" w:hAnsi="Times New Roman" w:cs="Times New Roman"/>
          <w:color w:val="000000" w:themeColor="text1"/>
          <w:sz w:val="28"/>
          <w:szCs w:val="28"/>
        </w:rPr>
        <w:fldChar w:fldCharType="begin"/>
      </w:r>
      <w:r w:rsidRPr="00B62391">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14:paraId="668A66B7"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Федеральный закон от 28.12.2009 N 381-ФЗ</w:instrText>
      </w:r>
    </w:p>
    <w:p w14:paraId="66936FAB" w14:textId="34891680"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Статус: действующая редакция (действ. с 17.02.2023)"</w:instrText>
      </w:r>
      <w:r w:rsidRPr="00B62391">
        <w:rPr>
          <w:rFonts w:ascii="Times New Roman" w:hAnsi="Times New Roman" w:cs="Times New Roman"/>
          <w:color w:val="000000" w:themeColor="text1"/>
          <w:sz w:val="28"/>
          <w:szCs w:val="28"/>
        </w:rPr>
        <w:fldChar w:fldCharType="separate"/>
      </w:r>
      <w:r w:rsidRPr="00B62391">
        <w:rPr>
          <w:rFonts w:ascii="Times New Roman" w:hAnsi="Times New Roman" w:cs="Times New Roman"/>
          <w:color w:val="000000" w:themeColor="text1"/>
          <w:sz w:val="28"/>
          <w:szCs w:val="28"/>
        </w:rPr>
        <w:t xml:space="preserve">Федеральным законом от 28.12.2009 </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t xml:space="preserve"> 381-ФЗ </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fldChar w:fldCharType="end"/>
      </w:r>
      <w:r w:rsidRPr="00B62391">
        <w:rPr>
          <w:rFonts w:ascii="Times New Roman" w:hAnsi="Times New Roman" w:cs="Times New Roman"/>
          <w:color w:val="000000" w:themeColor="text1"/>
          <w:sz w:val="28"/>
          <w:szCs w:val="28"/>
        </w:rPr>
        <w:t xml:space="preserve">, </w:t>
      </w:r>
      <w:r w:rsidRPr="00B62391">
        <w:rPr>
          <w:rFonts w:ascii="Times New Roman" w:hAnsi="Times New Roman" w:cs="Times New Roman"/>
          <w:color w:val="000000" w:themeColor="text1"/>
          <w:sz w:val="28"/>
          <w:szCs w:val="28"/>
        </w:rPr>
        <w:fldChar w:fldCharType="begin"/>
      </w:r>
      <w:r w:rsidRPr="00B62391">
        <w:rPr>
          <w:rFonts w:ascii="Times New Roman" w:hAnsi="Times New Roman" w:cs="Times New Roman"/>
          <w:color w:val="000000" w:themeColor="text1"/>
          <w:sz w:val="28"/>
          <w:szCs w:val="28"/>
        </w:rPr>
        <w:instrText xml:space="preserve"> HYPERLINK "kodeks://link/d?nd=429064181"\o"’’Об утверждении Порядка размещения нестационарных торговых объектов на землях или земельных участках ...’’</w:instrText>
      </w:r>
    </w:p>
    <w:p w14:paraId="412FD042" w14:textId="77777777" w:rsidR="0061448B" w:rsidRP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Постановление Кабинета Министров Республики Татарстан от 13.08.2016 N 553</w:instrText>
      </w:r>
    </w:p>
    <w:p w14:paraId="62554559" w14:textId="4024A71F" w:rsidR="00B62391" w:rsidRDefault="0061448B" w:rsidP="00962874">
      <w:pPr>
        <w:pStyle w:val="FORMATTEXT"/>
        <w:jc w:val="both"/>
        <w:rPr>
          <w:rFonts w:ascii="Times New Roman" w:hAnsi="Times New Roman" w:cs="Times New Roman"/>
          <w:color w:val="000000" w:themeColor="text1"/>
          <w:sz w:val="28"/>
          <w:szCs w:val="28"/>
        </w:rPr>
      </w:pPr>
      <w:r w:rsidRPr="00B62391">
        <w:rPr>
          <w:rFonts w:ascii="Times New Roman" w:hAnsi="Times New Roman" w:cs="Times New Roman"/>
          <w:color w:val="000000" w:themeColor="text1"/>
          <w:sz w:val="28"/>
          <w:szCs w:val="28"/>
        </w:rPr>
        <w:instrText>Статус: действующая редакция"</w:instrText>
      </w:r>
      <w:r w:rsidRPr="00B62391">
        <w:rPr>
          <w:rFonts w:ascii="Times New Roman" w:hAnsi="Times New Roman" w:cs="Times New Roman"/>
          <w:color w:val="000000" w:themeColor="text1"/>
          <w:sz w:val="28"/>
          <w:szCs w:val="28"/>
        </w:rPr>
        <w:fldChar w:fldCharType="separate"/>
      </w:r>
      <w:r w:rsidRPr="00B62391">
        <w:rPr>
          <w:rFonts w:ascii="Times New Roman" w:hAnsi="Times New Roman" w:cs="Times New Roman"/>
          <w:color w:val="000000" w:themeColor="text1"/>
          <w:sz w:val="28"/>
          <w:szCs w:val="28"/>
        </w:rPr>
        <w:t xml:space="preserve">постановлением Кабинета Министров Республики Татарстан от 13.08.2016 </w:t>
      </w:r>
      <w:r w:rsidR="00962874">
        <w:rPr>
          <w:rFonts w:ascii="Times New Roman" w:hAnsi="Times New Roman" w:cs="Times New Roman"/>
          <w:color w:val="000000" w:themeColor="text1"/>
          <w:sz w:val="28"/>
          <w:szCs w:val="28"/>
        </w:rPr>
        <w:t>№ 553 «</w:t>
      </w:r>
      <w:r w:rsidRPr="00B62391">
        <w:rPr>
          <w:rFonts w:ascii="Times New Roman" w:hAnsi="Times New Roman" w:cs="Times New Roman"/>
          <w:color w:val="000000" w:themeColor="text1"/>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962874">
        <w:rPr>
          <w:rFonts w:ascii="Times New Roman" w:hAnsi="Times New Roman" w:cs="Times New Roman"/>
          <w:color w:val="000000" w:themeColor="text1"/>
          <w:sz w:val="28"/>
          <w:szCs w:val="28"/>
        </w:rPr>
        <w:t>»</w:t>
      </w:r>
      <w:r w:rsidRPr="00B62391">
        <w:rPr>
          <w:rFonts w:ascii="Times New Roman" w:hAnsi="Times New Roman" w:cs="Times New Roman"/>
          <w:color w:val="000000" w:themeColor="text1"/>
          <w:sz w:val="28"/>
          <w:szCs w:val="28"/>
        </w:rPr>
        <w:fldChar w:fldCharType="end"/>
      </w:r>
      <w:r w:rsidRPr="00B62391">
        <w:rPr>
          <w:rFonts w:ascii="Times New Roman" w:hAnsi="Times New Roman" w:cs="Times New Roman"/>
          <w:color w:val="000000" w:themeColor="text1"/>
          <w:sz w:val="28"/>
          <w:szCs w:val="28"/>
        </w:rPr>
        <w:t xml:space="preserve">, Уставом </w:t>
      </w:r>
      <w:proofErr w:type="spellStart"/>
      <w:r w:rsidR="007F0B07" w:rsidRPr="00B62391">
        <w:rPr>
          <w:rFonts w:ascii="Times New Roman" w:hAnsi="Times New Roman" w:cs="Times New Roman"/>
          <w:color w:val="000000" w:themeColor="text1"/>
          <w:sz w:val="28"/>
          <w:szCs w:val="28"/>
        </w:rPr>
        <w:t>Аксубаевского</w:t>
      </w:r>
      <w:proofErr w:type="spellEnd"/>
      <w:r w:rsidRPr="00B62391">
        <w:rPr>
          <w:rFonts w:ascii="Times New Roman" w:hAnsi="Times New Roman" w:cs="Times New Roman"/>
          <w:color w:val="000000" w:themeColor="text1"/>
          <w:sz w:val="28"/>
          <w:szCs w:val="28"/>
        </w:rPr>
        <w:t xml:space="preserve"> муниципального района Исполнительный комитет </w:t>
      </w:r>
      <w:proofErr w:type="spellStart"/>
      <w:r w:rsidR="007F0B07" w:rsidRPr="00B62391">
        <w:rPr>
          <w:rFonts w:ascii="Times New Roman" w:hAnsi="Times New Roman" w:cs="Times New Roman"/>
          <w:color w:val="000000" w:themeColor="text1"/>
          <w:sz w:val="28"/>
          <w:szCs w:val="28"/>
        </w:rPr>
        <w:t>Аксубаевского</w:t>
      </w:r>
      <w:proofErr w:type="spellEnd"/>
      <w:r w:rsidRPr="00B62391">
        <w:rPr>
          <w:rFonts w:ascii="Times New Roman" w:hAnsi="Times New Roman" w:cs="Times New Roman"/>
          <w:color w:val="000000" w:themeColor="text1"/>
          <w:sz w:val="28"/>
          <w:szCs w:val="28"/>
        </w:rPr>
        <w:t xml:space="preserve"> муниципального района Республики Татарстан</w:t>
      </w:r>
    </w:p>
    <w:p w14:paraId="6DD2ECB4" w14:textId="09452045" w:rsidR="00962874" w:rsidRDefault="0061448B" w:rsidP="003C4159">
      <w:pPr>
        <w:pStyle w:val="FORMATTEXT"/>
        <w:rPr>
          <w:rFonts w:ascii="Times New Roman" w:hAnsi="Times New Roman" w:cs="Times New Roman"/>
          <w:color w:val="000000" w:themeColor="text1"/>
          <w:sz w:val="28"/>
          <w:szCs w:val="28"/>
        </w:rPr>
      </w:pPr>
      <w:r w:rsidRPr="00B62391">
        <w:rPr>
          <w:rFonts w:ascii="Times New Roman" w:hAnsi="Times New Roman" w:cs="Times New Roman"/>
          <w:b/>
          <w:color w:val="000000" w:themeColor="text1"/>
          <w:sz w:val="28"/>
          <w:szCs w:val="28"/>
        </w:rPr>
        <w:t>ПОСТАНОВЛЯЕТ:</w:t>
      </w:r>
    </w:p>
    <w:p w14:paraId="23E63DAB" w14:textId="4A0D388D" w:rsidR="004A1300" w:rsidRDefault="0061448B" w:rsidP="00962874">
      <w:pPr>
        <w:pStyle w:val="HEADERTEXT"/>
        <w:ind w:firstLine="567"/>
        <w:jc w:val="both"/>
        <w:outlineLvl w:val="2"/>
        <w:rPr>
          <w:rFonts w:ascii="Times New Roman" w:hAnsi="Times New Roman" w:cs="Times New Roman"/>
          <w:bCs/>
          <w:color w:val="000000" w:themeColor="text1"/>
          <w:sz w:val="28"/>
          <w:szCs w:val="28"/>
        </w:rPr>
      </w:pPr>
      <w:r w:rsidRPr="00B62391">
        <w:rPr>
          <w:rFonts w:ascii="Times New Roman" w:hAnsi="Times New Roman" w:cs="Times New Roman"/>
          <w:color w:val="000000" w:themeColor="text1"/>
          <w:sz w:val="28"/>
          <w:szCs w:val="28"/>
        </w:rPr>
        <w:t xml:space="preserve">1. </w:t>
      </w:r>
      <w:proofErr w:type="gramStart"/>
      <w:r w:rsidR="004A1300">
        <w:rPr>
          <w:rFonts w:ascii="Times New Roman" w:hAnsi="Times New Roman" w:cs="Times New Roman"/>
          <w:color w:val="000000" w:themeColor="text1"/>
          <w:sz w:val="28"/>
          <w:szCs w:val="28"/>
        </w:rPr>
        <w:t>В</w:t>
      </w:r>
      <w:r w:rsidR="004A1300">
        <w:rPr>
          <w:rFonts w:ascii="Times New Roman" w:hAnsi="Times New Roman" w:cs="Times New Roman"/>
          <w:bCs/>
          <w:color w:val="000000" w:themeColor="text1"/>
          <w:sz w:val="28"/>
          <w:szCs w:val="28"/>
        </w:rPr>
        <w:t>нести  в</w:t>
      </w:r>
      <w:proofErr w:type="gramEnd"/>
      <w:r w:rsidR="004A1300">
        <w:rPr>
          <w:rFonts w:ascii="Times New Roman" w:hAnsi="Times New Roman" w:cs="Times New Roman"/>
          <w:bCs/>
          <w:color w:val="000000" w:themeColor="text1"/>
          <w:sz w:val="28"/>
          <w:szCs w:val="28"/>
        </w:rPr>
        <w:t xml:space="preserve"> постановление Исполнительного комитета</w:t>
      </w:r>
      <w:r w:rsidR="00962874">
        <w:rPr>
          <w:rFonts w:ascii="Times New Roman" w:hAnsi="Times New Roman" w:cs="Times New Roman"/>
          <w:bCs/>
          <w:color w:val="000000" w:themeColor="text1"/>
          <w:sz w:val="28"/>
          <w:szCs w:val="28"/>
        </w:rPr>
        <w:t xml:space="preserve"> </w:t>
      </w:r>
      <w:proofErr w:type="spellStart"/>
      <w:r w:rsidR="004A1300">
        <w:rPr>
          <w:rFonts w:ascii="Times New Roman" w:hAnsi="Times New Roman" w:cs="Times New Roman"/>
          <w:bCs/>
          <w:color w:val="000000" w:themeColor="text1"/>
          <w:sz w:val="28"/>
          <w:szCs w:val="28"/>
        </w:rPr>
        <w:t>Аксубаевского</w:t>
      </w:r>
      <w:proofErr w:type="spellEnd"/>
      <w:r w:rsidR="004A1300">
        <w:rPr>
          <w:rFonts w:ascii="Times New Roman" w:hAnsi="Times New Roman" w:cs="Times New Roman"/>
          <w:bCs/>
          <w:color w:val="000000" w:themeColor="text1"/>
          <w:sz w:val="28"/>
          <w:szCs w:val="28"/>
        </w:rPr>
        <w:t xml:space="preserve"> муниципального района </w:t>
      </w:r>
      <w:r w:rsidR="003C4159" w:rsidRPr="00B62391">
        <w:rPr>
          <w:rFonts w:ascii="Times New Roman" w:hAnsi="Times New Roman" w:cs="Times New Roman"/>
          <w:color w:val="000000" w:themeColor="text1"/>
          <w:sz w:val="28"/>
          <w:szCs w:val="28"/>
        </w:rPr>
        <w:t>Республики Татарстан</w:t>
      </w:r>
      <w:r w:rsidR="004A1300">
        <w:rPr>
          <w:rFonts w:ascii="Times New Roman" w:hAnsi="Times New Roman" w:cs="Times New Roman"/>
          <w:bCs/>
          <w:color w:val="000000" w:themeColor="text1"/>
          <w:sz w:val="28"/>
          <w:szCs w:val="28"/>
        </w:rPr>
        <w:t xml:space="preserve"> от 25.07.2023</w:t>
      </w:r>
      <w:r w:rsidR="003C4159">
        <w:rPr>
          <w:rFonts w:ascii="Times New Roman" w:hAnsi="Times New Roman" w:cs="Times New Roman"/>
          <w:bCs/>
          <w:color w:val="000000" w:themeColor="text1"/>
          <w:sz w:val="28"/>
          <w:szCs w:val="28"/>
        </w:rPr>
        <w:t xml:space="preserve"> № 185</w:t>
      </w:r>
      <w:r w:rsidR="004A1300">
        <w:rPr>
          <w:rFonts w:ascii="Times New Roman" w:hAnsi="Times New Roman" w:cs="Times New Roman"/>
          <w:bCs/>
          <w:color w:val="000000" w:themeColor="text1"/>
          <w:sz w:val="28"/>
          <w:szCs w:val="28"/>
        </w:rPr>
        <w:t xml:space="preserve"> «</w:t>
      </w:r>
      <w:r w:rsidR="004A1300" w:rsidRPr="00B62391">
        <w:rPr>
          <w:rFonts w:ascii="Times New Roman" w:hAnsi="Times New Roman" w:cs="Times New Roman"/>
          <w:bCs/>
          <w:color w:val="000000" w:themeColor="text1"/>
          <w:sz w:val="28"/>
          <w:szCs w:val="28"/>
        </w:rPr>
        <w:t xml:space="preserve">Об утверждении Положения о порядке размещения нестационарных торговых объектов на территории </w:t>
      </w:r>
      <w:proofErr w:type="spellStart"/>
      <w:r w:rsidR="004A1300" w:rsidRPr="00B62391">
        <w:rPr>
          <w:rFonts w:ascii="Times New Roman" w:hAnsi="Times New Roman" w:cs="Times New Roman"/>
          <w:bCs/>
          <w:color w:val="000000" w:themeColor="text1"/>
          <w:sz w:val="28"/>
          <w:szCs w:val="28"/>
        </w:rPr>
        <w:t>Аксубаевского</w:t>
      </w:r>
      <w:proofErr w:type="spellEnd"/>
      <w:r w:rsidR="004A1300" w:rsidRPr="00B62391">
        <w:rPr>
          <w:rFonts w:ascii="Times New Roman" w:hAnsi="Times New Roman" w:cs="Times New Roman"/>
          <w:bCs/>
          <w:color w:val="000000" w:themeColor="text1"/>
          <w:sz w:val="28"/>
          <w:szCs w:val="28"/>
        </w:rPr>
        <w:t xml:space="preserve"> муниципального района Республики Татарстан</w:t>
      </w:r>
      <w:r w:rsidR="004A1300">
        <w:rPr>
          <w:rFonts w:ascii="Times New Roman" w:hAnsi="Times New Roman" w:cs="Times New Roman"/>
          <w:bCs/>
          <w:color w:val="000000" w:themeColor="text1"/>
          <w:sz w:val="28"/>
          <w:szCs w:val="28"/>
        </w:rPr>
        <w:t>» следующие изменения</w:t>
      </w:r>
      <w:r w:rsidR="00962874">
        <w:rPr>
          <w:rFonts w:ascii="Times New Roman" w:hAnsi="Times New Roman" w:cs="Times New Roman"/>
          <w:bCs/>
          <w:color w:val="000000" w:themeColor="text1"/>
          <w:sz w:val="28"/>
          <w:szCs w:val="28"/>
        </w:rPr>
        <w:t>:</w:t>
      </w:r>
    </w:p>
    <w:p w14:paraId="182992AD" w14:textId="314558B4" w:rsidR="00AC3C78" w:rsidRDefault="004A1300" w:rsidP="00B62391">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AC3C78">
        <w:rPr>
          <w:rFonts w:ascii="Times New Roman" w:hAnsi="Times New Roman" w:cs="Times New Roman"/>
          <w:color w:val="000000" w:themeColor="text1"/>
          <w:sz w:val="28"/>
          <w:szCs w:val="28"/>
        </w:rPr>
        <w:t>Приложение №1 «П</w:t>
      </w:r>
      <w:r w:rsidR="0061448B" w:rsidRPr="00B62391">
        <w:rPr>
          <w:rFonts w:ascii="Times New Roman" w:hAnsi="Times New Roman" w:cs="Times New Roman"/>
          <w:color w:val="000000" w:themeColor="text1"/>
          <w:sz w:val="28"/>
          <w:szCs w:val="28"/>
        </w:rPr>
        <w:t xml:space="preserve">оложение о порядке размещения нестационарных торговых объектов на территории </w:t>
      </w:r>
      <w:proofErr w:type="spellStart"/>
      <w:r w:rsidR="007F0B07" w:rsidRPr="00B62391">
        <w:rPr>
          <w:rFonts w:ascii="Times New Roman" w:hAnsi="Times New Roman" w:cs="Times New Roman"/>
          <w:color w:val="000000" w:themeColor="text1"/>
          <w:sz w:val="28"/>
          <w:szCs w:val="28"/>
        </w:rPr>
        <w:t>Аксубаевского</w:t>
      </w:r>
      <w:proofErr w:type="spellEnd"/>
      <w:r w:rsidR="0061448B" w:rsidRPr="00B62391">
        <w:rPr>
          <w:rFonts w:ascii="Times New Roman" w:hAnsi="Times New Roman" w:cs="Times New Roman"/>
          <w:color w:val="000000" w:themeColor="text1"/>
          <w:sz w:val="28"/>
          <w:szCs w:val="28"/>
        </w:rPr>
        <w:t xml:space="preserve"> муниципального района Республики Татарстан</w:t>
      </w:r>
      <w:r w:rsidR="00AC3C78">
        <w:rPr>
          <w:rFonts w:ascii="Times New Roman" w:hAnsi="Times New Roman" w:cs="Times New Roman"/>
          <w:color w:val="000000" w:themeColor="text1"/>
          <w:sz w:val="28"/>
          <w:szCs w:val="28"/>
        </w:rPr>
        <w:t xml:space="preserve">» утвердить в новой редакции согласно </w:t>
      </w:r>
      <w:r w:rsidR="0061448B" w:rsidRPr="00B62391">
        <w:rPr>
          <w:rFonts w:ascii="Times New Roman" w:hAnsi="Times New Roman" w:cs="Times New Roman"/>
          <w:color w:val="000000" w:themeColor="text1"/>
          <w:sz w:val="28"/>
          <w:szCs w:val="28"/>
        </w:rPr>
        <w:t>приложени</w:t>
      </w:r>
      <w:r w:rsidR="00AC3C78">
        <w:rPr>
          <w:rFonts w:ascii="Times New Roman" w:hAnsi="Times New Roman" w:cs="Times New Roman"/>
          <w:color w:val="000000" w:themeColor="text1"/>
          <w:sz w:val="28"/>
          <w:szCs w:val="28"/>
        </w:rPr>
        <w:t>ю</w:t>
      </w:r>
      <w:r w:rsidR="0061448B" w:rsidRPr="00B62391">
        <w:rPr>
          <w:rFonts w:ascii="Times New Roman" w:hAnsi="Times New Roman" w:cs="Times New Roman"/>
          <w:color w:val="000000" w:themeColor="text1"/>
          <w:sz w:val="28"/>
          <w:szCs w:val="28"/>
        </w:rPr>
        <w:t xml:space="preserve"> </w:t>
      </w:r>
      <w:r w:rsidR="000E1B66">
        <w:rPr>
          <w:rFonts w:ascii="Times New Roman" w:hAnsi="Times New Roman" w:cs="Times New Roman"/>
          <w:color w:val="000000" w:themeColor="text1"/>
          <w:sz w:val="28"/>
          <w:szCs w:val="28"/>
        </w:rPr>
        <w:t>№</w:t>
      </w:r>
      <w:r w:rsidR="0061448B" w:rsidRPr="00B62391">
        <w:rPr>
          <w:rFonts w:ascii="Times New Roman" w:hAnsi="Times New Roman" w:cs="Times New Roman"/>
          <w:color w:val="000000" w:themeColor="text1"/>
          <w:sz w:val="28"/>
          <w:szCs w:val="28"/>
        </w:rPr>
        <w:t xml:space="preserve"> 1</w:t>
      </w:r>
      <w:r w:rsidR="00962874">
        <w:rPr>
          <w:rFonts w:ascii="Times New Roman" w:hAnsi="Times New Roman" w:cs="Times New Roman"/>
          <w:color w:val="000000" w:themeColor="text1"/>
          <w:sz w:val="28"/>
          <w:szCs w:val="28"/>
        </w:rPr>
        <w:t xml:space="preserve"> к настоящему постановлению</w:t>
      </w:r>
      <w:r w:rsidR="0061448B" w:rsidRPr="00B62391">
        <w:rPr>
          <w:rFonts w:ascii="Times New Roman" w:hAnsi="Times New Roman" w:cs="Times New Roman"/>
          <w:color w:val="000000" w:themeColor="text1"/>
          <w:sz w:val="28"/>
          <w:szCs w:val="28"/>
        </w:rPr>
        <w:t>;</w:t>
      </w:r>
    </w:p>
    <w:p w14:paraId="27E91FD6" w14:textId="2DD6A87F" w:rsidR="00AC3C78" w:rsidRDefault="00AC3C78" w:rsidP="00AC3C78">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Приложение №2 «П</w:t>
      </w:r>
      <w:r w:rsidR="0061448B" w:rsidRPr="00B62391">
        <w:rPr>
          <w:rFonts w:ascii="Times New Roman" w:hAnsi="Times New Roman" w:cs="Times New Roman"/>
          <w:color w:val="000000" w:themeColor="text1"/>
          <w:sz w:val="28"/>
          <w:szCs w:val="28"/>
        </w:rPr>
        <w:t xml:space="preserve">оложение об организации и проведении электронного аукциона по продаже права на размещение нестационарного торгового объекта на территории </w:t>
      </w:r>
      <w:proofErr w:type="spellStart"/>
      <w:r w:rsidR="007F0B07" w:rsidRPr="00B62391">
        <w:rPr>
          <w:rFonts w:ascii="Times New Roman" w:hAnsi="Times New Roman" w:cs="Times New Roman"/>
          <w:color w:val="000000" w:themeColor="text1"/>
          <w:sz w:val="28"/>
          <w:szCs w:val="28"/>
        </w:rPr>
        <w:t>Аксубаевского</w:t>
      </w:r>
      <w:proofErr w:type="spellEnd"/>
      <w:r w:rsidR="0061448B" w:rsidRPr="00B62391">
        <w:rPr>
          <w:rFonts w:ascii="Times New Roman" w:hAnsi="Times New Roman" w:cs="Times New Roman"/>
          <w:color w:val="000000" w:themeColor="text1"/>
          <w:sz w:val="28"/>
          <w:szCs w:val="28"/>
        </w:rPr>
        <w:t xml:space="preserve"> муниципального района Республики Татарстан</w:t>
      </w:r>
      <w:r>
        <w:rPr>
          <w:rFonts w:ascii="Times New Roman" w:hAnsi="Times New Roman" w:cs="Times New Roman"/>
          <w:color w:val="000000" w:themeColor="text1"/>
          <w:sz w:val="28"/>
          <w:szCs w:val="28"/>
        </w:rPr>
        <w:t xml:space="preserve">» утвердить в новой редакции </w:t>
      </w:r>
      <w:r w:rsidR="00962874">
        <w:rPr>
          <w:rFonts w:ascii="Times New Roman" w:hAnsi="Times New Roman" w:cs="Times New Roman"/>
          <w:color w:val="000000" w:themeColor="text1"/>
          <w:sz w:val="28"/>
          <w:szCs w:val="28"/>
        </w:rPr>
        <w:t xml:space="preserve">согласно </w:t>
      </w:r>
      <w:r w:rsidR="00962874" w:rsidRPr="00B62391">
        <w:rPr>
          <w:rFonts w:ascii="Times New Roman" w:hAnsi="Times New Roman" w:cs="Times New Roman"/>
          <w:color w:val="000000" w:themeColor="text1"/>
          <w:sz w:val="28"/>
          <w:szCs w:val="28"/>
        </w:rPr>
        <w:t>приложени</w:t>
      </w:r>
      <w:r w:rsidR="00962874">
        <w:rPr>
          <w:rFonts w:ascii="Times New Roman" w:hAnsi="Times New Roman" w:cs="Times New Roman"/>
          <w:color w:val="000000" w:themeColor="text1"/>
          <w:sz w:val="28"/>
          <w:szCs w:val="28"/>
        </w:rPr>
        <w:t>ю</w:t>
      </w:r>
      <w:r w:rsidR="00962874" w:rsidRPr="00B62391">
        <w:rPr>
          <w:rFonts w:ascii="Times New Roman" w:hAnsi="Times New Roman" w:cs="Times New Roman"/>
          <w:color w:val="000000" w:themeColor="text1"/>
          <w:sz w:val="28"/>
          <w:szCs w:val="28"/>
        </w:rPr>
        <w:t xml:space="preserve"> </w:t>
      </w:r>
      <w:r w:rsidR="00962874">
        <w:rPr>
          <w:rFonts w:ascii="Times New Roman" w:hAnsi="Times New Roman" w:cs="Times New Roman"/>
          <w:color w:val="000000" w:themeColor="text1"/>
          <w:sz w:val="28"/>
          <w:szCs w:val="28"/>
        </w:rPr>
        <w:t>№</w:t>
      </w:r>
      <w:r w:rsidR="00962874" w:rsidRPr="00B62391">
        <w:rPr>
          <w:rFonts w:ascii="Times New Roman" w:hAnsi="Times New Roman" w:cs="Times New Roman"/>
          <w:color w:val="000000" w:themeColor="text1"/>
          <w:sz w:val="28"/>
          <w:szCs w:val="28"/>
        </w:rPr>
        <w:t xml:space="preserve"> </w:t>
      </w:r>
      <w:r w:rsidR="00962874">
        <w:rPr>
          <w:rFonts w:ascii="Times New Roman" w:hAnsi="Times New Roman" w:cs="Times New Roman"/>
          <w:color w:val="000000" w:themeColor="text1"/>
          <w:sz w:val="28"/>
          <w:szCs w:val="28"/>
        </w:rPr>
        <w:t>2 к настоящему постановлению.</w:t>
      </w:r>
    </w:p>
    <w:p w14:paraId="1C9C5AF1" w14:textId="77777777" w:rsidR="003C4159" w:rsidRDefault="00AC3C78" w:rsidP="003C4159">
      <w:pPr>
        <w:autoSpaceDN w:val="0"/>
        <w:ind w:firstLine="708"/>
        <w:jc w:val="both"/>
        <w:rPr>
          <w:rFonts w:ascii="Times New Roman" w:hAnsi="Times New Roman"/>
          <w:sz w:val="28"/>
          <w:szCs w:val="28"/>
        </w:rPr>
      </w:pPr>
      <w:r>
        <w:rPr>
          <w:rFonts w:ascii="Times New Roman" w:hAnsi="Times New Roman"/>
          <w:color w:val="000000" w:themeColor="text1"/>
          <w:sz w:val="28"/>
          <w:szCs w:val="28"/>
        </w:rPr>
        <w:t>2</w:t>
      </w:r>
      <w:r w:rsidR="0061448B" w:rsidRPr="00B62391">
        <w:rPr>
          <w:rFonts w:ascii="Times New Roman" w:hAnsi="Times New Roman"/>
          <w:color w:val="000000" w:themeColor="text1"/>
          <w:sz w:val="28"/>
          <w:szCs w:val="28"/>
        </w:rPr>
        <w:t xml:space="preserve">. </w:t>
      </w:r>
      <w:r w:rsidR="003C4159" w:rsidRPr="003C4159">
        <w:rPr>
          <w:rFonts w:ascii="Times New Roman" w:hAnsi="Times New Roman"/>
          <w:sz w:val="28"/>
          <w:szCs w:val="28"/>
        </w:rPr>
        <w:t xml:space="preserve">Разместить настоящее постановление  на официальном сайте </w:t>
      </w:r>
      <w:proofErr w:type="spellStart"/>
      <w:r w:rsidR="003C4159" w:rsidRPr="003C4159">
        <w:rPr>
          <w:rFonts w:ascii="Times New Roman" w:hAnsi="Times New Roman"/>
          <w:sz w:val="28"/>
          <w:szCs w:val="28"/>
        </w:rPr>
        <w:t>Аксубаевского</w:t>
      </w:r>
      <w:proofErr w:type="spellEnd"/>
      <w:r w:rsidR="003C4159" w:rsidRPr="003C4159">
        <w:rPr>
          <w:rFonts w:ascii="Times New Roman" w:hAnsi="Times New Roman"/>
          <w:sz w:val="28"/>
          <w:szCs w:val="28"/>
        </w:rPr>
        <w:t xml:space="preserve"> муниципального района Республики Татарстан </w:t>
      </w:r>
      <w:r w:rsidR="003C4159" w:rsidRPr="003C4159">
        <w:rPr>
          <w:rFonts w:ascii="Times New Roman" w:hAnsi="Times New Roman"/>
          <w:sz w:val="28"/>
          <w:szCs w:val="28"/>
        </w:rPr>
        <w:lastRenderedPageBreak/>
        <w:t>(</w:t>
      </w:r>
      <w:hyperlink r:id="rId7" w:history="1">
        <w:r w:rsidR="003C4159" w:rsidRPr="003C4159">
          <w:rPr>
            <w:rStyle w:val="ae"/>
            <w:rFonts w:ascii="Times New Roman" w:eastAsia="Gulim" w:hAnsi="Times New Roman"/>
            <w:sz w:val="28"/>
            <w:szCs w:val="28"/>
          </w:rPr>
          <w:t>http://aksubayevo.tatarstan.ru</w:t>
        </w:r>
      </w:hyperlink>
      <w:r w:rsidR="003C4159" w:rsidRPr="003C4159">
        <w:rPr>
          <w:rFonts w:ascii="Times New Roman" w:hAnsi="Times New Roman"/>
          <w:sz w:val="28"/>
          <w:szCs w:val="28"/>
        </w:rPr>
        <w:t>) и опубликовать  на официальном портале правовой информации Республики Татарстан (</w:t>
      </w:r>
      <w:proofErr w:type="spellStart"/>
      <w:r w:rsidR="003C4159" w:rsidRPr="003C4159">
        <w:rPr>
          <w:rFonts w:ascii="Times New Roman" w:hAnsi="Times New Roman"/>
          <w:sz w:val="28"/>
          <w:szCs w:val="28"/>
        </w:rPr>
        <w:t>httр</w:t>
      </w:r>
      <w:proofErr w:type="spellEnd"/>
      <w:r w:rsidR="003C4159" w:rsidRPr="003C4159">
        <w:rPr>
          <w:rFonts w:ascii="Times New Roman" w:hAnsi="Times New Roman"/>
          <w:sz w:val="28"/>
          <w:szCs w:val="28"/>
        </w:rPr>
        <w:t xml:space="preserve">://pravo.tatarstan.ru).      </w:t>
      </w:r>
    </w:p>
    <w:p w14:paraId="69BC22CC" w14:textId="7C6DD549" w:rsidR="0061448B" w:rsidRDefault="00AC3C78" w:rsidP="003C4159">
      <w:pPr>
        <w:autoSpaceDN w:val="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61448B" w:rsidRPr="00B62391">
        <w:rPr>
          <w:rFonts w:ascii="Times New Roman" w:hAnsi="Times New Roman"/>
          <w:color w:val="000000" w:themeColor="text1"/>
          <w:sz w:val="28"/>
          <w:szCs w:val="28"/>
        </w:rPr>
        <w:t>. Контроль за исполнением настоящего постановления оставляю за собой.</w:t>
      </w:r>
    </w:p>
    <w:p w14:paraId="070CCE21" w14:textId="77777777" w:rsidR="00B62391" w:rsidRPr="00B62391" w:rsidRDefault="00B62391" w:rsidP="00B62391">
      <w:pPr>
        <w:pStyle w:val="FORMATTEXT"/>
        <w:ind w:firstLine="568"/>
        <w:jc w:val="both"/>
        <w:rPr>
          <w:rFonts w:ascii="Times New Roman" w:hAnsi="Times New Roman" w:cs="Times New Roman"/>
          <w:color w:val="000000" w:themeColor="text1"/>
          <w:sz w:val="28"/>
          <w:szCs w:val="28"/>
        </w:rPr>
      </w:pPr>
    </w:p>
    <w:p w14:paraId="114C6CDB" w14:textId="77777777" w:rsidR="0061448B" w:rsidRPr="00B62391" w:rsidRDefault="0061448B" w:rsidP="00B62391">
      <w:pPr>
        <w:pStyle w:val="FORMATTEXT"/>
        <w:ind w:firstLine="568"/>
        <w:jc w:val="both"/>
        <w:rPr>
          <w:rFonts w:ascii="Times New Roman" w:hAnsi="Times New Roman" w:cs="Times New Roman"/>
          <w:color w:val="000000" w:themeColor="text1"/>
          <w:sz w:val="28"/>
          <w:szCs w:val="28"/>
        </w:rPr>
      </w:pPr>
    </w:p>
    <w:p w14:paraId="3BF8CF1F" w14:textId="7EC5B8EE" w:rsidR="00B62391" w:rsidRDefault="00AC3C78" w:rsidP="00B62391">
      <w:pPr>
        <w:pStyle w:val="FORMATTEXT"/>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Р</w:t>
      </w:r>
      <w:r w:rsidR="0061448B" w:rsidRPr="00B62391">
        <w:rPr>
          <w:rFonts w:ascii="Times New Roman" w:hAnsi="Times New Roman" w:cs="Times New Roman"/>
          <w:color w:val="000000" w:themeColor="text1"/>
          <w:sz w:val="28"/>
          <w:szCs w:val="28"/>
        </w:rPr>
        <w:t>уководител</w:t>
      </w:r>
      <w:r>
        <w:rPr>
          <w:rFonts w:ascii="Times New Roman" w:hAnsi="Times New Roman" w:cs="Times New Roman"/>
          <w:color w:val="000000" w:themeColor="text1"/>
          <w:sz w:val="28"/>
          <w:szCs w:val="28"/>
        </w:rPr>
        <w:t>ь</w:t>
      </w:r>
      <w:r w:rsidR="003C4159">
        <w:rPr>
          <w:rFonts w:ascii="Times New Roman" w:hAnsi="Times New Roman" w:cs="Times New Roman"/>
          <w:color w:val="000000" w:themeColor="text1"/>
          <w:sz w:val="28"/>
          <w:szCs w:val="28"/>
        </w:rPr>
        <w:t xml:space="preserve">  </w:t>
      </w:r>
      <w:r w:rsidR="00B62391">
        <w:rPr>
          <w:rFonts w:ascii="Times New Roman" w:hAnsi="Times New Roman" w:cs="Times New Roman"/>
          <w:color w:val="000000" w:themeColor="text1"/>
          <w:sz w:val="28"/>
          <w:szCs w:val="28"/>
        </w:rPr>
        <w:t>Исполнительного</w:t>
      </w:r>
      <w:proofErr w:type="gramEnd"/>
      <w:r w:rsidR="00B62391">
        <w:rPr>
          <w:rFonts w:ascii="Times New Roman" w:hAnsi="Times New Roman" w:cs="Times New Roman"/>
          <w:color w:val="000000" w:themeColor="text1"/>
          <w:sz w:val="28"/>
          <w:szCs w:val="28"/>
        </w:rPr>
        <w:t xml:space="preserve"> комитета </w:t>
      </w:r>
    </w:p>
    <w:p w14:paraId="532EAFA1" w14:textId="77777777" w:rsidR="00B62391" w:rsidRDefault="00B62391" w:rsidP="00B62391">
      <w:pPr>
        <w:pStyle w:val="FORMATTEXT"/>
        <w:jc w:val="both"/>
        <w:rPr>
          <w:rFonts w:ascii="Times New Roman" w:hAnsi="Times New Roman" w:cs="Times New Roman"/>
          <w:color w:val="000000"/>
          <w:sz w:val="28"/>
          <w:szCs w:val="28"/>
        </w:rPr>
      </w:pPr>
      <w:proofErr w:type="spellStart"/>
      <w:r w:rsidRPr="00B62391">
        <w:rPr>
          <w:rFonts w:ascii="Times New Roman" w:hAnsi="Times New Roman" w:cs="Times New Roman"/>
          <w:color w:val="000000"/>
          <w:sz w:val="28"/>
          <w:szCs w:val="28"/>
        </w:rPr>
        <w:t>Аксубаевского</w:t>
      </w:r>
      <w:proofErr w:type="spellEnd"/>
      <w:r w:rsidRPr="00B62391">
        <w:rPr>
          <w:rFonts w:ascii="Times New Roman" w:hAnsi="Times New Roman" w:cs="Times New Roman"/>
          <w:color w:val="000000"/>
          <w:sz w:val="28"/>
          <w:szCs w:val="28"/>
        </w:rPr>
        <w:t xml:space="preserve"> муниципального района</w:t>
      </w:r>
    </w:p>
    <w:p w14:paraId="41148563" w14:textId="393CDAEC" w:rsidR="0061448B" w:rsidRDefault="00B62391" w:rsidP="00B62391">
      <w:pPr>
        <w:pStyle w:val="FORMATTEXT"/>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Республики Татарстан</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C04CEE">
        <w:rPr>
          <w:rFonts w:ascii="Times New Roman" w:hAnsi="Times New Roman" w:cs="Times New Roman"/>
          <w:color w:val="000000"/>
          <w:sz w:val="28"/>
          <w:szCs w:val="28"/>
        </w:rPr>
        <w:t xml:space="preserve">           </w:t>
      </w:r>
      <w:r w:rsidR="005A4E51" w:rsidRPr="00B62391">
        <w:rPr>
          <w:rFonts w:ascii="Times New Roman" w:hAnsi="Times New Roman" w:cs="Times New Roman"/>
          <w:color w:val="000000" w:themeColor="text1"/>
          <w:sz w:val="28"/>
          <w:szCs w:val="28"/>
        </w:rPr>
        <w:tab/>
      </w:r>
      <w:r w:rsidR="005A4E51" w:rsidRPr="00B62391">
        <w:rPr>
          <w:rFonts w:ascii="Times New Roman" w:hAnsi="Times New Roman" w:cs="Times New Roman"/>
          <w:color w:val="000000" w:themeColor="text1"/>
          <w:sz w:val="28"/>
          <w:szCs w:val="28"/>
        </w:rPr>
        <w:tab/>
      </w:r>
      <w:r w:rsidR="00110900">
        <w:rPr>
          <w:rFonts w:ascii="Times New Roman" w:hAnsi="Times New Roman" w:cs="Times New Roman"/>
          <w:color w:val="000000" w:themeColor="text1"/>
          <w:sz w:val="28"/>
          <w:szCs w:val="28"/>
        </w:rPr>
        <w:tab/>
      </w:r>
      <w:r w:rsidR="00AC3C78">
        <w:rPr>
          <w:rFonts w:ascii="Times New Roman" w:hAnsi="Times New Roman" w:cs="Times New Roman"/>
          <w:color w:val="000000" w:themeColor="text1"/>
          <w:sz w:val="28"/>
          <w:szCs w:val="28"/>
        </w:rPr>
        <w:t xml:space="preserve">           </w:t>
      </w:r>
      <w:proofErr w:type="spellStart"/>
      <w:r w:rsidR="00AC3C78">
        <w:rPr>
          <w:rFonts w:ascii="Times New Roman" w:hAnsi="Times New Roman" w:cs="Times New Roman"/>
          <w:color w:val="000000" w:themeColor="text1"/>
          <w:sz w:val="28"/>
          <w:szCs w:val="28"/>
        </w:rPr>
        <w:t>С.Ю.Зайцев</w:t>
      </w:r>
      <w:proofErr w:type="spellEnd"/>
    </w:p>
    <w:p w14:paraId="4B4DEEE5" w14:textId="77777777" w:rsidR="00B62391" w:rsidRDefault="00B62391" w:rsidP="00B62391">
      <w:pPr>
        <w:pStyle w:val="FORMATTEXT"/>
        <w:jc w:val="both"/>
        <w:rPr>
          <w:rFonts w:ascii="Times New Roman" w:hAnsi="Times New Roman" w:cs="Times New Roman"/>
          <w:color w:val="000000" w:themeColor="text1"/>
          <w:sz w:val="28"/>
          <w:szCs w:val="28"/>
        </w:rPr>
      </w:pPr>
    </w:p>
    <w:p w14:paraId="07D2AF6C" w14:textId="77777777" w:rsidR="00B62391" w:rsidRDefault="00B62391" w:rsidP="00B62391">
      <w:pPr>
        <w:pStyle w:val="FORMATTEXT"/>
        <w:jc w:val="both"/>
        <w:rPr>
          <w:rFonts w:ascii="Times New Roman" w:hAnsi="Times New Roman" w:cs="Times New Roman"/>
          <w:color w:val="000000" w:themeColor="text1"/>
          <w:sz w:val="28"/>
          <w:szCs w:val="28"/>
        </w:rPr>
      </w:pPr>
    </w:p>
    <w:p w14:paraId="38A068C0" w14:textId="77777777" w:rsidR="00B62391" w:rsidRDefault="00B62391" w:rsidP="00B62391">
      <w:pPr>
        <w:pStyle w:val="FORMATTEXT"/>
        <w:jc w:val="both"/>
        <w:rPr>
          <w:rFonts w:ascii="Times New Roman" w:hAnsi="Times New Roman" w:cs="Times New Roman"/>
          <w:color w:val="000000" w:themeColor="text1"/>
          <w:sz w:val="28"/>
          <w:szCs w:val="28"/>
        </w:rPr>
      </w:pPr>
    </w:p>
    <w:p w14:paraId="7CDF4F29" w14:textId="77777777" w:rsidR="00B62391" w:rsidRDefault="00B62391" w:rsidP="00B62391">
      <w:pPr>
        <w:pStyle w:val="FORMATTEXT"/>
        <w:jc w:val="both"/>
        <w:rPr>
          <w:rFonts w:ascii="Times New Roman" w:hAnsi="Times New Roman" w:cs="Times New Roman"/>
          <w:color w:val="000000" w:themeColor="text1"/>
          <w:sz w:val="28"/>
          <w:szCs w:val="28"/>
        </w:rPr>
      </w:pPr>
    </w:p>
    <w:p w14:paraId="1DECC7B1" w14:textId="77777777" w:rsidR="00B62391" w:rsidRDefault="00B62391" w:rsidP="00B62391">
      <w:pPr>
        <w:pStyle w:val="FORMATTEXT"/>
        <w:jc w:val="both"/>
        <w:rPr>
          <w:rFonts w:ascii="Times New Roman" w:hAnsi="Times New Roman" w:cs="Times New Roman"/>
          <w:color w:val="000000" w:themeColor="text1"/>
          <w:sz w:val="28"/>
          <w:szCs w:val="28"/>
        </w:rPr>
      </w:pPr>
    </w:p>
    <w:p w14:paraId="1FB58514" w14:textId="77777777" w:rsidR="00B62391" w:rsidRDefault="00B62391" w:rsidP="00B62391">
      <w:pPr>
        <w:pStyle w:val="FORMATTEXT"/>
        <w:jc w:val="both"/>
        <w:rPr>
          <w:rFonts w:ascii="Times New Roman" w:hAnsi="Times New Roman" w:cs="Times New Roman"/>
          <w:color w:val="000000" w:themeColor="text1"/>
          <w:sz w:val="28"/>
          <w:szCs w:val="28"/>
        </w:rPr>
      </w:pPr>
    </w:p>
    <w:p w14:paraId="11BF1773" w14:textId="77777777" w:rsidR="00B62391" w:rsidRDefault="00B62391" w:rsidP="00B62391">
      <w:pPr>
        <w:pStyle w:val="FORMATTEXT"/>
        <w:jc w:val="both"/>
        <w:rPr>
          <w:rFonts w:ascii="Times New Roman" w:hAnsi="Times New Roman" w:cs="Times New Roman"/>
          <w:color w:val="000000" w:themeColor="text1"/>
          <w:sz w:val="28"/>
          <w:szCs w:val="28"/>
        </w:rPr>
      </w:pPr>
    </w:p>
    <w:p w14:paraId="6AF35FAE" w14:textId="77777777" w:rsidR="00B62391" w:rsidRDefault="00B62391" w:rsidP="00B62391">
      <w:pPr>
        <w:pStyle w:val="FORMATTEXT"/>
        <w:jc w:val="both"/>
        <w:rPr>
          <w:rFonts w:ascii="Times New Roman" w:hAnsi="Times New Roman" w:cs="Times New Roman"/>
          <w:color w:val="000000" w:themeColor="text1"/>
          <w:sz w:val="28"/>
          <w:szCs w:val="28"/>
        </w:rPr>
      </w:pPr>
    </w:p>
    <w:p w14:paraId="15AA8C4D" w14:textId="77777777" w:rsidR="00B62391" w:rsidRDefault="00B62391" w:rsidP="00B62391">
      <w:pPr>
        <w:pStyle w:val="FORMATTEXT"/>
        <w:jc w:val="both"/>
        <w:rPr>
          <w:rFonts w:ascii="Times New Roman" w:hAnsi="Times New Roman" w:cs="Times New Roman"/>
          <w:color w:val="000000" w:themeColor="text1"/>
          <w:sz w:val="28"/>
          <w:szCs w:val="28"/>
        </w:rPr>
      </w:pPr>
    </w:p>
    <w:p w14:paraId="4AD523A3" w14:textId="77777777" w:rsidR="00B62391" w:rsidRDefault="00B62391" w:rsidP="00B62391">
      <w:pPr>
        <w:pStyle w:val="FORMATTEXT"/>
        <w:jc w:val="both"/>
        <w:rPr>
          <w:rFonts w:ascii="Times New Roman" w:hAnsi="Times New Roman" w:cs="Times New Roman"/>
          <w:color w:val="000000" w:themeColor="text1"/>
          <w:sz w:val="28"/>
          <w:szCs w:val="28"/>
        </w:rPr>
      </w:pPr>
    </w:p>
    <w:p w14:paraId="73AD1BDB" w14:textId="77777777" w:rsidR="00AC3C78" w:rsidRDefault="00AC3C78" w:rsidP="00B62391">
      <w:pPr>
        <w:pStyle w:val="FORMATTEXT"/>
        <w:jc w:val="both"/>
        <w:rPr>
          <w:rFonts w:ascii="Times New Roman" w:hAnsi="Times New Roman" w:cs="Times New Roman"/>
          <w:color w:val="000000" w:themeColor="text1"/>
          <w:sz w:val="28"/>
          <w:szCs w:val="28"/>
        </w:rPr>
      </w:pPr>
    </w:p>
    <w:p w14:paraId="53128423" w14:textId="77777777" w:rsidR="00AC3C78" w:rsidRDefault="00AC3C78" w:rsidP="00B62391">
      <w:pPr>
        <w:pStyle w:val="FORMATTEXT"/>
        <w:jc w:val="both"/>
        <w:rPr>
          <w:rFonts w:ascii="Times New Roman" w:hAnsi="Times New Roman" w:cs="Times New Roman"/>
          <w:color w:val="000000" w:themeColor="text1"/>
          <w:sz w:val="28"/>
          <w:szCs w:val="28"/>
        </w:rPr>
      </w:pPr>
    </w:p>
    <w:p w14:paraId="08641BFE" w14:textId="77777777" w:rsidR="00AC3C78" w:rsidRDefault="00AC3C78" w:rsidP="00B62391">
      <w:pPr>
        <w:pStyle w:val="FORMATTEXT"/>
        <w:jc w:val="both"/>
        <w:rPr>
          <w:rFonts w:ascii="Times New Roman" w:hAnsi="Times New Roman" w:cs="Times New Roman"/>
          <w:color w:val="000000" w:themeColor="text1"/>
          <w:sz w:val="28"/>
          <w:szCs w:val="28"/>
        </w:rPr>
      </w:pPr>
    </w:p>
    <w:p w14:paraId="03929A9F" w14:textId="77777777" w:rsidR="00AC3C78" w:rsidRDefault="00AC3C78" w:rsidP="00B62391">
      <w:pPr>
        <w:pStyle w:val="FORMATTEXT"/>
        <w:jc w:val="both"/>
        <w:rPr>
          <w:rFonts w:ascii="Times New Roman" w:hAnsi="Times New Roman" w:cs="Times New Roman"/>
          <w:color w:val="000000" w:themeColor="text1"/>
          <w:sz w:val="28"/>
          <w:szCs w:val="28"/>
        </w:rPr>
      </w:pPr>
    </w:p>
    <w:p w14:paraId="2A4273D8" w14:textId="77777777" w:rsidR="00AC3C78" w:rsidRDefault="00AC3C78" w:rsidP="00B62391">
      <w:pPr>
        <w:pStyle w:val="FORMATTEXT"/>
        <w:jc w:val="both"/>
        <w:rPr>
          <w:rFonts w:ascii="Times New Roman" w:hAnsi="Times New Roman" w:cs="Times New Roman"/>
          <w:color w:val="000000" w:themeColor="text1"/>
          <w:sz w:val="28"/>
          <w:szCs w:val="28"/>
        </w:rPr>
      </w:pPr>
    </w:p>
    <w:p w14:paraId="5262F425" w14:textId="77777777" w:rsidR="00AC3C78" w:rsidRDefault="00AC3C78" w:rsidP="00B62391">
      <w:pPr>
        <w:pStyle w:val="FORMATTEXT"/>
        <w:jc w:val="both"/>
        <w:rPr>
          <w:rFonts w:ascii="Times New Roman" w:hAnsi="Times New Roman" w:cs="Times New Roman"/>
          <w:color w:val="000000" w:themeColor="text1"/>
          <w:sz w:val="28"/>
          <w:szCs w:val="28"/>
        </w:rPr>
      </w:pPr>
    </w:p>
    <w:p w14:paraId="393CFEA4" w14:textId="77777777" w:rsidR="00AC3C78" w:rsidRDefault="00AC3C78" w:rsidP="00B62391">
      <w:pPr>
        <w:pStyle w:val="FORMATTEXT"/>
        <w:jc w:val="both"/>
        <w:rPr>
          <w:rFonts w:ascii="Times New Roman" w:hAnsi="Times New Roman" w:cs="Times New Roman"/>
          <w:color w:val="000000" w:themeColor="text1"/>
          <w:sz w:val="28"/>
          <w:szCs w:val="28"/>
        </w:rPr>
      </w:pPr>
    </w:p>
    <w:p w14:paraId="7401B331" w14:textId="77777777" w:rsidR="00AC3C78" w:rsidRDefault="00AC3C78" w:rsidP="00B62391">
      <w:pPr>
        <w:pStyle w:val="FORMATTEXT"/>
        <w:jc w:val="both"/>
        <w:rPr>
          <w:rFonts w:ascii="Times New Roman" w:hAnsi="Times New Roman" w:cs="Times New Roman"/>
          <w:color w:val="000000" w:themeColor="text1"/>
          <w:sz w:val="28"/>
          <w:szCs w:val="28"/>
        </w:rPr>
      </w:pPr>
    </w:p>
    <w:p w14:paraId="004441EF" w14:textId="77777777" w:rsidR="00AC3C78" w:rsidRDefault="00AC3C78" w:rsidP="00B62391">
      <w:pPr>
        <w:pStyle w:val="FORMATTEXT"/>
        <w:jc w:val="both"/>
        <w:rPr>
          <w:rFonts w:ascii="Times New Roman" w:hAnsi="Times New Roman" w:cs="Times New Roman"/>
          <w:color w:val="000000" w:themeColor="text1"/>
          <w:sz w:val="28"/>
          <w:szCs w:val="28"/>
        </w:rPr>
      </w:pPr>
    </w:p>
    <w:p w14:paraId="55A22D4A" w14:textId="77777777" w:rsidR="00AC3C78" w:rsidRDefault="00AC3C78" w:rsidP="00B62391">
      <w:pPr>
        <w:pStyle w:val="FORMATTEXT"/>
        <w:jc w:val="both"/>
        <w:rPr>
          <w:rFonts w:ascii="Times New Roman" w:hAnsi="Times New Roman" w:cs="Times New Roman"/>
          <w:color w:val="000000" w:themeColor="text1"/>
          <w:sz w:val="28"/>
          <w:szCs w:val="28"/>
        </w:rPr>
      </w:pPr>
    </w:p>
    <w:p w14:paraId="49B043F4" w14:textId="77777777" w:rsidR="00AC3C78" w:rsidRDefault="00AC3C78" w:rsidP="00B62391">
      <w:pPr>
        <w:pStyle w:val="FORMATTEXT"/>
        <w:jc w:val="both"/>
        <w:rPr>
          <w:rFonts w:ascii="Times New Roman" w:hAnsi="Times New Roman" w:cs="Times New Roman"/>
          <w:color w:val="000000" w:themeColor="text1"/>
          <w:sz w:val="28"/>
          <w:szCs w:val="28"/>
        </w:rPr>
      </w:pPr>
    </w:p>
    <w:p w14:paraId="0A2BC83A" w14:textId="77777777" w:rsidR="00AC3C78" w:rsidRDefault="00AC3C78" w:rsidP="00B62391">
      <w:pPr>
        <w:pStyle w:val="FORMATTEXT"/>
        <w:jc w:val="both"/>
        <w:rPr>
          <w:rFonts w:ascii="Times New Roman" w:hAnsi="Times New Roman" w:cs="Times New Roman"/>
          <w:color w:val="000000" w:themeColor="text1"/>
          <w:sz w:val="28"/>
          <w:szCs w:val="28"/>
        </w:rPr>
      </w:pPr>
    </w:p>
    <w:p w14:paraId="4CAD11B7" w14:textId="77777777" w:rsidR="00AC3C78" w:rsidRDefault="00AC3C78" w:rsidP="00B62391">
      <w:pPr>
        <w:pStyle w:val="FORMATTEXT"/>
        <w:jc w:val="both"/>
        <w:rPr>
          <w:rFonts w:ascii="Times New Roman" w:hAnsi="Times New Roman" w:cs="Times New Roman"/>
          <w:color w:val="000000" w:themeColor="text1"/>
          <w:sz w:val="28"/>
          <w:szCs w:val="28"/>
        </w:rPr>
      </w:pPr>
    </w:p>
    <w:p w14:paraId="268D7F9C" w14:textId="77777777" w:rsidR="00AC3C78" w:rsidRDefault="00AC3C78" w:rsidP="00B62391">
      <w:pPr>
        <w:pStyle w:val="FORMATTEXT"/>
        <w:jc w:val="both"/>
        <w:rPr>
          <w:rFonts w:ascii="Times New Roman" w:hAnsi="Times New Roman" w:cs="Times New Roman"/>
          <w:color w:val="000000" w:themeColor="text1"/>
          <w:sz w:val="28"/>
          <w:szCs w:val="28"/>
        </w:rPr>
      </w:pPr>
    </w:p>
    <w:p w14:paraId="1D654D41" w14:textId="77777777" w:rsidR="00AC3C78" w:rsidRDefault="00AC3C78" w:rsidP="00B62391">
      <w:pPr>
        <w:pStyle w:val="FORMATTEXT"/>
        <w:jc w:val="both"/>
        <w:rPr>
          <w:rFonts w:ascii="Times New Roman" w:hAnsi="Times New Roman" w:cs="Times New Roman"/>
          <w:color w:val="000000" w:themeColor="text1"/>
          <w:sz w:val="28"/>
          <w:szCs w:val="28"/>
        </w:rPr>
      </w:pPr>
    </w:p>
    <w:p w14:paraId="52517853" w14:textId="77777777" w:rsidR="00AC3C78" w:rsidRDefault="00AC3C78" w:rsidP="00B62391">
      <w:pPr>
        <w:pStyle w:val="FORMATTEXT"/>
        <w:jc w:val="both"/>
        <w:rPr>
          <w:rFonts w:ascii="Times New Roman" w:hAnsi="Times New Roman" w:cs="Times New Roman"/>
          <w:color w:val="000000" w:themeColor="text1"/>
          <w:sz w:val="28"/>
          <w:szCs w:val="28"/>
        </w:rPr>
      </w:pPr>
    </w:p>
    <w:p w14:paraId="6DC510DC" w14:textId="77777777" w:rsidR="00B62391" w:rsidRDefault="00B62391" w:rsidP="00B62391">
      <w:pPr>
        <w:pStyle w:val="FORMATTEXT"/>
        <w:jc w:val="both"/>
        <w:rPr>
          <w:rFonts w:ascii="Times New Roman" w:hAnsi="Times New Roman" w:cs="Times New Roman"/>
          <w:color w:val="000000" w:themeColor="text1"/>
          <w:sz w:val="28"/>
          <w:szCs w:val="28"/>
        </w:rPr>
      </w:pPr>
    </w:p>
    <w:p w14:paraId="3C24B04C" w14:textId="77777777" w:rsidR="00B62391" w:rsidRDefault="00B62391" w:rsidP="00B62391">
      <w:pPr>
        <w:pStyle w:val="FORMATTEXT"/>
        <w:jc w:val="both"/>
        <w:rPr>
          <w:rFonts w:ascii="Times New Roman" w:hAnsi="Times New Roman" w:cs="Times New Roman"/>
          <w:color w:val="000000" w:themeColor="text1"/>
          <w:sz w:val="28"/>
          <w:szCs w:val="28"/>
        </w:rPr>
      </w:pPr>
    </w:p>
    <w:p w14:paraId="668C2E7F" w14:textId="77777777" w:rsidR="00B62391" w:rsidRDefault="00B62391" w:rsidP="00B62391">
      <w:pPr>
        <w:pStyle w:val="FORMATTEXT"/>
        <w:jc w:val="both"/>
        <w:rPr>
          <w:rFonts w:ascii="Times New Roman" w:hAnsi="Times New Roman" w:cs="Times New Roman"/>
          <w:color w:val="000000" w:themeColor="text1"/>
          <w:sz w:val="28"/>
          <w:szCs w:val="28"/>
        </w:rPr>
      </w:pPr>
    </w:p>
    <w:p w14:paraId="2AE0A4A4" w14:textId="77777777" w:rsidR="00B62391" w:rsidRDefault="00B62391" w:rsidP="00B62391">
      <w:pPr>
        <w:pStyle w:val="FORMATTEXT"/>
        <w:jc w:val="both"/>
        <w:rPr>
          <w:rFonts w:ascii="Times New Roman" w:hAnsi="Times New Roman" w:cs="Times New Roman"/>
          <w:color w:val="000000" w:themeColor="text1"/>
          <w:sz w:val="28"/>
          <w:szCs w:val="28"/>
        </w:rPr>
      </w:pPr>
    </w:p>
    <w:p w14:paraId="0718EDA4" w14:textId="7A0C7814" w:rsidR="00B62391" w:rsidRDefault="00B62391" w:rsidP="00B62391">
      <w:pPr>
        <w:pStyle w:val="FORMATTEXT"/>
        <w:jc w:val="both"/>
        <w:rPr>
          <w:rFonts w:ascii="Times New Roman" w:hAnsi="Times New Roman" w:cs="Times New Roman"/>
          <w:color w:val="000000" w:themeColor="text1"/>
          <w:sz w:val="28"/>
          <w:szCs w:val="28"/>
        </w:rPr>
      </w:pPr>
    </w:p>
    <w:p w14:paraId="4B677EBE" w14:textId="5C761304" w:rsidR="003C4159" w:rsidRDefault="003C4159" w:rsidP="00B62391">
      <w:pPr>
        <w:pStyle w:val="FORMATTEXT"/>
        <w:jc w:val="both"/>
        <w:rPr>
          <w:rFonts w:ascii="Times New Roman" w:hAnsi="Times New Roman" w:cs="Times New Roman"/>
          <w:color w:val="000000" w:themeColor="text1"/>
          <w:sz w:val="28"/>
          <w:szCs w:val="28"/>
        </w:rPr>
      </w:pPr>
    </w:p>
    <w:p w14:paraId="38C4720C" w14:textId="6357F7EB" w:rsidR="003C4159" w:rsidRDefault="003C4159" w:rsidP="00B62391">
      <w:pPr>
        <w:pStyle w:val="FORMATTEXT"/>
        <w:jc w:val="both"/>
        <w:rPr>
          <w:rFonts w:ascii="Times New Roman" w:hAnsi="Times New Roman" w:cs="Times New Roman"/>
          <w:color w:val="000000" w:themeColor="text1"/>
          <w:sz w:val="28"/>
          <w:szCs w:val="28"/>
        </w:rPr>
      </w:pPr>
    </w:p>
    <w:p w14:paraId="40CEF01A" w14:textId="77777777" w:rsidR="003C4159" w:rsidRDefault="003C4159" w:rsidP="00B62391">
      <w:pPr>
        <w:pStyle w:val="FORMATTEXT"/>
        <w:jc w:val="both"/>
        <w:rPr>
          <w:rFonts w:ascii="Times New Roman" w:hAnsi="Times New Roman" w:cs="Times New Roman"/>
          <w:color w:val="000000" w:themeColor="text1"/>
          <w:sz w:val="28"/>
          <w:szCs w:val="28"/>
        </w:rPr>
      </w:pPr>
    </w:p>
    <w:p w14:paraId="626159AF" w14:textId="77777777" w:rsidR="00B62391" w:rsidRPr="00B62391" w:rsidRDefault="00B62391" w:rsidP="00B62391">
      <w:pPr>
        <w:pStyle w:val="FORMATTEXT"/>
        <w:jc w:val="both"/>
        <w:rPr>
          <w:rFonts w:ascii="Times New Roman" w:hAnsi="Times New Roman" w:cs="Times New Roman"/>
          <w:color w:val="000000" w:themeColor="text1"/>
          <w:sz w:val="28"/>
          <w:szCs w:val="28"/>
        </w:rPr>
      </w:pPr>
    </w:p>
    <w:p w14:paraId="4BBA75C0" w14:textId="77777777" w:rsidR="005A4E51" w:rsidRDefault="005A4E51" w:rsidP="005A4E51">
      <w:pPr>
        <w:pStyle w:val="FORMATTEXT"/>
        <w:jc w:val="both"/>
        <w:rPr>
          <w:rFonts w:ascii="Times New Roman" w:hAnsi="Times New Roman" w:cs="Times New Roman"/>
          <w:color w:val="000000" w:themeColor="text1"/>
        </w:rPr>
      </w:pPr>
    </w:p>
    <w:p w14:paraId="4B442529" w14:textId="77777777" w:rsidR="004E4B54" w:rsidRDefault="004E4B54" w:rsidP="005A4E51">
      <w:pPr>
        <w:pStyle w:val="FORMATTEXT"/>
        <w:jc w:val="both"/>
        <w:rPr>
          <w:rFonts w:ascii="Times New Roman" w:hAnsi="Times New Roman" w:cs="Times New Roman"/>
          <w:color w:val="000000" w:themeColor="text1"/>
        </w:rPr>
      </w:pPr>
    </w:p>
    <w:p w14:paraId="10526AA4" w14:textId="77777777" w:rsidR="004E4B54" w:rsidRPr="00B62391" w:rsidRDefault="004E4B54" w:rsidP="005A4E51">
      <w:pPr>
        <w:pStyle w:val="FORMATTEXT"/>
        <w:jc w:val="both"/>
        <w:rPr>
          <w:rFonts w:ascii="Times New Roman" w:hAnsi="Times New Roman" w:cs="Times New Roman"/>
          <w:color w:val="000000" w:themeColor="text1"/>
        </w:rPr>
      </w:pPr>
    </w:p>
    <w:p w14:paraId="44D1D9C3" w14:textId="77777777" w:rsidR="0061448B" w:rsidRPr="0081333B" w:rsidRDefault="0061448B">
      <w:pPr>
        <w:pStyle w:val="FORMATTEXT"/>
        <w:jc w:val="right"/>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Приложение </w:t>
      </w:r>
      <w:r w:rsidR="0081333B">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1</w:t>
      </w:r>
      <w:r w:rsidR="00B62391"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t>к постановлению</w:t>
      </w:r>
    </w:p>
    <w:p w14:paraId="419BF2EB" w14:textId="77777777" w:rsidR="0061448B" w:rsidRPr="0081333B" w:rsidRDefault="0061448B">
      <w:pPr>
        <w:pStyle w:val="FORMATTEXT"/>
        <w:jc w:val="right"/>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исполнительного комитета</w:t>
      </w:r>
    </w:p>
    <w:p w14:paraId="16C2FC7D" w14:textId="77777777" w:rsidR="00B62391" w:rsidRPr="0081333B" w:rsidRDefault="007F0B07">
      <w:pPr>
        <w:pStyle w:val="FORMATTEXT"/>
        <w:jc w:val="right"/>
        <w:rPr>
          <w:rFonts w:ascii="Times New Roman" w:hAnsi="Times New Roman" w:cs="Times New Roman"/>
          <w:color w:val="000000" w:themeColor="text1"/>
          <w:sz w:val="28"/>
          <w:szCs w:val="28"/>
        </w:rPr>
      </w:pPr>
      <w:proofErr w:type="spellStart"/>
      <w:r w:rsidRPr="0081333B">
        <w:rPr>
          <w:rFonts w:ascii="Times New Roman" w:hAnsi="Times New Roman" w:cs="Times New Roman"/>
          <w:color w:val="000000" w:themeColor="text1"/>
          <w:sz w:val="28"/>
          <w:szCs w:val="28"/>
        </w:rPr>
        <w:t>Аксубаевского</w:t>
      </w:r>
      <w:proofErr w:type="spellEnd"/>
      <w:r w:rsidR="0061448B" w:rsidRPr="0081333B">
        <w:rPr>
          <w:rFonts w:ascii="Times New Roman" w:hAnsi="Times New Roman" w:cs="Times New Roman"/>
          <w:color w:val="000000" w:themeColor="text1"/>
          <w:sz w:val="28"/>
          <w:szCs w:val="28"/>
        </w:rPr>
        <w:t xml:space="preserve"> муниципального района </w:t>
      </w:r>
    </w:p>
    <w:p w14:paraId="515CF617" w14:textId="77777777" w:rsidR="0061448B" w:rsidRPr="0081333B" w:rsidRDefault="0061448B">
      <w:pPr>
        <w:pStyle w:val="FORMATTEXT"/>
        <w:jc w:val="right"/>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Р</w:t>
      </w:r>
      <w:r w:rsidR="00B62391" w:rsidRPr="0081333B">
        <w:rPr>
          <w:rFonts w:ascii="Times New Roman" w:hAnsi="Times New Roman" w:cs="Times New Roman"/>
          <w:color w:val="000000" w:themeColor="text1"/>
          <w:sz w:val="28"/>
          <w:szCs w:val="28"/>
        </w:rPr>
        <w:t xml:space="preserve">еспублики </w:t>
      </w:r>
      <w:r w:rsidRPr="0081333B">
        <w:rPr>
          <w:rFonts w:ascii="Times New Roman" w:hAnsi="Times New Roman" w:cs="Times New Roman"/>
          <w:color w:val="000000" w:themeColor="text1"/>
          <w:sz w:val="28"/>
          <w:szCs w:val="28"/>
        </w:rPr>
        <w:t>Т</w:t>
      </w:r>
      <w:r w:rsidR="00B62391" w:rsidRPr="0081333B">
        <w:rPr>
          <w:rFonts w:ascii="Times New Roman" w:hAnsi="Times New Roman" w:cs="Times New Roman"/>
          <w:color w:val="000000" w:themeColor="text1"/>
          <w:sz w:val="28"/>
          <w:szCs w:val="28"/>
        </w:rPr>
        <w:t>атарстан</w:t>
      </w:r>
    </w:p>
    <w:p w14:paraId="7659B069" w14:textId="7C43E21E" w:rsidR="0061448B" w:rsidRPr="0081333B" w:rsidRDefault="00C04CEE">
      <w:pPr>
        <w:pStyle w:val="FORMATTEX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3C4159">
        <w:rPr>
          <w:rFonts w:ascii="Times New Roman" w:hAnsi="Times New Roman" w:cs="Times New Roman"/>
          <w:color w:val="000000" w:themeColor="text1"/>
          <w:sz w:val="28"/>
          <w:szCs w:val="28"/>
        </w:rPr>
        <w:t>«___</w:t>
      </w:r>
      <w:proofErr w:type="gramStart"/>
      <w:r w:rsidR="003C4159">
        <w:rPr>
          <w:rFonts w:ascii="Times New Roman" w:hAnsi="Times New Roman" w:cs="Times New Roman"/>
          <w:color w:val="000000" w:themeColor="text1"/>
          <w:sz w:val="28"/>
          <w:szCs w:val="28"/>
        </w:rPr>
        <w:t>_»_</w:t>
      </w:r>
      <w:proofErr w:type="gramEnd"/>
      <w:r w:rsidR="003C4159">
        <w:rPr>
          <w:rFonts w:ascii="Times New Roman" w:hAnsi="Times New Roman" w:cs="Times New Roman"/>
          <w:color w:val="000000" w:themeColor="text1"/>
          <w:sz w:val="28"/>
          <w:szCs w:val="28"/>
        </w:rPr>
        <w:t>___</w:t>
      </w:r>
      <w:r>
        <w:rPr>
          <w:rFonts w:ascii="Times New Roman" w:hAnsi="Times New Roman" w:cs="Times New Roman"/>
          <w:color w:val="000000" w:themeColor="text1"/>
          <w:sz w:val="28"/>
          <w:szCs w:val="28"/>
        </w:rPr>
        <w:t xml:space="preserve">2023 № </w:t>
      </w:r>
      <w:r w:rsidR="003C4159">
        <w:rPr>
          <w:rFonts w:ascii="Times New Roman" w:hAnsi="Times New Roman" w:cs="Times New Roman"/>
          <w:color w:val="000000" w:themeColor="text1"/>
          <w:sz w:val="28"/>
          <w:szCs w:val="28"/>
        </w:rPr>
        <w:t>___</w:t>
      </w:r>
    </w:p>
    <w:p w14:paraId="69D1A71A" w14:textId="77777777" w:rsidR="0061448B" w:rsidRPr="0081333B" w:rsidRDefault="0061448B">
      <w:pPr>
        <w:pStyle w:val="HEADERTEXT"/>
        <w:rPr>
          <w:rFonts w:ascii="Times New Roman" w:hAnsi="Times New Roman" w:cs="Times New Roman"/>
          <w:b/>
          <w:bCs/>
          <w:color w:val="000000" w:themeColor="text1"/>
          <w:sz w:val="28"/>
          <w:szCs w:val="28"/>
        </w:rPr>
      </w:pPr>
    </w:p>
    <w:p w14:paraId="2B046D22" w14:textId="77777777" w:rsid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Положение</w:t>
      </w:r>
    </w:p>
    <w:p w14:paraId="63DB7F46" w14:textId="77777777" w:rsidR="00B62391" w:rsidRP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о порядке размещения нестационарных торговых объектов </w:t>
      </w:r>
    </w:p>
    <w:p w14:paraId="76AE9D08" w14:textId="77777777" w:rsid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на территории </w:t>
      </w:r>
      <w:proofErr w:type="spellStart"/>
      <w:r w:rsidR="007F0B07" w:rsidRPr="0081333B">
        <w:rPr>
          <w:rFonts w:ascii="Times New Roman" w:hAnsi="Times New Roman" w:cs="Times New Roman"/>
          <w:b/>
          <w:bCs/>
          <w:color w:val="000000" w:themeColor="text1"/>
          <w:sz w:val="28"/>
          <w:szCs w:val="28"/>
        </w:rPr>
        <w:t>Аксубаевского</w:t>
      </w:r>
      <w:proofErr w:type="spellEnd"/>
      <w:r w:rsidRPr="0081333B">
        <w:rPr>
          <w:rFonts w:ascii="Times New Roman" w:hAnsi="Times New Roman" w:cs="Times New Roman"/>
          <w:b/>
          <w:bCs/>
          <w:color w:val="000000" w:themeColor="text1"/>
          <w:sz w:val="28"/>
          <w:szCs w:val="28"/>
        </w:rPr>
        <w:t xml:space="preserve"> муниципального района </w:t>
      </w:r>
    </w:p>
    <w:p w14:paraId="23CB3EBC" w14:textId="77777777" w:rsidR="0061448B" w:rsidRP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Республики Татарстан </w:t>
      </w:r>
    </w:p>
    <w:p w14:paraId="47326B78"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w:t>
      </w:r>
    </w:p>
    <w:p w14:paraId="7451A4C5"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1. Общие положения </w:t>
      </w:r>
    </w:p>
    <w:p w14:paraId="7B2B1306" w14:textId="78B32FC6" w:rsidR="0061448B" w:rsidRPr="0081333B" w:rsidRDefault="0061448B" w:rsidP="00962874">
      <w:pPr>
        <w:pStyle w:val="FORMATTEXT"/>
        <w:ind w:firstLine="567"/>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1.1. Положение о порядке размещения нестационарных торговых объектов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(далее - Положение о порядке размещения НТО) разработано в соответствии </w:t>
      </w:r>
      <w:r w:rsidR="00962874">
        <w:rPr>
          <w:rFonts w:ascii="Times New Roman" w:hAnsi="Times New Roman" w:cs="Times New Roman"/>
          <w:color w:val="000000" w:themeColor="text1"/>
          <w:sz w:val="28"/>
          <w:szCs w:val="28"/>
        </w:rPr>
        <w:t xml:space="preserve">со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"kodeks://link/d?nd=744100004&amp;point=mark=00000000000000000000000000000000000000000000000000BQ80OV"\o"’’Земельный кодекс Российской Федерации (с изменениями на 28 апреля 2023 года)’’</w:instrText>
      </w:r>
    </w:p>
    <w:p w14:paraId="3E85B7F4"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Кодекс РФ от 25.10.2001 N 136-ФЗ</w:instrText>
      </w:r>
    </w:p>
    <w:p w14:paraId="2AEEDF56"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09.05.2023)"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статьями 39.33</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"kodeks://link/d?nd=744100004&amp;point=mark=00000000000000000000000000000000000000000000000000BQS0P3"\o"’’Земельный кодекс Российской Федерации (с изменениями на 28 апреля 2023 года)’’</w:instrText>
      </w:r>
    </w:p>
    <w:p w14:paraId="28FABBF6"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Кодекс РФ от 25.10.2001 N 136-ФЗ</w:instrText>
      </w:r>
    </w:p>
    <w:p w14:paraId="36099E6A"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09.05.2023)"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39.36 Земельного кодекса Российской Федерации</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14:paraId="2A0F1E61"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Федеральный закон от 06.10.2003 N 131-ФЗ</w:instrText>
      </w:r>
    </w:p>
    <w:p w14:paraId="210D28DC"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30.05.2023)"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Федеральным законом от 06.10.2003 N 131-ФЗ "Об общих принципах организации местного самоуправления в Российской Федерации"</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14:paraId="10E54D8D"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Федеральный закон от 28.12.2009 N 381-ФЗ</w:instrText>
      </w:r>
    </w:p>
    <w:p w14:paraId="47DCD497"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17.02.2023)"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Федеральным законом от 28.12.2009 N 381-ФЗ "Об основах государственного регулирования торговой деятельности в Российской Федерации"</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постановлением Кабинета Министров РТ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"kodeks://link/d?nd=429064181"\o"’’Об утверждении Порядка размещения нестационарных торговых объектов на землях или земельных участках ...’’</w:instrText>
      </w:r>
    </w:p>
    <w:p w14:paraId="7DD491CC" w14:textId="77777777" w:rsidR="0061448B" w:rsidRPr="0081333B" w:rsidRDefault="0061448B" w:rsidP="00962874">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Кабинета Министров Республики Татарстан от 13.08.2016 N 553</w:instrText>
      </w:r>
    </w:p>
    <w:p w14:paraId="5C26EAD3" w14:textId="4AEBCBD7" w:rsidR="0061448B" w:rsidRPr="0081333B" w:rsidRDefault="0061448B" w:rsidP="003C4159">
      <w:pPr>
        <w:pStyle w:val="FORMATTEXT"/>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Уставом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в целях упорядочения размещения нестационарных торговых объектов, создания условий для улучшения организации и качества торгового и социально-бытового обслуживания населения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w:t>
      </w:r>
    </w:p>
    <w:p w14:paraId="5C0B88A7"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1.2. Настоящее Положение о порядке размещения НТО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674A4662" w14:textId="35925C4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1.3. Нестационарные торговые объекты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(далее - НТО)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14:paraId="277B024F"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1.4. Требования, предусмотренные Положением о порядке размещения НТО, не распространяются на отношения, связанные с размещением НТО, размещаемых в зданиях, строениях и сооружениях,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14:paraId="351448F9"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p>
    <w:p w14:paraId="66403BBE"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2. Основные понятия и их определения </w:t>
      </w:r>
    </w:p>
    <w:p w14:paraId="5500C575" w14:textId="40486D35"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В Положении о порядке размещения НТО применяются следующие основные понятия:</w:t>
      </w:r>
    </w:p>
    <w:p w14:paraId="4056D8AD" w14:textId="795801C2"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НТО - торговый объект (за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объект общественного питания и объект по оказанию услуг, не являющийся объектом капитального строительства, в том числе передвижное сооружение;</w:t>
      </w:r>
    </w:p>
    <w:p w14:paraId="050EE32E" w14:textId="2A4377C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павильон - НТО (до 100 </w:t>
      </w:r>
      <w:proofErr w:type="spellStart"/>
      <w:proofErr w:type="gramStart"/>
      <w:r w:rsidRPr="0081333B">
        <w:rPr>
          <w:rFonts w:ascii="Times New Roman" w:hAnsi="Times New Roman" w:cs="Times New Roman"/>
          <w:color w:val="000000" w:themeColor="text1"/>
          <w:sz w:val="28"/>
          <w:szCs w:val="28"/>
        </w:rPr>
        <w:t>кв.м</w:t>
      </w:r>
      <w:proofErr w:type="spellEnd"/>
      <w:proofErr w:type="gramEnd"/>
      <w:r w:rsidRPr="0081333B">
        <w:rPr>
          <w:rFonts w:ascii="Times New Roman" w:hAnsi="Times New Roman" w:cs="Times New Roman"/>
          <w:color w:val="000000" w:themeColor="text1"/>
          <w:sz w:val="28"/>
          <w:szCs w:val="28"/>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14:paraId="2D207514" w14:textId="6C62EDA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14:paraId="74E38928" w14:textId="348EFBE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торговая галерея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3BF95BC5" w14:textId="4ADA522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торговый автомат (вендинговый автомат) - НТО,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14:paraId="6842650A"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лоток - НТО, представляющий собой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14:paraId="092F7A4A" w14:textId="405653D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палатка -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44B1DFFB" w14:textId="7990BAAC"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1CD0C46C" w14:textId="569A53E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елочный базар - НТО,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14:paraId="3D8D763C" w14:textId="1D341AF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схема размещения НТО - разработанный и утвержденный Исполнительными комитетами городского и сельских поселений правовой акт, состоящий из текстовой (в виде таблицы) части, содержащий информацию об адресном ориентире, реестровом номере НТО, профиле НТО, предельной площади места размещения НТО</w:t>
      </w:r>
      <w:r w:rsidR="002E3AFF">
        <w:rPr>
          <w:rFonts w:ascii="Times New Roman" w:hAnsi="Times New Roman" w:cs="Times New Roman"/>
          <w:color w:val="000000" w:themeColor="text1"/>
          <w:sz w:val="28"/>
          <w:szCs w:val="28"/>
        </w:rPr>
        <w:t xml:space="preserve"> (далее - Схема размещения НТО)</w:t>
      </w:r>
      <w:r w:rsidRPr="0081333B">
        <w:rPr>
          <w:rFonts w:ascii="Times New Roman" w:hAnsi="Times New Roman" w:cs="Times New Roman"/>
          <w:color w:val="000000" w:themeColor="text1"/>
          <w:sz w:val="28"/>
          <w:szCs w:val="28"/>
        </w:rPr>
        <w:t>;</w:t>
      </w:r>
    </w:p>
    <w:p w14:paraId="50A7C14B" w14:textId="72FC5D75" w:rsidR="00176AF1"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компенсационное место - альтернативное место для размещения НТО согласно Перечню, утверждаемому постановлением Исполнительного комитета.</w:t>
      </w:r>
    </w:p>
    <w:p w14:paraId="0B0BBD97" w14:textId="77777777" w:rsidR="004A1300" w:rsidRPr="004A1300" w:rsidRDefault="004A1300" w:rsidP="003C4159">
      <w:pPr>
        <w:pStyle w:val="HEADERTEXT"/>
        <w:ind w:firstLine="567"/>
        <w:jc w:val="both"/>
        <w:rPr>
          <w:rFonts w:ascii="Times New Roman" w:hAnsi="Times New Roman"/>
          <w:color w:val="auto"/>
          <w:sz w:val="28"/>
          <w:szCs w:val="28"/>
        </w:rPr>
      </w:pPr>
      <w:r w:rsidRPr="004A1300">
        <w:rPr>
          <w:rFonts w:ascii="Times New Roman" w:hAnsi="Times New Roman"/>
          <w:color w:val="auto"/>
          <w:sz w:val="28"/>
          <w:szCs w:val="28"/>
        </w:rPr>
        <w:t xml:space="preserve">мобильный торговый объект (МТО)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w:t>
      </w:r>
      <w:proofErr w:type="spellStart"/>
      <w:r w:rsidRPr="004A1300">
        <w:rPr>
          <w:rFonts w:ascii="Times New Roman" w:hAnsi="Times New Roman"/>
          <w:color w:val="auto"/>
          <w:sz w:val="28"/>
          <w:szCs w:val="28"/>
        </w:rPr>
        <w:t>мототранспортные</w:t>
      </w:r>
      <w:proofErr w:type="spellEnd"/>
      <w:r w:rsidRPr="004A1300">
        <w:rPr>
          <w:rFonts w:ascii="Times New Roman" w:hAnsi="Times New Roman"/>
          <w:color w:val="auto"/>
          <w:sz w:val="28"/>
          <w:szCs w:val="28"/>
        </w:rPr>
        <w:t xml:space="preserve"> средства), а также велосипеды,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 Требования, предусмотренные Положением о порядке размещения НТО, распространяются на отношения, связанные с размещением МТО.</w:t>
      </w:r>
    </w:p>
    <w:p w14:paraId="2A635952" w14:textId="77777777" w:rsidR="0061448B" w:rsidRPr="0081333B" w:rsidRDefault="0061448B" w:rsidP="003C4159">
      <w:pPr>
        <w:pStyle w:val="HEADERTEXT"/>
        <w:rPr>
          <w:rFonts w:ascii="Times New Roman" w:hAnsi="Times New Roman" w:cs="Times New Roman"/>
          <w:b/>
          <w:bCs/>
          <w:color w:val="000000" w:themeColor="text1"/>
          <w:sz w:val="28"/>
          <w:szCs w:val="28"/>
        </w:rPr>
      </w:pPr>
    </w:p>
    <w:p w14:paraId="406668BE"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3. Требования к размещению и внешнему виду нестационарных торговых объектов </w:t>
      </w:r>
    </w:p>
    <w:p w14:paraId="60276F76" w14:textId="4CE58BE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3.1. Размещение НТО осуществляется в местах, определенных схемой размещения НТО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утвержденных Исполнительными комитетами городского и сельских поселений.</w:t>
      </w:r>
    </w:p>
    <w:p w14:paraId="6DF336E9" w14:textId="0F806D1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3.2.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14:paraId="424D7F60" w14:textId="7E61F852"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3.3.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14:paraId="321C4DA8"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3.4.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14:paraId="587F914F" w14:textId="57DE1895"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3.5. Прилегающая к нестационарным торговым объектам территория должна быть освещена в вечернее время.</w:t>
      </w:r>
    </w:p>
    <w:p w14:paraId="787A7144" w14:textId="36683C4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3.6. НТО должны иметь режимную табличку с указанием фирменного наименования организации независимо от ее организационно-правовой формы,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14:paraId="2D0FE446" w14:textId="423CED4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3.7.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14:paraId="22E7E0A1" w14:textId="1351BFE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14:paraId="27C9371A" w14:textId="736C0D9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3.8. Не допускается размещать торгово-холодильное оборудование, столики, зонтики и другие подобные объекты за пределами НТО.</w:t>
      </w:r>
    </w:p>
    <w:p w14:paraId="3DBA0FBD" w14:textId="3F45CA3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3.9. Требования к НТО (внешний вид, размеры, площадь, конструктивная схема и иные требования) определяются типовыми проектами, утвержденными соответствующим нормативным правовым актом органа местного самоуправления или согласованными отделом</w:t>
      </w:r>
      <w:r w:rsidR="00110900">
        <w:rPr>
          <w:rFonts w:ascii="Times New Roman" w:hAnsi="Times New Roman" w:cs="Times New Roman"/>
          <w:color w:val="000000" w:themeColor="text1"/>
          <w:sz w:val="28"/>
          <w:szCs w:val="28"/>
        </w:rPr>
        <w:t xml:space="preserve"> по </w:t>
      </w:r>
      <w:r w:rsidRPr="0081333B">
        <w:rPr>
          <w:rFonts w:ascii="Times New Roman" w:hAnsi="Times New Roman" w:cs="Times New Roman"/>
          <w:color w:val="000000" w:themeColor="text1"/>
          <w:sz w:val="28"/>
          <w:szCs w:val="28"/>
        </w:rPr>
        <w:t>инфраструктурно</w:t>
      </w:r>
      <w:r w:rsidR="00110900">
        <w:rPr>
          <w:rFonts w:ascii="Times New Roman" w:hAnsi="Times New Roman" w:cs="Times New Roman"/>
          <w:color w:val="000000" w:themeColor="text1"/>
          <w:sz w:val="28"/>
          <w:szCs w:val="28"/>
        </w:rPr>
        <w:t>му</w:t>
      </w:r>
      <w:r w:rsidRPr="0081333B">
        <w:rPr>
          <w:rFonts w:ascii="Times New Roman" w:hAnsi="Times New Roman" w:cs="Times New Roman"/>
          <w:color w:val="000000" w:themeColor="text1"/>
          <w:sz w:val="28"/>
          <w:szCs w:val="28"/>
        </w:rPr>
        <w:t xml:space="preserve"> развити</w:t>
      </w:r>
      <w:r w:rsidR="00110900">
        <w:rPr>
          <w:rFonts w:ascii="Times New Roman" w:hAnsi="Times New Roman" w:cs="Times New Roman"/>
          <w:color w:val="000000" w:themeColor="text1"/>
          <w:sz w:val="28"/>
          <w:szCs w:val="28"/>
        </w:rPr>
        <w:t>ю</w:t>
      </w:r>
      <w:r w:rsidRPr="0081333B">
        <w:rPr>
          <w:rFonts w:ascii="Times New Roman" w:hAnsi="Times New Roman" w:cs="Times New Roman"/>
          <w:color w:val="000000" w:themeColor="text1"/>
          <w:sz w:val="28"/>
          <w:szCs w:val="28"/>
        </w:rPr>
        <w:t xml:space="preserve"> Исполнительного комитета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проектами НТО.</w:t>
      </w:r>
    </w:p>
    <w:p w14:paraId="25FA9A8E" w14:textId="77777777" w:rsidR="0061448B" w:rsidRPr="0081333B" w:rsidRDefault="0061448B" w:rsidP="003C4159">
      <w:pPr>
        <w:pStyle w:val="HEADERTEXT"/>
        <w:rPr>
          <w:rFonts w:ascii="Times New Roman" w:hAnsi="Times New Roman" w:cs="Times New Roman"/>
          <w:b/>
          <w:bCs/>
          <w:color w:val="000000" w:themeColor="text1"/>
          <w:sz w:val="28"/>
          <w:szCs w:val="28"/>
        </w:rPr>
      </w:pPr>
    </w:p>
    <w:p w14:paraId="1A080BB6"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4. Порядок размещения и эксплуатации НТО </w:t>
      </w:r>
    </w:p>
    <w:p w14:paraId="41B5FB97"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4.1. Право на размещение НТО приобретается по результатам проведения электронного аукциона по продаже права на размещение НТО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14:paraId="7D81ABB7"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52265EC1" w14:textId="151D602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2</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22F677BF" w14:textId="0623591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4.2. Право на размещение НТО без проведения торгов предоставляется в случаях:</w:t>
      </w:r>
    </w:p>
    <w:p w14:paraId="4DF4A65F" w14:textId="77F4D1D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4.2.1. размещения на новый срок НТО, ранее размещенного на том же месте, предусмотренном схемой размещения НТО, хозяйствующим субъектом, </w:t>
      </w:r>
      <w:proofErr w:type="gramStart"/>
      <w:r w:rsidRPr="0081333B">
        <w:rPr>
          <w:rFonts w:ascii="Times New Roman" w:hAnsi="Times New Roman" w:cs="Times New Roman"/>
          <w:color w:val="000000" w:themeColor="text1"/>
          <w:sz w:val="28"/>
          <w:szCs w:val="28"/>
        </w:rPr>
        <w:t>надлежащим образом</w:t>
      </w:r>
      <w:proofErr w:type="gramEnd"/>
      <w:r w:rsidRPr="0081333B">
        <w:rPr>
          <w:rFonts w:ascii="Times New Roman" w:hAnsi="Times New Roman" w:cs="Times New Roman"/>
          <w:color w:val="000000" w:themeColor="text1"/>
          <w:sz w:val="28"/>
          <w:szCs w:val="28"/>
        </w:rPr>
        <w:t xml:space="preserve"> исполнившим свои обязательства по ранее заключенному договору на размещение НТО.</w:t>
      </w:r>
    </w:p>
    <w:p w14:paraId="25EDECF9" w14:textId="5A0B20C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Ненадлежащим исполнением обязательств по ранее заключенному договору на размещение НТО является наличие обстоятельств, указанных в подпунктах 6.1.2 - 6.1.7 Положения о порядке размещения НТО;</w:t>
      </w:r>
    </w:p>
    <w:p w14:paraId="706CD0BA" w14:textId="4302B5F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4.2.2. размещения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и земельного участка, ранее предоставленного по договору аренды, действовавшему на 1 марта 2015 года и предусматривавшему размещение НТО, хозяйствующим субъектом, </w:t>
      </w:r>
      <w:proofErr w:type="gramStart"/>
      <w:r w:rsidRPr="0081333B">
        <w:rPr>
          <w:rFonts w:ascii="Times New Roman" w:hAnsi="Times New Roman" w:cs="Times New Roman"/>
          <w:color w:val="000000" w:themeColor="text1"/>
          <w:sz w:val="28"/>
          <w:szCs w:val="28"/>
        </w:rPr>
        <w:t>надлежащим образом</w:t>
      </w:r>
      <w:proofErr w:type="gramEnd"/>
      <w:r w:rsidRPr="0081333B">
        <w:rPr>
          <w:rFonts w:ascii="Times New Roman" w:hAnsi="Times New Roman" w:cs="Times New Roman"/>
          <w:color w:val="000000" w:themeColor="text1"/>
          <w:sz w:val="28"/>
          <w:szCs w:val="28"/>
        </w:rPr>
        <w:t xml:space="preserve"> исполнившим свои обязательства по заключенному договору аренды земельного участка.</w:t>
      </w:r>
    </w:p>
    <w:p w14:paraId="56088612" w14:textId="2E3BB10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Ненадлежащим исполнением обязательств по ранее заключенному договору аренды земельного участка под размещение НТО являются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на заключение договора на размещение НТО;</w:t>
      </w:r>
    </w:p>
    <w:p w14:paraId="123C34FD" w14:textId="05627C0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4.2.3. предоставления компенсационного места хозяйствующим субъектам, у которых на 1 марта 2015 года были действующие договоры аренды земельных участков, предусматривавшие размещение НТО, не вошедших в Схему размещения НТО, действующую на момент принятия настоящего порядка, а также при досрочном прекращении действия договора на размещение НТО при принятии органом местного самоуправления решения об освобождении земельного участка в связи:</w:t>
      </w:r>
    </w:p>
    <w:p w14:paraId="101F1D02" w14:textId="2455A9DE"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 с необходимостью ремонта и (или) реконструкции автомобильных дорог (в случае если нахождение НТО препятствует</w:t>
      </w:r>
      <w:r w:rsidR="000E1B66">
        <w:rPr>
          <w:rFonts w:ascii="Times New Roman" w:hAnsi="Times New Roman" w:cs="Times New Roman"/>
          <w:color w:val="000000" w:themeColor="text1"/>
          <w:sz w:val="28"/>
          <w:szCs w:val="28"/>
        </w:rPr>
        <w:t xml:space="preserve"> осуществлению указанных работ)</w:t>
      </w:r>
      <w:r w:rsidRPr="0081333B">
        <w:rPr>
          <w:rFonts w:ascii="Times New Roman" w:hAnsi="Times New Roman" w:cs="Times New Roman"/>
          <w:color w:val="000000" w:themeColor="text1"/>
          <w:sz w:val="28"/>
          <w:szCs w:val="28"/>
        </w:rPr>
        <w:t>;</w:t>
      </w:r>
    </w:p>
    <w:p w14:paraId="24619680" w14:textId="72BBA92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 с выполнением работ по устройству защитных дорожных сооружений элементов обустройства автомобильных дорог;</w:t>
      </w:r>
    </w:p>
    <w:p w14:paraId="38C8DD23" w14:textId="2A8CB2F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 с размещением линейных объектов или объектов капитального строительства муниципального значения;</w:t>
      </w:r>
    </w:p>
    <w:p w14:paraId="648231FD" w14:textId="45FD8965"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 по иным основаниям, предусмотренным федеральным законодательством.</w:t>
      </w:r>
    </w:p>
    <w:p w14:paraId="1F7E6A11" w14:textId="08C6998E"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Предоставление компенсационных мест для размещения НТО осуществляется в соответствии с порядком, установленным Положением о порядке размещения НТО;</w:t>
      </w:r>
    </w:p>
    <w:p w14:paraId="4FB7D8E1"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4.2.4. размещения НТО для оказания услуг по ремонту обуви. В случае наличия двух и более заявок договор на размещение НТО заключается по результатам электронного аукциона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14:paraId="5B080D3F"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5EF11E19"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2</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5B68656D"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4.2.5. размещения НТО по реализации печатной продукции. В случае наличия двух и более заявок договор на размещение НТО заключается по результатам электронного аукциона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"kodeks://link/d?nd=728457689&amp;point=mark=00000000000000000000000000000000000000000000000001LV59H5"\o"’’Об утверждении Положения о порядке размещения нестационарных торговых объектов на территории Арского ...’’</w:instrText>
      </w:r>
    </w:p>
    <w:p w14:paraId="4F07E59B"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1040FF45" w14:textId="1D8169D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2</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606F6656" w14:textId="4653F24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4.2.6. размещения НТО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14:paraId="57535E3F" w14:textId="5287FF2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4.3. С целью заключения договора на размещение НТО Уполномоченный орган публикует на сайте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информационное извещение о приеме заявлений на заключение договора на размещение НТО (далее - Извещение).</w:t>
      </w:r>
    </w:p>
    <w:p w14:paraId="0023E0BB" w14:textId="6F23FC0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Прием заявлений от хозяйствующих субъектов осуществляется в срок, установленный в Извещении, но не менее 15 (пятнадцати) календарных дней с даты начала приема заявлений.</w:t>
      </w:r>
    </w:p>
    <w:p w14:paraId="3A5F000C" w14:textId="45B941F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Место и время приема заявлений на заключение договора на размещение НТО указываются в Извещении.</w:t>
      </w:r>
    </w:p>
    <w:p w14:paraId="1190DC00" w14:textId="0A2843A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Перечень документов, прилагаемых хозяйствующим субъектом к заявлению для заключения договора на размещение НТО, установлен пунктом 4.5 Положения о порядке размещения НТО.</w:t>
      </w:r>
    </w:p>
    <w:p w14:paraId="310CAD4A" w14:textId="5AD7216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4.4. В случаях, предусмотренных пунктом 4.2 Положения о порядке размещения НТО, хозяйствующий субъект обращается в Уполномоченный орган с заявлением о заключении с ним договора на размещение НТО.</w:t>
      </w:r>
    </w:p>
    <w:p w14:paraId="6F6A2F6F" w14:textId="34667D0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Заявление в Уполномоченный орган подается хозяйствующим субъектом (либо его представителем) на бумажном носителе путем его регистрации.</w:t>
      </w:r>
    </w:p>
    <w:p w14:paraId="466842D0" w14:textId="441D558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Если по истечении срока приема заявлений на размещение НТО, указанного в Извещении, принято заявление от одного хозяйствующего субъекта на одно место размещения, Уполномоченный орган в течение пяти рабочих дней со дня окончания срока приема заявлений осуществляет проверку соответствия заявления хозяйствующего субъекта требованиям, указанным в пункте 4.6 Положения о порядке размещения НТО, и принимает решение о заключении договора на размещение или об отказе в заключении договора на размещение.</w:t>
      </w:r>
    </w:p>
    <w:p w14:paraId="02A735FF" w14:textId="36D5D37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w:t>
      </w:r>
    </w:p>
    <w:p w14:paraId="1F50D6B8" w14:textId="045B1F8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 Непредставление хозяйствующим субъектом подписанного договора на размещение НТО в установленный срок считается отказом от его заключения.</w:t>
      </w:r>
    </w:p>
    <w:p w14:paraId="62E20075" w14:textId="23C62A8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w:t>
      </w:r>
    </w:p>
    <w:p w14:paraId="782F7876" w14:textId="7D22313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От имени Уполномоченного органа договор на размещение НТО подписывается руководителем Уполномоченного органа или лицом, исполняющим его обязанности, либо иным лицом в соответствии с приказом и доверенностью руководителя Уполномоченного органа на совершение данных действий.</w:t>
      </w:r>
    </w:p>
    <w:p w14:paraId="72B91E8B" w14:textId="35CC63EC"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В случае принятия решения об отказе в заключении договора на размещение НТО Уполномоченный орган в течение пяти дней, но не позднее 30 (тридцати) дней с даты поступления заявления направляет в адрес заявителя письмо об отказе в заключении договора на размещение НТО с указанием причин отказа.</w:t>
      </w:r>
    </w:p>
    <w:p w14:paraId="1B8520EB" w14:textId="668FCD85"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 В заявлении о заключении договора на размещение НТО без проведения торгов указываются сведения о хозяйствующем субъекте, в том числе наименование и местонахождение юридического лица либо фамилия, имя, отчество (при наличии) и место жительства индивидуального предпринимателя, почтовый адрес, ИНН, ОГРН, номер контактного телефона. К заявлению прикладываются:</w:t>
      </w:r>
    </w:p>
    <w:p w14:paraId="5F31F913" w14:textId="1B7EB26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4.5.1. для юридических лиц:</w:t>
      </w:r>
    </w:p>
    <w:p w14:paraId="1B2D49B0"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копия устава (положения)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14:paraId="33709B1D"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p>
    <w:p w14:paraId="01FB6787" w14:textId="502102C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выписка из Единого государственного реестра юридических лиц (далее - ЕГРЮЛ),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w:t>
      </w:r>
      <w:r w:rsidR="002E3AFF">
        <w:rPr>
          <w:rFonts w:ascii="Times New Roman" w:hAnsi="Times New Roman" w:cs="Times New Roman"/>
          <w:color w:val="000000" w:themeColor="text1"/>
          <w:sz w:val="28"/>
          <w:szCs w:val="28"/>
        </w:rPr>
        <w:t>ой службы https://ofd.nalog.ru)</w:t>
      </w:r>
      <w:r w:rsidRPr="0081333B">
        <w:rPr>
          <w:rFonts w:ascii="Times New Roman" w:hAnsi="Times New Roman" w:cs="Times New Roman"/>
          <w:color w:val="000000" w:themeColor="text1"/>
          <w:sz w:val="28"/>
          <w:szCs w:val="28"/>
        </w:rPr>
        <w:t>;</w:t>
      </w:r>
    </w:p>
    <w:p w14:paraId="0D71C387" w14:textId="5492B6E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w:t>
      </w:r>
      <w:r w:rsidR="002E3AFF">
        <w:rPr>
          <w:rFonts w:ascii="Times New Roman" w:hAnsi="Times New Roman" w:cs="Times New Roman"/>
          <w:color w:val="000000" w:themeColor="text1"/>
          <w:sz w:val="28"/>
          <w:szCs w:val="28"/>
        </w:rPr>
        <w:t>ени заявителя без доверенности)</w:t>
      </w:r>
      <w:r w:rsidRPr="0081333B">
        <w:rPr>
          <w:rFonts w:ascii="Times New Roman" w:hAnsi="Times New Roman" w:cs="Times New Roman"/>
          <w:color w:val="000000" w:themeColor="text1"/>
          <w:sz w:val="28"/>
          <w:szCs w:val="28"/>
        </w:rPr>
        <w:t>;</w:t>
      </w:r>
    </w:p>
    <w:p w14:paraId="62160C97" w14:textId="51CD85CC"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4.5.2. для индивидуальных предпринимателей:</w:t>
      </w:r>
    </w:p>
    <w:p w14:paraId="7B40A617" w14:textId="24C26C9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выписка из Единого государственного реестра индивидуальных предпринимателей (далее - ЕГРИП),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https://ofd.nalog.ru;</w:t>
      </w:r>
    </w:p>
    <w:p w14:paraId="388976F5" w14:textId="66E61BB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4.5.3. от имени хозяйствующего субъекта с заявлением о заключении договора на размещение вправе обратиться его представитель. Представитель предъявляет:</w:t>
      </w:r>
    </w:p>
    <w:p w14:paraId="3F5B4002" w14:textId="296370A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документ, удостоверяющий личность;</w:t>
      </w:r>
    </w:p>
    <w:p w14:paraId="3C6A7D44" w14:textId="2522214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документ, подтверждающий полномочия на обращение с заявлением о заключении договора на размещение (подлинник либо нотариально заверенная копия</w:t>
      </w:r>
      <w:proofErr w:type="gramStart"/>
      <w:r w:rsidRPr="0081333B">
        <w:rPr>
          <w:rFonts w:ascii="Times New Roman" w:hAnsi="Times New Roman" w:cs="Times New Roman"/>
          <w:color w:val="000000" w:themeColor="text1"/>
          <w:sz w:val="28"/>
          <w:szCs w:val="28"/>
        </w:rPr>
        <w:t>) ;</w:t>
      </w:r>
      <w:proofErr w:type="gramEnd"/>
    </w:p>
    <w:p w14:paraId="2ED5EDB0" w14:textId="528A77C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4.5.4. копия документа, удостоверяющего личность заявителя и оригинал для сверки;</w:t>
      </w:r>
    </w:p>
    <w:p w14:paraId="5077D481" w14:textId="3C7E40D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4.5.5. документы, подтверждающие возникновение права на заключение договора на размещение НТО без проведения торгов:</w:t>
      </w:r>
    </w:p>
    <w:p w14:paraId="202032B4"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плате за фактическое использование земельного участка на момент подачи заявления;</w:t>
      </w:r>
    </w:p>
    <w:p w14:paraId="0E45F511"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p>
    <w:p w14:paraId="58C6D91D" w14:textId="450A702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копия договора аренды земельного участка либо договора на размещение НТО (и оригинал для сверки).</w:t>
      </w:r>
    </w:p>
    <w:p w14:paraId="6ABF15A5" w14:textId="20DC789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4.6. Основаниями для принятия решения об отказе в заключении договора на размещение НТО без проведения торгов являются:</w:t>
      </w:r>
    </w:p>
    <w:p w14:paraId="1A39E22D" w14:textId="1CFFEAB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несоответствие информации, содержащейся в заявлении на заключение договора на размещение НТО (профиль, адрес расположения или площадь объекта, категория заявителя), требованиям к данному месту, установленным Схемой размещения НТО;</w:t>
      </w:r>
    </w:p>
    <w:p w14:paraId="39A687A1"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отсутствие места, на которое подано заявление о заключении договора на размещение объекта, в Схеме размещения НТО либо его обременение правами третьих лиц;</w:t>
      </w:r>
    </w:p>
    <w:p w14:paraId="7DE2435D" w14:textId="166E355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отсутствие документов, указанных в пункте 4.5 Положения о порядке размещения НТО;</w:t>
      </w:r>
    </w:p>
    <w:p w14:paraId="5145B8A8" w14:textId="658E12A5"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наличие в заявлении или представленных документах недостоверной информации;</w:t>
      </w:r>
    </w:p>
    <w:p w14:paraId="311B38C9" w14:textId="2D104E0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несоответствие заявителя требованиям, установленным пунктом 4.2 и пунктами 5.1, 5.2 Положения о порядке размещения НТО;</w:t>
      </w:r>
    </w:p>
    <w:p w14:paraId="44A50F65" w14:textId="5D65FFB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несоответствие НТО (тип проекта, профиль или площадь объекта) требованиям, установленным Схемой размещения НТО к заявленному месту;</w:t>
      </w:r>
    </w:p>
    <w:p w14:paraId="0C881B4A" w14:textId="73F01BC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установление компетентным органом факта незаконной продажи в НТО товаров, свободная реализация которых запрещена или ограничена законодательством;</w:t>
      </w:r>
    </w:p>
    <w:p w14:paraId="76024800" w14:textId="4360CEF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размещение НТО с нарушениями требований договора на его размещение, выявленными при повторном обследовании Уполномоченным органом.</w:t>
      </w:r>
    </w:p>
    <w:p w14:paraId="50911C37"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4.7. Основанием для установки (монтажа) хозяйствующим субъектом НТО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является заключенный с Уполномоченным органом договор на размещение НТО по форме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"kodeks://link/d?nd=728457689&amp;point=mark=00000000000000000000000000000000000000000000000000O5QIGS"\o"’’Об утверждении Положения о порядке размещения нестационарных торговых объектов на территории Арского ...’’</w:instrText>
      </w:r>
    </w:p>
    <w:p w14:paraId="69F43954"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59483311"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приложениям N 4</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"kodeks://link/d?nd=728457689&amp;point=mark=00000000000000000000000000000000000000000000000000RPM7CH"\o"’’Об утверждении Положения о порядке размещения нестационарных торговых объектов на территории Арского ...’’</w:instrText>
      </w:r>
    </w:p>
    <w:p w14:paraId="41DBEE10"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5B53637B" w14:textId="6FDB192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5</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40893221" w14:textId="5394004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4.8. Договор на размещение НТО заключается сроком на пять лет.</w:t>
      </w:r>
    </w:p>
    <w:p w14:paraId="5916EFCC" w14:textId="241EFB1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4.9. Основанием для начала эксплуатации хозяйствующим субъектом НТО является акт приемочной комиссии о соответствии размещенного НТО требованиям, указанным в договоре, типовому проекту либо индивидуальному проекту НТО, согласованному Отделом </w:t>
      </w:r>
      <w:r w:rsidR="00110900">
        <w:rPr>
          <w:rFonts w:ascii="Times New Roman" w:hAnsi="Times New Roman" w:cs="Times New Roman"/>
          <w:color w:val="000000" w:themeColor="text1"/>
          <w:sz w:val="28"/>
          <w:szCs w:val="28"/>
        </w:rPr>
        <w:t xml:space="preserve">по </w:t>
      </w:r>
      <w:r w:rsidRPr="0081333B">
        <w:rPr>
          <w:rFonts w:ascii="Times New Roman" w:hAnsi="Times New Roman" w:cs="Times New Roman"/>
          <w:color w:val="000000" w:themeColor="text1"/>
          <w:sz w:val="28"/>
          <w:szCs w:val="28"/>
        </w:rPr>
        <w:t>инфраструктурно</w:t>
      </w:r>
      <w:r w:rsidR="00110900">
        <w:rPr>
          <w:rFonts w:ascii="Times New Roman" w:hAnsi="Times New Roman" w:cs="Times New Roman"/>
          <w:color w:val="000000" w:themeColor="text1"/>
          <w:sz w:val="28"/>
          <w:szCs w:val="28"/>
        </w:rPr>
        <w:t>му</w:t>
      </w:r>
      <w:r w:rsidRPr="0081333B">
        <w:rPr>
          <w:rFonts w:ascii="Times New Roman" w:hAnsi="Times New Roman" w:cs="Times New Roman"/>
          <w:color w:val="000000" w:themeColor="text1"/>
          <w:sz w:val="28"/>
          <w:szCs w:val="28"/>
        </w:rPr>
        <w:t xml:space="preserve"> развити</w:t>
      </w:r>
      <w:r w:rsidR="00110900">
        <w:rPr>
          <w:rFonts w:ascii="Times New Roman" w:hAnsi="Times New Roman" w:cs="Times New Roman"/>
          <w:color w:val="000000" w:themeColor="text1"/>
          <w:sz w:val="28"/>
          <w:szCs w:val="28"/>
        </w:rPr>
        <w:t>ю</w:t>
      </w:r>
      <w:r w:rsidRPr="0081333B">
        <w:rPr>
          <w:rFonts w:ascii="Times New Roman" w:hAnsi="Times New Roman" w:cs="Times New Roman"/>
          <w:color w:val="000000" w:themeColor="text1"/>
          <w:sz w:val="28"/>
          <w:szCs w:val="28"/>
        </w:rPr>
        <w:t xml:space="preserve"> Исполнительного комитета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(далее - акт приемочной комиссии).</w:t>
      </w:r>
    </w:p>
    <w:p w14:paraId="20CEC51D" w14:textId="3A2121E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4.10. НТО, размещенный в соответствии с требованиями, указанными в договоре, и с типовым или согласованным Отделом </w:t>
      </w:r>
      <w:r w:rsidR="00110900">
        <w:rPr>
          <w:rFonts w:ascii="Times New Roman" w:hAnsi="Times New Roman" w:cs="Times New Roman"/>
          <w:color w:val="000000" w:themeColor="text1"/>
          <w:sz w:val="28"/>
          <w:szCs w:val="28"/>
        </w:rPr>
        <w:t xml:space="preserve">по </w:t>
      </w:r>
      <w:r w:rsidRPr="0081333B">
        <w:rPr>
          <w:rFonts w:ascii="Times New Roman" w:hAnsi="Times New Roman" w:cs="Times New Roman"/>
          <w:color w:val="000000" w:themeColor="text1"/>
          <w:sz w:val="28"/>
          <w:szCs w:val="28"/>
        </w:rPr>
        <w:t>инфраструктурно</w:t>
      </w:r>
      <w:r w:rsidR="00110900">
        <w:rPr>
          <w:rFonts w:ascii="Times New Roman" w:hAnsi="Times New Roman" w:cs="Times New Roman"/>
          <w:color w:val="000000" w:themeColor="text1"/>
          <w:sz w:val="28"/>
          <w:szCs w:val="28"/>
        </w:rPr>
        <w:t>му</w:t>
      </w:r>
      <w:r w:rsidRPr="0081333B">
        <w:rPr>
          <w:rFonts w:ascii="Times New Roman" w:hAnsi="Times New Roman" w:cs="Times New Roman"/>
          <w:color w:val="000000" w:themeColor="text1"/>
          <w:sz w:val="28"/>
          <w:szCs w:val="28"/>
        </w:rPr>
        <w:t xml:space="preserve"> развити</w:t>
      </w:r>
      <w:r w:rsidR="00110900">
        <w:rPr>
          <w:rFonts w:ascii="Times New Roman" w:hAnsi="Times New Roman" w:cs="Times New Roman"/>
          <w:color w:val="000000" w:themeColor="text1"/>
          <w:sz w:val="28"/>
          <w:szCs w:val="28"/>
        </w:rPr>
        <w:t>ю</w:t>
      </w:r>
      <w:r w:rsidRPr="0081333B">
        <w:rPr>
          <w:rFonts w:ascii="Times New Roman" w:hAnsi="Times New Roman" w:cs="Times New Roman"/>
          <w:color w:val="000000" w:themeColor="text1"/>
          <w:sz w:val="28"/>
          <w:szCs w:val="28"/>
        </w:rPr>
        <w:t xml:space="preserve"> Исполнительного комитета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проектом, должен быть предъявлен для осмотра приемочной комиссии не позднее 60 (шестидесяти) календарных дней с даты заключения договора на размещение НТО. Для проведения осмотра НТО приемочной комиссией хозяйствующий субъект направляет в Уполномоченный орган соответствующее обращение. НТО осматривается приемочной комиссией в течение 10 (десяти) рабочих дней с момента поступления обращения.</w:t>
      </w:r>
    </w:p>
    <w:p w14:paraId="5D012B90" w14:textId="084AD6D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В случае невозможности в установленные сроки предъявить к осмотру НТО хозяйствующий субъект должен направить в Уполномоченный орган соответствующее уведомление с просьбой продления срока, но не более чем на 60 календарных дней.</w:t>
      </w:r>
    </w:p>
    <w:p w14:paraId="0B80F81C" w14:textId="2AD3540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4.11. По результатам осмотра НТО в течение пяти рабочих дней со дня осмотра составляется и утверждается акт приемочной комиссии.</w:t>
      </w:r>
    </w:p>
    <w:p w14:paraId="3A0BF631" w14:textId="67E3D79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4.12. В случае выявления приемочной комиссией нарушений условий договора на размещение НТО хозяйствующий субъект обязан устранить нарушения в течение 30 (тридцати) календарных дней. Если по истечении срока нарушения не устранены, Уполномоченный орган вправе расторгнуть договор.</w:t>
      </w:r>
    </w:p>
    <w:p w14:paraId="62DA5737" w14:textId="7F39CFB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4.13. В случае если НТО эксплуатируется без утвержденного акта приемочной комиссии действие договора прекращается Уполномоченным органом в одностороннем порядке, НТО подлежит демонтажу.</w:t>
      </w:r>
    </w:p>
    <w:p w14:paraId="6D50B7EA"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4.14. Деятельность предприятий общественного питания регламентируется действующим законодательством в данной области, в том числе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"kodeks://link/d?nd=424038587"\o"’’О дополнительных ограничениях времени, условий и мест розничной продажи алкогольной продукции на ...’’</w:instrText>
      </w:r>
    </w:p>
    <w:p w14:paraId="4CAC6B2B"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Закон Республики Татарстан от 06.03.2015 N 10-ЗРТ</w:instrText>
      </w:r>
    </w:p>
    <w:p w14:paraId="1FD5D73C" w14:textId="08F0214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Законом Республики Татарстан от 06.03.2015 N 10-ЗРТ "О дополнительных ограничениях времени,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w:t>
      </w:r>
    </w:p>
    <w:p w14:paraId="72E21F76" w14:textId="7B97C86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4.15. За размещение НТО взимается плата, размер которой определяется следующим образом:</w:t>
      </w:r>
    </w:p>
    <w:p w14:paraId="44B41B4B" w14:textId="36587BF2"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4.15.1. размер платы по договору на размещение НТО, заключаемому по результатам торгов, определяется его итогами;</w:t>
      </w:r>
    </w:p>
    <w:p w14:paraId="4C87D4ED"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4.15.2. размер платы по договору на размещение НТО, заключаемому без проведения торгов, устанавливается в соответствии с методикой определения начальной (минимальной) стоимости права на размещение НТО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"kodeks://link/d?nd=728457689&amp;point=mark=00000000000000000000000000000000000000000000000000RPM7CH"\o"’’Об утверждении Положения о порядке размещения нестационарных торговых объектов на территории Арского ...’’</w:instrText>
      </w:r>
    </w:p>
    <w:p w14:paraId="12006948"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39742B99" w14:textId="2669727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5</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 Указанный размер платы не должен превышать рыночную стоимость, определяемую в порядке, установленном настоящим пунктом.</w:t>
      </w:r>
    </w:p>
    <w:p w14:paraId="399E45CC" w14:textId="424D314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w:t>
      </w:r>
    </w:p>
    <w:p w14:paraId="7D1127D1" w14:textId="092A997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4.15.3. размер платы за размещение НТО может быть увеличен по инициативе Уполномоченного органа не ранее чем через год после заключения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14:paraId="1631788F"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4.15.4. порядок оплаты устанавливается условиями договора на размещение НТО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"kodeks://link/d?nd=728457689&amp;point=mark=00000000000000000000000000000000000000000000000001FKAT9C"\o"’’Об утверждении Положения о порядке размещения нестационарных торговых объектов на территории Арского ...’’</w:instrText>
      </w:r>
    </w:p>
    <w:p w14:paraId="02EAD4B4"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30772CA9" w14:textId="239AEAB3"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приложениям N</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3,4 к настоящему постановлению.</w:t>
      </w:r>
    </w:p>
    <w:p w14:paraId="66F92387" w14:textId="77777777" w:rsidR="0061448B" w:rsidRPr="0081333B" w:rsidRDefault="0061448B" w:rsidP="003C4159">
      <w:pPr>
        <w:pStyle w:val="HEADERTEXT"/>
        <w:rPr>
          <w:rFonts w:ascii="Times New Roman" w:hAnsi="Times New Roman" w:cs="Times New Roman"/>
          <w:b/>
          <w:bCs/>
          <w:color w:val="000000" w:themeColor="text1"/>
          <w:sz w:val="28"/>
          <w:szCs w:val="28"/>
        </w:rPr>
      </w:pPr>
    </w:p>
    <w:p w14:paraId="7ED4E252"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5. Порядок предоставления компенсационного места для размещения НТО </w:t>
      </w:r>
    </w:p>
    <w:p w14:paraId="106ECD83" w14:textId="29E0795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5.1. Компенсационное место предоставляется хозяйствующему субъекту, у которого на 1 марта 2015 года был действующий договор аренды земельного участка, предусматривавший размещение НТО, место размещения которого не вошло в Схему размещения НТО, при условии надлежащего исполнения обязательств по ранее заключенному договору аренды земельного участка, предусматривавшему размещение НТО.</w:t>
      </w:r>
    </w:p>
    <w:p w14:paraId="6A28CF52" w14:textId="32BD793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Ненадлежащим исполнением обязательств по ранее заключенному договору аренды земельного участка под размещение НТО является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о заключении договора на размещение НТО.</w:t>
      </w:r>
    </w:p>
    <w:p w14:paraId="1BA68108" w14:textId="70C0E27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5.2. Компенсационное место предоставляется хозяйствующему субъекту в случаях досрочного прекращения действия договора на размещение НТО при принятии органом местного самоуправления решений, перечень которых установлен подпунктом 4.2.3 Положения о порядке размещения НТО, при условии надлежащего исполнения обязательств по заключенному договору на размещение НТО.</w:t>
      </w:r>
    </w:p>
    <w:p w14:paraId="63AE5C77" w14:textId="4C65998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Ненадлежащим исполнением обязательств по ранее заключенному договору на размещение НТО является наличие обстоятельств, указанных в подпунктах 6.1.2-6.1.7 Положения о порядке размещения НТО.</w:t>
      </w:r>
    </w:p>
    <w:p w14:paraId="2A22F81C" w14:textId="69786FC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5.3. С целью реализации прав хозяйствующих субъектов на предоставление компенсационных мест, отсутствующих в действующей Схеме, Уполномоченный орган совместно с Исполнительными комитетами городского и сельских поселений определяет перечень компенсационных мест.</w:t>
      </w:r>
    </w:p>
    <w:p w14:paraId="65FAFF9D" w14:textId="16DAF86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Перечень компенсационных мест утверждается постановлениями Исполнительных комитетов городского и сельских поселений.</w:t>
      </w:r>
    </w:p>
    <w:p w14:paraId="02E5ACEB" w14:textId="17D9BAA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Места, включенные в перечень компенсационных мест, могут быть предоставлены только в качестве компенсационных мест.</w:t>
      </w:r>
    </w:p>
    <w:p w14:paraId="3FBEA5BE" w14:textId="439720F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5.4. Утвержденный перечень компенсационных мест размещается на официальном сайте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w:t>
      </w:r>
    </w:p>
    <w:p w14:paraId="03FCBA07" w14:textId="550F35F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5.5. Предоставление компенсационного места для размещения НТО осуществляется Уполномоченным органом в случаях, предусмотренных пунктами 5.1, 5.2, в соответствии со Схемой размещения НТО.</w:t>
      </w:r>
    </w:p>
    <w:p w14:paraId="77B68B31" w14:textId="1ED4640E"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В случаях, предусмотренных пунктом 5.1, хозяйствующий субъект обращается с заявлением о предоставлении компенсационного места для размещения НТО в Уполномоченный орган в срок, установленный в Извещении, но не менее 30 (тридцати) календарных дней с даты начала приема заявлений.</w:t>
      </w:r>
    </w:p>
    <w:p w14:paraId="6B4E3752" w14:textId="7A4AB37B"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Рассмотрение заявлений на предоставление компенсационного места, а также заключение договора осуществляется аналогично порядку, предусмотренному разделом 4 Положения о порядке размещения НТО.</w:t>
      </w:r>
    </w:p>
    <w:p w14:paraId="37E9E7E3" w14:textId="78CD628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5.6. В случаях, установленных подпунктом 4.2.3 Положения о порядке размещения НТО, Уполномоченный орган не позднее чем за 30 (тридцать) календарных дней до принятия решения об исключении места размещения НТО из схемы и расторжении договора на размещение НТО направляет в адрес хозяйствующего субъекта соответствующее уведомление.</w:t>
      </w:r>
    </w:p>
    <w:p w14:paraId="5D983A47" w14:textId="569DA4F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Уведомление должно содержать предложение хозяйствующему субъекту о выборе компенсационного места.</w:t>
      </w:r>
    </w:p>
    <w:p w14:paraId="148A6BEA" w14:textId="62078C4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Компенсационное место может быть выбрано хозяйствующим субъектом из числа мест, содержащихся в Перечне компенсационных мест для размещения НТО, взамен места, исключаемого из Схемы размещения НТО.</w:t>
      </w:r>
    </w:p>
    <w:p w14:paraId="3B07A928" w14:textId="02E9E51F"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Хозяйствующий субъект в срок не позднее 10 (десяти) рабочих дней со дня получения уведомления об исключении места размещения НТО из Схемы размещения НТО и расторжении договора на размещение НТО направляет в Уполномоченный орган уведомление о выборе места из утвержденного перечня компенсационных мест.</w:t>
      </w:r>
    </w:p>
    <w:p w14:paraId="54451D43" w14:textId="4C1CAB7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5.7. В случае отказа хозяйствующего субъекта от предложенных Уполномоченным органом компенсационных мест хозяйствующий субъект теряет право на предоставление компенсационного места для размещения НТО.</w:t>
      </w:r>
    </w:p>
    <w:p w14:paraId="2C1FECED" w14:textId="263B4D9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5.8. Хозяйствующий субъект считается отказавшимся от компенсационного места размещения НТО, предложенного Уполномоченным органом, в случае если он в течение 30 (тридцати) календарных дней, следующих за днем получения договора на размещение НТО относительно такого компенсационного места, не направил в Уполномоченный орган подписанный договор.</w:t>
      </w:r>
    </w:p>
    <w:p w14:paraId="73922138" w14:textId="73E1530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5.9. Перечень документов для заключения договора на размещение НТО из перечня компенсационных мест установлен пунктом 4.5 Положения о порядке размещения НТО.</w:t>
      </w:r>
    </w:p>
    <w:p w14:paraId="48115927" w14:textId="77777777" w:rsidR="0061448B" w:rsidRPr="0081333B" w:rsidRDefault="0061448B" w:rsidP="003C4159">
      <w:pPr>
        <w:pStyle w:val="HEADERTEXT"/>
        <w:rPr>
          <w:rFonts w:ascii="Times New Roman" w:hAnsi="Times New Roman" w:cs="Times New Roman"/>
          <w:b/>
          <w:bCs/>
          <w:color w:val="000000" w:themeColor="text1"/>
          <w:sz w:val="28"/>
          <w:szCs w:val="28"/>
        </w:rPr>
      </w:pPr>
    </w:p>
    <w:p w14:paraId="5C961817"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6. Порядок расторжения договора на размещение НТО </w:t>
      </w:r>
    </w:p>
    <w:p w14:paraId="4600D684" w14:textId="336990B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 По инициативе Уполномоченного органа договор на размещение НТО может быть расторгнут в одностороннем порядке в случаях:</w:t>
      </w:r>
    </w:p>
    <w:p w14:paraId="0C21A577" w14:textId="556589F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6.1.1. предусмотренных подпунктом 4.2.3 Положения о порядке размещения НТО;</w:t>
      </w:r>
    </w:p>
    <w:p w14:paraId="76B07AA7" w14:textId="0018E06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14:paraId="1EBD9DAB" w14:textId="75F2D66C"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6.1.3.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приемочной комиссии и/или уполномоченного органа, осуществляющего контроль в области торговой деятельности;</w:t>
      </w:r>
    </w:p>
    <w:p w14:paraId="6C789C40" w14:textId="3D580CE1"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6.1.4. непредъявления в течение установленного срока НТО для осмотра приемочной комиссии;</w:t>
      </w:r>
    </w:p>
    <w:p w14:paraId="63E9A9EC" w14:textId="5E0D3FDE"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6.1.5. эксплуатации НТО без акта приемочной комиссии;</w:t>
      </w:r>
    </w:p>
    <w:p w14:paraId="34836618" w14:textId="425F535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6.1.6.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14:paraId="36A0B538" w14:textId="06FD66D9"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6.1.7 несоответствия местонахождения НТО утвержденному месту размещения;</w:t>
      </w:r>
    </w:p>
    <w:p w14:paraId="2D642488" w14:textId="7405363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6.1.8. прекращения хозяйствующим субъектом в установленном законом порядке своей деятельности;</w:t>
      </w:r>
    </w:p>
    <w:p w14:paraId="52E85804" w14:textId="0FFCE5B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6.1.9. иных предусмотренных действующим законодательством случаях.</w:t>
      </w:r>
    </w:p>
    <w:p w14:paraId="379FEBD9" w14:textId="4F5877E8"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6.2. В случае досрочного прекращения действия договора Уполномоченный орган за 30 (тридцать) календарных дней до предполагаемой даты расторжения направляет хозяйствующему субъекту соответствующее уведомление.</w:t>
      </w:r>
    </w:p>
    <w:p w14:paraId="4A30EF4F" w14:textId="5025A5DA"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6.3. В случае неисполнения хозяйствующим субъектом в течение 30 (тридцати) календарных дней предписания об устранении нарушений условий договора о целевом использовании НТО либо нарушения, связанного с превышением площади НТО, обозначенной в договоре.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14:paraId="50098BF1" w14:textId="18BEBD4D"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6.4.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дней с даты прекращения действия договора, при этом хозяйствующему субъекту понесенные затраты не компенсируются.</w:t>
      </w:r>
    </w:p>
    <w:p w14:paraId="5878EE54" w14:textId="6870F2F6"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6.5.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w:t>
      </w:r>
    </w:p>
    <w:p w14:paraId="0A2E07E8" w14:textId="1EA771A0"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При этом демонтаж НТО осуществляется хозяйствующим субъектом самостоятельно в течение пяти рабочих дней; понесенные затраты хозяйствующему субъекту не компенсируются.</w:t>
      </w:r>
    </w:p>
    <w:p w14:paraId="22F20DB3" w14:textId="77777777" w:rsidR="0061448B" w:rsidRPr="0081333B" w:rsidRDefault="0061448B" w:rsidP="003C4159">
      <w:pPr>
        <w:pStyle w:val="HEADERTEXT"/>
        <w:rPr>
          <w:rFonts w:ascii="Times New Roman" w:hAnsi="Times New Roman" w:cs="Times New Roman"/>
          <w:b/>
          <w:bCs/>
          <w:color w:val="000000" w:themeColor="text1"/>
          <w:sz w:val="28"/>
          <w:szCs w:val="28"/>
        </w:rPr>
      </w:pPr>
    </w:p>
    <w:p w14:paraId="3B044B44" w14:textId="77777777" w:rsidR="0061448B" w:rsidRPr="0081333B" w:rsidRDefault="0061448B" w:rsidP="003C4159">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7. Порядок демонтажа НТО </w:t>
      </w:r>
    </w:p>
    <w:p w14:paraId="567A96FE" w14:textId="6E5A70D4"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7.1. НТО подлежит обязательному демонтажу хозяйствующим субъектом в течение пяти рабочих дней с даты окончания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w:t>
      </w:r>
    </w:p>
    <w:p w14:paraId="37FF70F4" w14:textId="77777777" w:rsidR="0061448B" w:rsidRPr="0081333B" w:rsidRDefault="0061448B" w:rsidP="003C4159">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7.2. В случае неисполнения в добровольном порядке хозяйствующим субъектом демонтажа НТО по истечении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 Уполномоченным органом осуществляется его принудительный демонтаж.</w:t>
      </w:r>
    </w:p>
    <w:p w14:paraId="5D9D22F2" w14:textId="77777777" w:rsidR="0061448B" w:rsidRPr="0081333B" w:rsidRDefault="0061448B">
      <w:pPr>
        <w:pStyle w:val="FORMATTEXT"/>
        <w:ind w:firstLine="568"/>
        <w:jc w:val="both"/>
        <w:rPr>
          <w:rFonts w:ascii="Times New Roman" w:hAnsi="Times New Roman" w:cs="Times New Roman"/>
          <w:color w:val="000000" w:themeColor="text1"/>
          <w:sz w:val="28"/>
          <w:szCs w:val="28"/>
        </w:rPr>
      </w:pPr>
    </w:p>
    <w:p w14:paraId="09035AFC" w14:textId="77777777" w:rsidR="003C4159" w:rsidRDefault="003C4159" w:rsidP="00B62391">
      <w:pPr>
        <w:pStyle w:val="FORMATTEXT"/>
        <w:jc w:val="right"/>
        <w:rPr>
          <w:rFonts w:ascii="Times New Roman" w:hAnsi="Times New Roman" w:cs="Times New Roman"/>
          <w:color w:val="000000"/>
          <w:sz w:val="28"/>
          <w:szCs w:val="28"/>
        </w:rPr>
      </w:pPr>
    </w:p>
    <w:p w14:paraId="2E2910F4" w14:textId="77777777" w:rsidR="003C4159" w:rsidRDefault="003C4159" w:rsidP="00B62391">
      <w:pPr>
        <w:pStyle w:val="FORMATTEXT"/>
        <w:jc w:val="right"/>
        <w:rPr>
          <w:rFonts w:ascii="Times New Roman" w:hAnsi="Times New Roman" w:cs="Times New Roman"/>
          <w:color w:val="000000"/>
          <w:sz w:val="28"/>
          <w:szCs w:val="28"/>
        </w:rPr>
      </w:pPr>
    </w:p>
    <w:p w14:paraId="51778B5F" w14:textId="77777777" w:rsidR="003C4159" w:rsidRDefault="003C4159" w:rsidP="00B62391">
      <w:pPr>
        <w:pStyle w:val="FORMATTEXT"/>
        <w:jc w:val="right"/>
        <w:rPr>
          <w:rFonts w:ascii="Times New Roman" w:hAnsi="Times New Roman" w:cs="Times New Roman"/>
          <w:color w:val="000000"/>
          <w:sz w:val="28"/>
          <w:szCs w:val="28"/>
        </w:rPr>
      </w:pPr>
    </w:p>
    <w:p w14:paraId="67C462F3" w14:textId="77777777" w:rsidR="003C4159" w:rsidRDefault="003C4159" w:rsidP="00B62391">
      <w:pPr>
        <w:pStyle w:val="FORMATTEXT"/>
        <w:jc w:val="right"/>
        <w:rPr>
          <w:rFonts w:ascii="Times New Roman" w:hAnsi="Times New Roman" w:cs="Times New Roman"/>
          <w:color w:val="000000"/>
          <w:sz w:val="28"/>
          <w:szCs w:val="28"/>
        </w:rPr>
      </w:pPr>
    </w:p>
    <w:p w14:paraId="63824990" w14:textId="77777777" w:rsidR="003C4159" w:rsidRDefault="003C4159" w:rsidP="00B62391">
      <w:pPr>
        <w:pStyle w:val="FORMATTEXT"/>
        <w:jc w:val="right"/>
        <w:rPr>
          <w:rFonts w:ascii="Times New Roman" w:hAnsi="Times New Roman" w:cs="Times New Roman"/>
          <w:color w:val="000000"/>
          <w:sz w:val="28"/>
          <w:szCs w:val="28"/>
        </w:rPr>
      </w:pPr>
    </w:p>
    <w:p w14:paraId="5E99C87D" w14:textId="77777777" w:rsidR="003C4159" w:rsidRDefault="003C4159" w:rsidP="00B62391">
      <w:pPr>
        <w:pStyle w:val="FORMATTEXT"/>
        <w:jc w:val="right"/>
        <w:rPr>
          <w:rFonts w:ascii="Times New Roman" w:hAnsi="Times New Roman" w:cs="Times New Roman"/>
          <w:color w:val="000000"/>
          <w:sz w:val="28"/>
          <w:szCs w:val="28"/>
        </w:rPr>
      </w:pPr>
    </w:p>
    <w:p w14:paraId="2FCB32A0" w14:textId="77777777" w:rsidR="003C4159" w:rsidRDefault="003C4159" w:rsidP="00B62391">
      <w:pPr>
        <w:pStyle w:val="FORMATTEXT"/>
        <w:jc w:val="right"/>
        <w:rPr>
          <w:rFonts w:ascii="Times New Roman" w:hAnsi="Times New Roman" w:cs="Times New Roman"/>
          <w:color w:val="000000"/>
          <w:sz w:val="28"/>
          <w:szCs w:val="28"/>
        </w:rPr>
      </w:pPr>
    </w:p>
    <w:p w14:paraId="474D3EEB" w14:textId="77777777" w:rsidR="003C4159" w:rsidRDefault="003C4159" w:rsidP="00B62391">
      <w:pPr>
        <w:pStyle w:val="FORMATTEXT"/>
        <w:jc w:val="right"/>
        <w:rPr>
          <w:rFonts w:ascii="Times New Roman" w:hAnsi="Times New Roman" w:cs="Times New Roman"/>
          <w:color w:val="000000"/>
          <w:sz w:val="28"/>
          <w:szCs w:val="28"/>
        </w:rPr>
      </w:pPr>
    </w:p>
    <w:p w14:paraId="64E3E89D" w14:textId="77777777" w:rsidR="003C4159" w:rsidRDefault="003C4159" w:rsidP="00B62391">
      <w:pPr>
        <w:pStyle w:val="FORMATTEXT"/>
        <w:jc w:val="right"/>
        <w:rPr>
          <w:rFonts w:ascii="Times New Roman" w:hAnsi="Times New Roman" w:cs="Times New Roman"/>
          <w:color w:val="000000"/>
          <w:sz w:val="28"/>
          <w:szCs w:val="28"/>
        </w:rPr>
      </w:pPr>
    </w:p>
    <w:p w14:paraId="6EDE6B0B" w14:textId="77777777" w:rsidR="003C4159" w:rsidRDefault="003C4159" w:rsidP="00B62391">
      <w:pPr>
        <w:pStyle w:val="FORMATTEXT"/>
        <w:jc w:val="right"/>
        <w:rPr>
          <w:rFonts w:ascii="Times New Roman" w:hAnsi="Times New Roman" w:cs="Times New Roman"/>
          <w:color w:val="000000"/>
          <w:sz w:val="28"/>
          <w:szCs w:val="28"/>
        </w:rPr>
      </w:pPr>
    </w:p>
    <w:p w14:paraId="329A880D" w14:textId="77777777" w:rsidR="003C4159" w:rsidRDefault="003C4159" w:rsidP="00B62391">
      <w:pPr>
        <w:pStyle w:val="FORMATTEXT"/>
        <w:jc w:val="right"/>
        <w:rPr>
          <w:rFonts w:ascii="Times New Roman" w:hAnsi="Times New Roman" w:cs="Times New Roman"/>
          <w:color w:val="000000"/>
          <w:sz w:val="28"/>
          <w:szCs w:val="28"/>
        </w:rPr>
      </w:pPr>
    </w:p>
    <w:p w14:paraId="6A763645" w14:textId="77777777" w:rsidR="003C4159" w:rsidRDefault="003C4159" w:rsidP="00B62391">
      <w:pPr>
        <w:pStyle w:val="FORMATTEXT"/>
        <w:jc w:val="right"/>
        <w:rPr>
          <w:rFonts w:ascii="Times New Roman" w:hAnsi="Times New Roman" w:cs="Times New Roman"/>
          <w:color w:val="000000"/>
          <w:sz w:val="28"/>
          <w:szCs w:val="28"/>
        </w:rPr>
      </w:pPr>
    </w:p>
    <w:p w14:paraId="0B89DF06" w14:textId="77777777" w:rsidR="003C4159" w:rsidRDefault="003C4159" w:rsidP="00B62391">
      <w:pPr>
        <w:pStyle w:val="FORMATTEXT"/>
        <w:jc w:val="right"/>
        <w:rPr>
          <w:rFonts w:ascii="Times New Roman" w:hAnsi="Times New Roman" w:cs="Times New Roman"/>
          <w:color w:val="000000"/>
          <w:sz w:val="28"/>
          <w:szCs w:val="28"/>
        </w:rPr>
      </w:pPr>
    </w:p>
    <w:p w14:paraId="2F19DA69" w14:textId="77777777" w:rsidR="003C4159" w:rsidRDefault="003C4159" w:rsidP="00B62391">
      <w:pPr>
        <w:pStyle w:val="FORMATTEXT"/>
        <w:jc w:val="right"/>
        <w:rPr>
          <w:rFonts w:ascii="Times New Roman" w:hAnsi="Times New Roman" w:cs="Times New Roman"/>
          <w:color w:val="000000"/>
          <w:sz w:val="28"/>
          <w:szCs w:val="28"/>
        </w:rPr>
      </w:pPr>
    </w:p>
    <w:p w14:paraId="66CC046E" w14:textId="77777777" w:rsidR="003C4159" w:rsidRDefault="003C4159" w:rsidP="00B62391">
      <w:pPr>
        <w:pStyle w:val="FORMATTEXT"/>
        <w:jc w:val="right"/>
        <w:rPr>
          <w:rFonts w:ascii="Times New Roman" w:hAnsi="Times New Roman" w:cs="Times New Roman"/>
          <w:color w:val="000000"/>
          <w:sz w:val="28"/>
          <w:szCs w:val="28"/>
        </w:rPr>
      </w:pPr>
    </w:p>
    <w:p w14:paraId="20F64AC0" w14:textId="77777777" w:rsidR="003C4159" w:rsidRDefault="003C4159" w:rsidP="00B62391">
      <w:pPr>
        <w:pStyle w:val="FORMATTEXT"/>
        <w:jc w:val="right"/>
        <w:rPr>
          <w:rFonts w:ascii="Times New Roman" w:hAnsi="Times New Roman" w:cs="Times New Roman"/>
          <w:color w:val="000000"/>
          <w:sz w:val="28"/>
          <w:szCs w:val="28"/>
        </w:rPr>
      </w:pPr>
    </w:p>
    <w:p w14:paraId="0F0CFB80" w14:textId="77777777" w:rsidR="003C4159" w:rsidRDefault="003C4159" w:rsidP="00B62391">
      <w:pPr>
        <w:pStyle w:val="FORMATTEXT"/>
        <w:jc w:val="right"/>
        <w:rPr>
          <w:rFonts w:ascii="Times New Roman" w:hAnsi="Times New Roman" w:cs="Times New Roman"/>
          <w:color w:val="000000"/>
          <w:sz w:val="28"/>
          <w:szCs w:val="28"/>
        </w:rPr>
      </w:pPr>
    </w:p>
    <w:p w14:paraId="5F9E369B" w14:textId="77777777" w:rsidR="003C4159" w:rsidRDefault="003C4159" w:rsidP="00B62391">
      <w:pPr>
        <w:pStyle w:val="FORMATTEXT"/>
        <w:jc w:val="right"/>
        <w:rPr>
          <w:rFonts w:ascii="Times New Roman" w:hAnsi="Times New Roman" w:cs="Times New Roman"/>
          <w:color w:val="000000"/>
          <w:sz w:val="28"/>
          <w:szCs w:val="28"/>
        </w:rPr>
      </w:pPr>
    </w:p>
    <w:p w14:paraId="02160340" w14:textId="77777777" w:rsidR="003C4159" w:rsidRDefault="003C4159" w:rsidP="00B62391">
      <w:pPr>
        <w:pStyle w:val="FORMATTEXT"/>
        <w:jc w:val="right"/>
        <w:rPr>
          <w:rFonts w:ascii="Times New Roman" w:hAnsi="Times New Roman" w:cs="Times New Roman"/>
          <w:color w:val="000000"/>
          <w:sz w:val="28"/>
          <w:szCs w:val="28"/>
        </w:rPr>
      </w:pPr>
    </w:p>
    <w:p w14:paraId="5FAC060A" w14:textId="77777777" w:rsidR="003C4159" w:rsidRDefault="003C4159" w:rsidP="00B62391">
      <w:pPr>
        <w:pStyle w:val="FORMATTEXT"/>
        <w:jc w:val="right"/>
        <w:rPr>
          <w:rFonts w:ascii="Times New Roman" w:hAnsi="Times New Roman" w:cs="Times New Roman"/>
          <w:color w:val="000000"/>
          <w:sz w:val="28"/>
          <w:szCs w:val="28"/>
        </w:rPr>
      </w:pPr>
    </w:p>
    <w:p w14:paraId="2B124739" w14:textId="77777777" w:rsidR="003C4159" w:rsidRDefault="003C4159" w:rsidP="00B62391">
      <w:pPr>
        <w:pStyle w:val="FORMATTEXT"/>
        <w:jc w:val="right"/>
        <w:rPr>
          <w:rFonts w:ascii="Times New Roman" w:hAnsi="Times New Roman" w:cs="Times New Roman"/>
          <w:color w:val="000000"/>
          <w:sz w:val="28"/>
          <w:szCs w:val="28"/>
        </w:rPr>
      </w:pPr>
    </w:p>
    <w:p w14:paraId="64E61DAA" w14:textId="77777777" w:rsidR="003C4159" w:rsidRDefault="003C4159" w:rsidP="00B62391">
      <w:pPr>
        <w:pStyle w:val="FORMATTEXT"/>
        <w:jc w:val="right"/>
        <w:rPr>
          <w:rFonts w:ascii="Times New Roman" w:hAnsi="Times New Roman" w:cs="Times New Roman"/>
          <w:color w:val="000000"/>
          <w:sz w:val="28"/>
          <w:szCs w:val="28"/>
        </w:rPr>
      </w:pPr>
    </w:p>
    <w:p w14:paraId="679469F5" w14:textId="77777777" w:rsidR="003C4159" w:rsidRDefault="003C4159" w:rsidP="00B62391">
      <w:pPr>
        <w:pStyle w:val="FORMATTEXT"/>
        <w:jc w:val="right"/>
        <w:rPr>
          <w:rFonts w:ascii="Times New Roman" w:hAnsi="Times New Roman" w:cs="Times New Roman"/>
          <w:color w:val="000000"/>
          <w:sz w:val="28"/>
          <w:szCs w:val="28"/>
        </w:rPr>
      </w:pPr>
    </w:p>
    <w:p w14:paraId="18DB349E" w14:textId="77777777" w:rsidR="003C4159" w:rsidRDefault="003C4159" w:rsidP="00B62391">
      <w:pPr>
        <w:pStyle w:val="FORMATTEXT"/>
        <w:jc w:val="right"/>
        <w:rPr>
          <w:rFonts w:ascii="Times New Roman" w:hAnsi="Times New Roman" w:cs="Times New Roman"/>
          <w:color w:val="000000"/>
          <w:sz w:val="28"/>
          <w:szCs w:val="28"/>
        </w:rPr>
      </w:pPr>
    </w:p>
    <w:p w14:paraId="074127B8" w14:textId="77777777" w:rsidR="003C4159" w:rsidRDefault="003C4159" w:rsidP="00B62391">
      <w:pPr>
        <w:pStyle w:val="FORMATTEXT"/>
        <w:jc w:val="right"/>
        <w:rPr>
          <w:rFonts w:ascii="Times New Roman" w:hAnsi="Times New Roman" w:cs="Times New Roman"/>
          <w:color w:val="000000"/>
          <w:sz w:val="28"/>
          <w:szCs w:val="28"/>
        </w:rPr>
      </w:pPr>
    </w:p>
    <w:p w14:paraId="562E3E30" w14:textId="77777777" w:rsidR="003C4159" w:rsidRDefault="003C4159" w:rsidP="00B62391">
      <w:pPr>
        <w:pStyle w:val="FORMATTEXT"/>
        <w:jc w:val="right"/>
        <w:rPr>
          <w:rFonts w:ascii="Times New Roman" w:hAnsi="Times New Roman" w:cs="Times New Roman"/>
          <w:color w:val="000000"/>
          <w:sz w:val="28"/>
          <w:szCs w:val="28"/>
        </w:rPr>
      </w:pPr>
    </w:p>
    <w:p w14:paraId="7B49E022" w14:textId="77777777" w:rsidR="003C4159" w:rsidRDefault="003C4159" w:rsidP="00B62391">
      <w:pPr>
        <w:pStyle w:val="FORMATTEXT"/>
        <w:jc w:val="right"/>
        <w:rPr>
          <w:rFonts w:ascii="Times New Roman" w:hAnsi="Times New Roman" w:cs="Times New Roman"/>
          <w:color w:val="000000"/>
          <w:sz w:val="28"/>
          <w:szCs w:val="28"/>
        </w:rPr>
      </w:pPr>
    </w:p>
    <w:p w14:paraId="17F62DB7" w14:textId="77777777" w:rsidR="003C4159" w:rsidRDefault="003C4159" w:rsidP="00B62391">
      <w:pPr>
        <w:pStyle w:val="FORMATTEXT"/>
        <w:jc w:val="right"/>
        <w:rPr>
          <w:rFonts w:ascii="Times New Roman" w:hAnsi="Times New Roman" w:cs="Times New Roman"/>
          <w:color w:val="000000"/>
          <w:sz w:val="28"/>
          <w:szCs w:val="28"/>
        </w:rPr>
      </w:pPr>
    </w:p>
    <w:p w14:paraId="10CFB5F2" w14:textId="77777777" w:rsidR="003C4159" w:rsidRDefault="003C4159" w:rsidP="00B62391">
      <w:pPr>
        <w:pStyle w:val="FORMATTEXT"/>
        <w:jc w:val="right"/>
        <w:rPr>
          <w:rFonts w:ascii="Times New Roman" w:hAnsi="Times New Roman" w:cs="Times New Roman"/>
          <w:color w:val="000000"/>
          <w:sz w:val="28"/>
          <w:szCs w:val="28"/>
        </w:rPr>
      </w:pPr>
    </w:p>
    <w:p w14:paraId="57B00137" w14:textId="77777777" w:rsidR="003C4159" w:rsidRDefault="003C4159" w:rsidP="00B62391">
      <w:pPr>
        <w:pStyle w:val="FORMATTEXT"/>
        <w:jc w:val="right"/>
        <w:rPr>
          <w:rFonts w:ascii="Times New Roman" w:hAnsi="Times New Roman" w:cs="Times New Roman"/>
          <w:color w:val="000000"/>
          <w:sz w:val="28"/>
          <w:szCs w:val="28"/>
        </w:rPr>
      </w:pPr>
    </w:p>
    <w:p w14:paraId="594F2E84" w14:textId="0B83BB2A" w:rsidR="00B62391" w:rsidRPr="0081333B" w:rsidRDefault="00B62391" w:rsidP="00B62391">
      <w:pPr>
        <w:pStyle w:val="FORMATTEXT"/>
        <w:jc w:val="right"/>
        <w:rPr>
          <w:rFonts w:ascii="Times New Roman" w:hAnsi="Times New Roman" w:cs="Times New Roman"/>
          <w:color w:val="000000"/>
          <w:sz w:val="28"/>
          <w:szCs w:val="28"/>
        </w:rPr>
      </w:pPr>
      <w:r w:rsidRPr="0081333B">
        <w:rPr>
          <w:rFonts w:ascii="Times New Roman" w:hAnsi="Times New Roman" w:cs="Times New Roman"/>
          <w:color w:val="000000"/>
          <w:sz w:val="28"/>
          <w:szCs w:val="28"/>
        </w:rPr>
        <w:t xml:space="preserve">Приложение </w:t>
      </w:r>
      <w:r w:rsidR="0081333B">
        <w:rPr>
          <w:rFonts w:ascii="Times New Roman" w:hAnsi="Times New Roman" w:cs="Times New Roman"/>
          <w:color w:val="000000"/>
          <w:sz w:val="28"/>
          <w:szCs w:val="28"/>
        </w:rPr>
        <w:t>№</w:t>
      </w:r>
      <w:r w:rsidRPr="0081333B">
        <w:rPr>
          <w:rFonts w:ascii="Times New Roman" w:hAnsi="Times New Roman" w:cs="Times New Roman"/>
          <w:color w:val="000000"/>
          <w:sz w:val="28"/>
          <w:szCs w:val="28"/>
        </w:rPr>
        <w:t xml:space="preserve"> 2 к постановлению</w:t>
      </w:r>
    </w:p>
    <w:p w14:paraId="4DB867E7" w14:textId="77777777" w:rsidR="00B62391" w:rsidRPr="0081333B" w:rsidRDefault="00B62391" w:rsidP="00B62391">
      <w:pPr>
        <w:pStyle w:val="FORMATTEXT"/>
        <w:jc w:val="right"/>
        <w:rPr>
          <w:rFonts w:ascii="Times New Roman" w:hAnsi="Times New Roman" w:cs="Times New Roman"/>
          <w:color w:val="000000"/>
          <w:sz w:val="28"/>
          <w:szCs w:val="28"/>
        </w:rPr>
      </w:pPr>
      <w:r w:rsidRPr="0081333B">
        <w:rPr>
          <w:rFonts w:ascii="Times New Roman" w:hAnsi="Times New Roman" w:cs="Times New Roman"/>
          <w:color w:val="000000"/>
          <w:sz w:val="28"/>
          <w:szCs w:val="28"/>
        </w:rPr>
        <w:t>исполнительного комитета</w:t>
      </w:r>
    </w:p>
    <w:p w14:paraId="3676DC9D" w14:textId="77777777" w:rsidR="00B62391" w:rsidRPr="0081333B" w:rsidRDefault="00B62391" w:rsidP="00B62391">
      <w:pPr>
        <w:pStyle w:val="FORMATTEXT"/>
        <w:jc w:val="right"/>
        <w:rPr>
          <w:rFonts w:ascii="Times New Roman" w:hAnsi="Times New Roman" w:cs="Times New Roman"/>
          <w:color w:val="000000"/>
          <w:sz w:val="28"/>
          <w:szCs w:val="28"/>
        </w:rPr>
      </w:pPr>
      <w:proofErr w:type="spellStart"/>
      <w:r w:rsidRPr="0081333B">
        <w:rPr>
          <w:rFonts w:ascii="Times New Roman" w:hAnsi="Times New Roman" w:cs="Times New Roman"/>
          <w:color w:val="000000"/>
          <w:sz w:val="28"/>
          <w:szCs w:val="28"/>
        </w:rPr>
        <w:t>Аксубаевского</w:t>
      </w:r>
      <w:proofErr w:type="spellEnd"/>
      <w:r w:rsidRPr="0081333B">
        <w:rPr>
          <w:rFonts w:ascii="Times New Roman" w:hAnsi="Times New Roman" w:cs="Times New Roman"/>
          <w:color w:val="000000"/>
          <w:sz w:val="28"/>
          <w:szCs w:val="28"/>
        </w:rPr>
        <w:t xml:space="preserve"> муниципального района </w:t>
      </w:r>
    </w:p>
    <w:p w14:paraId="08FA48C2" w14:textId="77777777" w:rsidR="00B62391" w:rsidRPr="0081333B" w:rsidRDefault="00B62391" w:rsidP="00B62391">
      <w:pPr>
        <w:pStyle w:val="FORMATTEXT"/>
        <w:jc w:val="right"/>
        <w:rPr>
          <w:rFonts w:ascii="Times New Roman" w:hAnsi="Times New Roman" w:cs="Times New Roman"/>
          <w:color w:val="000000"/>
          <w:sz w:val="28"/>
          <w:szCs w:val="28"/>
        </w:rPr>
      </w:pPr>
      <w:r w:rsidRPr="0081333B">
        <w:rPr>
          <w:rFonts w:ascii="Times New Roman" w:hAnsi="Times New Roman" w:cs="Times New Roman"/>
          <w:color w:val="000000"/>
          <w:sz w:val="28"/>
          <w:szCs w:val="28"/>
        </w:rPr>
        <w:t>Республики Татарстан</w:t>
      </w:r>
    </w:p>
    <w:p w14:paraId="04C5E62A" w14:textId="46771082" w:rsidR="00B62391" w:rsidRPr="0081333B" w:rsidRDefault="00C04CEE" w:rsidP="00B62391">
      <w:pPr>
        <w:pStyle w:val="FORMATTEXT"/>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3C4159">
        <w:rPr>
          <w:rFonts w:ascii="Times New Roman" w:hAnsi="Times New Roman" w:cs="Times New Roman"/>
          <w:color w:val="000000"/>
          <w:sz w:val="28"/>
          <w:szCs w:val="28"/>
        </w:rPr>
        <w:t>«___</w:t>
      </w:r>
      <w:proofErr w:type="gramStart"/>
      <w:r w:rsidR="003C4159">
        <w:rPr>
          <w:rFonts w:ascii="Times New Roman" w:hAnsi="Times New Roman" w:cs="Times New Roman"/>
          <w:color w:val="000000"/>
          <w:sz w:val="28"/>
          <w:szCs w:val="28"/>
        </w:rPr>
        <w:t>_»_</w:t>
      </w:r>
      <w:proofErr w:type="gramEnd"/>
      <w:r w:rsidR="003C4159">
        <w:rPr>
          <w:rFonts w:ascii="Times New Roman" w:hAnsi="Times New Roman" w:cs="Times New Roman"/>
          <w:color w:val="000000"/>
          <w:sz w:val="28"/>
          <w:szCs w:val="28"/>
        </w:rPr>
        <w:t>_____</w:t>
      </w:r>
      <w:r>
        <w:rPr>
          <w:rFonts w:ascii="Times New Roman" w:hAnsi="Times New Roman" w:cs="Times New Roman"/>
          <w:color w:val="000000"/>
          <w:sz w:val="28"/>
          <w:szCs w:val="28"/>
        </w:rPr>
        <w:t xml:space="preserve">2023 № </w:t>
      </w:r>
      <w:r w:rsidR="003C4159">
        <w:rPr>
          <w:rFonts w:ascii="Times New Roman" w:hAnsi="Times New Roman" w:cs="Times New Roman"/>
          <w:color w:val="000000"/>
          <w:sz w:val="28"/>
          <w:szCs w:val="28"/>
        </w:rPr>
        <w:t>___</w:t>
      </w:r>
    </w:p>
    <w:p w14:paraId="371B88C3" w14:textId="77777777" w:rsidR="0061448B" w:rsidRPr="0081333B" w:rsidRDefault="0061448B">
      <w:pPr>
        <w:pStyle w:val="HEADERTEXT"/>
        <w:rPr>
          <w:rFonts w:ascii="Times New Roman" w:hAnsi="Times New Roman" w:cs="Times New Roman"/>
          <w:b/>
          <w:bCs/>
          <w:color w:val="000000" w:themeColor="text1"/>
          <w:sz w:val="28"/>
          <w:szCs w:val="28"/>
        </w:rPr>
      </w:pPr>
    </w:p>
    <w:p w14:paraId="365A80D3" w14:textId="77777777" w:rsidR="004A0DE2" w:rsidRP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Положение </w:t>
      </w:r>
    </w:p>
    <w:p w14:paraId="490CEC47" w14:textId="77777777" w:rsidR="0061448B" w:rsidRPr="0081333B" w:rsidRDefault="0061448B">
      <w:pPr>
        <w:pStyle w:val="HEADERTEXT"/>
        <w:jc w:val="center"/>
        <w:outlineLvl w:val="2"/>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об организации и проведении электронного аукциона </w:t>
      </w:r>
      <w:r w:rsidR="00DA2241" w:rsidRPr="00DA2241">
        <w:rPr>
          <w:rFonts w:ascii="Times New Roman" w:hAnsi="Times New Roman" w:cs="Times New Roman"/>
          <w:b/>
          <w:color w:val="000000" w:themeColor="text1"/>
          <w:sz w:val="28"/>
          <w:szCs w:val="28"/>
        </w:rPr>
        <w:t>на право заключения договора</w:t>
      </w:r>
      <w:r w:rsidRPr="0081333B">
        <w:rPr>
          <w:rFonts w:ascii="Times New Roman" w:hAnsi="Times New Roman" w:cs="Times New Roman"/>
          <w:b/>
          <w:bCs/>
          <w:color w:val="000000" w:themeColor="text1"/>
          <w:sz w:val="28"/>
          <w:szCs w:val="28"/>
        </w:rPr>
        <w:t xml:space="preserve"> на размещение нестационарного торгового объекта на территории </w:t>
      </w:r>
      <w:proofErr w:type="spellStart"/>
      <w:r w:rsidR="007F0B07" w:rsidRPr="0081333B">
        <w:rPr>
          <w:rFonts w:ascii="Times New Roman" w:hAnsi="Times New Roman" w:cs="Times New Roman"/>
          <w:b/>
          <w:bCs/>
          <w:color w:val="000000" w:themeColor="text1"/>
          <w:sz w:val="28"/>
          <w:szCs w:val="28"/>
        </w:rPr>
        <w:t>Аксубаевского</w:t>
      </w:r>
      <w:proofErr w:type="spellEnd"/>
      <w:r w:rsidRPr="0081333B">
        <w:rPr>
          <w:rFonts w:ascii="Times New Roman" w:hAnsi="Times New Roman" w:cs="Times New Roman"/>
          <w:b/>
          <w:bCs/>
          <w:color w:val="000000" w:themeColor="text1"/>
          <w:sz w:val="28"/>
          <w:szCs w:val="28"/>
        </w:rPr>
        <w:t xml:space="preserve"> муниципального района Республики Татарстан </w:t>
      </w:r>
    </w:p>
    <w:p w14:paraId="0FD14087" w14:textId="77777777" w:rsidR="0061448B" w:rsidRPr="0081333B" w:rsidRDefault="0061448B">
      <w:pPr>
        <w:pStyle w:val="HEADERTEXT"/>
        <w:rPr>
          <w:rFonts w:ascii="Times New Roman" w:hAnsi="Times New Roman" w:cs="Times New Roman"/>
          <w:b/>
          <w:bCs/>
          <w:color w:val="000000" w:themeColor="text1"/>
          <w:sz w:val="28"/>
          <w:szCs w:val="28"/>
        </w:rPr>
      </w:pPr>
    </w:p>
    <w:p w14:paraId="69A541A0"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1. Общие положения </w:t>
      </w:r>
    </w:p>
    <w:p w14:paraId="17BE4281" w14:textId="77777777" w:rsidR="00176AF1"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 Настоящее Положение устанавливает порядок организации и проведения электронного аукциона</w:t>
      </w:r>
      <w:r w:rsidR="00277E68">
        <w:rPr>
          <w:rFonts w:ascii="Times New Roman" w:hAnsi="Times New Roman" w:cs="Times New Roman"/>
          <w:color w:val="000000" w:themeColor="text1"/>
          <w:sz w:val="28"/>
          <w:szCs w:val="28"/>
        </w:rPr>
        <w:t xml:space="preserve"> на право заключения </w:t>
      </w:r>
      <w:r w:rsidR="00277E68" w:rsidRPr="00277E68">
        <w:rPr>
          <w:rFonts w:ascii="Times New Roman" w:hAnsi="Times New Roman" w:cs="Times New Roman"/>
          <w:color w:val="000000" w:themeColor="text1"/>
          <w:sz w:val="28"/>
          <w:szCs w:val="28"/>
        </w:rPr>
        <w:t>договор</w:t>
      </w:r>
      <w:r w:rsidR="00277E68">
        <w:rPr>
          <w:rFonts w:ascii="Times New Roman" w:hAnsi="Times New Roman" w:cs="Times New Roman"/>
          <w:color w:val="000000" w:themeColor="text1"/>
          <w:sz w:val="28"/>
          <w:szCs w:val="28"/>
        </w:rPr>
        <w:t>а</w:t>
      </w:r>
      <w:r w:rsidR="00277E68" w:rsidRPr="00277E68">
        <w:rPr>
          <w:rFonts w:ascii="Times New Roman" w:hAnsi="Times New Roman" w:cs="Times New Roman"/>
          <w:color w:val="000000" w:themeColor="text1"/>
          <w:sz w:val="28"/>
          <w:szCs w:val="28"/>
        </w:rPr>
        <w:t xml:space="preserve"> на размещение </w:t>
      </w:r>
      <w:r w:rsidRPr="0081333B">
        <w:rPr>
          <w:rFonts w:ascii="Times New Roman" w:hAnsi="Times New Roman" w:cs="Times New Roman"/>
          <w:color w:val="000000" w:themeColor="text1"/>
          <w:sz w:val="28"/>
          <w:szCs w:val="28"/>
        </w:rPr>
        <w:t xml:space="preserve">нестационарных торговых объектов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(далее - Положение).</w:t>
      </w:r>
      <w:r w:rsidR="00176AF1">
        <w:rPr>
          <w:rFonts w:ascii="Times New Roman" w:hAnsi="Times New Roman" w:cs="Times New Roman"/>
          <w:color w:val="000000" w:themeColor="text1"/>
          <w:sz w:val="28"/>
          <w:szCs w:val="28"/>
        </w:rPr>
        <w:t xml:space="preserve"> </w:t>
      </w:r>
    </w:p>
    <w:p w14:paraId="03D37504" w14:textId="2975655C" w:rsidR="0061448B" w:rsidRPr="00962874" w:rsidRDefault="00176AF1">
      <w:pPr>
        <w:pStyle w:val="FORMATTEXT"/>
        <w:ind w:firstLine="568"/>
        <w:jc w:val="both"/>
        <w:rPr>
          <w:rFonts w:ascii="Times New Roman" w:hAnsi="Times New Roman" w:cs="Times New Roman"/>
          <w:sz w:val="28"/>
          <w:szCs w:val="28"/>
        </w:rPr>
      </w:pPr>
      <w:r w:rsidRPr="00962874">
        <w:rPr>
          <w:rFonts w:ascii="Times New Roman" w:hAnsi="Times New Roman" w:cs="Times New Roman"/>
          <w:sz w:val="28"/>
          <w:szCs w:val="28"/>
        </w:rPr>
        <w:t xml:space="preserve">Настоящий порядок организации и проведения электронного аукциона, предусмотренный Положением, применяется также к отношениям, связанным с организацией и проведением электронного аукциона на право заключения договора на размещение мобильного торгового объекта на территории </w:t>
      </w:r>
      <w:proofErr w:type="spellStart"/>
      <w:r w:rsidRPr="00962874">
        <w:rPr>
          <w:rFonts w:ascii="Times New Roman" w:hAnsi="Times New Roman" w:cs="Times New Roman"/>
          <w:sz w:val="28"/>
          <w:szCs w:val="28"/>
        </w:rPr>
        <w:t>Аксубаевского</w:t>
      </w:r>
      <w:proofErr w:type="spellEnd"/>
      <w:r w:rsidRPr="00962874">
        <w:rPr>
          <w:rFonts w:ascii="Times New Roman" w:hAnsi="Times New Roman" w:cs="Times New Roman"/>
          <w:sz w:val="28"/>
          <w:szCs w:val="28"/>
        </w:rPr>
        <w:t xml:space="preserve"> муниципального района Республики Татарстан.</w:t>
      </w:r>
    </w:p>
    <w:p w14:paraId="623CBE6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1.2. Настоящее Положение разработано в соответствии с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мая 2023 года)’’</w:instrText>
      </w:r>
    </w:p>
    <w:p w14:paraId="4F61EFE7"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Федеральный закон от 06.10.2003 N 131-ФЗ</w:instrText>
      </w:r>
    </w:p>
    <w:p w14:paraId="7B3D535F" w14:textId="2E748BDC"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30.05.2023)"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 xml:space="preserve">Федеральным законом от 06.10.2003 </w:t>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131-ФЗ </w:t>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Pr="0081333B">
        <w:rPr>
          <w:rFonts w:ascii="Times New Roman" w:hAnsi="Times New Roman" w:cs="Times New Roman"/>
          <w:color w:val="000000" w:themeColor="text1"/>
          <w:sz w:val="28"/>
          <w:szCs w:val="28"/>
        </w:rPr>
        <w:fldChar w:fldCharType="end"/>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6 февраля 2023 года)’’</w:instrText>
      </w:r>
    </w:p>
    <w:p w14:paraId="7AB45746"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Федеральный закон от 28.12.2009 N 381-ФЗ</w:instrText>
      </w:r>
    </w:p>
    <w:p w14:paraId="73850AB1" w14:textId="70BB970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17.02.2023)"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rPr>
        <w:t xml:space="preserve">Федеральным законом от 28.12.2009 </w:t>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381-ФЗ </w:t>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Об основах государственного регулирования деятельности в Российской Федерации</w:t>
      </w:r>
      <w:r w:rsidRPr="0081333B">
        <w:rPr>
          <w:rFonts w:ascii="Times New Roman" w:hAnsi="Times New Roman" w:cs="Times New Roman"/>
          <w:color w:val="000000" w:themeColor="text1"/>
          <w:sz w:val="28"/>
          <w:szCs w:val="28"/>
        </w:rPr>
        <w:fldChar w:fldCharType="end"/>
      </w:r>
      <w:r w:rsidR="004F08F5">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w:t>
      </w:r>
      <w:r w:rsidR="00277E68">
        <w:rPr>
          <w:rFonts w:ascii="Times New Roman" w:hAnsi="Times New Roman" w:cs="Times New Roman"/>
          <w:color w:val="000000" w:themeColor="text1"/>
          <w:sz w:val="28"/>
          <w:szCs w:val="28"/>
        </w:rPr>
        <w:t>п</w:t>
      </w:r>
      <w:r w:rsidR="00277E68" w:rsidRPr="00277E68">
        <w:rPr>
          <w:rFonts w:ascii="Times New Roman" w:hAnsi="Times New Roman" w:cs="Times New Roman"/>
          <w:color w:val="000000" w:themeColor="text1"/>
          <w:sz w:val="28"/>
          <w:szCs w:val="28"/>
        </w:rPr>
        <w:t>остановление</w:t>
      </w:r>
      <w:r w:rsidR="00277E68">
        <w:rPr>
          <w:rFonts w:ascii="Times New Roman" w:hAnsi="Times New Roman" w:cs="Times New Roman"/>
          <w:color w:val="000000" w:themeColor="text1"/>
          <w:sz w:val="28"/>
          <w:szCs w:val="28"/>
        </w:rPr>
        <w:t>м</w:t>
      </w:r>
      <w:r w:rsidR="00277E68" w:rsidRPr="00277E68">
        <w:rPr>
          <w:rFonts w:ascii="Times New Roman" w:hAnsi="Times New Roman" w:cs="Times New Roman"/>
          <w:color w:val="000000" w:themeColor="text1"/>
          <w:sz w:val="28"/>
          <w:szCs w:val="28"/>
        </w:rPr>
        <w:t xml:space="preserve"> Кабинета Министров Республики Татарстан от 13 августа 2016 года </w:t>
      </w:r>
      <w:r w:rsidR="00277E68">
        <w:rPr>
          <w:rFonts w:ascii="Times New Roman" w:hAnsi="Times New Roman" w:cs="Times New Roman"/>
          <w:color w:val="000000" w:themeColor="text1"/>
          <w:sz w:val="28"/>
          <w:szCs w:val="28"/>
        </w:rPr>
        <w:t>№</w:t>
      </w:r>
      <w:r w:rsidR="00277E68" w:rsidRPr="00277E68">
        <w:rPr>
          <w:rFonts w:ascii="Times New Roman" w:hAnsi="Times New Roman" w:cs="Times New Roman"/>
          <w:color w:val="000000" w:themeColor="text1"/>
          <w:sz w:val="28"/>
          <w:szCs w:val="28"/>
        </w:rPr>
        <w:t xml:space="preserve"> 553 </w:t>
      </w:r>
      <w:r w:rsidR="00277E68">
        <w:rPr>
          <w:rFonts w:ascii="Times New Roman" w:hAnsi="Times New Roman" w:cs="Times New Roman"/>
          <w:color w:val="000000" w:themeColor="text1"/>
          <w:sz w:val="28"/>
          <w:szCs w:val="28"/>
        </w:rPr>
        <w:t>«</w:t>
      </w:r>
      <w:r w:rsidR="00277E68" w:rsidRPr="00277E68">
        <w:rPr>
          <w:rFonts w:ascii="Times New Roman" w:hAnsi="Times New Roman" w:cs="Times New Roman"/>
          <w:color w:val="000000" w:themeColor="text1"/>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277E68">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t xml:space="preserve">Уставом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w:t>
      </w:r>
    </w:p>
    <w:p w14:paraId="51F828A7" w14:textId="31CFCAF4"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1.3. Аукцион </w:t>
      </w:r>
      <w:r w:rsidR="00277E68">
        <w:rPr>
          <w:rFonts w:ascii="Times New Roman" w:hAnsi="Times New Roman" w:cs="Times New Roman"/>
          <w:color w:val="000000" w:themeColor="text1"/>
          <w:sz w:val="28"/>
          <w:szCs w:val="28"/>
        </w:rPr>
        <w:t xml:space="preserve">на право заключения </w:t>
      </w:r>
      <w:r w:rsidR="00277E68" w:rsidRPr="00277E68">
        <w:rPr>
          <w:rFonts w:ascii="Times New Roman" w:hAnsi="Times New Roman" w:cs="Times New Roman"/>
          <w:color w:val="000000" w:themeColor="text1"/>
          <w:sz w:val="28"/>
          <w:szCs w:val="28"/>
        </w:rPr>
        <w:t>договор</w:t>
      </w:r>
      <w:r w:rsidR="00277E68">
        <w:rPr>
          <w:rFonts w:ascii="Times New Roman" w:hAnsi="Times New Roman" w:cs="Times New Roman"/>
          <w:color w:val="000000" w:themeColor="text1"/>
          <w:sz w:val="28"/>
          <w:szCs w:val="28"/>
        </w:rPr>
        <w:t>а</w:t>
      </w:r>
      <w:r w:rsidRPr="0081333B">
        <w:rPr>
          <w:rFonts w:ascii="Times New Roman" w:hAnsi="Times New Roman" w:cs="Times New Roman"/>
          <w:color w:val="000000" w:themeColor="text1"/>
          <w:sz w:val="28"/>
          <w:szCs w:val="28"/>
        </w:rPr>
        <w:t xml:space="preserve"> на размещение нестационарных торговых объектов</w:t>
      </w:r>
      <w:r w:rsidR="00DA2241">
        <w:rPr>
          <w:rFonts w:ascii="Times New Roman" w:hAnsi="Times New Roman" w:cs="Times New Roman"/>
          <w:color w:val="000000" w:themeColor="text1"/>
          <w:sz w:val="28"/>
          <w:szCs w:val="28"/>
        </w:rPr>
        <w:t xml:space="preserve"> (далее – НТО)</w:t>
      </w:r>
      <w:r w:rsidRPr="0081333B">
        <w:rPr>
          <w:rFonts w:ascii="Times New Roman" w:hAnsi="Times New Roman" w:cs="Times New Roman"/>
          <w:color w:val="000000" w:themeColor="text1"/>
          <w:sz w:val="28"/>
          <w:szCs w:val="28"/>
        </w:rPr>
        <w:t xml:space="preserve">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(далее </w:t>
      </w:r>
      <w:r w:rsidR="00DA2241">
        <w:rPr>
          <w:rFonts w:ascii="Times New Roman" w:hAnsi="Times New Roman" w:cs="Times New Roman"/>
          <w:color w:val="000000" w:themeColor="text1"/>
          <w:sz w:val="28"/>
          <w:szCs w:val="28"/>
        </w:rPr>
        <w:t>–</w:t>
      </w:r>
      <w:r w:rsidRPr="0081333B">
        <w:rPr>
          <w:rFonts w:ascii="Times New Roman" w:hAnsi="Times New Roman" w:cs="Times New Roman"/>
          <w:color w:val="000000" w:themeColor="text1"/>
          <w:sz w:val="28"/>
          <w:szCs w:val="28"/>
        </w:rPr>
        <w:t xml:space="preserve"> </w:t>
      </w:r>
      <w:r w:rsidR="00DA2241">
        <w:rPr>
          <w:rFonts w:ascii="Times New Roman" w:hAnsi="Times New Roman" w:cs="Times New Roman"/>
          <w:color w:val="000000" w:themeColor="text1"/>
          <w:sz w:val="28"/>
          <w:szCs w:val="28"/>
        </w:rPr>
        <w:t>аукцион, электронный аукцион</w:t>
      </w:r>
      <w:r w:rsidRPr="0081333B">
        <w:rPr>
          <w:rFonts w:ascii="Times New Roman" w:hAnsi="Times New Roman" w:cs="Times New Roman"/>
          <w:color w:val="000000" w:themeColor="text1"/>
          <w:sz w:val="28"/>
          <w:szCs w:val="28"/>
        </w:rPr>
        <w:t xml:space="preserve">) является открытым по составу участников и проводится в </w:t>
      </w:r>
      <w:r w:rsidR="00DA2241">
        <w:rPr>
          <w:rFonts w:ascii="Times New Roman" w:hAnsi="Times New Roman" w:cs="Times New Roman"/>
          <w:color w:val="000000" w:themeColor="text1"/>
          <w:sz w:val="28"/>
          <w:szCs w:val="28"/>
        </w:rPr>
        <w:t xml:space="preserve">электронной </w:t>
      </w:r>
      <w:r w:rsidRPr="0081333B">
        <w:rPr>
          <w:rFonts w:ascii="Times New Roman" w:hAnsi="Times New Roman" w:cs="Times New Roman"/>
          <w:color w:val="000000" w:themeColor="text1"/>
          <w:sz w:val="28"/>
          <w:szCs w:val="28"/>
        </w:rPr>
        <w:t>форме.</w:t>
      </w:r>
    </w:p>
    <w:p w14:paraId="383C6E5A"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1.4. Предметом электронного аукциона является право </w:t>
      </w:r>
      <w:r w:rsidR="00DA2241">
        <w:rPr>
          <w:rFonts w:ascii="Times New Roman" w:hAnsi="Times New Roman" w:cs="Times New Roman"/>
          <w:color w:val="000000" w:themeColor="text1"/>
          <w:sz w:val="28"/>
          <w:szCs w:val="28"/>
        </w:rPr>
        <w:t xml:space="preserve">заключения договора </w:t>
      </w:r>
      <w:r w:rsidRPr="0081333B">
        <w:rPr>
          <w:rFonts w:ascii="Times New Roman" w:hAnsi="Times New Roman" w:cs="Times New Roman"/>
          <w:color w:val="000000" w:themeColor="text1"/>
          <w:sz w:val="28"/>
          <w:szCs w:val="28"/>
        </w:rPr>
        <w:t>на размещение НТО (далее - лот).</w:t>
      </w:r>
    </w:p>
    <w:p w14:paraId="01624AD1"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1.5. Организацию проведения электронного аукциона осуществляет </w:t>
      </w:r>
      <w:r w:rsidR="00E02404" w:rsidRPr="0081333B">
        <w:rPr>
          <w:rFonts w:ascii="Times New Roman" w:hAnsi="Times New Roman" w:cs="Times New Roman"/>
          <w:color w:val="000000" w:themeColor="text1"/>
          <w:sz w:val="28"/>
          <w:szCs w:val="28"/>
        </w:rPr>
        <w:t xml:space="preserve">отдел экономики Исполнительного комитета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(далее - Уполномоченный орган)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w:t>
      </w:r>
    </w:p>
    <w:p w14:paraId="32DCD86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1.6. Проведение электронного аукциона осуществляется постоянно действующей комиссией по организации и проведению торгов на размещение НТО на территории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(далее - Комиссия)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"kodeks://link/d?nd=728457689&amp;point=mark=00000000000000000000000000000000000000000000000003VHD8PC"\o"’’Об утверждении Положения о порядке размещения нестационарных торговых объектов на территории Арского ...’’</w:instrText>
      </w:r>
    </w:p>
    <w:p w14:paraId="5D6745F4"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5DF3991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7</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6545CC3E"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Комиссия правомочна осуществлять свои функции, если на заседании Комиссии присутствует не менее 50 процентов от общего числа ее членов.</w:t>
      </w:r>
    </w:p>
    <w:p w14:paraId="025AD408" w14:textId="77777777" w:rsidR="00C92AD0"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w:t>
      </w:r>
    </w:p>
    <w:p w14:paraId="41B95724" w14:textId="6356572A"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2. Основные термины </w:t>
      </w:r>
    </w:p>
    <w:p w14:paraId="7E50DA23"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 Автоматизированная система (АС) - аппаратно-программный комплекс Оператора ЭП.</w:t>
      </w:r>
    </w:p>
    <w:p w14:paraId="7ECD7DA7"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14:paraId="2C5A6322"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2.3. Блокировочный субсчет - субсчет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14:paraId="2299E5BF" w14:textId="0BA9C285"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2.4. Договор - договор на размещение НТО, заключенный по итогам электронного аукциона между Уполномоченным органом и </w:t>
      </w:r>
      <w:r w:rsidR="00DA2241">
        <w:rPr>
          <w:rFonts w:ascii="Times New Roman" w:hAnsi="Times New Roman" w:cs="Times New Roman"/>
          <w:color w:val="000000" w:themeColor="text1"/>
          <w:sz w:val="28"/>
          <w:szCs w:val="28"/>
        </w:rPr>
        <w:t>Хозяйствующим субъектом</w:t>
      </w:r>
      <w:r w:rsidRPr="0081333B">
        <w:rPr>
          <w:rFonts w:ascii="Times New Roman" w:hAnsi="Times New Roman" w:cs="Times New Roman"/>
          <w:color w:val="000000" w:themeColor="text1"/>
          <w:sz w:val="28"/>
          <w:szCs w:val="28"/>
        </w:rPr>
        <w:t xml:space="preserve"> в порядке, предусмотренном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16 мая 2023 года)’’</w:instrText>
      </w:r>
    </w:p>
    <w:p w14:paraId="050F946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Кодекс РФ от 30.11.1994 N 51-ФЗ</w:instrText>
      </w:r>
    </w:p>
    <w:p w14:paraId="41BDCA60"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 (действ. с 18.05.2023)"</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Гражданским кодексом Российской Федерации</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иными федеральными законами и муниципальными правовыми актами.</w:t>
      </w:r>
    </w:p>
    <w:p w14:paraId="2909A83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14:paraId="7287B3BA" w14:textId="2426EDD2"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2.6. Сайт Уполномоченного органа - официальный сайт </w:t>
      </w:r>
      <w:proofErr w:type="spellStart"/>
      <w:r w:rsidR="007F0B07" w:rsidRPr="0081333B">
        <w:rPr>
          <w:rFonts w:ascii="Times New Roman" w:hAnsi="Times New Roman" w:cs="Times New Roman"/>
          <w:color w:val="000000" w:themeColor="text1"/>
          <w:sz w:val="28"/>
          <w:szCs w:val="28"/>
        </w:rPr>
        <w:t>Аксубаевского</w:t>
      </w:r>
      <w:proofErr w:type="spellEnd"/>
      <w:r w:rsidRPr="0081333B">
        <w:rPr>
          <w:rFonts w:ascii="Times New Roman" w:hAnsi="Times New Roman" w:cs="Times New Roman"/>
          <w:color w:val="000000" w:themeColor="text1"/>
          <w:sz w:val="28"/>
          <w:szCs w:val="28"/>
        </w:rPr>
        <w:t xml:space="preserve"> муниципального района Республики Татарстан в сети Интернет, размещенный по адресу: </w:t>
      </w:r>
      <w:r w:rsidR="00165F33">
        <w:rPr>
          <w:rFonts w:ascii="Times New Roman" w:hAnsi="Times New Roman" w:cs="Times New Roman"/>
          <w:color w:val="000000" w:themeColor="text1"/>
          <w:sz w:val="28"/>
          <w:szCs w:val="28"/>
        </w:rPr>
        <w:t>https://aksubayevo.tatarstan.ru</w:t>
      </w:r>
      <w:r w:rsidRPr="0081333B">
        <w:rPr>
          <w:rFonts w:ascii="Times New Roman" w:hAnsi="Times New Roman" w:cs="Times New Roman"/>
          <w:color w:val="000000" w:themeColor="text1"/>
          <w:sz w:val="28"/>
          <w:szCs w:val="28"/>
        </w:rPr>
        <w:t>.</w:t>
      </w:r>
    </w:p>
    <w:p w14:paraId="5B06CDAC" w14:textId="51BD3498"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2.7. Победитель электронного аукциона - лицо, предложившее наибольшую стоимость </w:t>
      </w:r>
      <w:r w:rsidR="002F171F">
        <w:rPr>
          <w:rFonts w:ascii="Times New Roman" w:hAnsi="Times New Roman" w:cs="Times New Roman"/>
          <w:color w:val="000000" w:themeColor="text1"/>
          <w:sz w:val="28"/>
          <w:szCs w:val="28"/>
        </w:rPr>
        <w:t>лота</w:t>
      </w:r>
      <w:r w:rsidRPr="0081333B">
        <w:rPr>
          <w:rFonts w:ascii="Times New Roman" w:hAnsi="Times New Roman" w:cs="Times New Roman"/>
          <w:color w:val="000000" w:themeColor="text1"/>
          <w:sz w:val="28"/>
          <w:szCs w:val="28"/>
        </w:rPr>
        <w:t xml:space="preserve"> </w:t>
      </w:r>
      <w:r w:rsidR="002F171F">
        <w:rPr>
          <w:rFonts w:ascii="Times New Roman" w:hAnsi="Times New Roman" w:cs="Times New Roman"/>
          <w:color w:val="000000" w:themeColor="text1"/>
          <w:sz w:val="28"/>
          <w:szCs w:val="28"/>
        </w:rPr>
        <w:t>з</w:t>
      </w:r>
      <w:r w:rsidRPr="0081333B">
        <w:rPr>
          <w:rFonts w:ascii="Times New Roman" w:hAnsi="Times New Roman" w:cs="Times New Roman"/>
          <w:color w:val="000000" w:themeColor="text1"/>
          <w:sz w:val="28"/>
          <w:szCs w:val="28"/>
        </w:rPr>
        <w:t>а размещение НТО в порядке, установленном настоящим Положением.</w:t>
      </w:r>
    </w:p>
    <w:p w14:paraId="2F0D16E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2.8.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14:paraId="24355AF7"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2.9. Протокол проведения электронного аукциона - протокол, составленный Оператором ЭП после проведения сессии по электронному аукциону.</w:t>
      </w:r>
    </w:p>
    <w:p w14:paraId="2DEF798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14:paraId="57168BB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2.11. Счет Уполномоченного органа - счет, регистрируемый Оператором ЭП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w:t>
      </w:r>
    </w:p>
    <w:p w14:paraId="16FB74A8"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2.12. 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14:paraId="47B6FDD7"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14:paraId="5234EC68"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2.14.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14:paraId="535E40A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2.15.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2E46AFE" w14:textId="77777777" w:rsidR="0061448B" w:rsidRPr="0081333B" w:rsidRDefault="0061448B">
      <w:pPr>
        <w:pStyle w:val="HEADERTEXT"/>
        <w:rPr>
          <w:rFonts w:ascii="Times New Roman" w:hAnsi="Times New Roman" w:cs="Times New Roman"/>
          <w:b/>
          <w:bCs/>
          <w:color w:val="000000" w:themeColor="text1"/>
          <w:sz w:val="28"/>
          <w:szCs w:val="28"/>
        </w:rPr>
      </w:pPr>
    </w:p>
    <w:p w14:paraId="0FE956B0"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3. Полномочия Уполномоченного органа </w:t>
      </w:r>
    </w:p>
    <w:p w14:paraId="05AF4B33"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Уполномоченный орган имеет право:</w:t>
      </w:r>
    </w:p>
    <w:p w14:paraId="4E4ADE79" w14:textId="224616B2"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3.1. Определять начальную (минимальную) стоимость </w:t>
      </w:r>
      <w:r w:rsidR="00C92AD0">
        <w:rPr>
          <w:rFonts w:ascii="Times New Roman" w:hAnsi="Times New Roman" w:cs="Times New Roman"/>
          <w:color w:val="000000" w:themeColor="text1"/>
          <w:sz w:val="28"/>
          <w:szCs w:val="28"/>
        </w:rPr>
        <w:t>договора (цену лота)</w:t>
      </w:r>
      <w:r w:rsidRPr="0081333B">
        <w:rPr>
          <w:rFonts w:ascii="Times New Roman" w:hAnsi="Times New Roman" w:cs="Times New Roman"/>
          <w:color w:val="000000" w:themeColor="text1"/>
          <w:sz w:val="28"/>
          <w:szCs w:val="28"/>
        </w:rPr>
        <w:t xml:space="preserve"> на размещение НТО (далее - начальная (минимальная) стоимость лота) за весь период на основании методики определения начальной (минимальной) стоимости права на размещение НТО согласно </w:t>
      </w:r>
      <w:r w:rsidRPr="0081333B">
        <w:rPr>
          <w:rFonts w:ascii="Times New Roman" w:hAnsi="Times New Roman" w:cs="Times New Roman"/>
          <w:color w:val="000000" w:themeColor="text1"/>
          <w:sz w:val="28"/>
          <w:szCs w:val="28"/>
        </w:rPr>
        <w:fldChar w:fldCharType="begin"/>
      </w:r>
      <w:r w:rsidRPr="0081333B">
        <w:rPr>
          <w:rFonts w:ascii="Times New Roman" w:hAnsi="Times New Roman" w:cs="Times New Roman"/>
          <w:color w:val="000000" w:themeColor="text1"/>
          <w:sz w:val="28"/>
          <w:szCs w:val="28"/>
        </w:rPr>
        <w:instrText xml:space="preserve"> HYPERLINK "kodeks://link/d?nd=728457689&amp;point=mark=00000000000000000000000000000000000000000000000000M9J64F"\o"’’Об утверждении Положения о порядке размещения нестационарных торговых объектов на территории Арского ...’’</w:instrText>
      </w:r>
    </w:p>
    <w:p w14:paraId="29459E47"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Постановление Исполнительного комитета Арского муниципального района Республики Татарстан от 29.12.2021 N 283</w:instrText>
      </w:r>
    </w:p>
    <w:p w14:paraId="6ED5C6DB"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instrText>Статус: действующая редакция"</w:instrText>
      </w:r>
      <w:r w:rsidRPr="0081333B">
        <w:rPr>
          <w:rFonts w:ascii="Times New Roman" w:hAnsi="Times New Roman" w:cs="Times New Roman"/>
          <w:color w:val="000000" w:themeColor="text1"/>
          <w:sz w:val="28"/>
          <w:szCs w:val="28"/>
        </w:rPr>
        <w:fldChar w:fldCharType="separate"/>
      </w:r>
      <w:r w:rsidRPr="0081333B">
        <w:rPr>
          <w:rFonts w:ascii="Times New Roman" w:hAnsi="Times New Roman" w:cs="Times New Roman"/>
          <w:color w:val="000000" w:themeColor="text1"/>
          <w:sz w:val="28"/>
          <w:szCs w:val="28"/>
          <w:u w:val="single"/>
        </w:rPr>
        <w:t>приложению N 6</w:t>
      </w:r>
      <w:r w:rsidRPr="0081333B">
        <w:rPr>
          <w:rFonts w:ascii="Times New Roman" w:hAnsi="Times New Roman" w:cs="Times New Roman"/>
          <w:color w:val="000000" w:themeColor="text1"/>
          <w:sz w:val="28"/>
          <w:szCs w:val="28"/>
        </w:rPr>
        <w:fldChar w:fldCharType="end"/>
      </w:r>
      <w:r w:rsidRPr="0081333B">
        <w:rPr>
          <w:rFonts w:ascii="Times New Roman" w:hAnsi="Times New Roman" w:cs="Times New Roman"/>
          <w:color w:val="000000" w:themeColor="text1"/>
          <w:sz w:val="28"/>
          <w:szCs w:val="28"/>
        </w:rPr>
        <w:t xml:space="preserve"> к настоящему постановлению.</w:t>
      </w:r>
    </w:p>
    <w:p w14:paraId="5B120B34"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3.2. Определять размер и состав лотов.</w:t>
      </w:r>
    </w:p>
    <w:p w14:paraId="0C131A0C"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3.3. Разрабатывать и утверждать аукционную документацию.</w:t>
      </w:r>
    </w:p>
    <w:p w14:paraId="10F5567F"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3.4. Определять даты начала и окончания приема заявок для участия в электронном аукционе (далее - заявка), дату проведения электронного аукциона.</w:t>
      </w:r>
    </w:p>
    <w:p w14:paraId="46C26B40" w14:textId="4034A7E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3.5. Определять срок</w:t>
      </w:r>
      <w:r w:rsidR="00EF336B">
        <w:rPr>
          <w:rFonts w:ascii="Times New Roman" w:hAnsi="Times New Roman" w:cs="Times New Roman"/>
          <w:color w:val="000000" w:themeColor="text1"/>
          <w:sz w:val="28"/>
          <w:szCs w:val="28"/>
        </w:rPr>
        <w:t>, размер</w:t>
      </w:r>
      <w:r w:rsidRPr="0081333B">
        <w:rPr>
          <w:rFonts w:ascii="Times New Roman" w:hAnsi="Times New Roman" w:cs="Times New Roman"/>
          <w:color w:val="000000" w:themeColor="text1"/>
          <w:sz w:val="28"/>
          <w:szCs w:val="28"/>
        </w:rPr>
        <w:t xml:space="preserve"> и условия внесения </w:t>
      </w:r>
      <w:r w:rsidR="009E4457">
        <w:rPr>
          <w:rFonts w:ascii="Times New Roman" w:hAnsi="Times New Roman" w:cs="Times New Roman"/>
          <w:color w:val="000000" w:themeColor="text1"/>
          <w:sz w:val="28"/>
          <w:szCs w:val="28"/>
        </w:rPr>
        <w:t>обеспечения заявки</w:t>
      </w:r>
      <w:r w:rsidRPr="0081333B">
        <w:rPr>
          <w:rFonts w:ascii="Times New Roman" w:hAnsi="Times New Roman" w:cs="Times New Roman"/>
          <w:color w:val="000000" w:themeColor="text1"/>
          <w:sz w:val="28"/>
          <w:szCs w:val="28"/>
        </w:rPr>
        <w:t>.</w:t>
      </w:r>
    </w:p>
    <w:p w14:paraId="3354B785" w14:textId="064CE4FE"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3.6. Организовывать подготовку и публикацию информационного извещения о проведении электронного аукциона на электронной площадке.</w:t>
      </w:r>
    </w:p>
    <w:p w14:paraId="34A64E93" w14:textId="40A33803"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3.7. Направлять заявителю по запросу разъяснение положений аукционной документации.</w:t>
      </w:r>
    </w:p>
    <w:p w14:paraId="74F4EFD2" w14:textId="50A8AEAB"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3.8. Принимать решение о внесении изменений в аукционную документацию. Вносимые в аукционную документацию изменения размещаются на электронной площадке.</w:t>
      </w:r>
    </w:p>
    <w:p w14:paraId="0D167B51" w14:textId="7241BF51"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3.9. Отказаться от проведения электронного аукциона, разместив соответствующую информацию на электронной площадке.</w:t>
      </w:r>
    </w:p>
    <w:p w14:paraId="4A2C2109" w14:textId="40C59CA4"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3.10. Размещать информацию о результатах электронного аукциона на электронной площадке.</w:t>
      </w:r>
    </w:p>
    <w:p w14:paraId="7986C295" w14:textId="7817197D"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Уполномоченный орган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электронной площадке.</w:t>
      </w:r>
    </w:p>
    <w:p w14:paraId="721E99D6" w14:textId="29D6EADA"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3.1</w:t>
      </w:r>
      <w:r w:rsidR="00C92AD0">
        <w:rPr>
          <w:rFonts w:ascii="Times New Roman" w:hAnsi="Times New Roman" w:cs="Times New Roman"/>
          <w:color w:val="000000" w:themeColor="text1"/>
          <w:sz w:val="28"/>
          <w:szCs w:val="28"/>
        </w:rPr>
        <w:t>1</w:t>
      </w:r>
      <w:r w:rsidRPr="0081333B">
        <w:rPr>
          <w:rFonts w:ascii="Times New Roman" w:hAnsi="Times New Roman" w:cs="Times New Roman"/>
          <w:color w:val="000000" w:themeColor="text1"/>
          <w:sz w:val="28"/>
          <w:szCs w:val="28"/>
        </w:rPr>
        <w:t>. Заключать договоры на размещение НТО.</w:t>
      </w:r>
    </w:p>
    <w:p w14:paraId="003A2476" w14:textId="56315D50"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3.1</w:t>
      </w:r>
      <w:r w:rsidR="00C92AD0">
        <w:rPr>
          <w:rFonts w:ascii="Times New Roman" w:hAnsi="Times New Roman" w:cs="Times New Roman"/>
          <w:color w:val="000000" w:themeColor="text1"/>
          <w:sz w:val="28"/>
          <w:szCs w:val="28"/>
        </w:rPr>
        <w:t>2</w:t>
      </w:r>
      <w:r w:rsidRPr="0081333B">
        <w:rPr>
          <w:rFonts w:ascii="Times New Roman" w:hAnsi="Times New Roman" w:cs="Times New Roman"/>
          <w:color w:val="000000" w:themeColor="text1"/>
          <w:sz w:val="28"/>
          <w:szCs w:val="28"/>
        </w:rPr>
        <w:t>. Осуществлять контроль за исполнением условий договоров на размещение НТО.</w:t>
      </w:r>
    </w:p>
    <w:p w14:paraId="6B351ECF" w14:textId="25080B38"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3.1</w:t>
      </w:r>
      <w:r w:rsidR="00C92AD0">
        <w:rPr>
          <w:rFonts w:ascii="Times New Roman" w:hAnsi="Times New Roman" w:cs="Times New Roman"/>
          <w:color w:val="000000" w:themeColor="text1"/>
          <w:sz w:val="28"/>
          <w:szCs w:val="28"/>
        </w:rPr>
        <w:t>3</w:t>
      </w:r>
      <w:r w:rsidRPr="0081333B">
        <w:rPr>
          <w:rFonts w:ascii="Times New Roman" w:hAnsi="Times New Roman" w:cs="Times New Roman"/>
          <w:color w:val="000000" w:themeColor="text1"/>
          <w:sz w:val="28"/>
          <w:szCs w:val="28"/>
        </w:rPr>
        <w:t>.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14:paraId="4465B19F" w14:textId="77777777" w:rsidR="0061448B" w:rsidRPr="0081333B" w:rsidRDefault="0061448B">
      <w:pPr>
        <w:pStyle w:val="HEADERTEXT"/>
        <w:rPr>
          <w:rFonts w:ascii="Times New Roman" w:hAnsi="Times New Roman" w:cs="Times New Roman"/>
          <w:b/>
          <w:bCs/>
          <w:color w:val="000000" w:themeColor="text1"/>
          <w:sz w:val="28"/>
          <w:szCs w:val="28"/>
        </w:rPr>
      </w:pPr>
    </w:p>
    <w:p w14:paraId="0C5BFFB3"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4. Полномочия Оператора ЭП </w:t>
      </w:r>
    </w:p>
    <w:p w14:paraId="406D2ED3"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Оператор ЭП имеет право:</w:t>
      </w:r>
    </w:p>
    <w:p w14:paraId="14F4BE66"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 Оказывать услуги Оператора ЭП в соответствии с настоящим Положением.</w:t>
      </w:r>
    </w:p>
    <w:p w14:paraId="0461D338"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14:paraId="26FB30D0"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4.3. Обеспечивать заявителю доступ к участию в электронном аукционе с момента подтверждения аккредитации на электронной площадке.</w:t>
      </w:r>
    </w:p>
    <w:p w14:paraId="5C537233"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4.4. Обеспечивать Уполномоченному органу доступ к личному кабинету для проведения электронных аукционов.</w:t>
      </w:r>
    </w:p>
    <w:p w14:paraId="22A4732F"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14:paraId="4D05102A"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4.6. Принимать заявки и прилагаемые к ним документы.</w:t>
      </w:r>
    </w:p>
    <w:p w14:paraId="1DB0AF32" w14:textId="013F8962"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w:t>
      </w:r>
      <w:r w:rsidR="00C92AD0">
        <w:rPr>
          <w:rFonts w:ascii="Times New Roman" w:hAnsi="Times New Roman" w:cs="Times New Roman"/>
          <w:color w:val="000000" w:themeColor="text1"/>
          <w:sz w:val="28"/>
          <w:szCs w:val="28"/>
        </w:rPr>
        <w:t>7</w:t>
      </w:r>
      <w:r w:rsidRPr="0081333B">
        <w:rPr>
          <w:rFonts w:ascii="Times New Roman" w:hAnsi="Times New Roman" w:cs="Times New Roman"/>
          <w:color w:val="000000" w:themeColor="text1"/>
          <w:sz w:val="28"/>
          <w:szCs w:val="28"/>
        </w:rPr>
        <w:t>. Уведомлять участников о принятом в отношении их заявки решении.</w:t>
      </w:r>
    </w:p>
    <w:p w14:paraId="4215401B" w14:textId="1E889B45"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w:t>
      </w:r>
      <w:r w:rsidR="00C92AD0">
        <w:rPr>
          <w:rFonts w:ascii="Times New Roman" w:hAnsi="Times New Roman" w:cs="Times New Roman"/>
          <w:color w:val="000000" w:themeColor="text1"/>
          <w:sz w:val="28"/>
          <w:szCs w:val="28"/>
        </w:rPr>
        <w:t>8</w:t>
      </w:r>
      <w:r w:rsidRPr="0081333B">
        <w:rPr>
          <w:rFonts w:ascii="Times New Roman" w:hAnsi="Times New Roman" w:cs="Times New Roman"/>
          <w:color w:val="000000" w:themeColor="text1"/>
          <w:sz w:val="28"/>
          <w:szCs w:val="28"/>
        </w:rPr>
        <w:t>. Составлять протокол</w:t>
      </w:r>
      <w:r w:rsidR="00C92AD0">
        <w:rPr>
          <w:rFonts w:ascii="Times New Roman" w:hAnsi="Times New Roman" w:cs="Times New Roman"/>
          <w:color w:val="000000" w:themeColor="text1"/>
          <w:sz w:val="28"/>
          <w:szCs w:val="28"/>
        </w:rPr>
        <w:t>ы по результатам</w:t>
      </w:r>
      <w:r w:rsidRPr="0081333B">
        <w:rPr>
          <w:rFonts w:ascii="Times New Roman" w:hAnsi="Times New Roman" w:cs="Times New Roman"/>
          <w:color w:val="000000" w:themeColor="text1"/>
          <w:sz w:val="28"/>
          <w:szCs w:val="28"/>
        </w:rPr>
        <w:t xml:space="preserve"> проведения электронного аукциона.</w:t>
      </w:r>
    </w:p>
    <w:p w14:paraId="4361980F" w14:textId="33C8F9E6"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w:t>
      </w:r>
      <w:r w:rsidR="00C92AD0">
        <w:rPr>
          <w:rFonts w:ascii="Times New Roman" w:hAnsi="Times New Roman" w:cs="Times New Roman"/>
          <w:color w:val="000000" w:themeColor="text1"/>
          <w:sz w:val="28"/>
          <w:szCs w:val="28"/>
        </w:rPr>
        <w:t>9</w:t>
      </w:r>
      <w:r w:rsidRPr="0081333B">
        <w:rPr>
          <w:rFonts w:ascii="Times New Roman" w:hAnsi="Times New Roman" w:cs="Times New Roman"/>
          <w:color w:val="000000" w:themeColor="text1"/>
          <w:sz w:val="28"/>
          <w:szCs w:val="28"/>
        </w:rPr>
        <w:t xml:space="preserve">. Производить с заявителями, участниками и победителем электронного аукциона расчеты по приему и возврату </w:t>
      </w:r>
      <w:r w:rsidR="00DF7E22">
        <w:rPr>
          <w:rFonts w:ascii="Times New Roman" w:hAnsi="Times New Roman" w:cs="Times New Roman"/>
          <w:color w:val="000000" w:themeColor="text1"/>
          <w:sz w:val="28"/>
          <w:szCs w:val="28"/>
        </w:rPr>
        <w:t>обеспечения заявки</w:t>
      </w:r>
      <w:r w:rsidRPr="0081333B">
        <w:rPr>
          <w:rFonts w:ascii="Times New Roman" w:hAnsi="Times New Roman" w:cs="Times New Roman"/>
          <w:color w:val="000000" w:themeColor="text1"/>
          <w:sz w:val="28"/>
          <w:szCs w:val="28"/>
        </w:rPr>
        <w:t>.</w:t>
      </w:r>
    </w:p>
    <w:p w14:paraId="073F96CC" w14:textId="4E4D4A6E"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w:t>
      </w:r>
      <w:r w:rsidR="00C92AD0">
        <w:rPr>
          <w:rFonts w:ascii="Times New Roman" w:hAnsi="Times New Roman" w:cs="Times New Roman"/>
          <w:color w:val="000000" w:themeColor="text1"/>
          <w:sz w:val="28"/>
          <w:szCs w:val="28"/>
        </w:rPr>
        <w:t>0</w:t>
      </w:r>
      <w:r w:rsidRPr="0081333B">
        <w:rPr>
          <w:rFonts w:ascii="Times New Roman" w:hAnsi="Times New Roman" w:cs="Times New Roman"/>
          <w:color w:val="000000" w:themeColor="text1"/>
          <w:sz w:val="28"/>
          <w:szCs w:val="28"/>
        </w:rPr>
        <w:t>. В случае возникновения технических неполадок на электронной площадке уведомлять всех заявителей, участников электронного аукциона и Уполномоченный орган о таких неполадках, а также о дате и времени нового электронного аукциона.</w:t>
      </w:r>
    </w:p>
    <w:p w14:paraId="70711DEF" w14:textId="10B9BA0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4.1</w:t>
      </w:r>
      <w:r w:rsidR="00C92AD0">
        <w:rPr>
          <w:rFonts w:ascii="Times New Roman" w:hAnsi="Times New Roman" w:cs="Times New Roman"/>
          <w:color w:val="000000" w:themeColor="text1"/>
          <w:sz w:val="28"/>
          <w:szCs w:val="28"/>
        </w:rPr>
        <w:t>1</w:t>
      </w:r>
      <w:r w:rsidRPr="0081333B">
        <w:rPr>
          <w:rFonts w:ascii="Times New Roman" w:hAnsi="Times New Roman" w:cs="Times New Roman"/>
          <w:color w:val="000000" w:themeColor="text1"/>
          <w:sz w:val="28"/>
          <w:szCs w:val="28"/>
        </w:rPr>
        <w:t>.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14:paraId="249363B6" w14:textId="77777777" w:rsidR="0061448B" w:rsidRPr="0081333B" w:rsidRDefault="0061448B">
      <w:pPr>
        <w:pStyle w:val="HEADERTEXT"/>
        <w:rPr>
          <w:rFonts w:ascii="Times New Roman" w:hAnsi="Times New Roman" w:cs="Times New Roman"/>
          <w:b/>
          <w:bCs/>
          <w:color w:val="000000" w:themeColor="text1"/>
          <w:sz w:val="28"/>
          <w:szCs w:val="28"/>
        </w:rPr>
      </w:pPr>
    </w:p>
    <w:p w14:paraId="4564F085"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5. Полномочия Комиссии </w:t>
      </w:r>
    </w:p>
    <w:p w14:paraId="4C6BE905"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Комиссия имеет право:</w:t>
      </w:r>
    </w:p>
    <w:p w14:paraId="77185E5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5.1. Рассматривать заявки с прилагаемыми к ним документами.</w:t>
      </w:r>
    </w:p>
    <w:p w14:paraId="13680EF8" w14:textId="4022486E"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заявок.</w:t>
      </w:r>
    </w:p>
    <w:p w14:paraId="66F6D89A"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5.3. Определять победителя электронного аукциона.</w:t>
      </w:r>
    </w:p>
    <w:p w14:paraId="71459337" w14:textId="2EDAB1CC"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5.</w:t>
      </w:r>
      <w:r w:rsidR="00C92AD0">
        <w:rPr>
          <w:rFonts w:ascii="Times New Roman" w:hAnsi="Times New Roman" w:cs="Times New Roman"/>
          <w:color w:val="000000" w:themeColor="text1"/>
          <w:sz w:val="28"/>
          <w:szCs w:val="28"/>
        </w:rPr>
        <w:t>4</w:t>
      </w:r>
      <w:r w:rsidRPr="0081333B">
        <w:rPr>
          <w:rFonts w:ascii="Times New Roman" w:hAnsi="Times New Roman" w:cs="Times New Roman"/>
          <w:color w:val="000000" w:themeColor="text1"/>
          <w:sz w:val="28"/>
          <w:szCs w:val="28"/>
        </w:rPr>
        <w:t>. Выполнять иные необходимые функции, предусмотренные настоящим Положением, не противоречащие действующему законодательству Российской Федерации.</w:t>
      </w:r>
    </w:p>
    <w:p w14:paraId="115522C6" w14:textId="77777777" w:rsidR="0061448B" w:rsidRPr="0081333B" w:rsidRDefault="0061448B">
      <w:pPr>
        <w:pStyle w:val="HEADERTEXT"/>
        <w:rPr>
          <w:rFonts w:ascii="Times New Roman" w:hAnsi="Times New Roman" w:cs="Times New Roman"/>
          <w:b/>
          <w:bCs/>
          <w:color w:val="000000" w:themeColor="text1"/>
          <w:sz w:val="28"/>
          <w:szCs w:val="28"/>
        </w:rPr>
      </w:pPr>
    </w:p>
    <w:p w14:paraId="0A23CF5D" w14:textId="7184EE5A"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6. Требования к участникам электронного аукциона </w:t>
      </w:r>
    </w:p>
    <w:p w14:paraId="1AD6D690" w14:textId="1322A9B3" w:rsidR="0061448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6.1. </w:t>
      </w:r>
      <w:r w:rsidR="00590B67" w:rsidRPr="00590B67">
        <w:rPr>
          <w:rFonts w:ascii="Times New Roman" w:hAnsi="Times New Roman" w:cs="Times New Roman"/>
          <w:color w:val="000000" w:themeColor="text1"/>
          <w:sz w:val="28"/>
          <w:szCs w:val="28"/>
        </w:rPr>
        <w:t>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3D4F206" w14:textId="7226A4DD" w:rsidR="00C92AD0" w:rsidRPr="0081333B" w:rsidRDefault="00C92AD0">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6.1.1. В соответствии с частью 4 статьи 10 Закона № 381-ФЗ Уполномоченным органом в аукционной документации может быть установлено, что </w:t>
      </w:r>
      <w:r w:rsidRPr="00590B67">
        <w:rPr>
          <w:rFonts w:ascii="Times New Roman" w:hAnsi="Times New Roman" w:cs="Times New Roman"/>
          <w:color w:val="000000" w:themeColor="text1"/>
          <w:sz w:val="28"/>
          <w:szCs w:val="28"/>
        </w:rPr>
        <w:t xml:space="preserve">участниками </w:t>
      </w:r>
      <w:r>
        <w:rPr>
          <w:rFonts w:ascii="Times New Roman" w:hAnsi="Times New Roman" w:cs="Times New Roman"/>
          <w:color w:val="000000" w:themeColor="text1"/>
          <w:sz w:val="28"/>
          <w:szCs w:val="28"/>
        </w:rPr>
        <w:t>аукциона</w:t>
      </w:r>
      <w:r w:rsidRPr="00590B67">
        <w:rPr>
          <w:rFonts w:ascii="Times New Roman" w:hAnsi="Times New Roman" w:cs="Times New Roman"/>
          <w:color w:val="000000" w:themeColor="text1"/>
          <w:sz w:val="28"/>
          <w:szCs w:val="28"/>
        </w:rPr>
        <w:t xml:space="preserve"> могут являться только </w:t>
      </w:r>
      <w:r w:rsidR="00C04520" w:rsidRPr="00C04520">
        <w:rPr>
          <w:rFonts w:ascii="Times New Roman" w:hAnsi="Times New Roman" w:cs="Times New Roman"/>
          <w:color w:val="000000" w:themeColor="text1"/>
          <w:sz w:val="28"/>
          <w:szCs w:val="28"/>
        </w:rPr>
        <w:t>субъекты малого и среднего предпринимательства, физические лица, применяющие специальный налоговый режим «Налог на профессиональный доход»</w:t>
      </w:r>
      <w:r>
        <w:rPr>
          <w:rFonts w:ascii="Times New Roman" w:hAnsi="Times New Roman" w:cs="Times New Roman"/>
          <w:color w:val="000000" w:themeColor="text1"/>
          <w:sz w:val="28"/>
          <w:szCs w:val="28"/>
        </w:rPr>
        <w:t>.</w:t>
      </w:r>
    </w:p>
    <w:p w14:paraId="46518DDF" w14:textId="35B05D3E" w:rsidR="0061448B" w:rsidRPr="0081333B" w:rsidRDefault="0061448B" w:rsidP="00BB7026">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6.2. </w:t>
      </w:r>
      <w:r w:rsidR="008E7477" w:rsidRPr="008E7477">
        <w:rPr>
          <w:rFonts w:ascii="Times New Roman" w:hAnsi="Times New Roman" w:cs="Times New Roman"/>
          <w:color w:val="000000" w:themeColor="text1"/>
          <w:sz w:val="28"/>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7A094546" w14:textId="77777777" w:rsidR="0061448B" w:rsidRPr="0081333B" w:rsidRDefault="0061448B">
      <w:pPr>
        <w:pStyle w:val="HEADERTEXT"/>
        <w:rPr>
          <w:rFonts w:ascii="Times New Roman" w:hAnsi="Times New Roman" w:cs="Times New Roman"/>
          <w:b/>
          <w:bCs/>
          <w:color w:val="000000" w:themeColor="text1"/>
          <w:sz w:val="28"/>
          <w:szCs w:val="28"/>
        </w:rPr>
      </w:pPr>
    </w:p>
    <w:p w14:paraId="50B38B7C" w14:textId="67F54D50"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7. </w:t>
      </w:r>
      <w:r w:rsidR="002F171F" w:rsidRPr="002F171F">
        <w:rPr>
          <w:rFonts w:ascii="Times New Roman" w:hAnsi="Times New Roman" w:cs="Times New Roman"/>
          <w:b/>
          <w:bCs/>
          <w:color w:val="000000" w:themeColor="text1"/>
          <w:sz w:val="28"/>
          <w:szCs w:val="28"/>
        </w:rPr>
        <w:t>Обеспечение заявки для участия в электронном аукционе и шаг электронного аукциона</w:t>
      </w:r>
      <w:r w:rsidRPr="0081333B">
        <w:rPr>
          <w:rFonts w:ascii="Times New Roman" w:hAnsi="Times New Roman" w:cs="Times New Roman"/>
          <w:b/>
          <w:bCs/>
          <w:color w:val="000000" w:themeColor="text1"/>
          <w:sz w:val="28"/>
          <w:szCs w:val="28"/>
        </w:rPr>
        <w:t xml:space="preserve"> </w:t>
      </w:r>
    </w:p>
    <w:p w14:paraId="13AC1417" w14:textId="77777777" w:rsidR="002F171F" w:rsidRPr="002F171F" w:rsidRDefault="002F171F" w:rsidP="002F171F">
      <w:pPr>
        <w:pStyle w:val="FORMATTEXT"/>
        <w:ind w:firstLine="568"/>
        <w:jc w:val="both"/>
        <w:rPr>
          <w:rFonts w:ascii="Times New Roman" w:hAnsi="Times New Roman" w:cs="Times New Roman"/>
          <w:color w:val="000000" w:themeColor="text1"/>
          <w:sz w:val="28"/>
          <w:szCs w:val="28"/>
        </w:rPr>
      </w:pPr>
      <w:r w:rsidRPr="002F171F">
        <w:rPr>
          <w:rFonts w:ascii="Times New Roman" w:hAnsi="Times New Roman" w:cs="Times New Roman"/>
          <w:color w:val="000000" w:themeColor="text1"/>
          <w:sz w:val="28"/>
          <w:szCs w:val="28"/>
        </w:rPr>
        <w:t>7.1. Для подачи заявки на участие в электронном аукционе заявитель перечисляет денежные средства на блокировочный субсчет:</w:t>
      </w:r>
    </w:p>
    <w:p w14:paraId="45513F78" w14:textId="58975531" w:rsidR="002F171F" w:rsidRPr="002F171F" w:rsidRDefault="002F171F" w:rsidP="002F171F">
      <w:pPr>
        <w:pStyle w:val="FORMATTEXT"/>
        <w:ind w:firstLine="568"/>
        <w:jc w:val="both"/>
        <w:rPr>
          <w:rFonts w:ascii="Times New Roman" w:hAnsi="Times New Roman" w:cs="Times New Roman"/>
          <w:color w:val="000000" w:themeColor="text1"/>
          <w:sz w:val="28"/>
          <w:szCs w:val="28"/>
        </w:rPr>
      </w:pPr>
      <w:r w:rsidRPr="002F171F">
        <w:rPr>
          <w:rFonts w:ascii="Times New Roman" w:hAnsi="Times New Roman" w:cs="Times New Roman"/>
          <w:color w:val="000000" w:themeColor="text1"/>
          <w:sz w:val="28"/>
          <w:szCs w:val="28"/>
        </w:rPr>
        <w:t xml:space="preserve">7.1.1. в качестве обеспечения заявки - в размере </w:t>
      </w:r>
      <w:r>
        <w:rPr>
          <w:rFonts w:ascii="Times New Roman" w:hAnsi="Times New Roman" w:cs="Times New Roman"/>
          <w:color w:val="000000" w:themeColor="text1"/>
          <w:sz w:val="28"/>
          <w:szCs w:val="28"/>
        </w:rPr>
        <w:t xml:space="preserve">до </w:t>
      </w:r>
      <w:r w:rsidRPr="002F171F">
        <w:rPr>
          <w:rFonts w:ascii="Times New Roman" w:hAnsi="Times New Roman" w:cs="Times New Roman"/>
          <w:color w:val="000000" w:themeColor="text1"/>
          <w:sz w:val="28"/>
          <w:szCs w:val="28"/>
        </w:rPr>
        <w:t>100 процентов от началь</w:t>
      </w:r>
      <w:r>
        <w:rPr>
          <w:rFonts w:ascii="Times New Roman" w:hAnsi="Times New Roman" w:cs="Times New Roman"/>
          <w:color w:val="000000" w:themeColor="text1"/>
          <w:sz w:val="28"/>
          <w:szCs w:val="28"/>
        </w:rPr>
        <w:t>ной (минимальной) стоимости лота</w:t>
      </w:r>
      <w:r w:rsidRPr="002F171F">
        <w:rPr>
          <w:rFonts w:ascii="Times New Roman" w:hAnsi="Times New Roman" w:cs="Times New Roman"/>
          <w:color w:val="000000" w:themeColor="text1"/>
          <w:sz w:val="28"/>
          <w:szCs w:val="28"/>
        </w:rPr>
        <w:t>;</w:t>
      </w:r>
    </w:p>
    <w:p w14:paraId="2E9E8233" w14:textId="77777777" w:rsidR="002F171F" w:rsidRPr="002F171F" w:rsidRDefault="002F171F" w:rsidP="002F171F">
      <w:pPr>
        <w:pStyle w:val="FORMATTEXT"/>
        <w:ind w:firstLine="568"/>
        <w:jc w:val="both"/>
        <w:rPr>
          <w:rFonts w:ascii="Times New Roman" w:hAnsi="Times New Roman" w:cs="Times New Roman"/>
          <w:color w:val="000000" w:themeColor="text1"/>
          <w:sz w:val="28"/>
          <w:szCs w:val="28"/>
        </w:rPr>
      </w:pPr>
      <w:r w:rsidRPr="002F171F">
        <w:rPr>
          <w:rFonts w:ascii="Times New Roman" w:hAnsi="Times New Roman" w:cs="Times New Roman"/>
          <w:color w:val="000000" w:themeColor="text1"/>
          <w:sz w:val="28"/>
          <w:szCs w:val="28"/>
        </w:rPr>
        <w:t>7.1.2. в качестве платы за участие в электронном аукционе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аукциона.</w:t>
      </w:r>
    </w:p>
    <w:p w14:paraId="4F314014" w14:textId="71A53FBD" w:rsidR="0061448B" w:rsidRPr="0081333B" w:rsidRDefault="002F171F" w:rsidP="002F171F">
      <w:pPr>
        <w:pStyle w:val="FORMATTEXT"/>
        <w:ind w:firstLine="568"/>
        <w:jc w:val="both"/>
        <w:rPr>
          <w:rFonts w:ascii="Times New Roman" w:hAnsi="Times New Roman" w:cs="Times New Roman"/>
          <w:color w:val="000000" w:themeColor="text1"/>
          <w:sz w:val="28"/>
          <w:szCs w:val="28"/>
        </w:rPr>
      </w:pPr>
      <w:r w:rsidRPr="002F171F">
        <w:rPr>
          <w:rFonts w:ascii="Times New Roman" w:hAnsi="Times New Roman" w:cs="Times New Roman"/>
          <w:color w:val="000000" w:themeColor="text1"/>
          <w:sz w:val="28"/>
          <w:szCs w:val="28"/>
        </w:rPr>
        <w:t>7.2. Шаг электронного аукциона устанавливается в размере пяти процентов от начальной (минимальной) стоимости лота.</w:t>
      </w:r>
    </w:p>
    <w:p w14:paraId="153E839C" w14:textId="77777777" w:rsidR="0061448B" w:rsidRPr="0081333B" w:rsidRDefault="0061448B">
      <w:pPr>
        <w:pStyle w:val="HEADERTEXT"/>
        <w:rPr>
          <w:rFonts w:ascii="Times New Roman" w:hAnsi="Times New Roman" w:cs="Times New Roman"/>
          <w:b/>
          <w:bCs/>
          <w:color w:val="000000" w:themeColor="text1"/>
          <w:sz w:val="28"/>
          <w:szCs w:val="28"/>
        </w:rPr>
      </w:pPr>
    </w:p>
    <w:p w14:paraId="1A4BC380"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8. Информационное извещение о проведении электронного аукциона и аукционная документация </w:t>
      </w:r>
    </w:p>
    <w:p w14:paraId="6797D872" w14:textId="2B62147D"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8.1. Уполномоченный орган осуществляет публикацию информационного извещения</w:t>
      </w:r>
      <w:r w:rsidR="002F171F">
        <w:rPr>
          <w:rFonts w:ascii="Times New Roman" w:hAnsi="Times New Roman" w:cs="Times New Roman"/>
          <w:color w:val="000000" w:themeColor="text1"/>
          <w:sz w:val="28"/>
          <w:szCs w:val="28"/>
        </w:rPr>
        <w:t xml:space="preserve">, которое включает в себя </w:t>
      </w:r>
      <w:r w:rsidRPr="0081333B">
        <w:rPr>
          <w:rFonts w:ascii="Times New Roman" w:hAnsi="Times New Roman" w:cs="Times New Roman"/>
          <w:color w:val="000000" w:themeColor="text1"/>
          <w:sz w:val="28"/>
          <w:szCs w:val="28"/>
        </w:rPr>
        <w:t>аукционн</w:t>
      </w:r>
      <w:r w:rsidR="002F171F">
        <w:rPr>
          <w:rFonts w:ascii="Times New Roman" w:hAnsi="Times New Roman" w:cs="Times New Roman"/>
          <w:color w:val="000000" w:themeColor="text1"/>
          <w:sz w:val="28"/>
          <w:szCs w:val="28"/>
        </w:rPr>
        <w:t>ую</w:t>
      </w:r>
      <w:r w:rsidRPr="0081333B">
        <w:rPr>
          <w:rFonts w:ascii="Times New Roman" w:hAnsi="Times New Roman" w:cs="Times New Roman"/>
          <w:color w:val="000000" w:themeColor="text1"/>
          <w:sz w:val="28"/>
          <w:szCs w:val="28"/>
        </w:rPr>
        <w:t xml:space="preserve"> документаци</w:t>
      </w:r>
      <w:r w:rsidR="002F171F">
        <w:rPr>
          <w:rFonts w:ascii="Times New Roman" w:hAnsi="Times New Roman" w:cs="Times New Roman"/>
          <w:color w:val="000000" w:themeColor="text1"/>
          <w:sz w:val="28"/>
          <w:szCs w:val="28"/>
        </w:rPr>
        <w:t>ю,</w:t>
      </w:r>
      <w:r w:rsidRPr="0081333B">
        <w:rPr>
          <w:rFonts w:ascii="Times New Roman" w:hAnsi="Times New Roman" w:cs="Times New Roman"/>
          <w:color w:val="000000" w:themeColor="text1"/>
          <w:sz w:val="28"/>
          <w:szCs w:val="28"/>
        </w:rPr>
        <w:t xml:space="preserve"> </w:t>
      </w:r>
      <w:r w:rsidR="001461F9" w:rsidRPr="001461F9">
        <w:rPr>
          <w:rFonts w:ascii="Times New Roman" w:hAnsi="Times New Roman" w:cs="Times New Roman"/>
          <w:color w:val="000000" w:themeColor="text1"/>
          <w:sz w:val="28"/>
          <w:szCs w:val="28"/>
        </w:rPr>
        <w:t>на сайте электронной площадки</w:t>
      </w:r>
      <w:r w:rsidR="00EE44FB" w:rsidRPr="00EE44FB">
        <w:rPr>
          <w:rFonts w:ascii="Times New Roman" w:hAnsi="Times New Roman" w:cs="Times New Roman"/>
          <w:color w:val="000000" w:themeColor="text1"/>
          <w:sz w:val="28"/>
          <w:szCs w:val="28"/>
        </w:rPr>
        <w:t xml:space="preserve"> без взимания платы</w:t>
      </w:r>
      <w:r w:rsidRPr="0081333B">
        <w:rPr>
          <w:rFonts w:ascii="Times New Roman" w:hAnsi="Times New Roman" w:cs="Times New Roman"/>
          <w:color w:val="000000" w:themeColor="text1"/>
          <w:sz w:val="28"/>
          <w:szCs w:val="28"/>
        </w:rPr>
        <w:t>.</w:t>
      </w:r>
    </w:p>
    <w:p w14:paraId="7F91153D" w14:textId="496A8504"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8.2. </w:t>
      </w:r>
      <w:r w:rsidR="00E17B77">
        <w:rPr>
          <w:rFonts w:ascii="Times New Roman" w:hAnsi="Times New Roman" w:cs="Times New Roman"/>
          <w:color w:val="000000" w:themeColor="text1"/>
          <w:sz w:val="28"/>
          <w:szCs w:val="28"/>
        </w:rPr>
        <w:t>А</w:t>
      </w:r>
      <w:r w:rsidR="00EE44FB">
        <w:rPr>
          <w:rFonts w:ascii="Times New Roman" w:hAnsi="Times New Roman" w:cs="Times New Roman"/>
          <w:color w:val="000000" w:themeColor="text1"/>
          <w:sz w:val="28"/>
          <w:szCs w:val="28"/>
        </w:rPr>
        <w:t xml:space="preserve">укционная документация </w:t>
      </w:r>
      <w:r w:rsidR="00EE44FB" w:rsidRPr="0081333B">
        <w:rPr>
          <w:rFonts w:ascii="Times New Roman" w:hAnsi="Times New Roman" w:cs="Times New Roman"/>
          <w:color w:val="000000" w:themeColor="text1"/>
          <w:sz w:val="28"/>
          <w:szCs w:val="28"/>
        </w:rPr>
        <w:t>размеща</w:t>
      </w:r>
      <w:r w:rsidR="00E17B77">
        <w:rPr>
          <w:rFonts w:ascii="Times New Roman" w:hAnsi="Times New Roman" w:cs="Times New Roman"/>
          <w:color w:val="000000" w:themeColor="text1"/>
          <w:sz w:val="28"/>
          <w:szCs w:val="28"/>
        </w:rPr>
        <w:t>е</w:t>
      </w:r>
      <w:r w:rsidR="00EE44FB" w:rsidRPr="0081333B">
        <w:rPr>
          <w:rFonts w:ascii="Times New Roman" w:hAnsi="Times New Roman" w:cs="Times New Roman"/>
          <w:color w:val="000000" w:themeColor="text1"/>
          <w:sz w:val="28"/>
          <w:szCs w:val="28"/>
        </w:rPr>
        <w:t xml:space="preserve">тся </w:t>
      </w:r>
      <w:r w:rsidRPr="0081333B">
        <w:rPr>
          <w:rFonts w:ascii="Times New Roman" w:hAnsi="Times New Roman" w:cs="Times New Roman"/>
          <w:color w:val="000000" w:themeColor="text1"/>
          <w:sz w:val="28"/>
          <w:szCs w:val="28"/>
        </w:rPr>
        <w:t xml:space="preserve">Уполномоченным органом на </w:t>
      </w:r>
      <w:r w:rsidR="003D16A7">
        <w:rPr>
          <w:rFonts w:ascii="Times New Roman" w:hAnsi="Times New Roman" w:cs="Times New Roman"/>
          <w:color w:val="000000" w:themeColor="text1"/>
          <w:sz w:val="28"/>
          <w:szCs w:val="28"/>
        </w:rPr>
        <w:t xml:space="preserve">сайте </w:t>
      </w:r>
      <w:r w:rsidRPr="0081333B">
        <w:rPr>
          <w:rFonts w:ascii="Times New Roman" w:hAnsi="Times New Roman" w:cs="Times New Roman"/>
          <w:color w:val="000000" w:themeColor="text1"/>
          <w:sz w:val="28"/>
          <w:szCs w:val="28"/>
        </w:rPr>
        <w:t>электронной площадк</w:t>
      </w:r>
      <w:r w:rsidR="003D16A7">
        <w:rPr>
          <w:rFonts w:ascii="Times New Roman" w:hAnsi="Times New Roman" w:cs="Times New Roman"/>
          <w:color w:val="000000" w:themeColor="text1"/>
          <w:sz w:val="28"/>
          <w:szCs w:val="28"/>
        </w:rPr>
        <w:t>и</w:t>
      </w:r>
      <w:r w:rsidRPr="0081333B">
        <w:rPr>
          <w:rFonts w:ascii="Times New Roman" w:hAnsi="Times New Roman" w:cs="Times New Roman"/>
          <w:color w:val="000000" w:themeColor="text1"/>
          <w:sz w:val="28"/>
          <w:szCs w:val="28"/>
        </w:rPr>
        <w:t xml:space="preserve"> </w:t>
      </w:r>
      <w:r w:rsidR="00EE44FB" w:rsidRPr="00EE44FB">
        <w:rPr>
          <w:rFonts w:ascii="Times New Roman" w:hAnsi="Times New Roman" w:cs="Times New Roman"/>
          <w:color w:val="000000" w:themeColor="text1"/>
          <w:sz w:val="28"/>
          <w:szCs w:val="28"/>
        </w:rPr>
        <w:t xml:space="preserve">не позднее чем за </w:t>
      </w:r>
      <w:r w:rsidR="00EE44FB">
        <w:rPr>
          <w:rFonts w:ascii="Times New Roman" w:hAnsi="Times New Roman" w:cs="Times New Roman"/>
          <w:color w:val="000000" w:themeColor="text1"/>
          <w:sz w:val="28"/>
          <w:szCs w:val="28"/>
        </w:rPr>
        <w:t>30 (</w:t>
      </w:r>
      <w:r w:rsidR="00EE44FB" w:rsidRPr="00EE44FB">
        <w:rPr>
          <w:rFonts w:ascii="Times New Roman" w:hAnsi="Times New Roman" w:cs="Times New Roman"/>
          <w:color w:val="000000" w:themeColor="text1"/>
          <w:sz w:val="28"/>
          <w:szCs w:val="28"/>
        </w:rPr>
        <w:t>тридцать</w:t>
      </w:r>
      <w:r w:rsidR="00EE44FB">
        <w:rPr>
          <w:rFonts w:ascii="Times New Roman" w:hAnsi="Times New Roman" w:cs="Times New Roman"/>
          <w:color w:val="000000" w:themeColor="text1"/>
          <w:sz w:val="28"/>
          <w:szCs w:val="28"/>
        </w:rPr>
        <w:t>)</w:t>
      </w:r>
      <w:r w:rsidR="00EE44FB" w:rsidRPr="00EE44FB">
        <w:rPr>
          <w:rFonts w:ascii="Times New Roman" w:hAnsi="Times New Roman" w:cs="Times New Roman"/>
          <w:color w:val="000000" w:themeColor="text1"/>
          <w:sz w:val="28"/>
          <w:szCs w:val="28"/>
        </w:rPr>
        <w:t xml:space="preserve"> дней</w:t>
      </w:r>
      <w:r w:rsidR="00EE44FB">
        <w:rPr>
          <w:rFonts w:ascii="Times New Roman" w:hAnsi="Times New Roman" w:cs="Times New Roman"/>
          <w:color w:val="000000" w:themeColor="text1"/>
          <w:sz w:val="28"/>
          <w:szCs w:val="28"/>
        </w:rPr>
        <w:t xml:space="preserve"> </w:t>
      </w:r>
      <w:r w:rsidRPr="0081333B">
        <w:rPr>
          <w:rFonts w:ascii="Times New Roman" w:hAnsi="Times New Roman" w:cs="Times New Roman"/>
          <w:color w:val="000000" w:themeColor="text1"/>
          <w:sz w:val="28"/>
          <w:szCs w:val="28"/>
        </w:rPr>
        <w:t>до даты окончания подачи заявок на участие в электронном аукционе.</w:t>
      </w:r>
    </w:p>
    <w:p w14:paraId="766FF811" w14:textId="73514239" w:rsidR="00B55A9C"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8.3. </w:t>
      </w:r>
      <w:r w:rsidR="00B55A9C" w:rsidRPr="00B55A9C">
        <w:rPr>
          <w:rFonts w:ascii="Times New Roman" w:hAnsi="Times New Roman" w:cs="Times New Roman"/>
          <w:color w:val="000000" w:themeColor="text1"/>
          <w:sz w:val="28"/>
          <w:szCs w:val="28"/>
        </w:rPr>
        <w:t xml:space="preserve">Документация об аукционе разрабатывается и утверждается </w:t>
      </w:r>
      <w:r w:rsidR="00E17B77" w:rsidRPr="0081333B">
        <w:rPr>
          <w:rFonts w:ascii="Times New Roman" w:hAnsi="Times New Roman" w:cs="Times New Roman"/>
          <w:color w:val="000000" w:themeColor="text1"/>
          <w:sz w:val="28"/>
          <w:szCs w:val="28"/>
        </w:rPr>
        <w:t>Уполномоченным органом</w:t>
      </w:r>
      <w:r w:rsidR="00B55A9C" w:rsidRPr="00B55A9C">
        <w:rPr>
          <w:rFonts w:ascii="Times New Roman" w:hAnsi="Times New Roman" w:cs="Times New Roman"/>
          <w:color w:val="000000" w:themeColor="text1"/>
          <w:sz w:val="28"/>
          <w:szCs w:val="28"/>
        </w:rPr>
        <w:t>.</w:t>
      </w:r>
    </w:p>
    <w:p w14:paraId="2E672A8C" w14:textId="258A9102" w:rsidR="00B55A9C" w:rsidRDefault="00B55A9C">
      <w:pPr>
        <w:pStyle w:val="FORMATTEXT"/>
        <w:ind w:firstLine="568"/>
        <w:jc w:val="both"/>
        <w:rPr>
          <w:rFonts w:ascii="Times New Roman" w:hAnsi="Times New Roman" w:cs="Times New Roman"/>
          <w:color w:val="000000" w:themeColor="text1"/>
          <w:sz w:val="28"/>
          <w:szCs w:val="28"/>
        </w:rPr>
      </w:pPr>
      <w:r w:rsidRPr="00B55A9C">
        <w:rPr>
          <w:rFonts w:ascii="Times New Roman" w:hAnsi="Times New Roman" w:cs="Times New Roman"/>
          <w:color w:val="000000" w:themeColor="text1"/>
          <w:sz w:val="28"/>
          <w:szCs w:val="28"/>
        </w:rPr>
        <w:t>Не допускается включение в документацию об аукционе требований к участнику аукциона (в том 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2AC03FC7" w14:textId="658B00EA" w:rsidR="0061448B" w:rsidRDefault="00B55A9C">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8.4. </w:t>
      </w:r>
      <w:r w:rsidR="0061448B" w:rsidRPr="0081333B">
        <w:rPr>
          <w:rFonts w:ascii="Times New Roman" w:hAnsi="Times New Roman" w:cs="Times New Roman"/>
          <w:color w:val="000000" w:themeColor="text1"/>
          <w:sz w:val="28"/>
          <w:szCs w:val="28"/>
        </w:rPr>
        <w:t>Аукционная документация должна содержать следующую информацию:</w:t>
      </w:r>
    </w:p>
    <w:p w14:paraId="26ABC4C9" w14:textId="096EC95F"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.1. наименование, местонахождение и номер контактного телефона Уполномоченного органа</w:t>
      </w:r>
      <w:r>
        <w:rPr>
          <w:rFonts w:ascii="Times New Roman" w:hAnsi="Times New Roman" w:cs="Times New Roman"/>
          <w:color w:val="000000" w:themeColor="text1"/>
          <w:sz w:val="28"/>
          <w:szCs w:val="28"/>
        </w:rPr>
        <w:t xml:space="preserve"> (Организатора)</w:t>
      </w:r>
      <w:r w:rsidR="005172FA" w:rsidRPr="005172FA">
        <w:rPr>
          <w:rFonts w:ascii="Times New Roman" w:hAnsi="Times New Roman" w:cs="Times New Roman"/>
          <w:color w:val="000000" w:themeColor="text1"/>
          <w:sz w:val="28"/>
          <w:szCs w:val="28"/>
        </w:rPr>
        <w:t>;</w:t>
      </w:r>
    </w:p>
    <w:p w14:paraId="42C89AB1" w14:textId="7C069B0C"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 xml:space="preserve">.2. требования к </w:t>
      </w:r>
      <w:r w:rsidR="005172FA">
        <w:rPr>
          <w:rFonts w:ascii="Times New Roman" w:hAnsi="Times New Roman" w:cs="Times New Roman"/>
          <w:color w:val="000000" w:themeColor="text1"/>
          <w:sz w:val="28"/>
          <w:szCs w:val="28"/>
        </w:rPr>
        <w:t>участникам;</w:t>
      </w:r>
    </w:p>
    <w:p w14:paraId="18DCBDAD" w14:textId="6ACC2DF3"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.3. сведения о лоте (лотах), включающие информацию о виде и площади объекта, месте его размещения, начальную (минимальную) стоимость лота;</w:t>
      </w:r>
    </w:p>
    <w:p w14:paraId="4B716795" w14:textId="32F4C01C"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.4. типовой проект НТО</w:t>
      </w:r>
      <w:r>
        <w:rPr>
          <w:rFonts w:ascii="Times New Roman" w:hAnsi="Times New Roman" w:cs="Times New Roman"/>
          <w:color w:val="000000" w:themeColor="text1"/>
          <w:sz w:val="28"/>
          <w:szCs w:val="28"/>
        </w:rPr>
        <w:t xml:space="preserve"> (при наличии утвержденного типового проекта)</w:t>
      </w:r>
      <w:r w:rsidR="005172FA" w:rsidRPr="005172FA">
        <w:rPr>
          <w:rFonts w:ascii="Times New Roman" w:hAnsi="Times New Roman" w:cs="Times New Roman"/>
          <w:color w:val="000000" w:themeColor="text1"/>
          <w:sz w:val="28"/>
          <w:szCs w:val="28"/>
        </w:rPr>
        <w:t>;</w:t>
      </w:r>
    </w:p>
    <w:p w14:paraId="3EB7A478" w14:textId="1827D0D7"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.5. требования к содержанию, форме, оформлению и составу заявки;</w:t>
      </w:r>
    </w:p>
    <w:p w14:paraId="5A130357" w14:textId="3F7CF7C2"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.6. размер обеспечения заявки, срок и порядок его внесения;</w:t>
      </w:r>
    </w:p>
    <w:p w14:paraId="6D8A11F0" w14:textId="3E40B7E8"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.7. дату и время начала и окончания приема заявок;</w:t>
      </w:r>
    </w:p>
    <w:p w14:paraId="329A122B" w14:textId="4A8C916B"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.8. дату и время рассмотрения заявок;</w:t>
      </w:r>
    </w:p>
    <w:p w14:paraId="130C4DDD" w14:textId="66F21041"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.9. порядок и срок отзыва заявок;</w:t>
      </w:r>
    </w:p>
    <w:p w14:paraId="132ECEC5" w14:textId="795C3EAE"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.10. дату, время и порядок проведения электронного аукциона;</w:t>
      </w:r>
    </w:p>
    <w:p w14:paraId="5F995E8C" w14:textId="724D3168" w:rsidR="005172FA" w:rsidRPr="005172FA"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w:t>
      </w:r>
      <w:r w:rsidR="005172FA" w:rsidRPr="005172FA">
        <w:rPr>
          <w:rFonts w:ascii="Times New Roman" w:hAnsi="Times New Roman" w:cs="Times New Roman"/>
          <w:color w:val="000000" w:themeColor="text1"/>
          <w:sz w:val="28"/>
          <w:szCs w:val="28"/>
        </w:rPr>
        <w:t>.11. порядок ознакомления с аукционной документацией;</w:t>
      </w:r>
    </w:p>
    <w:p w14:paraId="3DB18AEB" w14:textId="542A5330" w:rsidR="005172FA" w:rsidRDefault="005172FA" w:rsidP="005172FA">
      <w:pPr>
        <w:pStyle w:val="FORMATTEXT"/>
        <w:ind w:firstLine="568"/>
        <w:jc w:val="both"/>
        <w:rPr>
          <w:rFonts w:ascii="Times New Roman" w:hAnsi="Times New Roman" w:cs="Times New Roman"/>
          <w:color w:val="000000" w:themeColor="text1"/>
          <w:sz w:val="28"/>
          <w:szCs w:val="28"/>
        </w:rPr>
      </w:pPr>
      <w:r w:rsidRPr="005172FA">
        <w:rPr>
          <w:rFonts w:ascii="Times New Roman" w:hAnsi="Times New Roman" w:cs="Times New Roman"/>
          <w:color w:val="000000" w:themeColor="text1"/>
          <w:sz w:val="28"/>
          <w:szCs w:val="28"/>
        </w:rPr>
        <w:t>8.</w:t>
      </w:r>
      <w:r w:rsidR="00604304">
        <w:rPr>
          <w:rFonts w:ascii="Times New Roman" w:hAnsi="Times New Roman" w:cs="Times New Roman"/>
          <w:color w:val="000000" w:themeColor="text1"/>
          <w:sz w:val="28"/>
          <w:szCs w:val="28"/>
        </w:rPr>
        <w:t>4</w:t>
      </w:r>
      <w:r w:rsidRPr="005172FA">
        <w:rPr>
          <w:rFonts w:ascii="Times New Roman" w:hAnsi="Times New Roman" w:cs="Times New Roman"/>
          <w:color w:val="000000" w:themeColor="text1"/>
          <w:sz w:val="28"/>
          <w:szCs w:val="28"/>
        </w:rPr>
        <w:t xml:space="preserve">.12. </w:t>
      </w:r>
      <w:r w:rsidR="00284712">
        <w:rPr>
          <w:rFonts w:ascii="Times New Roman" w:hAnsi="Times New Roman" w:cs="Times New Roman"/>
          <w:color w:val="000000" w:themeColor="text1"/>
          <w:sz w:val="28"/>
          <w:szCs w:val="28"/>
        </w:rPr>
        <w:t xml:space="preserve">порядок и </w:t>
      </w:r>
      <w:r w:rsidRPr="005172FA">
        <w:rPr>
          <w:rFonts w:ascii="Times New Roman" w:hAnsi="Times New Roman" w:cs="Times New Roman"/>
          <w:color w:val="000000" w:themeColor="text1"/>
          <w:sz w:val="28"/>
          <w:szCs w:val="28"/>
        </w:rPr>
        <w:t>срок заключения договора после проведения электронного аукциона;</w:t>
      </w:r>
    </w:p>
    <w:p w14:paraId="5DD5C740" w14:textId="0B46EF8E" w:rsidR="00604304" w:rsidRDefault="00604304" w:rsidP="005172FA">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8.4.13. срок действия договора.</w:t>
      </w:r>
      <w:r w:rsidRPr="00604304">
        <w:t xml:space="preserve"> </w:t>
      </w:r>
      <w:r w:rsidRPr="00604304">
        <w:rPr>
          <w:rFonts w:ascii="Times New Roman" w:hAnsi="Times New Roman" w:cs="Times New Roman"/>
          <w:color w:val="000000" w:themeColor="text1"/>
          <w:sz w:val="28"/>
          <w:szCs w:val="28"/>
        </w:rPr>
        <w:t>Указываемый в документации об аукционе срок, на который заключаются догов</w:t>
      </w:r>
      <w:r>
        <w:rPr>
          <w:rFonts w:ascii="Times New Roman" w:hAnsi="Times New Roman" w:cs="Times New Roman"/>
          <w:color w:val="000000" w:themeColor="text1"/>
          <w:sz w:val="28"/>
          <w:szCs w:val="28"/>
        </w:rPr>
        <w:t>оры, должен составлять пять лет;</w:t>
      </w:r>
    </w:p>
    <w:p w14:paraId="502C6F33" w14:textId="5CC1679C" w:rsidR="00EE44FB" w:rsidRDefault="00604304" w:rsidP="0060430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8.4.14. </w:t>
      </w:r>
      <w:r w:rsidR="00EE44FB" w:rsidRPr="00EE44FB">
        <w:rPr>
          <w:rFonts w:ascii="Times New Roman" w:hAnsi="Times New Roman" w:cs="Times New Roman"/>
          <w:color w:val="000000" w:themeColor="text1"/>
          <w:sz w:val="28"/>
          <w:szCs w:val="28"/>
        </w:rPr>
        <w:t xml:space="preserve">указание на то, что участниками аукциона могут являться только </w:t>
      </w:r>
      <w:r w:rsidR="00C04520" w:rsidRPr="00C04520">
        <w:rPr>
          <w:rFonts w:ascii="Times New Roman" w:hAnsi="Times New Roman" w:cs="Times New Roman"/>
          <w:color w:val="000000" w:themeColor="text1"/>
          <w:sz w:val="28"/>
          <w:szCs w:val="28"/>
        </w:rPr>
        <w:t>субъекты малого и среднего предпринимательства, физические лица, применяющие специальный налоговый режим «Налог на профессиональный доход»</w:t>
      </w:r>
      <w:r>
        <w:rPr>
          <w:rFonts w:ascii="Times New Roman" w:hAnsi="Times New Roman" w:cs="Times New Roman"/>
          <w:color w:val="000000" w:themeColor="text1"/>
          <w:sz w:val="28"/>
          <w:szCs w:val="28"/>
        </w:rPr>
        <w:t>.</w:t>
      </w:r>
    </w:p>
    <w:p w14:paraId="319A1F30" w14:textId="72B5538D" w:rsidR="005E204B" w:rsidRDefault="005E204B" w:rsidP="00B55A9C">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8.5. </w:t>
      </w:r>
      <w:r w:rsidRPr="005E204B">
        <w:rPr>
          <w:rFonts w:ascii="Times New Roman" w:hAnsi="Times New Roman" w:cs="Times New Roman"/>
          <w:color w:val="000000" w:themeColor="text1"/>
          <w:sz w:val="28"/>
          <w:szCs w:val="28"/>
        </w:rPr>
        <w:t xml:space="preserve">К </w:t>
      </w:r>
      <w:r w:rsidR="00C23873">
        <w:rPr>
          <w:rFonts w:ascii="Times New Roman" w:hAnsi="Times New Roman" w:cs="Times New Roman"/>
          <w:color w:val="000000" w:themeColor="text1"/>
          <w:sz w:val="28"/>
          <w:szCs w:val="28"/>
        </w:rPr>
        <w:t>аукционной документации</w:t>
      </w:r>
      <w:r w:rsidRPr="005E204B">
        <w:rPr>
          <w:rFonts w:ascii="Times New Roman" w:hAnsi="Times New Roman" w:cs="Times New Roman"/>
          <w:color w:val="000000" w:themeColor="text1"/>
          <w:sz w:val="28"/>
          <w:szCs w:val="28"/>
        </w:rPr>
        <w:t xml:space="preserve"> должен быть приложен проект договора</w:t>
      </w:r>
      <w:r w:rsidR="00604304">
        <w:rPr>
          <w:rFonts w:ascii="Times New Roman" w:hAnsi="Times New Roman" w:cs="Times New Roman"/>
          <w:color w:val="000000" w:themeColor="text1"/>
          <w:sz w:val="28"/>
          <w:szCs w:val="28"/>
        </w:rPr>
        <w:t xml:space="preserve"> на размещение НТО</w:t>
      </w:r>
      <w:r w:rsidRPr="005E204B">
        <w:rPr>
          <w:rFonts w:ascii="Times New Roman" w:hAnsi="Times New Roman" w:cs="Times New Roman"/>
          <w:color w:val="000000" w:themeColor="text1"/>
          <w:sz w:val="28"/>
          <w:szCs w:val="28"/>
        </w:rPr>
        <w:t xml:space="preserve">, который является неотъемлемой частью </w:t>
      </w:r>
      <w:r w:rsidR="00C23873">
        <w:rPr>
          <w:rFonts w:ascii="Times New Roman" w:hAnsi="Times New Roman" w:cs="Times New Roman"/>
          <w:color w:val="000000" w:themeColor="text1"/>
          <w:sz w:val="28"/>
          <w:szCs w:val="28"/>
        </w:rPr>
        <w:t>аукционной документации</w:t>
      </w:r>
      <w:r w:rsidRPr="005E204B">
        <w:rPr>
          <w:rFonts w:ascii="Times New Roman" w:hAnsi="Times New Roman" w:cs="Times New Roman"/>
          <w:color w:val="000000" w:themeColor="text1"/>
          <w:sz w:val="28"/>
          <w:szCs w:val="28"/>
        </w:rPr>
        <w:t>.</w:t>
      </w:r>
    </w:p>
    <w:p w14:paraId="56B8A20F" w14:textId="794EF7F2" w:rsidR="00C23873" w:rsidRPr="00C23873" w:rsidRDefault="00C23873" w:rsidP="00C23873">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8.6. </w:t>
      </w:r>
      <w:r w:rsidRPr="00C23873">
        <w:rPr>
          <w:rFonts w:ascii="Times New Roman" w:hAnsi="Times New Roman" w:cs="Times New Roman"/>
          <w:color w:val="000000" w:themeColor="text1"/>
          <w:sz w:val="28"/>
          <w:szCs w:val="28"/>
        </w:rPr>
        <w:t xml:space="preserve">Любое заинтересованное лицо вправе направить в форме электронного документа организатору </w:t>
      </w:r>
      <w:r>
        <w:rPr>
          <w:rFonts w:ascii="Times New Roman" w:hAnsi="Times New Roman" w:cs="Times New Roman"/>
          <w:color w:val="000000" w:themeColor="text1"/>
          <w:sz w:val="28"/>
          <w:szCs w:val="28"/>
        </w:rPr>
        <w:t>аукциона</w:t>
      </w:r>
      <w:r w:rsidRPr="00C23873">
        <w:rPr>
          <w:rFonts w:ascii="Times New Roman" w:hAnsi="Times New Roman" w:cs="Times New Roman"/>
          <w:color w:val="000000" w:themeColor="text1"/>
          <w:sz w:val="28"/>
          <w:szCs w:val="28"/>
        </w:rPr>
        <w:t xml:space="preserve"> запрос о разъяснении положений </w:t>
      </w:r>
      <w:r>
        <w:rPr>
          <w:rFonts w:ascii="Times New Roman" w:hAnsi="Times New Roman" w:cs="Times New Roman"/>
          <w:color w:val="000000" w:themeColor="text1"/>
          <w:sz w:val="28"/>
          <w:szCs w:val="28"/>
        </w:rPr>
        <w:t>аукционной документации</w:t>
      </w:r>
      <w:r w:rsidRPr="00C23873">
        <w:rPr>
          <w:rFonts w:ascii="Times New Roman" w:hAnsi="Times New Roman" w:cs="Times New Roman"/>
          <w:color w:val="000000" w:themeColor="text1"/>
          <w:sz w:val="28"/>
          <w:szCs w:val="28"/>
        </w:rPr>
        <w:t xml:space="preserve">. В течение двух рабочих дней с даты поступления указанного запроса организатор </w:t>
      </w:r>
      <w:r>
        <w:rPr>
          <w:rFonts w:ascii="Times New Roman" w:hAnsi="Times New Roman" w:cs="Times New Roman"/>
          <w:color w:val="000000" w:themeColor="text1"/>
          <w:sz w:val="28"/>
          <w:szCs w:val="28"/>
        </w:rPr>
        <w:t>аукциона</w:t>
      </w:r>
      <w:r w:rsidRPr="00C23873">
        <w:rPr>
          <w:rFonts w:ascii="Times New Roman" w:hAnsi="Times New Roman" w:cs="Times New Roman"/>
          <w:color w:val="000000" w:themeColor="text1"/>
          <w:sz w:val="28"/>
          <w:szCs w:val="28"/>
        </w:rPr>
        <w:t xml:space="preserve"> обязан </w:t>
      </w:r>
      <w:r w:rsidR="002F171F">
        <w:rPr>
          <w:rFonts w:ascii="Times New Roman" w:hAnsi="Times New Roman" w:cs="Times New Roman"/>
          <w:color w:val="000000" w:themeColor="text1"/>
          <w:sz w:val="28"/>
          <w:szCs w:val="28"/>
        </w:rPr>
        <w:t>разместить на сайте электронной площадки</w:t>
      </w:r>
      <w:r w:rsidRPr="00C23873">
        <w:rPr>
          <w:rFonts w:ascii="Times New Roman" w:hAnsi="Times New Roman" w:cs="Times New Roman"/>
          <w:color w:val="000000" w:themeColor="text1"/>
          <w:sz w:val="28"/>
          <w:szCs w:val="28"/>
        </w:rPr>
        <w:t xml:space="preserve"> в форме электронного документа разъяснения положений </w:t>
      </w:r>
      <w:r>
        <w:rPr>
          <w:rFonts w:ascii="Times New Roman" w:hAnsi="Times New Roman" w:cs="Times New Roman"/>
          <w:color w:val="000000" w:themeColor="text1"/>
          <w:sz w:val="28"/>
          <w:szCs w:val="28"/>
        </w:rPr>
        <w:t>аукционной документации</w:t>
      </w:r>
      <w:r w:rsidR="002F171F" w:rsidRPr="002F171F">
        <w:rPr>
          <w:rFonts w:ascii="Times New Roman" w:hAnsi="Times New Roman" w:cs="Times New Roman"/>
          <w:color w:val="000000" w:themeColor="text1"/>
          <w:sz w:val="28"/>
          <w:szCs w:val="28"/>
        </w:rPr>
        <w:t xml:space="preserve"> </w:t>
      </w:r>
      <w:r w:rsidR="002F171F" w:rsidRPr="00C23873">
        <w:rPr>
          <w:rFonts w:ascii="Times New Roman" w:hAnsi="Times New Roman" w:cs="Times New Roman"/>
          <w:color w:val="000000" w:themeColor="text1"/>
          <w:sz w:val="28"/>
          <w:szCs w:val="28"/>
        </w:rPr>
        <w:t>с указанием предмета запроса, но без указания заинтересованного ли</w:t>
      </w:r>
      <w:r w:rsidR="002F171F">
        <w:rPr>
          <w:rFonts w:ascii="Times New Roman" w:hAnsi="Times New Roman" w:cs="Times New Roman"/>
          <w:color w:val="000000" w:themeColor="text1"/>
          <w:sz w:val="28"/>
          <w:szCs w:val="28"/>
        </w:rPr>
        <w:t>ца, от которого поступил запрос</w:t>
      </w:r>
      <w:r w:rsidRPr="00C23873">
        <w:rPr>
          <w:rFonts w:ascii="Times New Roman" w:hAnsi="Times New Roman" w:cs="Times New Roman"/>
          <w:color w:val="000000" w:themeColor="text1"/>
          <w:sz w:val="28"/>
          <w:szCs w:val="28"/>
        </w:rPr>
        <w:t xml:space="preserve">, если указанный запрос поступил к нему не позднее чем за три рабочих дня до даты окончания срока подачи заявок на участие в </w:t>
      </w:r>
      <w:r>
        <w:rPr>
          <w:rFonts w:ascii="Times New Roman" w:hAnsi="Times New Roman" w:cs="Times New Roman"/>
          <w:color w:val="000000" w:themeColor="text1"/>
          <w:sz w:val="28"/>
          <w:szCs w:val="28"/>
        </w:rPr>
        <w:t>аукционе</w:t>
      </w:r>
      <w:r w:rsidRPr="00C23873">
        <w:rPr>
          <w:rFonts w:ascii="Times New Roman" w:hAnsi="Times New Roman" w:cs="Times New Roman"/>
          <w:color w:val="000000" w:themeColor="text1"/>
          <w:sz w:val="28"/>
          <w:szCs w:val="28"/>
        </w:rPr>
        <w:t>.</w:t>
      </w:r>
      <w:r w:rsidR="002F171F">
        <w:rPr>
          <w:rFonts w:ascii="Times New Roman" w:hAnsi="Times New Roman" w:cs="Times New Roman"/>
          <w:color w:val="000000" w:themeColor="text1"/>
          <w:sz w:val="28"/>
          <w:szCs w:val="28"/>
        </w:rPr>
        <w:t xml:space="preserve"> </w:t>
      </w:r>
      <w:r w:rsidR="002F171F" w:rsidRPr="00C23873">
        <w:rPr>
          <w:rFonts w:ascii="Times New Roman" w:hAnsi="Times New Roman" w:cs="Times New Roman"/>
          <w:color w:val="000000" w:themeColor="text1"/>
          <w:sz w:val="28"/>
          <w:szCs w:val="28"/>
        </w:rPr>
        <w:t xml:space="preserve">Разъяснение положений </w:t>
      </w:r>
      <w:r w:rsidR="002F171F">
        <w:rPr>
          <w:rFonts w:ascii="Times New Roman" w:hAnsi="Times New Roman" w:cs="Times New Roman"/>
          <w:color w:val="000000" w:themeColor="text1"/>
          <w:sz w:val="28"/>
          <w:szCs w:val="28"/>
        </w:rPr>
        <w:t>аукционной документации</w:t>
      </w:r>
      <w:r w:rsidR="002F171F" w:rsidRPr="00C23873">
        <w:rPr>
          <w:rFonts w:ascii="Times New Roman" w:hAnsi="Times New Roman" w:cs="Times New Roman"/>
          <w:color w:val="000000" w:themeColor="text1"/>
          <w:sz w:val="28"/>
          <w:szCs w:val="28"/>
        </w:rPr>
        <w:t xml:space="preserve"> не должно изменять ее суть.</w:t>
      </w:r>
    </w:p>
    <w:p w14:paraId="654FBA02" w14:textId="0C78F69A"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8.</w:t>
      </w:r>
      <w:r w:rsidR="00C23873">
        <w:rPr>
          <w:rFonts w:ascii="Times New Roman" w:hAnsi="Times New Roman" w:cs="Times New Roman"/>
          <w:color w:val="000000" w:themeColor="text1"/>
          <w:sz w:val="28"/>
          <w:szCs w:val="28"/>
        </w:rPr>
        <w:t>7</w:t>
      </w:r>
      <w:r w:rsidRPr="0081333B">
        <w:rPr>
          <w:rFonts w:ascii="Times New Roman" w:hAnsi="Times New Roman" w:cs="Times New Roman"/>
          <w:color w:val="000000" w:themeColor="text1"/>
          <w:sz w:val="28"/>
          <w:szCs w:val="28"/>
        </w:rPr>
        <w:t>. Уполномоченный орган вправе принять решение о внесении изменений в аукционную документацию</w:t>
      </w:r>
      <w:r w:rsidR="005E204B">
        <w:rPr>
          <w:rFonts w:ascii="Times New Roman" w:hAnsi="Times New Roman" w:cs="Times New Roman"/>
          <w:color w:val="000000" w:themeColor="text1"/>
          <w:sz w:val="28"/>
          <w:szCs w:val="28"/>
        </w:rPr>
        <w:t xml:space="preserve"> </w:t>
      </w:r>
      <w:r w:rsidR="005E204B" w:rsidRPr="005E204B">
        <w:rPr>
          <w:rFonts w:ascii="Times New Roman" w:hAnsi="Times New Roman" w:cs="Times New Roman"/>
          <w:color w:val="000000" w:themeColor="text1"/>
          <w:sz w:val="28"/>
          <w:szCs w:val="28"/>
        </w:rPr>
        <w:t xml:space="preserve">не позднее чем за </w:t>
      </w:r>
      <w:r w:rsidR="005E204B">
        <w:rPr>
          <w:rFonts w:ascii="Times New Roman" w:hAnsi="Times New Roman" w:cs="Times New Roman"/>
          <w:color w:val="000000" w:themeColor="text1"/>
          <w:sz w:val="28"/>
          <w:szCs w:val="28"/>
        </w:rPr>
        <w:t>один</w:t>
      </w:r>
      <w:r w:rsidR="002B210C">
        <w:rPr>
          <w:rFonts w:ascii="Times New Roman" w:hAnsi="Times New Roman" w:cs="Times New Roman"/>
          <w:color w:val="000000" w:themeColor="text1"/>
          <w:sz w:val="28"/>
          <w:szCs w:val="28"/>
        </w:rPr>
        <w:t xml:space="preserve"> рабочий</w:t>
      </w:r>
      <w:r w:rsidR="005E204B">
        <w:rPr>
          <w:rFonts w:ascii="Times New Roman" w:hAnsi="Times New Roman" w:cs="Times New Roman"/>
          <w:color w:val="000000" w:themeColor="text1"/>
          <w:sz w:val="28"/>
          <w:szCs w:val="28"/>
        </w:rPr>
        <w:t xml:space="preserve"> день</w:t>
      </w:r>
      <w:r w:rsidR="005E204B" w:rsidRPr="005E204B">
        <w:rPr>
          <w:rFonts w:ascii="Times New Roman" w:hAnsi="Times New Roman" w:cs="Times New Roman"/>
          <w:color w:val="000000" w:themeColor="text1"/>
          <w:sz w:val="28"/>
          <w:szCs w:val="28"/>
        </w:rPr>
        <w:t xml:space="preserve"> до даты окончания подачи заявок на участие в аукционе</w:t>
      </w:r>
      <w:r w:rsidRPr="0081333B">
        <w:rPr>
          <w:rFonts w:ascii="Times New Roman" w:hAnsi="Times New Roman" w:cs="Times New Roman"/>
          <w:color w:val="000000" w:themeColor="text1"/>
          <w:sz w:val="28"/>
          <w:szCs w:val="28"/>
        </w:rPr>
        <w:t>.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один рабочий день до дня окончания приема заявок.</w:t>
      </w:r>
      <w:r w:rsidR="00194AB8">
        <w:rPr>
          <w:rFonts w:ascii="Times New Roman" w:hAnsi="Times New Roman" w:cs="Times New Roman"/>
          <w:color w:val="000000" w:themeColor="text1"/>
          <w:sz w:val="28"/>
          <w:szCs w:val="28"/>
        </w:rPr>
        <w:t xml:space="preserve"> </w:t>
      </w:r>
      <w:r w:rsidR="00194AB8" w:rsidRPr="00194AB8">
        <w:rPr>
          <w:rFonts w:ascii="Times New Roman" w:hAnsi="Times New Roman" w:cs="Times New Roman"/>
          <w:color w:val="000000" w:themeColor="text1"/>
          <w:sz w:val="28"/>
          <w:szCs w:val="28"/>
        </w:rPr>
        <w:t>При этом срок подачи заявок на участие в аукционе должен быть продлен таким образом, чтобы с даты размещения на сайте электронной площадки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2FF2741" w14:textId="16BBDDEA"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8.</w:t>
      </w:r>
      <w:r w:rsidR="00C23873">
        <w:rPr>
          <w:rFonts w:ascii="Times New Roman" w:hAnsi="Times New Roman" w:cs="Times New Roman"/>
          <w:color w:val="000000" w:themeColor="text1"/>
          <w:sz w:val="28"/>
          <w:szCs w:val="28"/>
        </w:rPr>
        <w:t>8</w:t>
      </w:r>
      <w:r w:rsidRPr="0081333B">
        <w:rPr>
          <w:rFonts w:ascii="Times New Roman" w:hAnsi="Times New Roman" w:cs="Times New Roman"/>
          <w:color w:val="000000" w:themeColor="text1"/>
          <w:sz w:val="28"/>
          <w:szCs w:val="28"/>
        </w:rPr>
        <w:t>. Уполномоченный орган вправе принять решение об отказе в проведении электронного аукциона</w:t>
      </w:r>
      <w:r w:rsidR="005E204B">
        <w:rPr>
          <w:rFonts w:ascii="Times New Roman" w:hAnsi="Times New Roman" w:cs="Times New Roman"/>
          <w:color w:val="000000" w:themeColor="text1"/>
          <w:sz w:val="28"/>
          <w:szCs w:val="28"/>
        </w:rPr>
        <w:t xml:space="preserve"> </w:t>
      </w:r>
      <w:r w:rsidR="005E204B" w:rsidRPr="005E204B">
        <w:rPr>
          <w:rFonts w:ascii="Times New Roman" w:hAnsi="Times New Roman" w:cs="Times New Roman"/>
          <w:color w:val="000000" w:themeColor="text1"/>
          <w:sz w:val="28"/>
          <w:szCs w:val="28"/>
        </w:rPr>
        <w:t xml:space="preserve">не позднее чем за </w:t>
      </w:r>
      <w:r w:rsidR="005E204B">
        <w:rPr>
          <w:rFonts w:ascii="Times New Roman" w:hAnsi="Times New Roman" w:cs="Times New Roman"/>
          <w:color w:val="000000" w:themeColor="text1"/>
          <w:sz w:val="28"/>
          <w:szCs w:val="28"/>
        </w:rPr>
        <w:t>один</w:t>
      </w:r>
      <w:r w:rsidR="002B210C" w:rsidRPr="002B210C">
        <w:rPr>
          <w:rFonts w:ascii="Times New Roman" w:hAnsi="Times New Roman" w:cs="Times New Roman"/>
          <w:color w:val="000000" w:themeColor="text1"/>
          <w:sz w:val="28"/>
          <w:szCs w:val="28"/>
        </w:rPr>
        <w:t xml:space="preserve"> </w:t>
      </w:r>
      <w:r w:rsidR="002B210C">
        <w:rPr>
          <w:rFonts w:ascii="Times New Roman" w:hAnsi="Times New Roman" w:cs="Times New Roman"/>
          <w:color w:val="000000" w:themeColor="text1"/>
          <w:sz w:val="28"/>
          <w:szCs w:val="28"/>
        </w:rPr>
        <w:t>рабочий</w:t>
      </w:r>
      <w:r w:rsidR="005E204B">
        <w:rPr>
          <w:rFonts w:ascii="Times New Roman" w:hAnsi="Times New Roman" w:cs="Times New Roman"/>
          <w:color w:val="000000" w:themeColor="text1"/>
          <w:sz w:val="28"/>
          <w:szCs w:val="28"/>
        </w:rPr>
        <w:t xml:space="preserve"> день</w:t>
      </w:r>
      <w:r w:rsidR="005E204B" w:rsidRPr="005E204B">
        <w:rPr>
          <w:rFonts w:ascii="Times New Roman" w:hAnsi="Times New Roman" w:cs="Times New Roman"/>
          <w:color w:val="000000" w:themeColor="text1"/>
          <w:sz w:val="28"/>
          <w:szCs w:val="28"/>
        </w:rPr>
        <w:t xml:space="preserve"> до даты окончания подачи заявок на участие в аукционе</w:t>
      </w:r>
      <w:r w:rsidRPr="0081333B">
        <w:rPr>
          <w:rFonts w:ascii="Times New Roman" w:hAnsi="Times New Roman" w:cs="Times New Roman"/>
          <w:color w:val="000000" w:themeColor="text1"/>
          <w:sz w:val="28"/>
          <w:szCs w:val="28"/>
        </w:rPr>
        <w:t xml:space="preserve">. Уполномоченный орган размещает извещение об отказе на электронной площадке в течение </w:t>
      </w:r>
      <w:r w:rsidR="00284712" w:rsidRPr="0081333B">
        <w:rPr>
          <w:rFonts w:ascii="Times New Roman" w:hAnsi="Times New Roman" w:cs="Times New Roman"/>
          <w:color w:val="000000" w:themeColor="text1"/>
          <w:sz w:val="28"/>
          <w:szCs w:val="28"/>
        </w:rPr>
        <w:t>одного дня со дня принятия такого решения</w:t>
      </w:r>
      <w:r w:rsidRPr="0081333B">
        <w:rPr>
          <w:rFonts w:ascii="Times New Roman" w:hAnsi="Times New Roman" w:cs="Times New Roman"/>
          <w:color w:val="000000" w:themeColor="text1"/>
          <w:sz w:val="28"/>
          <w:szCs w:val="28"/>
        </w:rPr>
        <w:t xml:space="preserve">, </w:t>
      </w:r>
      <w:r w:rsidR="00284712" w:rsidRPr="0081333B">
        <w:rPr>
          <w:rFonts w:ascii="Times New Roman" w:hAnsi="Times New Roman" w:cs="Times New Roman"/>
          <w:color w:val="000000" w:themeColor="text1"/>
          <w:sz w:val="28"/>
          <w:szCs w:val="28"/>
        </w:rPr>
        <w:t>но не позднее чем за один рабочий день до дня окончания приема заявок</w:t>
      </w:r>
      <w:r w:rsidRPr="0081333B">
        <w:rPr>
          <w:rFonts w:ascii="Times New Roman" w:hAnsi="Times New Roman" w:cs="Times New Roman"/>
          <w:color w:val="000000" w:themeColor="text1"/>
          <w:sz w:val="28"/>
          <w:szCs w:val="28"/>
        </w:rPr>
        <w:t>.</w:t>
      </w:r>
    </w:p>
    <w:p w14:paraId="29129C0E" w14:textId="77777777" w:rsidR="0061448B" w:rsidRPr="0081333B" w:rsidRDefault="0061448B">
      <w:pPr>
        <w:pStyle w:val="HEADERTEXT"/>
        <w:rPr>
          <w:rFonts w:ascii="Times New Roman" w:hAnsi="Times New Roman" w:cs="Times New Roman"/>
          <w:b/>
          <w:bCs/>
          <w:color w:val="000000" w:themeColor="text1"/>
          <w:sz w:val="28"/>
          <w:szCs w:val="28"/>
        </w:rPr>
      </w:pPr>
    </w:p>
    <w:p w14:paraId="49F99E1A" w14:textId="6AA5BD8E"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9. Порядок </w:t>
      </w:r>
      <w:r w:rsidR="00E17B77">
        <w:rPr>
          <w:rFonts w:ascii="Times New Roman" w:hAnsi="Times New Roman" w:cs="Times New Roman"/>
          <w:b/>
          <w:bCs/>
          <w:color w:val="000000" w:themeColor="text1"/>
          <w:sz w:val="28"/>
          <w:szCs w:val="28"/>
        </w:rPr>
        <w:t>подачи</w:t>
      </w:r>
      <w:r w:rsidRPr="0081333B">
        <w:rPr>
          <w:rFonts w:ascii="Times New Roman" w:hAnsi="Times New Roman" w:cs="Times New Roman"/>
          <w:b/>
          <w:bCs/>
          <w:color w:val="000000" w:themeColor="text1"/>
          <w:sz w:val="28"/>
          <w:szCs w:val="28"/>
        </w:rPr>
        <w:t xml:space="preserve"> заявок </w:t>
      </w:r>
      <w:r w:rsidR="00E17B77">
        <w:rPr>
          <w:rFonts w:ascii="Times New Roman" w:hAnsi="Times New Roman" w:cs="Times New Roman"/>
          <w:b/>
          <w:bCs/>
          <w:color w:val="000000" w:themeColor="text1"/>
          <w:sz w:val="28"/>
          <w:szCs w:val="28"/>
        </w:rPr>
        <w:t>на участие</w:t>
      </w:r>
      <w:r w:rsidRPr="0081333B">
        <w:rPr>
          <w:rFonts w:ascii="Times New Roman" w:hAnsi="Times New Roman" w:cs="Times New Roman"/>
          <w:b/>
          <w:bCs/>
          <w:color w:val="000000" w:themeColor="text1"/>
          <w:sz w:val="28"/>
          <w:szCs w:val="28"/>
        </w:rPr>
        <w:t xml:space="preserve"> в электронном аукционе </w:t>
      </w:r>
    </w:p>
    <w:p w14:paraId="3563C1F5" w14:textId="7D019D4E" w:rsidR="00E34FAF"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9.1. </w:t>
      </w:r>
      <w:r w:rsidR="00604304" w:rsidRPr="00E34FAF">
        <w:rPr>
          <w:rFonts w:ascii="Times New Roman" w:hAnsi="Times New Roman" w:cs="Times New Roman"/>
          <w:color w:val="000000" w:themeColor="text1"/>
          <w:sz w:val="28"/>
          <w:szCs w:val="28"/>
        </w:rPr>
        <w:t>Подача заявки на участие в аукционе является акцептом оферты в соответствии со статьей 438 Гражданского кодекса Российской Федерации.</w:t>
      </w:r>
    </w:p>
    <w:p w14:paraId="0B7255DB" w14:textId="1012DE8A" w:rsidR="00E34FAF" w:rsidRDefault="00E34FAF">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9.2. </w:t>
      </w:r>
      <w:r w:rsidR="00604304" w:rsidRPr="00604304">
        <w:rPr>
          <w:rFonts w:ascii="Times New Roman" w:hAnsi="Times New Roman" w:cs="Times New Roman"/>
          <w:color w:val="000000" w:themeColor="text1"/>
          <w:sz w:val="28"/>
          <w:szCs w:val="28"/>
        </w:rPr>
        <w:t>Заявка подается заявителем</w:t>
      </w:r>
      <w:r w:rsidR="00604304">
        <w:rPr>
          <w:rFonts w:ascii="Times New Roman" w:hAnsi="Times New Roman" w:cs="Times New Roman"/>
          <w:color w:val="000000" w:themeColor="text1"/>
          <w:sz w:val="28"/>
          <w:szCs w:val="28"/>
        </w:rPr>
        <w:t xml:space="preserve"> в форме электронного документа</w:t>
      </w:r>
      <w:r w:rsidR="00604304" w:rsidRPr="00604304">
        <w:rPr>
          <w:rFonts w:ascii="Times New Roman" w:hAnsi="Times New Roman" w:cs="Times New Roman"/>
          <w:color w:val="000000" w:themeColor="text1"/>
          <w:sz w:val="28"/>
          <w:szCs w:val="28"/>
        </w:rPr>
        <w:t xml:space="preserve"> в двух частях и в отношении каждого заявляемого лота по форме и в сроки, которые установлены аукционной документацией. </w:t>
      </w:r>
    </w:p>
    <w:p w14:paraId="0E216B32" w14:textId="77777777"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9.3. Первая часть заявки должна содержать:</w:t>
      </w:r>
    </w:p>
    <w:p w14:paraId="4D255EF7" w14:textId="6D17093A"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 xml:space="preserve">9.3.1. согласие </w:t>
      </w:r>
      <w:r>
        <w:rPr>
          <w:rFonts w:ascii="Times New Roman" w:hAnsi="Times New Roman" w:cs="Times New Roman"/>
          <w:color w:val="000000" w:themeColor="text1"/>
          <w:sz w:val="28"/>
          <w:szCs w:val="28"/>
        </w:rPr>
        <w:t>на заключение договора</w:t>
      </w:r>
      <w:r w:rsidRPr="00604304">
        <w:rPr>
          <w:rFonts w:ascii="Times New Roman" w:hAnsi="Times New Roman" w:cs="Times New Roman"/>
          <w:color w:val="000000" w:themeColor="text1"/>
          <w:sz w:val="28"/>
          <w:szCs w:val="28"/>
        </w:rPr>
        <w:t xml:space="preserve"> на размещение НТО на территории </w:t>
      </w:r>
      <w:proofErr w:type="spellStart"/>
      <w:r w:rsidRPr="00604304">
        <w:rPr>
          <w:rFonts w:ascii="Times New Roman" w:hAnsi="Times New Roman" w:cs="Times New Roman"/>
          <w:color w:val="000000" w:themeColor="text1"/>
          <w:sz w:val="28"/>
          <w:szCs w:val="28"/>
        </w:rPr>
        <w:t>Аксубаевского</w:t>
      </w:r>
      <w:proofErr w:type="spellEnd"/>
      <w:r w:rsidRPr="00604304">
        <w:rPr>
          <w:rFonts w:ascii="Times New Roman" w:hAnsi="Times New Roman" w:cs="Times New Roman"/>
          <w:color w:val="000000" w:themeColor="text1"/>
          <w:sz w:val="28"/>
          <w:szCs w:val="28"/>
        </w:rPr>
        <w:t xml:space="preserve"> муниципального района Республики Татарстан в соответствии с аукционной документацией;</w:t>
      </w:r>
    </w:p>
    <w:p w14:paraId="69B1BD90" w14:textId="1C7D809C"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9.3.2. информацию о номере электронного аукциона</w:t>
      </w:r>
      <w:r w:rsidR="009D219E">
        <w:rPr>
          <w:rFonts w:ascii="Times New Roman" w:hAnsi="Times New Roman" w:cs="Times New Roman"/>
          <w:color w:val="000000" w:themeColor="text1"/>
          <w:sz w:val="28"/>
          <w:szCs w:val="28"/>
        </w:rPr>
        <w:t xml:space="preserve"> (лота)</w:t>
      </w:r>
      <w:r w:rsidRPr="00604304">
        <w:rPr>
          <w:rFonts w:ascii="Times New Roman" w:hAnsi="Times New Roman" w:cs="Times New Roman"/>
          <w:color w:val="000000" w:themeColor="text1"/>
          <w:sz w:val="28"/>
          <w:szCs w:val="28"/>
        </w:rPr>
        <w:t>.</w:t>
      </w:r>
    </w:p>
    <w:p w14:paraId="27113152" w14:textId="77777777" w:rsid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 Вторая часть заявки должна содержать:</w:t>
      </w:r>
    </w:p>
    <w:p w14:paraId="7072DCA5" w14:textId="3B0417C8"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F2826BF" w14:textId="195C0D15"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9.4.2. согласие на выполнение условий, обязательных при размещении НТО, указанных в аукционной документации;</w:t>
      </w:r>
    </w:p>
    <w:p w14:paraId="7CC5BE18" w14:textId="36DA6803"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9.4.3.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32C01B7F" w14:textId="77777777"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14:paraId="053E3B87" w14:textId="77777777" w:rsidR="00604304" w:rsidRP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9.4.5. копии учредительных документов заявителя (для юридических лиц);</w:t>
      </w:r>
    </w:p>
    <w:p w14:paraId="4CCCF82C" w14:textId="35E284D4" w:rsidR="00604304" w:rsidRDefault="00604304" w:rsidP="00604304">
      <w:pPr>
        <w:pStyle w:val="FORMATTEXT"/>
        <w:ind w:firstLine="568"/>
        <w:jc w:val="both"/>
        <w:rPr>
          <w:rFonts w:ascii="Times New Roman" w:hAnsi="Times New Roman" w:cs="Times New Roman"/>
          <w:color w:val="000000" w:themeColor="text1"/>
          <w:sz w:val="28"/>
          <w:szCs w:val="28"/>
        </w:rPr>
      </w:pPr>
      <w:r w:rsidRPr="00604304">
        <w:rPr>
          <w:rFonts w:ascii="Times New Roman" w:hAnsi="Times New Roman" w:cs="Times New Roman"/>
          <w:color w:val="000000" w:themeColor="text1"/>
          <w:sz w:val="28"/>
          <w:szCs w:val="28"/>
        </w:rPr>
        <w:t>9.4.6.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14:paraId="36C10351" w14:textId="2D2BE50E"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9.5. </w:t>
      </w:r>
      <w:r w:rsidR="00427399" w:rsidRPr="00427399">
        <w:rPr>
          <w:rFonts w:ascii="Times New Roman" w:hAnsi="Times New Roman" w:cs="Times New Roman"/>
          <w:color w:val="000000" w:themeColor="text1"/>
          <w:sz w:val="28"/>
          <w:szCs w:val="28"/>
        </w:rPr>
        <w:t>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w:t>
      </w:r>
    </w:p>
    <w:p w14:paraId="612815A2"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9.6. Заявитель вправе подать только одну заявку в отношении каждого лота.</w:t>
      </w:r>
    </w:p>
    <w:p w14:paraId="092EC901" w14:textId="3881E804"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9.7. Оператор ЭП </w:t>
      </w:r>
      <w:r w:rsidR="00220244">
        <w:rPr>
          <w:rFonts w:ascii="Times New Roman" w:hAnsi="Times New Roman" w:cs="Times New Roman"/>
          <w:color w:val="000000" w:themeColor="text1"/>
          <w:sz w:val="28"/>
          <w:szCs w:val="28"/>
        </w:rPr>
        <w:t>возвращает</w:t>
      </w:r>
      <w:r w:rsidRPr="0081333B">
        <w:rPr>
          <w:rFonts w:ascii="Times New Roman" w:hAnsi="Times New Roman" w:cs="Times New Roman"/>
          <w:color w:val="000000" w:themeColor="text1"/>
          <w:sz w:val="28"/>
          <w:szCs w:val="28"/>
        </w:rPr>
        <w:t xml:space="preserve"> заявки в случаях:</w:t>
      </w:r>
    </w:p>
    <w:p w14:paraId="3B3CCF3D" w14:textId="77777777"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9.7.1. представления заявки с нарушением требований об электронном документообороте;</w:t>
      </w:r>
    </w:p>
    <w:p w14:paraId="274F4C1B" w14:textId="77777777"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9.7.2. отсутствия на открытом для проведения операций по обеспечению участия в электронных аукционах счете заявителя, подавшего заявку, денежных средств в размере обеспечения заявки;</w:t>
      </w:r>
    </w:p>
    <w:p w14:paraId="5A4D468C" w14:textId="77777777"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9.7.3.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14:paraId="5A63AFA7" w14:textId="77777777"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9.7.4. получения заявки после окончания срока подачи заявок;</w:t>
      </w:r>
    </w:p>
    <w:p w14:paraId="7C8CE4CD" w14:textId="20CBEA54" w:rsidR="0061448B" w:rsidRPr="0081333B"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9.7.5. получения заявки с нарушением правил аккредитации.</w:t>
      </w:r>
    </w:p>
    <w:p w14:paraId="6137A702"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Перечень указанных оснований для отказа заявителю в участии в электронном аукционе является исчерпывающим.</w:t>
      </w:r>
    </w:p>
    <w:p w14:paraId="69507967" w14:textId="5D412DDB"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9.8. </w:t>
      </w:r>
      <w:r w:rsidR="004D0355" w:rsidRPr="004D0355">
        <w:rPr>
          <w:rFonts w:ascii="Times New Roman" w:hAnsi="Times New Roman" w:cs="Times New Roman"/>
          <w:color w:val="000000" w:themeColor="text1"/>
          <w:sz w:val="28"/>
          <w:szCs w:val="28"/>
        </w:rPr>
        <w:t>Заявитель вправе отозвать заявку в любое время до даты окончания приема заявок путем направления уведомления оператору электронной площадки.</w:t>
      </w:r>
      <w:r w:rsidR="00FD3000" w:rsidRPr="00FD3000">
        <w:t xml:space="preserve"> </w:t>
      </w:r>
      <w:r w:rsidR="00FD3000" w:rsidRPr="00FD3000">
        <w:rPr>
          <w:rFonts w:ascii="Times New Roman" w:hAnsi="Times New Roman" w:cs="Times New Roman"/>
          <w:color w:val="000000" w:themeColor="text1"/>
          <w:sz w:val="28"/>
          <w:szCs w:val="28"/>
        </w:rPr>
        <w:t>В случае если было установлено требование о</w:t>
      </w:r>
      <w:r w:rsidR="00427399">
        <w:rPr>
          <w:rFonts w:ascii="Times New Roman" w:hAnsi="Times New Roman" w:cs="Times New Roman"/>
          <w:color w:val="000000" w:themeColor="text1"/>
          <w:sz w:val="28"/>
          <w:szCs w:val="28"/>
        </w:rPr>
        <w:t>б</w:t>
      </w:r>
      <w:r w:rsidR="00FD3000" w:rsidRPr="00FD3000">
        <w:rPr>
          <w:rFonts w:ascii="Times New Roman" w:hAnsi="Times New Roman" w:cs="Times New Roman"/>
          <w:color w:val="000000" w:themeColor="text1"/>
          <w:sz w:val="28"/>
          <w:szCs w:val="28"/>
        </w:rPr>
        <w:t xml:space="preserve"> </w:t>
      </w:r>
      <w:r w:rsidR="00427399">
        <w:rPr>
          <w:rFonts w:ascii="Times New Roman" w:hAnsi="Times New Roman" w:cs="Times New Roman"/>
          <w:color w:val="000000" w:themeColor="text1"/>
          <w:sz w:val="28"/>
          <w:szCs w:val="28"/>
        </w:rPr>
        <w:t>обеспечении заявки</w:t>
      </w:r>
      <w:r w:rsidR="00FD3000" w:rsidRPr="00FD3000">
        <w:rPr>
          <w:rFonts w:ascii="Times New Roman" w:hAnsi="Times New Roman" w:cs="Times New Roman"/>
          <w:color w:val="000000" w:themeColor="text1"/>
          <w:sz w:val="28"/>
          <w:szCs w:val="28"/>
        </w:rPr>
        <w:t xml:space="preserve">, </w:t>
      </w:r>
      <w:r w:rsidR="00427399">
        <w:rPr>
          <w:rFonts w:ascii="Times New Roman" w:hAnsi="Times New Roman" w:cs="Times New Roman"/>
          <w:color w:val="000000" w:themeColor="text1"/>
          <w:sz w:val="28"/>
          <w:szCs w:val="28"/>
        </w:rPr>
        <w:t>денежные средства</w:t>
      </w:r>
      <w:r w:rsidR="00FD3000" w:rsidRPr="00FD3000">
        <w:rPr>
          <w:rFonts w:ascii="Times New Roman" w:hAnsi="Times New Roman" w:cs="Times New Roman"/>
          <w:color w:val="000000" w:themeColor="text1"/>
          <w:sz w:val="28"/>
          <w:szCs w:val="28"/>
        </w:rPr>
        <w:t xml:space="preserve"> </w:t>
      </w:r>
      <w:r w:rsidR="00FD3000">
        <w:rPr>
          <w:rFonts w:ascii="Times New Roman" w:hAnsi="Times New Roman" w:cs="Times New Roman"/>
          <w:color w:val="000000" w:themeColor="text1"/>
          <w:sz w:val="28"/>
          <w:szCs w:val="28"/>
        </w:rPr>
        <w:t>возвраща</w:t>
      </w:r>
      <w:r w:rsidR="00427399">
        <w:rPr>
          <w:rFonts w:ascii="Times New Roman" w:hAnsi="Times New Roman" w:cs="Times New Roman"/>
          <w:color w:val="000000" w:themeColor="text1"/>
          <w:sz w:val="28"/>
          <w:szCs w:val="28"/>
        </w:rPr>
        <w:t>ю</w:t>
      </w:r>
      <w:r w:rsidR="00FD3000">
        <w:rPr>
          <w:rFonts w:ascii="Times New Roman" w:hAnsi="Times New Roman" w:cs="Times New Roman"/>
          <w:color w:val="000000" w:themeColor="text1"/>
          <w:sz w:val="28"/>
          <w:szCs w:val="28"/>
        </w:rPr>
        <w:t xml:space="preserve">тся </w:t>
      </w:r>
      <w:r w:rsidR="00FD3000" w:rsidRPr="00FD3000">
        <w:rPr>
          <w:rFonts w:ascii="Times New Roman" w:hAnsi="Times New Roman" w:cs="Times New Roman"/>
          <w:color w:val="000000" w:themeColor="text1"/>
          <w:sz w:val="28"/>
          <w:szCs w:val="28"/>
        </w:rPr>
        <w:t>указанному заявителю в течение пяти рабочих дней с даты поступления уведомления об отзыве заявки на участие в аукционе.</w:t>
      </w:r>
    </w:p>
    <w:p w14:paraId="3AD369E6" w14:textId="77777777"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9.9.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14:paraId="2B0CE1FA" w14:textId="2AFEF44A" w:rsidR="00427399" w:rsidRPr="00427399"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9.1</w:t>
      </w:r>
      <w:r>
        <w:rPr>
          <w:rFonts w:ascii="Times New Roman" w:hAnsi="Times New Roman" w:cs="Times New Roman"/>
          <w:color w:val="000000" w:themeColor="text1"/>
          <w:sz w:val="28"/>
          <w:szCs w:val="28"/>
        </w:rPr>
        <w:t>0</w:t>
      </w:r>
      <w:r w:rsidRPr="00427399">
        <w:rPr>
          <w:rFonts w:ascii="Times New Roman" w:hAnsi="Times New Roman" w:cs="Times New Roman"/>
          <w:color w:val="000000" w:themeColor="text1"/>
          <w:sz w:val="28"/>
          <w:szCs w:val="28"/>
        </w:rPr>
        <w:t>.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14:paraId="3675D541" w14:textId="6CA2824B" w:rsidR="0061448B" w:rsidRPr="0081333B" w:rsidRDefault="00427399" w:rsidP="00427399">
      <w:pPr>
        <w:pStyle w:val="FORMATTEXT"/>
        <w:ind w:firstLine="568"/>
        <w:jc w:val="both"/>
        <w:rPr>
          <w:rFonts w:ascii="Times New Roman" w:hAnsi="Times New Roman" w:cs="Times New Roman"/>
          <w:color w:val="000000" w:themeColor="text1"/>
          <w:sz w:val="28"/>
          <w:szCs w:val="28"/>
        </w:rPr>
      </w:pPr>
      <w:r w:rsidRPr="00427399">
        <w:rPr>
          <w:rFonts w:ascii="Times New Roman" w:hAnsi="Times New Roman" w:cs="Times New Roman"/>
          <w:color w:val="000000" w:themeColor="text1"/>
          <w:sz w:val="28"/>
          <w:szCs w:val="28"/>
        </w:rPr>
        <w:t>9.1</w:t>
      </w:r>
      <w:r>
        <w:rPr>
          <w:rFonts w:ascii="Times New Roman" w:hAnsi="Times New Roman" w:cs="Times New Roman"/>
          <w:color w:val="000000" w:themeColor="text1"/>
          <w:sz w:val="28"/>
          <w:szCs w:val="28"/>
        </w:rPr>
        <w:t>1</w:t>
      </w:r>
      <w:r w:rsidRPr="00427399">
        <w:rPr>
          <w:rFonts w:ascii="Times New Roman" w:hAnsi="Times New Roman" w:cs="Times New Roman"/>
          <w:color w:val="000000" w:themeColor="text1"/>
          <w:sz w:val="28"/>
          <w:szCs w:val="28"/>
        </w:rPr>
        <w:t xml:space="preserve">. В случае если по окончании срока подачи заявок </w:t>
      </w:r>
      <w:r>
        <w:rPr>
          <w:rFonts w:ascii="Times New Roman" w:hAnsi="Times New Roman" w:cs="Times New Roman"/>
          <w:color w:val="000000" w:themeColor="text1"/>
          <w:sz w:val="28"/>
          <w:szCs w:val="28"/>
        </w:rPr>
        <w:t>подана только</w:t>
      </w:r>
      <w:r w:rsidRPr="00427399">
        <w:rPr>
          <w:rFonts w:ascii="Times New Roman" w:hAnsi="Times New Roman" w:cs="Times New Roman"/>
          <w:color w:val="000000" w:themeColor="text1"/>
          <w:sz w:val="28"/>
          <w:szCs w:val="28"/>
        </w:rPr>
        <w:t xml:space="preserve"> одна заявка, одновременно со сведениями о первой части заявки на рассмотрение направляется вторая часть заявки.</w:t>
      </w:r>
    </w:p>
    <w:p w14:paraId="62007039" w14:textId="77777777" w:rsidR="0061448B" w:rsidRPr="0081333B" w:rsidRDefault="0061448B">
      <w:pPr>
        <w:pStyle w:val="HEADERTEXT"/>
        <w:rPr>
          <w:rFonts w:ascii="Times New Roman" w:hAnsi="Times New Roman" w:cs="Times New Roman"/>
          <w:b/>
          <w:bCs/>
          <w:color w:val="000000" w:themeColor="text1"/>
          <w:sz w:val="28"/>
          <w:szCs w:val="28"/>
        </w:rPr>
      </w:pPr>
    </w:p>
    <w:p w14:paraId="45DE36A3" w14:textId="256810A3"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10. Порядок рассмотрения </w:t>
      </w:r>
      <w:r w:rsidR="0099204B">
        <w:rPr>
          <w:rFonts w:ascii="Times New Roman" w:hAnsi="Times New Roman" w:cs="Times New Roman"/>
          <w:b/>
          <w:bCs/>
          <w:color w:val="000000" w:themeColor="text1"/>
          <w:sz w:val="28"/>
          <w:szCs w:val="28"/>
        </w:rPr>
        <w:t xml:space="preserve">первых частей </w:t>
      </w:r>
      <w:r w:rsidRPr="0081333B">
        <w:rPr>
          <w:rFonts w:ascii="Times New Roman" w:hAnsi="Times New Roman" w:cs="Times New Roman"/>
          <w:b/>
          <w:bCs/>
          <w:color w:val="000000" w:themeColor="text1"/>
          <w:sz w:val="28"/>
          <w:szCs w:val="28"/>
        </w:rPr>
        <w:t xml:space="preserve">заявок </w:t>
      </w:r>
    </w:p>
    <w:p w14:paraId="615CDBD7" w14:textId="77777777"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14:paraId="59DEC590" w14:textId="77777777"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w:t>
      </w:r>
    </w:p>
    <w:p w14:paraId="7AA0ED90" w14:textId="77777777"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14:paraId="73FC18F4" w14:textId="77777777"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10.4. Электронный аукцион признается несостоявшимся в следующих случаях:</w:t>
      </w:r>
    </w:p>
    <w:p w14:paraId="691B92A4" w14:textId="58CAEC9E" w:rsid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10.4.</w:t>
      </w:r>
      <w:r>
        <w:rPr>
          <w:rFonts w:ascii="Times New Roman" w:hAnsi="Times New Roman" w:cs="Times New Roman"/>
          <w:color w:val="000000" w:themeColor="text1"/>
          <w:sz w:val="28"/>
          <w:szCs w:val="28"/>
        </w:rPr>
        <w:t>1</w:t>
      </w:r>
      <w:r w:rsidRPr="0099204B">
        <w:rPr>
          <w:rFonts w:ascii="Times New Roman" w:hAnsi="Times New Roman" w:cs="Times New Roman"/>
          <w:color w:val="000000" w:themeColor="text1"/>
          <w:sz w:val="28"/>
          <w:szCs w:val="28"/>
        </w:rPr>
        <w:t>. Комиссией принято решение об отказе всем заявителям в допуске к</w:t>
      </w:r>
      <w:r>
        <w:rPr>
          <w:rFonts w:ascii="Times New Roman" w:hAnsi="Times New Roman" w:cs="Times New Roman"/>
          <w:color w:val="000000" w:themeColor="text1"/>
          <w:sz w:val="28"/>
          <w:szCs w:val="28"/>
        </w:rPr>
        <w:t xml:space="preserve"> участию в электронном аукционе;</w:t>
      </w:r>
    </w:p>
    <w:p w14:paraId="70B3027F" w14:textId="1D7021BB" w:rsid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10.4.</w:t>
      </w:r>
      <w:r w:rsidR="00DF7E22">
        <w:rPr>
          <w:rFonts w:ascii="Times New Roman" w:hAnsi="Times New Roman" w:cs="Times New Roman"/>
          <w:color w:val="000000" w:themeColor="text1"/>
          <w:sz w:val="28"/>
          <w:szCs w:val="28"/>
        </w:rPr>
        <w:t>2</w:t>
      </w:r>
      <w:r w:rsidRPr="0099204B">
        <w:rPr>
          <w:rFonts w:ascii="Times New Roman" w:hAnsi="Times New Roman" w:cs="Times New Roman"/>
          <w:color w:val="000000" w:themeColor="text1"/>
          <w:sz w:val="28"/>
          <w:szCs w:val="28"/>
        </w:rPr>
        <w:t xml:space="preserve">. Комиссией принято решение </w:t>
      </w:r>
      <w:r>
        <w:rPr>
          <w:rFonts w:ascii="Times New Roman" w:hAnsi="Times New Roman" w:cs="Times New Roman"/>
          <w:color w:val="000000" w:themeColor="text1"/>
          <w:sz w:val="28"/>
          <w:szCs w:val="28"/>
        </w:rPr>
        <w:t>о</w:t>
      </w:r>
      <w:r w:rsidRPr="0099204B">
        <w:rPr>
          <w:rFonts w:ascii="Times New Roman" w:hAnsi="Times New Roman" w:cs="Times New Roman"/>
          <w:color w:val="000000" w:themeColor="text1"/>
          <w:sz w:val="28"/>
          <w:szCs w:val="28"/>
        </w:rPr>
        <w:t xml:space="preserve"> допуске к</w:t>
      </w:r>
      <w:r>
        <w:rPr>
          <w:rFonts w:ascii="Times New Roman" w:hAnsi="Times New Roman" w:cs="Times New Roman"/>
          <w:color w:val="000000" w:themeColor="text1"/>
          <w:sz w:val="28"/>
          <w:szCs w:val="28"/>
        </w:rPr>
        <w:t xml:space="preserve"> участию в электронном аукционе только одной заявки.</w:t>
      </w:r>
    </w:p>
    <w:p w14:paraId="56E0E683" w14:textId="77777777"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14:paraId="615848B9" w14:textId="0D029E24" w:rsidR="0099204B" w:rsidRP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10.5. В случае если электронный аукцион признан несостоявшимся по причине, указанной в подпункте 10.4.</w:t>
      </w:r>
      <w:r>
        <w:rPr>
          <w:rFonts w:ascii="Times New Roman" w:hAnsi="Times New Roman" w:cs="Times New Roman"/>
          <w:color w:val="000000" w:themeColor="text1"/>
          <w:sz w:val="28"/>
          <w:szCs w:val="28"/>
        </w:rPr>
        <w:t>1</w:t>
      </w:r>
      <w:r w:rsidRPr="0099204B">
        <w:rPr>
          <w:rFonts w:ascii="Times New Roman" w:hAnsi="Times New Roman" w:cs="Times New Roman"/>
          <w:color w:val="000000" w:themeColor="text1"/>
          <w:sz w:val="28"/>
          <w:szCs w:val="28"/>
        </w:rPr>
        <w:t xml:space="preserve"> настоящего Положения,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14:paraId="1D7561A3" w14:textId="3732AC1C" w:rsidR="0099204B" w:rsidRDefault="0099204B" w:rsidP="0099204B">
      <w:pPr>
        <w:pStyle w:val="FORMATTEXT"/>
        <w:ind w:firstLine="568"/>
        <w:jc w:val="both"/>
        <w:rPr>
          <w:rFonts w:ascii="Times New Roman" w:hAnsi="Times New Roman" w:cs="Times New Roman"/>
          <w:color w:val="000000" w:themeColor="text1"/>
          <w:sz w:val="28"/>
          <w:szCs w:val="28"/>
        </w:rPr>
      </w:pPr>
      <w:r w:rsidRPr="0099204B">
        <w:rPr>
          <w:rFonts w:ascii="Times New Roman" w:hAnsi="Times New Roman" w:cs="Times New Roman"/>
          <w:color w:val="000000" w:themeColor="text1"/>
          <w:sz w:val="28"/>
          <w:szCs w:val="28"/>
        </w:rPr>
        <w:t>10.6. Заявитель приобретает статус участника электронного аукциона с момента оформления Комиссией протокола о рассмотрении первых частей заявок.</w:t>
      </w:r>
    </w:p>
    <w:p w14:paraId="39BB50B3" w14:textId="77777777" w:rsidR="0061448B" w:rsidRPr="0081333B" w:rsidRDefault="0061448B">
      <w:pPr>
        <w:pStyle w:val="HEADERTEXT"/>
        <w:rPr>
          <w:rFonts w:ascii="Times New Roman" w:hAnsi="Times New Roman" w:cs="Times New Roman"/>
          <w:b/>
          <w:bCs/>
          <w:color w:val="000000" w:themeColor="text1"/>
          <w:sz w:val="28"/>
          <w:szCs w:val="28"/>
        </w:rPr>
      </w:pPr>
    </w:p>
    <w:p w14:paraId="6213C734" w14:textId="77777777"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11. Организация и проведение электронного аукциона </w:t>
      </w:r>
    </w:p>
    <w:p w14:paraId="2BCE107A"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14:paraId="063A97EC"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11.2. С момента времени начала проведения электронного аукциона участник вправе подать свои предложения о стоимости лота.</w:t>
      </w:r>
    </w:p>
    <w:p w14:paraId="6C58E79D"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11.3. Шаг аукциона на электронной площадке составляет пять процентов от начальной (минимальной) стоимости лота.</w:t>
      </w:r>
    </w:p>
    <w:p w14:paraId="704A6514" w14:textId="5F4B1395"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11.4. Каждое предложение о стоимости лота, подаваемое участником во время проведения электронного аукциона, подписывается электронной подписью.</w:t>
      </w:r>
    </w:p>
    <w:p w14:paraId="3EB200B9"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11.5. При проведении электронного аукциона предложение о стоимости лота фиксируется с точностью до копейки.</w:t>
      </w:r>
    </w:p>
    <w:p w14:paraId="20889A3E"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14:paraId="042C1996"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11.7. Победителем аукциона признается участник, предложивший наиболее высокую стоимость лота.</w:t>
      </w:r>
    </w:p>
    <w:p w14:paraId="29F00A76" w14:textId="1EED59BF"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11.8. В случае если в течение десяти минут с момента приема последнего предложения не было подано ни одного предложения о стоимости лота, выполняется автоматическое завершение электронного аукциона по данному лоту.</w:t>
      </w:r>
    </w:p>
    <w:p w14:paraId="138C2A01" w14:textId="77777777"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11.9. Протокол проведения электронного аукциона размещается Оператором ЭП на электронной площадке в течение 30 (тридцати) минут после окончания электронного аукциона.</w:t>
      </w:r>
    </w:p>
    <w:p w14:paraId="02F44392" w14:textId="07C28010" w:rsidR="0061448B" w:rsidRPr="0081333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11.10.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14:paraId="3F0A370D" w14:textId="38797E2E" w:rsidR="0061448B" w:rsidRDefault="0061448B">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 xml:space="preserve">11.11. </w:t>
      </w:r>
      <w:r w:rsidR="00303C6A" w:rsidRPr="00303C6A">
        <w:rPr>
          <w:rFonts w:ascii="Times New Roman" w:hAnsi="Times New Roman" w:cs="Times New Roman"/>
          <w:color w:val="000000" w:themeColor="text1"/>
          <w:sz w:val="28"/>
          <w:szCs w:val="28"/>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w:t>
      </w:r>
      <w:r w:rsidR="00303C6A">
        <w:rPr>
          <w:rFonts w:ascii="Times New Roman" w:hAnsi="Times New Roman" w:cs="Times New Roman"/>
          <w:color w:val="000000" w:themeColor="text1"/>
          <w:sz w:val="28"/>
          <w:szCs w:val="28"/>
        </w:rPr>
        <w:t>го времени Оператор элек</w:t>
      </w:r>
      <w:r w:rsidR="00303C6A" w:rsidRPr="00303C6A">
        <w:rPr>
          <w:rFonts w:ascii="Times New Roman" w:hAnsi="Times New Roman" w:cs="Times New Roman"/>
          <w:color w:val="000000" w:themeColor="text1"/>
          <w:sz w:val="28"/>
          <w:szCs w:val="28"/>
        </w:rPr>
        <w:t xml:space="preserve">тронной площадки размещает на электронной площадке протокол </w:t>
      </w:r>
      <w:r w:rsidR="00303C6A">
        <w:rPr>
          <w:rFonts w:ascii="Times New Roman" w:hAnsi="Times New Roman" w:cs="Times New Roman"/>
          <w:color w:val="000000" w:themeColor="text1"/>
          <w:sz w:val="28"/>
          <w:szCs w:val="28"/>
        </w:rPr>
        <w:t>о признании электронного аукцио</w:t>
      </w:r>
      <w:r w:rsidR="00303C6A" w:rsidRPr="00303C6A">
        <w:rPr>
          <w:rFonts w:ascii="Times New Roman" w:hAnsi="Times New Roman" w:cs="Times New Roman"/>
          <w:color w:val="000000" w:themeColor="text1"/>
          <w:sz w:val="28"/>
          <w:szCs w:val="28"/>
        </w:rPr>
        <w:t>на несостоявшимся (с указанием адреса электронной площадки, даты, времени начала и окончания электронного аукциона, стоимости лота) и направляет его Организатору. В таком случае договор по каждому лоту заключается по начальной (минимальной) цене каждого лота, указанной в аукционной документации.</w:t>
      </w:r>
    </w:p>
    <w:p w14:paraId="27EA7FE8" w14:textId="6A39AEE9" w:rsidR="0099204B" w:rsidRDefault="0099204B">
      <w:pPr>
        <w:pStyle w:val="FORMATTEXT"/>
        <w:ind w:firstLine="568"/>
        <w:jc w:val="both"/>
        <w:rPr>
          <w:rFonts w:ascii="Times New Roman" w:hAnsi="Times New Roman" w:cs="Times New Roman"/>
          <w:color w:val="000000" w:themeColor="text1"/>
          <w:sz w:val="28"/>
          <w:szCs w:val="28"/>
        </w:rPr>
      </w:pPr>
    </w:p>
    <w:p w14:paraId="41F8135C" w14:textId="309F7554" w:rsidR="0099204B" w:rsidRPr="006C2A76" w:rsidRDefault="0099204B" w:rsidP="006C2A76">
      <w:pPr>
        <w:pStyle w:val="FORMATTEXT"/>
        <w:ind w:firstLine="568"/>
        <w:jc w:val="center"/>
        <w:rPr>
          <w:rFonts w:ascii="Times New Roman" w:hAnsi="Times New Roman" w:cs="Times New Roman"/>
          <w:b/>
          <w:color w:val="000000" w:themeColor="text1"/>
          <w:sz w:val="28"/>
          <w:szCs w:val="28"/>
        </w:rPr>
      </w:pPr>
      <w:r w:rsidRPr="006C2A76">
        <w:rPr>
          <w:rFonts w:ascii="Times New Roman" w:hAnsi="Times New Roman" w:cs="Times New Roman"/>
          <w:b/>
          <w:color w:val="000000" w:themeColor="text1"/>
          <w:sz w:val="28"/>
          <w:szCs w:val="28"/>
        </w:rPr>
        <w:t>12. Рассмотрение вторых частей заявок на участие в электронном аукционе и подведение итогов</w:t>
      </w:r>
    </w:p>
    <w:p w14:paraId="2B9C85AB" w14:textId="663078A2"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12.1. </w:t>
      </w:r>
      <w:r w:rsidRPr="006C2A76">
        <w:rPr>
          <w:rFonts w:ascii="Times New Roman" w:hAnsi="Times New Roman" w:cs="Times New Roman"/>
          <w:color w:val="000000" w:themeColor="text1"/>
          <w:sz w:val="28"/>
          <w:szCs w:val="28"/>
        </w:rPr>
        <w:t>В течение одного часа после размещения на электронной площадке протокола проведения электронного аукциона</w:t>
      </w:r>
      <w:r>
        <w:rPr>
          <w:rFonts w:ascii="Times New Roman" w:hAnsi="Times New Roman" w:cs="Times New Roman"/>
          <w:color w:val="000000" w:themeColor="text1"/>
          <w:sz w:val="28"/>
          <w:szCs w:val="28"/>
        </w:rPr>
        <w:t xml:space="preserve"> либо </w:t>
      </w:r>
      <w:r w:rsidRPr="00303C6A">
        <w:rPr>
          <w:rFonts w:ascii="Times New Roman" w:hAnsi="Times New Roman" w:cs="Times New Roman"/>
          <w:color w:val="000000" w:themeColor="text1"/>
          <w:sz w:val="28"/>
          <w:szCs w:val="28"/>
        </w:rPr>
        <w:t>протокол</w:t>
      </w:r>
      <w:r>
        <w:rPr>
          <w:rFonts w:ascii="Times New Roman" w:hAnsi="Times New Roman" w:cs="Times New Roman"/>
          <w:color w:val="000000" w:themeColor="text1"/>
          <w:sz w:val="28"/>
          <w:szCs w:val="28"/>
        </w:rPr>
        <w:t>а</w:t>
      </w:r>
      <w:r w:rsidRPr="00303C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 признании электронного аукцио</w:t>
      </w:r>
      <w:r w:rsidRPr="00303C6A">
        <w:rPr>
          <w:rFonts w:ascii="Times New Roman" w:hAnsi="Times New Roman" w:cs="Times New Roman"/>
          <w:color w:val="000000" w:themeColor="text1"/>
          <w:sz w:val="28"/>
          <w:szCs w:val="28"/>
        </w:rPr>
        <w:t>на несостоявшимся</w:t>
      </w:r>
      <w:r w:rsidRPr="006C2A76">
        <w:rPr>
          <w:rFonts w:ascii="Times New Roman" w:hAnsi="Times New Roman" w:cs="Times New Roman"/>
          <w:color w:val="000000" w:themeColor="text1"/>
          <w:sz w:val="28"/>
          <w:szCs w:val="28"/>
        </w:rPr>
        <w:t xml:space="preserve"> Оператор ЭП направляет в Уполномоченный орган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14:paraId="5732500B" w14:textId="77777777"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12.2. Комиссия рассматривает вторые части заявок на участие в электронном аукционе на соответствие их требованиям, установленным аукционной документацией.</w:t>
      </w:r>
    </w:p>
    <w:p w14:paraId="4E289A7A" w14:textId="16CEFC3D"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12.3. Общий срок рассмотрения вторых частей заявок не может превышать трех рабочих дней со дня размещения на электронной площадке протокола проведения электронного аукциона</w:t>
      </w:r>
      <w:r>
        <w:rPr>
          <w:rFonts w:ascii="Times New Roman" w:hAnsi="Times New Roman" w:cs="Times New Roman"/>
          <w:color w:val="000000" w:themeColor="text1"/>
          <w:sz w:val="28"/>
          <w:szCs w:val="28"/>
        </w:rPr>
        <w:t xml:space="preserve"> либо </w:t>
      </w:r>
      <w:r w:rsidRPr="00303C6A">
        <w:rPr>
          <w:rFonts w:ascii="Times New Roman" w:hAnsi="Times New Roman" w:cs="Times New Roman"/>
          <w:color w:val="000000" w:themeColor="text1"/>
          <w:sz w:val="28"/>
          <w:szCs w:val="28"/>
        </w:rPr>
        <w:t>протокол</w:t>
      </w:r>
      <w:r>
        <w:rPr>
          <w:rFonts w:ascii="Times New Roman" w:hAnsi="Times New Roman" w:cs="Times New Roman"/>
          <w:color w:val="000000" w:themeColor="text1"/>
          <w:sz w:val="28"/>
          <w:szCs w:val="28"/>
        </w:rPr>
        <w:t>а</w:t>
      </w:r>
      <w:r w:rsidRPr="00303C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 признании электронного аукцио</w:t>
      </w:r>
      <w:r w:rsidRPr="00303C6A">
        <w:rPr>
          <w:rFonts w:ascii="Times New Roman" w:hAnsi="Times New Roman" w:cs="Times New Roman"/>
          <w:color w:val="000000" w:themeColor="text1"/>
          <w:sz w:val="28"/>
          <w:szCs w:val="28"/>
        </w:rPr>
        <w:t>на несостоявшимся</w:t>
      </w:r>
      <w:r w:rsidRPr="006C2A76">
        <w:rPr>
          <w:rFonts w:ascii="Times New Roman" w:hAnsi="Times New Roman" w:cs="Times New Roman"/>
          <w:color w:val="000000" w:themeColor="text1"/>
          <w:sz w:val="28"/>
          <w:szCs w:val="28"/>
        </w:rPr>
        <w:t>.</w:t>
      </w:r>
    </w:p>
    <w:p w14:paraId="734BC5E3" w14:textId="0EFA5BF0"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12.4. Комиссия принимает решение о несоответствии заявки на участие</w:t>
      </w:r>
      <w:r w:rsidRPr="006C2A76">
        <w:rPr>
          <w:rFonts w:ascii="Times New Roman" w:hAnsi="Times New Roman" w:cs="Times New Roman"/>
          <w:color w:val="000000" w:themeColor="text1"/>
          <w:sz w:val="28"/>
          <w:szCs w:val="28"/>
        </w:rPr>
        <w:t xml:space="preserve"> в аукционе в случаях:</w:t>
      </w:r>
    </w:p>
    <w:p w14:paraId="63C520B4" w14:textId="35118A7D" w:rsid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6C2A76">
        <w:rPr>
          <w:rFonts w:ascii="Times New Roman" w:hAnsi="Times New Roman" w:cs="Times New Roman"/>
          <w:color w:val="000000" w:themeColor="text1"/>
          <w:sz w:val="28"/>
          <w:szCs w:val="28"/>
        </w:rPr>
        <w:t xml:space="preserve">) несоответствия </w:t>
      </w:r>
      <w:r>
        <w:rPr>
          <w:rFonts w:ascii="Times New Roman" w:hAnsi="Times New Roman" w:cs="Times New Roman"/>
          <w:color w:val="000000" w:themeColor="text1"/>
          <w:sz w:val="28"/>
          <w:szCs w:val="28"/>
        </w:rPr>
        <w:t xml:space="preserve">участника </w:t>
      </w:r>
      <w:r w:rsidRPr="006C2A76">
        <w:rPr>
          <w:rFonts w:ascii="Times New Roman" w:hAnsi="Times New Roman" w:cs="Times New Roman"/>
          <w:color w:val="000000" w:themeColor="text1"/>
          <w:sz w:val="28"/>
          <w:szCs w:val="28"/>
        </w:rPr>
        <w:t>требованиям, указанным в аукционной документации;</w:t>
      </w:r>
    </w:p>
    <w:p w14:paraId="7CFAB453" w14:textId="365EAA11"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C04520" w:rsidRPr="00C04520">
        <w:rPr>
          <w:rFonts w:ascii="Times New Roman" w:hAnsi="Times New Roman" w:cs="Times New Roman"/>
          <w:color w:val="000000" w:themeColor="text1"/>
          <w:sz w:val="28"/>
          <w:szCs w:val="28"/>
        </w:rPr>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w:t>
      </w:r>
      <w:r w:rsidRPr="006C2A76">
        <w:rPr>
          <w:rFonts w:ascii="Times New Roman" w:hAnsi="Times New Roman" w:cs="Times New Roman"/>
          <w:color w:val="000000" w:themeColor="text1"/>
          <w:sz w:val="28"/>
          <w:szCs w:val="28"/>
        </w:rPr>
        <w:t>;</w:t>
      </w:r>
    </w:p>
    <w:p w14:paraId="20FA87F6" w14:textId="0D364296"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6C2A76">
        <w:rPr>
          <w:rFonts w:ascii="Times New Roman" w:hAnsi="Times New Roman" w:cs="Times New Roman"/>
          <w:color w:val="000000" w:themeColor="text1"/>
          <w:sz w:val="28"/>
          <w:szCs w:val="28"/>
        </w:rPr>
        <w:t>) несоответствия заявки на участие в аукционе треб</w:t>
      </w:r>
      <w:r>
        <w:rPr>
          <w:rFonts w:ascii="Times New Roman" w:hAnsi="Times New Roman" w:cs="Times New Roman"/>
          <w:color w:val="000000" w:themeColor="text1"/>
          <w:sz w:val="28"/>
          <w:szCs w:val="28"/>
        </w:rPr>
        <w:t>ованиям аукционной документации, в том числе н</w:t>
      </w:r>
      <w:r w:rsidRPr="006C2A76">
        <w:rPr>
          <w:rFonts w:ascii="Times New Roman" w:hAnsi="Times New Roman" w:cs="Times New Roman"/>
          <w:color w:val="000000" w:themeColor="text1"/>
          <w:sz w:val="28"/>
          <w:szCs w:val="28"/>
        </w:rPr>
        <w:t>епредставлени</w:t>
      </w:r>
      <w:r>
        <w:rPr>
          <w:rFonts w:ascii="Times New Roman" w:hAnsi="Times New Roman" w:cs="Times New Roman"/>
          <w:color w:val="000000" w:themeColor="text1"/>
          <w:sz w:val="28"/>
          <w:szCs w:val="28"/>
        </w:rPr>
        <w:t>е</w:t>
      </w:r>
      <w:r w:rsidRPr="006C2A76">
        <w:rPr>
          <w:rFonts w:ascii="Times New Roman" w:hAnsi="Times New Roman" w:cs="Times New Roman"/>
          <w:color w:val="000000" w:themeColor="text1"/>
          <w:sz w:val="28"/>
          <w:szCs w:val="28"/>
        </w:rPr>
        <w:t xml:space="preserve"> документов, определенных аукционной документацией, либо наличия в таких документах недостоверных сведений</w:t>
      </w:r>
      <w:r>
        <w:rPr>
          <w:rFonts w:ascii="Times New Roman" w:hAnsi="Times New Roman" w:cs="Times New Roman"/>
          <w:color w:val="000000" w:themeColor="text1"/>
          <w:sz w:val="28"/>
          <w:szCs w:val="28"/>
        </w:rPr>
        <w:t>;</w:t>
      </w:r>
    </w:p>
    <w:p w14:paraId="6C325086" w14:textId="0C2C0160"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6C2A76">
        <w:rPr>
          <w:rFonts w:ascii="Times New Roman" w:hAnsi="Times New Roman" w:cs="Times New Roman"/>
          <w:color w:val="000000" w:themeColor="text1"/>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1481F1C" w14:textId="238D0F53"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6C2A76">
        <w:rPr>
          <w:rFonts w:ascii="Times New Roman" w:hAnsi="Times New Roman" w:cs="Times New Roman"/>
          <w:color w:val="000000" w:themeColor="text1"/>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693E38FF" w14:textId="26DE6DE2" w:rsidR="006C2A76" w:rsidRDefault="006C2A76" w:rsidP="006C2A76">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7E752213" w14:textId="44403937"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 xml:space="preserve">12.5. </w:t>
      </w:r>
      <w:r w:rsidR="00E16D31" w:rsidRPr="006C2A76">
        <w:rPr>
          <w:rFonts w:ascii="Times New Roman" w:hAnsi="Times New Roman" w:cs="Times New Roman"/>
          <w:color w:val="000000" w:themeColor="text1"/>
          <w:sz w:val="28"/>
          <w:szCs w:val="28"/>
        </w:rPr>
        <w:t>В случае 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0555837" w14:textId="1438178A" w:rsidR="00E16D31" w:rsidRPr="006C2A76" w:rsidRDefault="006C2A76" w:rsidP="00E16D31">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 xml:space="preserve">12.6. </w:t>
      </w:r>
      <w:r w:rsidR="00E16D31" w:rsidRPr="006C2A76">
        <w:rPr>
          <w:rFonts w:ascii="Times New Roman" w:hAnsi="Times New Roman" w:cs="Times New Roman"/>
          <w:color w:val="000000" w:themeColor="text1"/>
          <w:sz w:val="28"/>
          <w:szCs w:val="28"/>
        </w:rPr>
        <w:t>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то такой участник при</w:t>
      </w:r>
      <w:r w:rsidR="00E16D31">
        <w:rPr>
          <w:rFonts w:ascii="Times New Roman" w:hAnsi="Times New Roman" w:cs="Times New Roman"/>
          <w:color w:val="000000" w:themeColor="text1"/>
          <w:sz w:val="28"/>
          <w:szCs w:val="28"/>
        </w:rPr>
        <w:t>знается единственным участником.</w:t>
      </w:r>
    </w:p>
    <w:p w14:paraId="7A377690" w14:textId="745A6A47" w:rsidR="006C2A76" w:rsidRPr="006C2A76" w:rsidRDefault="006C2A76" w:rsidP="00D02228">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 xml:space="preserve">12.7. </w:t>
      </w:r>
      <w:r w:rsidR="00D02228">
        <w:rPr>
          <w:rFonts w:ascii="Times New Roman" w:hAnsi="Times New Roman" w:cs="Times New Roman"/>
          <w:color w:val="000000" w:themeColor="text1"/>
          <w:sz w:val="28"/>
          <w:szCs w:val="28"/>
        </w:rPr>
        <w:t>По итогам рассмотрения вторых частей заявок (второй части заявки) на участие в аукционе Комиссией</w:t>
      </w:r>
      <w:r w:rsidRPr="006C2A76">
        <w:rPr>
          <w:rFonts w:ascii="Times New Roman" w:hAnsi="Times New Roman" w:cs="Times New Roman"/>
          <w:color w:val="000000" w:themeColor="text1"/>
          <w:sz w:val="28"/>
          <w:szCs w:val="28"/>
        </w:rPr>
        <w:t xml:space="preserve">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r w:rsidR="00D02228">
        <w:rPr>
          <w:rFonts w:ascii="Times New Roman" w:hAnsi="Times New Roman" w:cs="Times New Roman"/>
          <w:color w:val="000000" w:themeColor="text1"/>
          <w:sz w:val="28"/>
          <w:szCs w:val="28"/>
        </w:rPr>
        <w:t xml:space="preserve"> </w:t>
      </w:r>
      <w:r w:rsidRPr="006C2A76">
        <w:rPr>
          <w:rFonts w:ascii="Times New Roman" w:hAnsi="Times New Roman" w:cs="Times New Roman"/>
          <w:color w:val="000000" w:themeColor="text1"/>
          <w:sz w:val="28"/>
          <w:szCs w:val="28"/>
        </w:rPr>
        <w:t>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которых рассматривались, решение о соответствии или о несоответствии заявок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w:t>
      </w:r>
    </w:p>
    <w:p w14:paraId="6EFC1815" w14:textId="45433C2E" w:rsidR="006C2A76" w:rsidRPr="006C2A76" w:rsidRDefault="006C2A76" w:rsidP="006C2A76">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12.</w:t>
      </w:r>
      <w:r w:rsidR="00D02228">
        <w:rPr>
          <w:rFonts w:ascii="Times New Roman" w:hAnsi="Times New Roman" w:cs="Times New Roman"/>
          <w:color w:val="000000" w:themeColor="text1"/>
          <w:sz w:val="28"/>
          <w:szCs w:val="28"/>
        </w:rPr>
        <w:t>8</w:t>
      </w:r>
      <w:r w:rsidRPr="006C2A76">
        <w:rPr>
          <w:rFonts w:ascii="Times New Roman" w:hAnsi="Times New Roman" w:cs="Times New Roman"/>
          <w:color w:val="000000" w:themeColor="text1"/>
          <w:sz w:val="28"/>
          <w:szCs w:val="28"/>
        </w:rPr>
        <w:t>. 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w:t>
      </w:r>
    </w:p>
    <w:p w14:paraId="7064DEB2" w14:textId="4C93EF4A" w:rsidR="006C2A76" w:rsidRPr="0081333B" w:rsidRDefault="006C2A76" w:rsidP="00E16D31">
      <w:pPr>
        <w:pStyle w:val="FORMATTEXT"/>
        <w:ind w:firstLine="568"/>
        <w:jc w:val="both"/>
        <w:rPr>
          <w:rFonts w:ascii="Times New Roman" w:hAnsi="Times New Roman" w:cs="Times New Roman"/>
          <w:color w:val="000000" w:themeColor="text1"/>
          <w:sz w:val="28"/>
          <w:szCs w:val="28"/>
        </w:rPr>
      </w:pPr>
      <w:r w:rsidRPr="006C2A76">
        <w:rPr>
          <w:rFonts w:ascii="Times New Roman" w:hAnsi="Times New Roman" w:cs="Times New Roman"/>
          <w:color w:val="000000" w:themeColor="text1"/>
          <w:sz w:val="28"/>
          <w:szCs w:val="28"/>
        </w:rPr>
        <w:t>12.</w:t>
      </w:r>
      <w:r w:rsidR="00D02228">
        <w:rPr>
          <w:rFonts w:ascii="Times New Roman" w:hAnsi="Times New Roman" w:cs="Times New Roman"/>
          <w:color w:val="000000" w:themeColor="text1"/>
          <w:sz w:val="28"/>
          <w:szCs w:val="28"/>
        </w:rPr>
        <w:t>9</w:t>
      </w:r>
      <w:r w:rsidRPr="006C2A76">
        <w:rPr>
          <w:rFonts w:ascii="Times New Roman" w:hAnsi="Times New Roman" w:cs="Times New Roman"/>
          <w:color w:val="000000" w:themeColor="text1"/>
          <w:sz w:val="28"/>
          <w:szCs w:val="28"/>
        </w:rPr>
        <w:t xml:space="preserve">. </w:t>
      </w:r>
      <w:r w:rsidR="00E16D31">
        <w:rPr>
          <w:rFonts w:ascii="Times New Roman" w:hAnsi="Times New Roman" w:cs="Times New Roman"/>
          <w:color w:val="000000" w:themeColor="text1"/>
          <w:sz w:val="28"/>
          <w:szCs w:val="28"/>
        </w:rPr>
        <w:t>Договор заключается с лицом</w:t>
      </w:r>
      <w:r w:rsidRPr="006C2A76">
        <w:rPr>
          <w:rFonts w:ascii="Times New Roman" w:hAnsi="Times New Roman" w:cs="Times New Roman"/>
          <w:color w:val="000000" w:themeColor="text1"/>
          <w:sz w:val="28"/>
          <w:szCs w:val="28"/>
        </w:rPr>
        <w:t>, п</w:t>
      </w:r>
      <w:r w:rsidR="00E16D31">
        <w:rPr>
          <w:rFonts w:ascii="Times New Roman" w:hAnsi="Times New Roman" w:cs="Times New Roman"/>
          <w:color w:val="000000" w:themeColor="text1"/>
          <w:sz w:val="28"/>
          <w:szCs w:val="28"/>
        </w:rPr>
        <w:t>одавшим</w:t>
      </w:r>
      <w:r w:rsidRPr="006C2A76">
        <w:rPr>
          <w:rFonts w:ascii="Times New Roman" w:hAnsi="Times New Roman" w:cs="Times New Roman"/>
          <w:color w:val="000000" w:themeColor="text1"/>
          <w:sz w:val="28"/>
          <w:szCs w:val="28"/>
        </w:rPr>
        <w:t xml:space="preserve"> единственную заявку, в случае если указанная заявка соответствует требованиям и условиям, предусмотренным аукционной документацией, а также </w:t>
      </w:r>
      <w:r w:rsidR="00E16D31">
        <w:rPr>
          <w:rFonts w:ascii="Times New Roman" w:hAnsi="Times New Roman" w:cs="Times New Roman"/>
          <w:color w:val="000000" w:themeColor="text1"/>
          <w:sz w:val="28"/>
          <w:szCs w:val="28"/>
        </w:rPr>
        <w:t>лицом</w:t>
      </w:r>
      <w:r w:rsidRPr="006C2A76">
        <w:rPr>
          <w:rFonts w:ascii="Times New Roman" w:hAnsi="Times New Roman" w:cs="Times New Roman"/>
          <w:color w:val="000000" w:themeColor="text1"/>
          <w:sz w:val="28"/>
          <w:szCs w:val="28"/>
        </w:rPr>
        <w:t>, признанн</w:t>
      </w:r>
      <w:r w:rsidR="00E16D31">
        <w:rPr>
          <w:rFonts w:ascii="Times New Roman" w:hAnsi="Times New Roman" w:cs="Times New Roman"/>
          <w:color w:val="000000" w:themeColor="text1"/>
          <w:sz w:val="28"/>
          <w:szCs w:val="28"/>
        </w:rPr>
        <w:t>ым</w:t>
      </w:r>
      <w:r w:rsidRPr="006C2A76">
        <w:rPr>
          <w:rFonts w:ascii="Times New Roman" w:hAnsi="Times New Roman" w:cs="Times New Roman"/>
          <w:color w:val="000000" w:themeColor="text1"/>
          <w:sz w:val="28"/>
          <w:szCs w:val="28"/>
        </w:rPr>
        <w:t xml:space="preserve">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
    <w:p w14:paraId="6E0B82BC" w14:textId="77777777" w:rsidR="00B360C1" w:rsidRDefault="00B360C1">
      <w:pPr>
        <w:pStyle w:val="HEADERTEXT"/>
        <w:jc w:val="center"/>
        <w:outlineLvl w:val="3"/>
        <w:rPr>
          <w:rFonts w:ascii="Times New Roman" w:hAnsi="Times New Roman" w:cs="Times New Roman"/>
          <w:b/>
          <w:bCs/>
          <w:color w:val="000000" w:themeColor="text1"/>
          <w:sz w:val="28"/>
          <w:szCs w:val="28"/>
        </w:rPr>
      </w:pPr>
    </w:p>
    <w:p w14:paraId="195648FB" w14:textId="22428C42" w:rsidR="0061448B" w:rsidRPr="0081333B"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w:t>
      </w:r>
      <w:r w:rsidR="00F05562" w:rsidRPr="0081333B">
        <w:rPr>
          <w:rFonts w:ascii="Times New Roman" w:hAnsi="Times New Roman" w:cs="Times New Roman"/>
          <w:b/>
          <w:bCs/>
          <w:color w:val="000000" w:themeColor="text1"/>
          <w:sz w:val="28"/>
          <w:szCs w:val="28"/>
        </w:rPr>
        <w:t>1</w:t>
      </w:r>
      <w:r w:rsidR="00E16D31">
        <w:rPr>
          <w:rFonts w:ascii="Times New Roman" w:hAnsi="Times New Roman" w:cs="Times New Roman"/>
          <w:b/>
          <w:bCs/>
          <w:color w:val="000000" w:themeColor="text1"/>
          <w:sz w:val="28"/>
          <w:szCs w:val="28"/>
        </w:rPr>
        <w:t>3</w:t>
      </w:r>
      <w:r w:rsidRPr="0081333B">
        <w:rPr>
          <w:rFonts w:ascii="Times New Roman" w:hAnsi="Times New Roman" w:cs="Times New Roman"/>
          <w:b/>
          <w:bCs/>
          <w:color w:val="000000" w:themeColor="text1"/>
          <w:sz w:val="28"/>
          <w:szCs w:val="28"/>
        </w:rPr>
        <w:t xml:space="preserve">. Порядок возврата </w:t>
      </w:r>
      <w:r w:rsidR="00DF7E22" w:rsidRPr="00DF7E22">
        <w:rPr>
          <w:rFonts w:ascii="Times New Roman" w:hAnsi="Times New Roman" w:cs="Times New Roman"/>
          <w:b/>
          <w:bCs/>
          <w:color w:val="000000" w:themeColor="text1"/>
          <w:sz w:val="28"/>
          <w:szCs w:val="28"/>
        </w:rPr>
        <w:t>обеспечения заявки</w:t>
      </w:r>
      <w:r w:rsidRPr="0081333B">
        <w:rPr>
          <w:rFonts w:ascii="Times New Roman" w:hAnsi="Times New Roman" w:cs="Times New Roman"/>
          <w:b/>
          <w:bCs/>
          <w:color w:val="000000" w:themeColor="text1"/>
          <w:sz w:val="28"/>
          <w:szCs w:val="28"/>
        </w:rPr>
        <w:t xml:space="preserve"> </w:t>
      </w:r>
    </w:p>
    <w:p w14:paraId="47AF2649" w14:textId="77777777" w:rsidR="00E16D31" w:rsidRPr="00E16D31" w:rsidRDefault="00E16D31" w:rsidP="00E16D31">
      <w:pPr>
        <w:pStyle w:val="FORMATTEXT"/>
        <w:ind w:firstLine="568"/>
        <w:jc w:val="both"/>
        <w:rPr>
          <w:rFonts w:ascii="Times New Roman" w:hAnsi="Times New Roman" w:cs="Times New Roman"/>
          <w:color w:val="000000" w:themeColor="text1"/>
          <w:sz w:val="28"/>
          <w:szCs w:val="28"/>
        </w:rPr>
      </w:pPr>
      <w:r w:rsidRPr="00E16D31">
        <w:rPr>
          <w:rFonts w:ascii="Times New Roman" w:hAnsi="Times New Roman" w:cs="Times New Roman"/>
          <w:color w:val="000000" w:themeColor="text1"/>
          <w:sz w:val="28"/>
          <w:szCs w:val="28"/>
        </w:rPr>
        <w:t>13.1. Денежные средства, внесенные заявителями в качестве обеспечения заявки, возвращаются Оператором ЭП в течение пяти рабочих дней:</w:t>
      </w:r>
    </w:p>
    <w:p w14:paraId="4815DADA" w14:textId="318073B5" w:rsidR="00E16D31" w:rsidRPr="00E16D31" w:rsidRDefault="00E16D31" w:rsidP="00E16D31">
      <w:pPr>
        <w:pStyle w:val="FORMATTEXT"/>
        <w:ind w:firstLine="568"/>
        <w:jc w:val="both"/>
        <w:rPr>
          <w:rFonts w:ascii="Times New Roman" w:hAnsi="Times New Roman" w:cs="Times New Roman"/>
          <w:color w:val="000000" w:themeColor="text1"/>
          <w:sz w:val="28"/>
          <w:szCs w:val="28"/>
        </w:rPr>
      </w:pPr>
      <w:r w:rsidRPr="00E16D31">
        <w:rPr>
          <w:rFonts w:ascii="Times New Roman" w:hAnsi="Times New Roman" w:cs="Times New Roman"/>
          <w:color w:val="000000" w:themeColor="text1"/>
          <w:sz w:val="28"/>
          <w:szCs w:val="28"/>
        </w:rPr>
        <w:t>13.1.</w:t>
      </w:r>
      <w:r>
        <w:rPr>
          <w:rFonts w:ascii="Times New Roman" w:hAnsi="Times New Roman" w:cs="Times New Roman"/>
          <w:color w:val="000000" w:themeColor="text1"/>
          <w:sz w:val="28"/>
          <w:szCs w:val="28"/>
        </w:rPr>
        <w:t>1</w:t>
      </w:r>
      <w:r w:rsidRPr="00E16D31">
        <w:rPr>
          <w:rFonts w:ascii="Times New Roman" w:hAnsi="Times New Roman" w:cs="Times New Roman"/>
          <w:color w:val="000000" w:themeColor="text1"/>
          <w:sz w:val="28"/>
          <w:szCs w:val="28"/>
        </w:rPr>
        <w:t>.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
    <w:p w14:paraId="1E75DD2E" w14:textId="40B5C4FC" w:rsidR="00E16D31" w:rsidRDefault="00E16D31" w:rsidP="00E16D31">
      <w:pPr>
        <w:pStyle w:val="FORMATTEXT"/>
        <w:ind w:firstLine="568"/>
        <w:jc w:val="both"/>
        <w:rPr>
          <w:rFonts w:ascii="Times New Roman" w:hAnsi="Times New Roman" w:cs="Times New Roman"/>
          <w:color w:val="000000" w:themeColor="text1"/>
          <w:sz w:val="28"/>
          <w:szCs w:val="28"/>
        </w:rPr>
      </w:pPr>
      <w:r w:rsidRPr="00E16D31">
        <w:rPr>
          <w:rFonts w:ascii="Times New Roman" w:hAnsi="Times New Roman" w:cs="Times New Roman"/>
          <w:color w:val="000000" w:themeColor="text1"/>
          <w:sz w:val="28"/>
          <w:szCs w:val="28"/>
        </w:rPr>
        <w:t>13.1.</w:t>
      </w:r>
      <w:r>
        <w:rPr>
          <w:rFonts w:ascii="Times New Roman" w:hAnsi="Times New Roman" w:cs="Times New Roman"/>
          <w:color w:val="000000" w:themeColor="text1"/>
          <w:sz w:val="28"/>
          <w:szCs w:val="28"/>
        </w:rPr>
        <w:t>2</w:t>
      </w:r>
      <w:r w:rsidRPr="00E16D31">
        <w:rPr>
          <w:rFonts w:ascii="Times New Roman" w:hAnsi="Times New Roman" w:cs="Times New Roman"/>
          <w:color w:val="000000" w:themeColor="text1"/>
          <w:sz w:val="28"/>
          <w:szCs w:val="28"/>
        </w:rPr>
        <w:t>. второму участнику - после заключения договора с победителем.</w:t>
      </w:r>
    </w:p>
    <w:p w14:paraId="1852C600" w14:textId="4C988594" w:rsidR="00E16D31" w:rsidRPr="00E16D31" w:rsidRDefault="00E16D31" w:rsidP="00E16D31">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13.2. </w:t>
      </w:r>
      <w:r w:rsidRPr="00E16D31">
        <w:rPr>
          <w:rFonts w:ascii="Times New Roman" w:hAnsi="Times New Roman" w:cs="Times New Roman"/>
          <w:color w:val="000000" w:themeColor="text1"/>
          <w:sz w:val="28"/>
          <w:szCs w:val="28"/>
        </w:rPr>
        <w:t xml:space="preserve">Денежные средства, внесенные </w:t>
      </w:r>
      <w:r>
        <w:rPr>
          <w:rFonts w:ascii="Times New Roman" w:hAnsi="Times New Roman" w:cs="Times New Roman"/>
          <w:color w:val="000000" w:themeColor="text1"/>
          <w:sz w:val="28"/>
          <w:szCs w:val="28"/>
        </w:rPr>
        <w:t>Победителем либо вторым участником</w:t>
      </w:r>
      <w:r w:rsidRPr="00E16D31">
        <w:rPr>
          <w:rFonts w:ascii="Times New Roman" w:hAnsi="Times New Roman" w:cs="Times New Roman"/>
          <w:color w:val="000000" w:themeColor="text1"/>
          <w:sz w:val="28"/>
          <w:szCs w:val="28"/>
        </w:rPr>
        <w:t xml:space="preserve"> в качестве обеспечения заявки на участие в аукционе, засчитываются в счет исполнения обязательств по </w:t>
      </w:r>
      <w:r>
        <w:rPr>
          <w:rFonts w:ascii="Times New Roman" w:hAnsi="Times New Roman" w:cs="Times New Roman"/>
          <w:color w:val="000000" w:themeColor="text1"/>
          <w:sz w:val="28"/>
          <w:szCs w:val="28"/>
        </w:rPr>
        <w:t>договору на размещение НТО</w:t>
      </w:r>
      <w:r w:rsidRPr="00E16D31">
        <w:rPr>
          <w:rFonts w:ascii="Times New Roman" w:hAnsi="Times New Roman" w:cs="Times New Roman"/>
          <w:color w:val="000000" w:themeColor="text1"/>
          <w:sz w:val="28"/>
          <w:szCs w:val="28"/>
        </w:rPr>
        <w:t>. Сумма обеспечения заявки, превышающая плату за размещение, засчитывается в счет авансовых платежей за последующие периоды и возврату не подлежит.</w:t>
      </w:r>
    </w:p>
    <w:p w14:paraId="1C63CEB5" w14:textId="7CE7B62C" w:rsidR="002B1DFE" w:rsidRDefault="00E16D31" w:rsidP="00E16D31">
      <w:pPr>
        <w:pStyle w:val="FORMATTEXT"/>
        <w:ind w:firstLine="568"/>
        <w:jc w:val="both"/>
        <w:rPr>
          <w:rFonts w:ascii="Times New Roman" w:hAnsi="Times New Roman" w:cs="Times New Roman"/>
          <w:color w:val="000000" w:themeColor="text1"/>
          <w:sz w:val="28"/>
          <w:szCs w:val="28"/>
        </w:rPr>
      </w:pPr>
      <w:r w:rsidRPr="00E16D31">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3</w:t>
      </w:r>
      <w:r w:rsidRPr="00E16D31">
        <w:rPr>
          <w:rFonts w:ascii="Times New Roman" w:hAnsi="Times New Roman" w:cs="Times New Roman"/>
          <w:color w:val="000000" w:themeColor="text1"/>
          <w:sz w:val="28"/>
          <w:szCs w:val="28"/>
        </w:rPr>
        <w:t>.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w:t>
      </w:r>
      <w:r>
        <w:rPr>
          <w:rFonts w:ascii="Times New Roman" w:hAnsi="Times New Roman" w:cs="Times New Roman"/>
          <w:color w:val="000000" w:themeColor="text1"/>
          <w:sz w:val="28"/>
          <w:szCs w:val="28"/>
        </w:rPr>
        <w:t>,</w:t>
      </w:r>
      <w:r w:rsidRPr="00E16D31">
        <w:rPr>
          <w:rFonts w:ascii="Times New Roman" w:hAnsi="Times New Roman" w:cs="Times New Roman"/>
          <w:color w:val="000000" w:themeColor="text1"/>
          <w:sz w:val="28"/>
          <w:szCs w:val="28"/>
        </w:rPr>
        <w:t xml:space="preserve"> не возвращаются, а перечисляются Оператором ЭП на счет Уполномоченного органа.</w:t>
      </w:r>
    </w:p>
    <w:p w14:paraId="6CDAD5A2" w14:textId="77777777" w:rsidR="00B360C1" w:rsidRDefault="0061448B">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 xml:space="preserve"> </w:t>
      </w:r>
    </w:p>
    <w:p w14:paraId="2D5BEC44" w14:textId="11E081A8" w:rsidR="0061448B" w:rsidRPr="0081333B" w:rsidRDefault="002B1DFE">
      <w:pPr>
        <w:pStyle w:val="HEADERTEXT"/>
        <w:jc w:val="center"/>
        <w:outlineLvl w:val="3"/>
        <w:rPr>
          <w:rFonts w:ascii="Times New Roman" w:hAnsi="Times New Roman" w:cs="Times New Roman"/>
          <w:b/>
          <w:bCs/>
          <w:color w:val="000000" w:themeColor="text1"/>
          <w:sz w:val="28"/>
          <w:szCs w:val="28"/>
        </w:rPr>
      </w:pPr>
      <w:r w:rsidRPr="0081333B">
        <w:rPr>
          <w:rFonts w:ascii="Times New Roman" w:hAnsi="Times New Roman" w:cs="Times New Roman"/>
          <w:b/>
          <w:bCs/>
          <w:color w:val="000000" w:themeColor="text1"/>
          <w:sz w:val="28"/>
          <w:szCs w:val="28"/>
        </w:rPr>
        <w:t>1</w:t>
      </w:r>
      <w:r w:rsidR="00C337CA">
        <w:rPr>
          <w:rFonts w:ascii="Times New Roman" w:hAnsi="Times New Roman" w:cs="Times New Roman"/>
          <w:b/>
          <w:bCs/>
          <w:color w:val="000000" w:themeColor="text1"/>
          <w:sz w:val="28"/>
          <w:szCs w:val="28"/>
        </w:rPr>
        <w:t>4</w:t>
      </w:r>
      <w:r w:rsidR="0061448B" w:rsidRPr="0081333B">
        <w:rPr>
          <w:rFonts w:ascii="Times New Roman" w:hAnsi="Times New Roman" w:cs="Times New Roman"/>
          <w:b/>
          <w:bCs/>
          <w:color w:val="000000" w:themeColor="text1"/>
          <w:sz w:val="28"/>
          <w:szCs w:val="28"/>
        </w:rPr>
        <w:t xml:space="preserve">. Заключение договора по результатам проведения аукциона </w:t>
      </w:r>
    </w:p>
    <w:p w14:paraId="3A83C08C" w14:textId="73979823" w:rsidR="0061448B" w:rsidRPr="0081333B" w:rsidRDefault="002B1DFE">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C337CA">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.1. Договор заключается:</w:t>
      </w:r>
    </w:p>
    <w:p w14:paraId="748D5C16" w14:textId="77777777" w:rsidR="00C337CA" w:rsidRPr="00C337CA" w:rsidRDefault="00C337CA" w:rsidP="00C337CA">
      <w:pPr>
        <w:pStyle w:val="FORMATTEXT"/>
        <w:ind w:firstLine="568"/>
        <w:jc w:val="both"/>
        <w:rPr>
          <w:rFonts w:ascii="Times New Roman" w:hAnsi="Times New Roman" w:cs="Times New Roman"/>
          <w:color w:val="000000" w:themeColor="text1"/>
          <w:sz w:val="28"/>
          <w:szCs w:val="28"/>
        </w:rPr>
      </w:pPr>
      <w:r w:rsidRPr="00C337CA">
        <w:rPr>
          <w:rFonts w:ascii="Times New Roman" w:hAnsi="Times New Roman" w:cs="Times New Roman"/>
          <w:color w:val="000000" w:themeColor="text1"/>
          <w:sz w:val="28"/>
          <w:szCs w:val="28"/>
        </w:rPr>
        <w:t>14.1.1. с победителем электронного аукциона;</w:t>
      </w:r>
    </w:p>
    <w:p w14:paraId="4806CB2E" w14:textId="77777777" w:rsidR="00C337CA" w:rsidRPr="00C337CA" w:rsidRDefault="00C337CA" w:rsidP="00C337CA">
      <w:pPr>
        <w:pStyle w:val="FORMATTEXT"/>
        <w:ind w:firstLine="568"/>
        <w:jc w:val="both"/>
        <w:rPr>
          <w:rFonts w:ascii="Times New Roman" w:hAnsi="Times New Roman" w:cs="Times New Roman"/>
          <w:color w:val="000000" w:themeColor="text1"/>
          <w:sz w:val="28"/>
          <w:szCs w:val="28"/>
        </w:rPr>
      </w:pPr>
      <w:r w:rsidRPr="00C337CA">
        <w:rPr>
          <w:rFonts w:ascii="Times New Roman" w:hAnsi="Times New Roman" w:cs="Times New Roman"/>
          <w:color w:val="000000" w:themeColor="text1"/>
          <w:sz w:val="28"/>
          <w:szCs w:val="28"/>
        </w:rPr>
        <w:t>14.1.2. при уклонении или отказе победителя аукциона от заключения в установленный срок договора - со вторым участником;</w:t>
      </w:r>
    </w:p>
    <w:p w14:paraId="0E48384E" w14:textId="77777777" w:rsidR="00C337CA" w:rsidRPr="00C337CA" w:rsidRDefault="00C337CA" w:rsidP="00C337CA">
      <w:pPr>
        <w:pStyle w:val="FORMATTEXT"/>
        <w:ind w:firstLine="568"/>
        <w:jc w:val="both"/>
        <w:rPr>
          <w:rFonts w:ascii="Times New Roman" w:hAnsi="Times New Roman" w:cs="Times New Roman"/>
          <w:color w:val="000000" w:themeColor="text1"/>
          <w:sz w:val="28"/>
          <w:szCs w:val="28"/>
        </w:rPr>
      </w:pPr>
      <w:r w:rsidRPr="00C337CA">
        <w:rPr>
          <w:rFonts w:ascii="Times New Roman" w:hAnsi="Times New Roman" w:cs="Times New Roman"/>
          <w:color w:val="000000" w:themeColor="text1"/>
          <w:sz w:val="28"/>
          <w:szCs w:val="28"/>
        </w:rPr>
        <w:t>14.1.3. с единственным заявителем, заявка и документы которого признаны Комиссией соответствующими аукционной документации;</w:t>
      </w:r>
    </w:p>
    <w:p w14:paraId="77C2344A" w14:textId="3CBAB937" w:rsidR="0061448B" w:rsidRPr="0081333B" w:rsidRDefault="00C337CA" w:rsidP="00C337CA">
      <w:pPr>
        <w:pStyle w:val="FORMATTEXT"/>
        <w:ind w:firstLine="568"/>
        <w:jc w:val="both"/>
        <w:rPr>
          <w:rFonts w:ascii="Times New Roman" w:hAnsi="Times New Roman" w:cs="Times New Roman"/>
          <w:color w:val="000000" w:themeColor="text1"/>
          <w:sz w:val="28"/>
          <w:szCs w:val="28"/>
        </w:rPr>
      </w:pPr>
      <w:r w:rsidRPr="00C337CA">
        <w:rPr>
          <w:rFonts w:ascii="Times New Roman" w:hAnsi="Times New Roman" w:cs="Times New Roman"/>
          <w:color w:val="000000" w:themeColor="text1"/>
          <w:sz w:val="28"/>
          <w:szCs w:val="28"/>
        </w:rPr>
        <w:t>14.1.4. с единственным участником.</w:t>
      </w:r>
    </w:p>
    <w:p w14:paraId="6E2A1305" w14:textId="393CB063" w:rsidR="0061448B" w:rsidRPr="0081333B" w:rsidRDefault="002B1DFE" w:rsidP="001403E6">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.2. </w:t>
      </w:r>
      <w:r w:rsidR="001403E6" w:rsidRPr="001403E6">
        <w:rPr>
          <w:rFonts w:ascii="Times New Roman" w:hAnsi="Times New Roman" w:cs="Times New Roman"/>
          <w:color w:val="000000" w:themeColor="text1"/>
          <w:sz w:val="28"/>
          <w:szCs w:val="28"/>
        </w:rPr>
        <w:t>Заключение договора осуществляется в порядке, предусмотрен</w:t>
      </w:r>
      <w:r w:rsidR="001403E6">
        <w:rPr>
          <w:rFonts w:ascii="Times New Roman" w:hAnsi="Times New Roman" w:cs="Times New Roman"/>
          <w:color w:val="000000" w:themeColor="text1"/>
          <w:sz w:val="28"/>
          <w:szCs w:val="28"/>
        </w:rPr>
        <w:t>ном Гражданским кодексом Россий</w:t>
      </w:r>
      <w:r w:rsidR="001403E6" w:rsidRPr="001403E6">
        <w:rPr>
          <w:rFonts w:ascii="Times New Roman" w:hAnsi="Times New Roman" w:cs="Times New Roman"/>
          <w:color w:val="000000" w:themeColor="text1"/>
          <w:sz w:val="28"/>
          <w:szCs w:val="28"/>
        </w:rPr>
        <w:t xml:space="preserve">ской Федерации и иными </w:t>
      </w:r>
      <w:r w:rsidR="001403E6">
        <w:rPr>
          <w:rFonts w:ascii="Times New Roman" w:hAnsi="Times New Roman" w:cs="Times New Roman"/>
          <w:color w:val="000000" w:themeColor="text1"/>
          <w:sz w:val="28"/>
          <w:szCs w:val="28"/>
        </w:rPr>
        <w:t>нормативными правовыми актами</w:t>
      </w:r>
      <w:r w:rsidR="001403E6" w:rsidRPr="001403E6">
        <w:rPr>
          <w:rFonts w:ascii="Times New Roman" w:hAnsi="Times New Roman" w:cs="Times New Roman"/>
          <w:color w:val="000000" w:themeColor="text1"/>
          <w:sz w:val="28"/>
          <w:szCs w:val="28"/>
        </w:rPr>
        <w:t>. Договор заключается по цене, заявленной участником аукциона, с которым заключается договор, на условиях аукционной документации. При заключении договора цена такого договора не может быть ниже начальной (минимальной) цены договора (цены лота), указанной в аукционной документации, но может быть увеличена по соглашению сто</w:t>
      </w:r>
      <w:r w:rsidR="001403E6">
        <w:rPr>
          <w:rFonts w:ascii="Times New Roman" w:hAnsi="Times New Roman" w:cs="Times New Roman"/>
          <w:color w:val="000000" w:themeColor="text1"/>
          <w:sz w:val="28"/>
          <w:szCs w:val="28"/>
        </w:rPr>
        <w:t>р</w:t>
      </w:r>
      <w:r w:rsidR="001403E6" w:rsidRPr="001403E6">
        <w:rPr>
          <w:rFonts w:ascii="Times New Roman" w:hAnsi="Times New Roman" w:cs="Times New Roman"/>
          <w:color w:val="000000" w:themeColor="text1"/>
          <w:sz w:val="28"/>
          <w:szCs w:val="28"/>
        </w:rPr>
        <w:t>он.</w:t>
      </w:r>
    </w:p>
    <w:p w14:paraId="326BE14B" w14:textId="4BBFEE01" w:rsidR="0061448B" w:rsidRPr="0081333B" w:rsidRDefault="002B1DFE">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.3. </w:t>
      </w:r>
      <w:r w:rsidR="004666B4" w:rsidRPr="004666B4">
        <w:rPr>
          <w:rFonts w:ascii="Times New Roman" w:hAnsi="Times New Roman" w:cs="Times New Roman"/>
          <w:color w:val="000000" w:themeColor="text1"/>
          <w:sz w:val="28"/>
          <w:szCs w:val="28"/>
        </w:rPr>
        <w:t>Договор заключается не позднее чем через 20 (двадцать) рабочих дней со дня объявления победителя электронного аукциона.</w:t>
      </w:r>
    </w:p>
    <w:p w14:paraId="1F30D701" w14:textId="70320E5A" w:rsidR="0061448B" w:rsidRPr="0081333B" w:rsidRDefault="009B1844">
      <w:pPr>
        <w:pStyle w:val="FORMATTEXT"/>
        <w:ind w:firstLine="568"/>
        <w:jc w:val="both"/>
        <w:rPr>
          <w:rFonts w:ascii="Times New Roman" w:hAnsi="Times New Roman" w:cs="Times New Roman"/>
          <w:color w:val="000000" w:themeColor="text1"/>
          <w:sz w:val="28"/>
          <w:szCs w:val="28"/>
        </w:rPr>
      </w:pPr>
      <w:r w:rsidRPr="009B1844">
        <w:rPr>
          <w:rFonts w:ascii="Times New Roman" w:hAnsi="Times New Roman" w:cs="Times New Roman"/>
          <w:color w:val="000000" w:themeColor="text1"/>
          <w:sz w:val="28"/>
          <w:szCs w:val="28"/>
        </w:rPr>
        <w:t>В случае выявления на месте размещения незаконно установленного НТО, Уполномоченный орган проводит работу по демонтажу данного объекта, при этом договор на размещение НТО заключается в срок не позднее 60 календарных дней со дня объявления победителя аукциона.</w:t>
      </w:r>
    </w:p>
    <w:p w14:paraId="503DBE72" w14:textId="1C690CBA" w:rsidR="0061448B" w:rsidRPr="0081333B" w:rsidRDefault="002B1DFE">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.4. Уполномоченный орган в течение пяти рабочих дней </w:t>
      </w:r>
      <w:r w:rsidR="009B1844" w:rsidRPr="009B1844">
        <w:rPr>
          <w:rFonts w:ascii="Times New Roman" w:hAnsi="Times New Roman" w:cs="Times New Roman"/>
          <w:color w:val="000000" w:themeColor="text1"/>
          <w:sz w:val="28"/>
          <w:szCs w:val="28"/>
        </w:rPr>
        <w:t>со дня объявления победителя электронного аукциона</w:t>
      </w:r>
      <w:r w:rsidR="0061448B" w:rsidRPr="0081333B">
        <w:rPr>
          <w:rFonts w:ascii="Times New Roman" w:hAnsi="Times New Roman" w:cs="Times New Roman"/>
          <w:color w:val="000000" w:themeColor="text1"/>
          <w:sz w:val="28"/>
          <w:szCs w:val="28"/>
        </w:rPr>
        <w:t xml:space="preserve"> направляет </w:t>
      </w:r>
      <w:r w:rsidR="009B1844">
        <w:rPr>
          <w:rFonts w:ascii="Times New Roman" w:hAnsi="Times New Roman" w:cs="Times New Roman"/>
          <w:color w:val="000000" w:themeColor="text1"/>
          <w:sz w:val="28"/>
          <w:szCs w:val="28"/>
        </w:rPr>
        <w:t>победителю</w:t>
      </w:r>
      <w:r w:rsidR="0061448B" w:rsidRPr="0081333B">
        <w:rPr>
          <w:rFonts w:ascii="Times New Roman" w:hAnsi="Times New Roman" w:cs="Times New Roman"/>
          <w:color w:val="000000" w:themeColor="text1"/>
          <w:sz w:val="28"/>
          <w:szCs w:val="28"/>
        </w:rPr>
        <w:t xml:space="preserve"> проект договора, составляемый путем включения итоговой стоимости лота, предложенной участником электронного аукциона, с которым заключается договор. </w:t>
      </w:r>
    </w:p>
    <w:p w14:paraId="3C4DA603" w14:textId="51CBB050" w:rsidR="0061448B" w:rsidRPr="0081333B" w:rsidRDefault="002B1DFE">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.5. Победитель электронного аукциона в течение пяти рабочих дней с момента получения проекта договора направляет </w:t>
      </w:r>
      <w:r w:rsidR="001403E6">
        <w:rPr>
          <w:rFonts w:ascii="Times New Roman" w:hAnsi="Times New Roman" w:cs="Times New Roman"/>
          <w:color w:val="000000" w:themeColor="text1"/>
          <w:sz w:val="28"/>
          <w:szCs w:val="28"/>
        </w:rPr>
        <w:t>Уполномоченному органу</w:t>
      </w:r>
      <w:r w:rsidR="0061448B" w:rsidRPr="0081333B">
        <w:rPr>
          <w:rFonts w:ascii="Times New Roman" w:hAnsi="Times New Roman" w:cs="Times New Roman"/>
          <w:color w:val="000000" w:themeColor="text1"/>
          <w:sz w:val="28"/>
          <w:szCs w:val="28"/>
        </w:rPr>
        <w:t xml:space="preserve"> договор,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w:t>
      </w:r>
    </w:p>
    <w:p w14:paraId="6F0BEB8B" w14:textId="15194290" w:rsidR="0061448B" w:rsidRPr="0081333B" w:rsidRDefault="002B1DFE">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.6. Победитель электронного аукциона признается уклонившимся от заключения договора в случае, если в срок, предусмотренный пунктом </w:t>
      </w: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.5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w:t>
      </w:r>
      <w:r w:rsidR="004666B4">
        <w:rPr>
          <w:rFonts w:ascii="Times New Roman" w:hAnsi="Times New Roman" w:cs="Times New Roman"/>
          <w:color w:val="000000" w:themeColor="text1"/>
          <w:sz w:val="28"/>
          <w:szCs w:val="28"/>
        </w:rPr>
        <w:t xml:space="preserve"> </w:t>
      </w:r>
    </w:p>
    <w:p w14:paraId="4CD87661" w14:textId="3C7441D1" w:rsidR="0061448B" w:rsidRPr="0081333B" w:rsidRDefault="00CA0544">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.7. В случае, указанном в пункте </w:t>
      </w: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.6 Положения, Уполномоченный орган в течение трех рабочих дней со дня признания победителя уклонившимся от заключения договора направляет проект договора для подписания вторым участником.</w:t>
      </w:r>
    </w:p>
    <w:p w14:paraId="33A7CF5C" w14:textId="15751EB2" w:rsidR="0061448B" w:rsidRDefault="00CA0544">
      <w:pPr>
        <w:pStyle w:val="FORMATTEXT"/>
        <w:ind w:firstLine="568"/>
        <w:jc w:val="both"/>
        <w:rPr>
          <w:rFonts w:ascii="Times New Roman" w:hAnsi="Times New Roman" w:cs="Times New Roman"/>
          <w:color w:val="000000" w:themeColor="text1"/>
          <w:sz w:val="28"/>
          <w:szCs w:val="28"/>
        </w:rPr>
      </w:pPr>
      <w:r w:rsidRPr="0081333B">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sidR="0061448B" w:rsidRPr="0081333B">
        <w:rPr>
          <w:rFonts w:ascii="Times New Roman" w:hAnsi="Times New Roman" w:cs="Times New Roman"/>
          <w:color w:val="000000" w:themeColor="text1"/>
          <w:sz w:val="28"/>
          <w:szCs w:val="28"/>
        </w:rPr>
        <w:t xml:space="preserve">.8. </w:t>
      </w:r>
      <w:r w:rsidR="004666B4">
        <w:rPr>
          <w:rFonts w:ascii="Times New Roman" w:hAnsi="Times New Roman" w:cs="Times New Roman"/>
          <w:color w:val="000000" w:themeColor="text1"/>
          <w:sz w:val="28"/>
          <w:szCs w:val="28"/>
        </w:rPr>
        <w:t>Второй участник</w:t>
      </w:r>
      <w:r w:rsidR="004666B4" w:rsidRPr="0081333B">
        <w:rPr>
          <w:rFonts w:ascii="Times New Roman" w:hAnsi="Times New Roman" w:cs="Times New Roman"/>
          <w:color w:val="000000" w:themeColor="text1"/>
          <w:sz w:val="28"/>
          <w:szCs w:val="28"/>
        </w:rPr>
        <w:t xml:space="preserve"> в течение пяти рабочих дней с момента получения проекта договора направляет </w:t>
      </w:r>
      <w:r w:rsidR="004666B4">
        <w:rPr>
          <w:rFonts w:ascii="Times New Roman" w:hAnsi="Times New Roman" w:cs="Times New Roman"/>
          <w:color w:val="000000" w:themeColor="text1"/>
          <w:sz w:val="28"/>
          <w:szCs w:val="28"/>
        </w:rPr>
        <w:t>Уполномоченному органу</w:t>
      </w:r>
      <w:r w:rsidR="004666B4" w:rsidRPr="0081333B">
        <w:rPr>
          <w:rFonts w:ascii="Times New Roman" w:hAnsi="Times New Roman" w:cs="Times New Roman"/>
          <w:color w:val="000000" w:themeColor="text1"/>
          <w:sz w:val="28"/>
          <w:szCs w:val="28"/>
        </w:rPr>
        <w:t xml:space="preserve"> договор,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w:t>
      </w:r>
      <w:r w:rsidR="0061448B" w:rsidRPr="0081333B">
        <w:rPr>
          <w:rFonts w:ascii="Times New Roman" w:hAnsi="Times New Roman" w:cs="Times New Roman"/>
          <w:color w:val="000000" w:themeColor="text1"/>
          <w:sz w:val="28"/>
          <w:szCs w:val="28"/>
        </w:rPr>
        <w:t xml:space="preserve"> </w:t>
      </w:r>
    </w:p>
    <w:p w14:paraId="63AB19B6" w14:textId="051B386D" w:rsidR="004666B4" w:rsidRDefault="004666B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14.9. Второй участник</w:t>
      </w:r>
      <w:r w:rsidRPr="004666B4">
        <w:rPr>
          <w:rFonts w:ascii="Times New Roman" w:hAnsi="Times New Roman" w:cs="Times New Roman"/>
          <w:color w:val="000000" w:themeColor="text1"/>
          <w:sz w:val="28"/>
          <w:szCs w:val="28"/>
        </w:rPr>
        <w:t xml:space="preserve"> признается уклонившимся от заключения договора в случае, если в срок, предусмотренный пунктом 14.</w:t>
      </w:r>
      <w:r>
        <w:rPr>
          <w:rFonts w:ascii="Times New Roman" w:hAnsi="Times New Roman" w:cs="Times New Roman"/>
          <w:color w:val="000000" w:themeColor="text1"/>
          <w:sz w:val="28"/>
          <w:szCs w:val="28"/>
        </w:rPr>
        <w:t>8</w:t>
      </w:r>
      <w:r w:rsidRPr="004666B4">
        <w:rPr>
          <w:rFonts w:ascii="Times New Roman" w:hAnsi="Times New Roman" w:cs="Times New Roman"/>
          <w:color w:val="000000" w:themeColor="text1"/>
          <w:sz w:val="28"/>
          <w:szCs w:val="28"/>
        </w:rPr>
        <w:t xml:space="preserve">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w:t>
      </w:r>
      <w:r>
        <w:rPr>
          <w:rFonts w:ascii="Times New Roman" w:hAnsi="Times New Roman" w:cs="Times New Roman"/>
          <w:color w:val="000000" w:themeColor="text1"/>
          <w:sz w:val="28"/>
          <w:szCs w:val="28"/>
        </w:rPr>
        <w:t xml:space="preserve">. </w:t>
      </w:r>
    </w:p>
    <w:p w14:paraId="0A5A0AB0" w14:textId="56F0C491" w:rsidR="00CA0544" w:rsidRPr="0081333B" w:rsidRDefault="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666B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4666B4">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CA0544">
        <w:rPr>
          <w:rFonts w:ascii="Times New Roman" w:hAnsi="Times New Roman" w:cs="Times New Roman"/>
          <w:color w:val="000000" w:themeColor="text1"/>
          <w:sz w:val="28"/>
          <w:szCs w:val="28"/>
        </w:rPr>
        <w:t>Уполномоченный орган в течение пяти рабочих дней с момента получения договора, подписанного Победителем (вторым участником), подписывает данный договор усиленной электронной подписью лица, имеющего право действовать от имени Уполномоченного органа.</w:t>
      </w:r>
    </w:p>
    <w:p w14:paraId="08C841E5" w14:textId="6CDC600E" w:rsidR="0061448B" w:rsidRPr="0081333B" w:rsidRDefault="004666B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14.11</w:t>
      </w:r>
      <w:r w:rsidR="0061448B" w:rsidRPr="0081333B">
        <w:rPr>
          <w:rFonts w:ascii="Times New Roman" w:hAnsi="Times New Roman" w:cs="Times New Roman"/>
          <w:color w:val="000000" w:themeColor="text1"/>
          <w:sz w:val="28"/>
          <w:szCs w:val="28"/>
        </w:rPr>
        <w:t xml:space="preserve">. В случае </w:t>
      </w:r>
      <w:r>
        <w:rPr>
          <w:rFonts w:ascii="Times New Roman" w:hAnsi="Times New Roman" w:cs="Times New Roman"/>
          <w:color w:val="000000" w:themeColor="text1"/>
          <w:sz w:val="28"/>
          <w:szCs w:val="28"/>
        </w:rPr>
        <w:t>признания победителя и второго участника уклонившимися от заключения договора</w:t>
      </w:r>
      <w:r w:rsidR="0061448B" w:rsidRPr="0081333B">
        <w:rPr>
          <w:rFonts w:ascii="Times New Roman" w:hAnsi="Times New Roman" w:cs="Times New Roman"/>
          <w:color w:val="000000" w:themeColor="text1"/>
          <w:sz w:val="28"/>
          <w:szCs w:val="28"/>
        </w:rPr>
        <w:t xml:space="preserve"> электронный аукцион по данному лоту признается несостоявшимся и Уполномоченный орган вправе выставить лот на торги повторно.</w:t>
      </w:r>
    </w:p>
    <w:p w14:paraId="34863237" w14:textId="35E40DE6" w:rsidR="0061448B" w:rsidRDefault="004666B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14.12</w:t>
      </w:r>
      <w:r w:rsidR="0061448B" w:rsidRPr="0081333B">
        <w:rPr>
          <w:rFonts w:ascii="Times New Roman" w:hAnsi="Times New Roman" w:cs="Times New Roman"/>
          <w:color w:val="000000" w:themeColor="text1"/>
          <w:sz w:val="28"/>
          <w:szCs w:val="28"/>
        </w:rPr>
        <w:t>. В случае уклонения победителя аукциона или второго участника от заключения договора Уполномоченный орган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14:paraId="08F5EE73" w14:textId="32A5D4D9" w:rsidR="00665D65" w:rsidRDefault="00665D65">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14.13. </w:t>
      </w:r>
      <w:r w:rsidRPr="00665D65">
        <w:rPr>
          <w:rFonts w:ascii="Times New Roman" w:hAnsi="Times New Roman" w:cs="Times New Roman"/>
          <w:color w:val="000000" w:themeColor="text1"/>
          <w:sz w:val="28"/>
          <w:szCs w:val="28"/>
        </w:rPr>
        <w:t xml:space="preserve">Для подписания Договора на бумажном носителе (при невозможности подписания договора в форме электронного документа) Победителю (второму участнику) не позднее чем через 20 (двадцать) рабочих дней со дня объявления победителя электронного аукциона необходимо явиться в Уполномоченный орган - Исполнительный комитет </w:t>
      </w:r>
      <w:proofErr w:type="spellStart"/>
      <w:r w:rsidRPr="00665D65">
        <w:rPr>
          <w:rFonts w:ascii="Times New Roman" w:hAnsi="Times New Roman" w:cs="Times New Roman"/>
          <w:color w:val="000000" w:themeColor="text1"/>
          <w:sz w:val="28"/>
          <w:szCs w:val="28"/>
        </w:rPr>
        <w:t>Аксубаевского</w:t>
      </w:r>
      <w:proofErr w:type="spellEnd"/>
      <w:r w:rsidRPr="00665D65">
        <w:rPr>
          <w:rFonts w:ascii="Times New Roman" w:hAnsi="Times New Roman" w:cs="Times New Roman"/>
          <w:color w:val="000000" w:themeColor="text1"/>
          <w:sz w:val="28"/>
          <w:szCs w:val="28"/>
        </w:rPr>
        <w:t xml:space="preserve"> муниципального района Республики Татарстан. Место нахождения – 423060, Республика Татарстан, </w:t>
      </w:r>
      <w:proofErr w:type="spellStart"/>
      <w:r w:rsidRPr="00665D65">
        <w:rPr>
          <w:rFonts w:ascii="Times New Roman" w:hAnsi="Times New Roman" w:cs="Times New Roman"/>
          <w:color w:val="000000" w:themeColor="text1"/>
          <w:sz w:val="28"/>
          <w:szCs w:val="28"/>
        </w:rPr>
        <w:t>п.г.т</w:t>
      </w:r>
      <w:proofErr w:type="spellEnd"/>
      <w:r w:rsidRPr="00665D65">
        <w:rPr>
          <w:rFonts w:ascii="Times New Roman" w:hAnsi="Times New Roman" w:cs="Times New Roman"/>
          <w:color w:val="000000" w:themeColor="text1"/>
          <w:sz w:val="28"/>
          <w:szCs w:val="28"/>
        </w:rPr>
        <w:t>. Аксубаево, ул. Ленина, д. 8. В случае если Победитель (второй участник) в установленные сроки не явился для подписания договора на бумажном носителе такое лицо признается уклонившимся от заключения договора.</w:t>
      </w:r>
    </w:p>
    <w:p w14:paraId="05541444" w14:textId="756BEE33" w:rsidR="00CA0544" w:rsidRPr="00CA0544" w:rsidRDefault="004666B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w:t>
      </w:r>
      <w:r w:rsidR="00A51F31">
        <w:rPr>
          <w:rFonts w:ascii="Times New Roman" w:hAnsi="Times New Roman" w:cs="Times New Roman"/>
          <w:color w:val="000000" w:themeColor="text1"/>
          <w:sz w:val="28"/>
          <w:szCs w:val="28"/>
        </w:rPr>
        <w:t>4</w:t>
      </w:r>
      <w:r w:rsidR="00CA0544">
        <w:rPr>
          <w:rFonts w:ascii="Times New Roman" w:hAnsi="Times New Roman" w:cs="Times New Roman"/>
          <w:color w:val="000000" w:themeColor="text1"/>
          <w:sz w:val="28"/>
          <w:szCs w:val="28"/>
        </w:rPr>
        <w:t xml:space="preserve">. </w:t>
      </w:r>
      <w:r w:rsidR="00CA0544" w:rsidRPr="00CA0544">
        <w:rPr>
          <w:rFonts w:ascii="Times New Roman" w:hAnsi="Times New Roman" w:cs="Times New Roman"/>
          <w:color w:val="000000" w:themeColor="text1"/>
          <w:sz w:val="28"/>
          <w:szCs w:val="28"/>
        </w:rPr>
        <w:t xml:space="preserve">Условия договора, заключенного по результатам </w:t>
      </w:r>
      <w:r w:rsidR="00CA0544">
        <w:rPr>
          <w:rFonts w:ascii="Times New Roman" w:hAnsi="Times New Roman" w:cs="Times New Roman"/>
          <w:color w:val="000000" w:themeColor="text1"/>
          <w:sz w:val="28"/>
          <w:szCs w:val="28"/>
        </w:rPr>
        <w:t>электронного аукциона</w:t>
      </w:r>
      <w:r w:rsidR="00CA0544" w:rsidRPr="00CA0544">
        <w:rPr>
          <w:rFonts w:ascii="Times New Roman" w:hAnsi="Times New Roman" w:cs="Times New Roman"/>
          <w:color w:val="000000" w:themeColor="text1"/>
          <w:sz w:val="28"/>
          <w:szCs w:val="28"/>
        </w:rPr>
        <w:t>, могут быть изменены сторонами:</w:t>
      </w:r>
    </w:p>
    <w:p w14:paraId="076B8E39" w14:textId="77777777" w:rsidR="00CA0544" w:rsidRPr="00CA0544" w:rsidRDefault="00CA0544" w:rsidP="00CA0544">
      <w:pPr>
        <w:pStyle w:val="FORMATTEXT"/>
        <w:ind w:firstLine="568"/>
        <w:jc w:val="both"/>
        <w:rPr>
          <w:rFonts w:ascii="Times New Roman" w:hAnsi="Times New Roman" w:cs="Times New Roman"/>
          <w:color w:val="000000" w:themeColor="text1"/>
          <w:sz w:val="28"/>
          <w:szCs w:val="28"/>
        </w:rPr>
      </w:pPr>
      <w:r w:rsidRPr="00CA0544">
        <w:rPr>
          <w:rFonts w:ascii="Times New Roman" w:hAnsi="Times New Roman" w:cs="Times New Roman"/>
          <w:color w:val="000000" w:themeColor="text1"/>
          <w:sz w:val="28"/>
          <w:szCs w:val="28"/>
        </w:rPr>
        <w:t>1) по основаниям, установленным законом;</w:t>
      </w:r>
    </w:p>
    <w:p w14:paraId="2B5C07BD" w14:textId="4DB266B0" w:rsidR="00CA0544" w:rsidRDefault="00CA054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A0544">
        <w:rPr>
          <w:rFonts w:ascii="Times New Roman" w:hAnsi="Times New Roman" w:cs="Times New Roman"/>
          <w:color w:val="000000" w:themeColor="text1"/>
          <w:sz w:val="28"/>
          <w:szCs w:val="28"/>
        </w:rPr>
        <w:t>) по иным основаниям, если изменение договора не повлияет на его условия, имевшие существенное значение для определения цены на торгах.</w:t>
      </w:r>
    </w:p>
    <w:p w14:paraId="17A27F50" w14:textId="73889448" w:rsidR="00CA0544" w:rsidRDefault="004666B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w:t>
      </w:r>
      <w:r w:rsidR="00A51F31">
        <w:rPr>
          <w:rFonts w:ascii="Times New Roman" w:hAnsi="Times New Roman" w:cs="Times New Roman"/>
          <w:color w:val="000000" w:themeColor="text1"/>
          <w:sz w:val="28"/>
          <w:szCs w:val="28"/>
        </w:rPr>
        <w:t>5</w:t>
      </w:r>
      <w:r w:rsidR="00CA0544">
        <w:rPr>
          <w:rFonts w:ascii="Times New Roman" w:hAnsi="Times New Roman" w:cs="Times New Roman"/>
          <w:color w:val="000000" w:themeColor="text1"/>
          <w:sz w:val="28"/>
          <w:szCs w:val="28"/>
        </w:rPr>
        <w:t xml:space="preserve">. </w:t>
      </w:r>
      <w:r w:rsidR="00CA0544" w:rsidRPr="00CA0544">
        <w:rPr>
          <w:rFonts w:ascii="Times New Roman" w:hAnsi="Times New Roman" w:cs="Times New Roman"/>
          <w:color w:val="000000" w:themeColor="text1"/>
          <w:sz w:val="28"/>
          <w:szCs w:val="28"/>
        </w:rPr>
        <w:t xml:space="preserve">Размер платы за размещение нестационарного торгового объекта может быть увеличен по инициативе </w:t>
      </w:r>
      <w:r w:rsidR="00CA0544">
        <w:rPr>
          <w:rFonts w:ascii="Times New Roman" w:hAnsi="Times New Roman" w:cs="Times New Roman"/>
          <w:color w:val="000000" w:themeColor="text1"/>
          <w:sz w:val="28"/>
          <w:szCs w:val="28"/>
        </w:rPr>
        <w:t>Уполномоченного органа</w:t>
      </w:r>
      <w:r w:rsidR="00CA0544" w:rsidRPr="00CA0544">
        <w:rPr>
          <w:rFonts w:ascii="Times New Roman" w:hAnsi="Times New Roman" w:cs="Times New Roman"/>
          <w:color w:val="000000" w:themeColor="text1"/>
          <w:sz w:val="28"/>
          <w:szCs w:val="28"/>
        </w:rPr>
        <w:t xml:space="preserve"> не ранее чем через год после заключения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14:paraId="2ACBE002" w14:textId="721B9283" w:rsidR="00CA0544" w:rsidRPr="00CA0544" w:rsidRDefault="004666B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14.1</w:t>
      </w:r>
      <w:r w:rsidR="00A51F31">
        <w:rPr>
          <w:rFonts w:ascii="Times New Roman" w:hAnsi="Times New Roman" w:cs="Times New Roman"/>
          <w:color w:val="000000" w:themeColor="text1"/>
          <w:sz w:val="28"/>
          <w:szCs w:val="28"/>
        </w:rPr>
        <w:t>6</w:t>
      </w:r>
      <w:r w:rsidR="00CA0544">
        <w:rPr>
          <w:rFonts w:ascii="Times New Roman" w:hAnsi="Times New Roman" w:cs="Times New Roman"/>
          <w:color w:val="000000" w:themeColor="text1"/>
          <w:sz w:val="28"/>
          <w:szCs w:val="28"/>
        </w:rPr>
        <w:t xml:space="preserve">. </w:t>
      </w:r>
      <w:r w:rsidR="00CA0544" w:rsidRPr="00CA0544">
        <w:rPr>
          <w:rFonts w:ascii="Times New Roman" w:hAnsi="Times New Roman" w:cs="Times New Roman"/>
          <w:color w:val="000000" w:themeColor="text1"/>
          <w:sz w:val="28"/>
          <w:szCs w:val="28"/>
        </w:rPr>
        <w:t xml:space="preserve">По инициативе </w:t>
      </w:r>
      <w:r w:rsidR="00CA0544">
        <w:rPr>
          <w:rFonts w:ascii="Times New Roman" w:hAnsi="Times New Roman" w:cs="Times New Roman"/>
          <w:color w:val="000000" w:themeColor="text1"/>
          <w:sz w:val="28"/>
          <w:szCs w:val="28"/>
        </w:rPr>
        <w:t>Уполномоченного органа</w:t>
      </w:r>
      <w:r w:rsidR="00CA0544" w:rsidRPr="00CA0544">
        <w:rPr>
          <w:rFonts w:ascii="Times New Roman" w:hAnsi="Times New Roman" w:cs="Times New Roman"/>
          <w:color w:val="000000" w:themeColor="text1"/>
          <w:sz w:val="28"/>
          <w:szCs w:val="28"/>
        </w:rPr>
        <w:t xml:space="preserve"> договор на размещение нестационарного торгового объекта может быть расторгнут в одностороннем порядке:</w:t>
      </w:r>
    </w:p>
    <w:p w14:paraId="0ECC4ED6" w14:textId="78F7DCDE" w:rsidR="00CA0544" w:rsidRPr="00CA0544" w:rsidRDefault="00CA054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w:t>
      </w:r>
      <w:r w:rsidRPr="00CA0544">
        <w:rPr>
          <w:rFonts w:ascii="Times New Roman" w:hAnsi="Times New Roman" w:cs="Times New Roman"/>
          <w:color w:val="000000" w:themeColor="text1"/>
          <w:sz w:val="28"/>
          <w:szCs w:val="28"/>
        </w:rPr>
        <w:t xml:space="preserve"> случае невнесения хозяйствующим субъектом платы за размещение более двух месяцев подряд. При этом уведомление о расторжении договора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w:t>
      </w:r>
    </w:p>
    <w:p w14:paraId="32ED9A80" w14:textId="0DB09B59" w:rsidR="00CA0544" w:rsidRPr="00CA0544" w:rsidRDefault="00CA054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A05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A0544">
        <w:rPr>
          <w:rFonts w:ascii="Times New Roman" w:hAnsi="Times New Roman" w:cs="Times New Roman"/>
          <w:color w:val="000000" w:themeColor="text1"/>
          <w:sz w:val="28"/>
          <w:szCs w:val="28"/>
        </w:rPr>
        <w:t xml:space="preserve">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14:paraId="37629698" w14:textId="7FBD0057" w:rsidR="00CA0544" w:rsidRDefault="00CA0544" w:rsidP="00CA0544">
      <w:pPr>
        <w:pStyle w:val="FORMATTEXT"/>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w:t>
      </w:r>
      <w:r w:rsidRPr="00CA0544">
        <w:rPr>
          <w:rFonts w:ascii="Times New Roman" w:hAnsi="Times New Roman" w:cs="Times New Roman"/>
          <w:color w:val="000000" w:themeColor="text1"/>
          <w:sz w:val="28"/>
          <w:szCs w:val="28"/>
        </w:rPr>
        <w:t xml:space="preserve"> случае наличия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sectPr w:rsidR="00CA0544">
      <w:footerReference w:type="default" r:id="rId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658F" w14:textId="77777777" w:rsidR="005B1479" w:rsidRDefault="005B1479">
      <w:pPr>
        <w:spacing w:after="0" w:line="240" w:lineRule="auto"/>
      </w:pPr>
      <w:r>
        <w:separator/>
      </w:r>
    </w:p>
  </w:endnote>
  <w:endnote w:type="continuationSeparator" w:id="0">
    <w:p w14:paraId="2B70CD94" w14:textId="77777777" w:rsidR="005B1479" w:rsidRDefault="005B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Arial Unicode MS"/>
    <w:panose1 w:val="020B0600000101010101"/>
    <w:charset w:val="81"/>
    <w:family w:val="roman"/>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727D" w14:textId="77777777" w:rsidR="004A1300" w:rsidRPr="007F0B07" w:rsidRDefault="004A1300" w:rsidP="007F0B07">
    <w:pPr>
      <w:pStyle w:val="a5"/>
    </w:pPr>
    <w:r w:rsidRPr="007F0B0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2786" w14:textId="77777777" w:rsidR="005B1479" w:rsidRDefault="005B1479">
      <w:pPr>
        <w:spacing w:after="0" w:line="240" w:lineRule="auto"/>
      </w:pPr>
      <w:r>
        <w:separator/>
      </w:r>
    </w:p>
  </w:footnote>
  <w:footnote w:type="continuationSeparator" w:id="0">
    <w:p w14:paraId="296EFC4E" w14:textId="77777777" w:rsidR="005B1479" w:rsidRDefault="005B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E3F"/>
    <w:multiLevelType w:val="hybridMultilevel"/>
    <w:tmpl w:val="6596CCA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ECD5892"/>
    <w:multiLevelType w:val="hybridMultilevel"/>
    <w:tmpl w:val="2D5215D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70F24C14"/>
    <w:multiLevelType w:val="hybridMultilevel"/>
    <w:tmpl w:val="D7186826"/>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07"/>
    <w:rsid w:val="0007010E"/>
    <w:rsid w:val="00086DB5"/>
    <w:rsid w:val="000E1B66"/>
    <w:rsid w:val="000E45B2"/>
    <w:rsid w:val="00110900"/>
    <w:rsid w:val="001252B6"/>
    <w:rsid w:val="0012655C"/>
    <w:rsid w:val="001403E6"/>
    <w:rsid w:val="001461F9"/>
    <w:rsid w:val="0016022F"/>
    <w:rsid w:val="00165F33"/>
    <w:rsid w:val="00176AF1"/>
    <w:rsid w:val="00194AB8"/>
    <w:rsid w:val="00194E9D"/>
    <w:rsid w:val="001F43E5"/>
    <w:rsid w:val="00220244"/>
    <w:rsid w:val="0025282C"/>
    <w:rsid w:val="0025404F"/>
    <w:rsid w:val="00277E68"/>
    <w:rsid w:val="00284712"/>
    <w:rsid w:val="0029783F"/>
    <w:rsid w:val="002B1DFE"/>
    <w:rsid w:val="002B210C"/>
    <w:rsid w:val="002E2C1F"/>
    <w:rsid w:val="002E3AFF"/>
    <w:rsid w:val="002F171F"/>
    <w:rsid w:val="00303C6A"/>
    <w:rsid w:val="003454C6"/>
    <w:rsid w:val="003B6646"/>
    <w:rsid w:val="003C4159"/>
    <w:rsid w:val="003D16A7"/>
    <w:rsid w:val="003E237C"/>
    <w:rsid w:val="003F0F2F"/>
    <w:rsid w:val="00406B1F"/>
    <w:rsid w:val="004272CE"/>
    <w:rsid w:val="00427399"/>
    <w:rsid w:val="004666B4"/>
    <w:rsid w:val="004A0DE2"/>
    <w:rsid w:val="004A1300"/>
    <w:rsid w:val="004D0355"/>
    <w:rsid w:val="004D294D"/>
    <w:rsid w:val="004E4B54"/>
    <w:rsid w:val="004E5DF5"/>
    <w:rsid w:val="004F08F5"/>
    <w:rsid w:val="005172FA"/>
    <w:rsid w:val="00590B67"/>
    <w:rsid w:val="005A146D"/>
    <w:rsid w:val="005A4E51"/>
    <w:rsid w:val="005B1479"/>
    <w:rsid w:val="005E204B"/>
    <w:rsid w:val="00604304"/>
    <w:rsid w:val="0061448B"/>
    <w:rsid w:val="00633934"/>
    <w:rsid w:val="00637B3F"/>
    <w:rsid w:val="00665D65"/>
    <w:rsid w:val="0069081D"/>
    <w:rsid w:val="006A3FAB"/>
    <w:rsid w:val="006C2A76"/>
    <w:rsid w:val="00705AF6"/>
    <w:rsid w:val="00707AEF"/>
    <w:rsid w:val="00731676"/>
    <w:rsid w:val="00740252"/>
    <w:rsid w:val="00743A00"/>
    <w:rsid w:val="007A619D"/>
    <w:rsid w:val="007A6733"/>
    <w:rsid w:val="007E304A"/>
    <w:rsid w:val="007F0B07"/>
    <w:rsid w:val="007F3691"/>
    <w:rsid w:val="007F734E"/>
    <w:rsid w:val="0081333B"/>
    <w:rsid w:val="008B3063"/>
    <w:rsid w:val="008E7477"/>
    <w:rsid w:val="00962874"/>
    <w:rsid w:val="0099204B"/>
    <w:rsid w:val="009B1844"/>
    <w:rsid w:val="009D219E"/>
    <w:rsid w:val="009E4457"/>
    <w:rsid w:val="00A113EF"/>
    <w:rsid w:val="00A20E5E"/>
    <w:rsid w:val="00A51F31"/>
    <w:rsid w:val="00A67AB3"/>
    <w:rsid w:val="00A7755B"/>
    <w:rsid w:val="00A832A8"/>
    <w:rsid w:val="00AC07B2"/>
    <w:rsid w:val="00AC3C78"/>
    <w:rsid w:val="00B26128"/>
    <w:rsid w:val="00B360C1"/>
    <w:rsid w:val="00B55A9C"/>
    <w:rsid w:val="00B6176B"/>
    <w:rsid w:val="00B62391"/>
    <w:rsid w:val="00B66AE5"/>
    <w:rsid w:val="00B729C1"/>
    <w:rsid w:val="00BB7026"/>
    <w:rsid w:val="00BE5C01"/>
    <w:rsid w:val="00C04520"/>
    <w:rsid w:val="00C04CEE"/>
    <w:rsid w:val="00C078B0"/>
    <w:rsid w:val="00C1199A"/>
    <w:rsid w:val="00C14DA4"/>
    <w:rsid w:val="00C23873"/>
    <w:rsid w:val="00C3333D"/>
    <w:rsid w:val="00C337CA"/>
    <w:rsid w:val="00C92AD0"/>
    <w:rsid w:val="00CA0544"/>
    <w:rsid w:val="00CA3DDE"/>
    <w:rsid w:val="00CE02C9"/>
    <w:rsid w:val="00D02228"/>
    <w:rsid w:val="00DA2241"/>
    <w:rsid w:val="00DF7E22"/>
    <w:rsid w:val="00E02404"/>
    <w:rsid w:val="00E16D31"/>
    <w:rsid w:val="00E17B77"/>
    <w:rsid w:val="00E34FAF"/>
    <w:rsid w:val="00E83DD5"/>
    <w:rsid w:val="00EA61C6"/>
    <w:rsid w:val="00EE44FB"/>
    <w:rsid w:val="00EF336B"/>
    <w:rsid w:val="00EF6AB1"/>
    <w:rsid w:val="00F05562"/>
    <w:rsid w:val="00F40066"/>
    <w:rsid w:val="00F404AA"/>
    <w:rsid w:val="00FB5787"/>
    <w:rsid w:val="00FC3B8D"/>
    <w:rsid w:val="00FC691B"/>
    <w:rsid w:val="00FD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F80B4"/>
  <w14:defaultImageDpi w14:val="0"/>
  <w15:docId w15:val="{3EC6AFCB-91CD-4963-BCD3-3F0583CC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7F0B07"/>
    <w:pPr>
      <w:tabs>
        <w:tab w:val="center" w:pos="4677"/>
        <w:tab w:val="right" w:pos="9355"/>
      </w:tabs>
    </w:pPr>
  </w:style>
  <w:style w:type="character" w:customStyle="1" w:styleId="a4">
    <w:name w:val="Верхний колонтитул Знак"/>
    <w:basedOn w:val="a0"/>
    <w:link w:val="a3"/>
    <w:uiPriority w:val="99"/>
    <w:locked/>
    <w:rsid w:val="007F0B07"/>
    <w:rPr>
      <w:rFonts w:cs="Times New Roman"/>
    </w:rPr>
  </w:style>
  <w:style w:type="paragraph" w:styleId="a5">
    <w:name w:val="footer"/>
    <w:basedOn w:val="a"/>
    <w:link w:val="a6"/>
    <w:uiPriority w:val="99"/>
    <w:unhideWhenUsed/>
    <w:rsid w:val="007F0B07"/>
    <w:pPr>
      <w:tabs>
        <w:tab w:val="center" w:pos="4677"/>
        <w:tab w:val="right" w:pos="9355"/>
      </w:tabs>
    </w:pPr>
  </w:style>
  <w:style w:type="character" w:customStyle="1" w:styleId="a6">
    <w:name w:val="Нижний колонтитул Знак"/>
    <w:basedOn w:val="a0"/>
    <w:link w:val="a5"/>
    <w:uiPriority w:val="99"/>
    <w:locked/>
    <w:rsid w:val="007F0B07"/>
    <w:rPr>
      <w:rFonts w:cs="Times New Roman"/>
    </w:rPr>
  </w:style>
  <w:style w:type="paragraph" w:styleId="a7">
    <w:name w:val="Balloon Text"/>
    <w:basedOn w:val="a"/>
    <w:link w:val="a8"/>
    <w:uiPriority w:val="99"/>
    <w:rsid w:val="0081333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locked/>
    <w:rsid w:val="0081333B"/>
    <w:rPr>
      <w:rFonts w:ascii="Segoe UI" w:hAnsi="Segoe UI" w:cs="Segoe UI"/>
      <w:sz w:val="18"/>
      <w:szCs w:val="18"/>
    </w:rPr>
  </w:style>
  <w:style w:type="character" w:styleId="a9">
    <w:name w:val="annotation reference"/>
    <w:basedOn w:val="a0"/>
    <w:uiPriority w:val="99"/>
    <w:rsid w:val="00F40066"/>
    <w:rPr>
      <w:sz w:val="16"/>
      <w:szCs w:val="16"/>
    </w:rPr>
  </w:style>
  <w:style w:type="paragraph" w:styleId="aa">
    <w:name w:val="annotation text"/>
    <w:basedOn w:val="a"/>
    <w:link w:val="ab"/>
    <w:uiPriority w:val="99"/>
    <w:rsid w:val="00F40066"/>
    <w:pPr>
      <w:spacing w:line="240" w:lineRule="auto"/>
    </w:pPr>
    <w:rPr>
      <w:sz w:val="20"/>
      <w:szCs w:val="20"/>
    </w:rPr>
  </w:style>
  <w:style w:type="character" w:customStyle="1" w:styleId="ab">
    <w:name w:val="Текст примечания Знак"/>
    <w:basedOn w:val="a0"/>
    <w:link w:val="aa"/>
    <w:uiPriority w:val="99"/>
    <w:rsid w:val="00F40066"/>
    <w:rPr>
      <w:sz w:val="20"/>
      <w:szCs w:val="20"/>
    </w:rPr>
  </w:style>
  <w:style w:type="paragraph" w:styleId="ac">
    <w:name w:val="annotation subject"/>
    <w:basedOn w:val="aa"/>
    <w:next w:val="aa"/>
    <w:link w:val="ad"/>
    <w:uiPriority w:val="99"/>
    <w:rsid w:val="00F40066"/>
    <w:rPr>
      <w:b/>
      <w:bCs/>
    </w:rPr>
  </w:style>
  <w:style w:type="character" w:customStyle="1" w:styleId="ad">
    <w:name w:val="Тема примечания Знак"/>
    <w:basedOn w:val="ab"/>
    <w:link w:val="ac"/>
    <w:uiPriority w:val="99"/>
    <w:rsid w:val="00F40066"/>
    <w:rPr>
      <w:b/>
      <w:bCs/>
      <w:sz w:val="20"/>
      <w:szCs w:val="20"/>
    </w:rPr>
  </w:style>
  <w:style w:type="character" w:styleId="ae">
    <w:name w:val="Hyperlink"/>
    <w:uiPriority w:val="99"/>
    <w:semiHidden/>
    <w:unhideWhenUsed/>
    <w:rsid w:val="003C4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895446">
      <w:marLeft w:val="0"/>
      <w:marRight w:val="0"/>
      <w:marTop w:val="0"/>
      <w:marBottom w:val="0"/>
      <w:divBdr>
        <w:top w:val="none" w:sz="0" w:space="0" w:color="auto"/>
        <w:left w:val="none" w:sz="0" w:space="0" w:color="auto"/>
        <w:bottom w:val="none" w:sz="0" w:space="0" w:color="auto"/>
        <w:right w:val="none" w:sz="0" w:space="0" w:color="auto"/>
      </w:divBdr>
    </w:div>
    <w:div w:id="1668895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11588</Words>
  <Characters>66052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размещения нестационарных торговых объектов на территории Арского муниципального района Республики Татарстан</vt:lpstr>
    </vt:vector>
  </TitlesOfParts>
  <Company>Reanimator Extreme Edition</Company>
  <LinksUpToDate>false</LinksUpToDate>
  <CharactersWithSpaces>77486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размещения нестационарных торговых объектов на территории Арского муниципального района Республики Татарстан</dc:title>
  <dc:creator>USER</dc:creator>
  <cp:lastModifiedBy>USER</cp:lastModifiedBy>
  <cp:revision>4</cp:revision>
  <cp:lastPrinted>2023-10-27T10:40:00Z</cp:lastPrinted>
  <dcterms:created xsi:type="dcterms:W3CDTF">2023-10-27T10:41:00Z</dcterms:created>
  <dcterms:modified xsi:type="dcterms:W3CDTF">2023-10-27T11:33:00Z</dcterms:modified>
</cp:coreProperties>
</file>