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AC496A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2381CF" wp14:editId="4B37E1A7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AC496A" w:rsidRDefault="00AC496A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 </w:t>
                            </w:r>
                            <w:r w:rsidR="00C62314"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Карасу</w:t>
                            </w:r>
                            <w:r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</w:t>
                            </w:r>
                            <w:r w:rsidR="00C62314"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выл</w:t>
                            </w:r>
                            <w:proofErr w:type="spellEnd"/>
                            <w:r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AC496A">
                              <w:rPr>
                                <w:rStyle w:val="hgkelc"/>
                                <w:rFonts w:ascii="Academy" w:hAnsi="Academy"/>
                                <w:b/>
                                <w:bCs/>
                                <w:sz w:val="30"/>
                                <w:szCs w:val="30"/>
                              </w:rPr>
                              <w:t>җ</w:t>
                            </w:r>
                            <w:r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ирлеге</w:t>
                            </w:r>
                            <w:proofErr w:type="spellEnd"/>
                            <w:r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</w:t>
                            </w:r>
                            <w:r w:rsidR="00C62314" w:rsidRPr="00AC496A">
                              <w:rPr>
                                <w:rFonts w:ascii="Academy" w:hAnsi="Academy"/>
                                <w:b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C62314" w:rsidRPr="00AC496A" w:rsidRDefault="00C62314" w:rsidP="00C62314">
                            <w:pPr>
                              <w:jc w:val="center"/>
                              <w:rPr>
                                <w:rFonts w:ascii="Academy" w:hAnsi="Academy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AC496A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AC496A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AC496A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AC496A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AC496A">
                              <w:rPr>
                                <w:rFonts w:ascii="a_MachinaOrtoCaps" w:hAnsi="a_MachinaOrtoCaps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AC496A" w:rsidRDefault="00C62314" w:rsidP="00C62314">
                            <w:pPr>
                              <w:jc w:val="center"/>
                              <w:rPr>
                                <w:rFonts w:ascii="Academy" w:hAnsi="Academy"/>
                                <w:sz w:val="14"/>
                                <w:szCs w:val="14"/>
                              </w:rPr>
                            </w:pPr>
                          </w:p>
                          <w:p w:rsidR="00C62314" w:rsidRPr="00AC496A" w:rsidRDefault="00C62314" w:rsidP="00C62314">
                            <w:pPr>
                              <w:jc w:val="center"/>
                              <w:rPr>
                                <w:rFonts w:ascii="Academy" w:hAnsi="Academy"/>
                              </w:rPr>
                            </w:pPr>
                          </w:p>
                          <w:p w:rsidR="00C62314" w:rsidRPr="00AC496A" w:rsidRDefault="00C62314" w:rsidP="00C62314">
                            <w:pPr>
                              <w:jc w:val="center"/>
                              <w:rPr>
                                <w:rFonts w:ascii="Academy" w:hAnsi="Acade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381C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AC496A" w:rsidRDefault="00AC496A" w:rsidP="00C62314">
                      <w:pPr>
                        <w:pStyle w:val="1"/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 </w:t>
                      </w:r>
                      <w:r w:rsidR="00C62314"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Карасу</w:t>
                      </w:r>
                      <w:r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</w:t>
                      </w:r>
                      <w:r w:rsidR="00C62314"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выл</w:t>
                      </w:r>
                      <w:proofErr w:type="spellEnd"/>
                      <w:r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AC496A">
                        <w:rPr>
                          <w:rStyle w:val="hgkelc"/>
                          <w:rFonts w:ascii="Academy" w:hAnsi="Academy"/>
                          <w:b/>
                          <w:bCs/>
                          <w:sz w:val="30"/>
                          <w:szCs w:val="30"/>
                        </w:rPr>
                        <w:t>җ</w:t>
                      </w:r>
                      <w:r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ирлеге</w:t>
                      </w:r>
                      <w:proofErr w:type="spellEnd"/>
                      <w:r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</w:t>
                      </w:r>
                      <w:r w:rsidR="00C62314" w:rsidRPr="00AC496A">
                        <w:rPr>
                          <w:rFonts w:ascii="Academy" w:hAnsi="Academy"/>
                          <w:b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C62314" w:rsidRPr="00AC496A" w:rsidRDefault="00C62314" w:rsidP="00C62314">
                      <w:pPr>
                        <w:jc w:val="center"/>
                        <w:rPr>
                          <w:rFonts w:ascii="Academy" w:hAnsi="Academy"/>
                          <w:sz w:val="18"/>
                          <w:szCs w:val="18"/>
                        </w:rPr>
                      </w:pPr>
                    </w:p>
                    <w:p w:rsidR="00C62314" w:rsidRPr="00AC496A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AC496A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AC496A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AC496A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proofErr w:type="spellStart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AC496A">
                        <w:rPr>
                          <w:rFonts w:ascii="a_MachinaOrtoCaps" w:hAnsi="a_MachinaOrtoCaps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AC496A" w:rsidRDefault="00C62314" w:rsidP="00C62314">
                      <w:pPr>
                        <w:jc w:val="center"/>
                        <w:rPr>
                          <w:rFonts w:ascii="Academy" w:hAnsi="Academy"/>
                          <w:sz w:val="14"/>
                          <w:szCs w:val="14"/>
                        </w:rPr>
                      </w:pPr>
                    </w:p>
                    <w:p w:rsidR="00C62314" w:rsidRPr="00AC496A" w:rsidRDefault="00C62314" w:rsidP="00C62314">
                      <w:pPr>
                        <w:jc w:val="center"/>
                        <w:rPr>
                          <w:rFonts w:ascii="Academy" w:hAnsi="Academy"/>
                        </w:rPr>
                      </w:pPr>
                    </w:p>
                    <w:p w:rsidR="00C62314" w:rsidRPr="00AC496A" w:rsidRDefault="00C62314" w:rsidP="00C62314">
                      <w:pPr>
                        <w:jc w:val="center"/>
                        <w:rPr>
                          <w:rFonts w:ascii="Academy" w:hAnsi="Academ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D89C75" wp14:editId="45F717B5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735F3B" w:rsidRDefault="00AC496A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35F3B">
                              <w:rPr>
                                <w:rFonts w:ascii="Academy" w:hAnsi="Academy"/>
                                <w:b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Совет </w:t>
                            </w:r>
                            <w:proofErr w:type="spellStart"/>
                            <w:r w:rsidRPr="00735F3B">
                              <w:rPr>
                                <w:rFonts w:ascii="Academy" w:hAnsi="Academy"/>
                                <w:b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Карасинского</w:t>
                            </w:r>
                            <w:proofErr w:type="spellEnd"/>
                            <w:r w:rsidRPr="00735F3B">
                              <w:rPr>
                                <w:rFonts w:ascii="Academy" w:hAnsi="Academy"/>
                                <w:b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62314" w:rsidRPr="00735F3B">
                              <w:rPr>
                                <w:rFonts w:ascii="Academy" w:hAnsi="Academy"/>
                                <w:b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</w:t>
                            </w:r>
                            <w:r w:rsidRPr="00735F3B">
                              <w:rPr>
                                <w:rFonts w:ascii="Academy" w:hAnsi="Academy"/>
                                <w:b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го поселения</w:t>
                            </w:r>
                            <w:r w:rsidR="00C62314" w:rsidRPr="00735F3B">
                              <w:rPr>
                                <w:rFonts w:ascii="Academy" w:hAnsi="Academy"/>
                                <w:b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Аксубаевского муниципального района</w:t>
                            </w:r>
                          </w:p>
                          <w:p w:rsidR="00C62314" w:rsidRPr="00735F3B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735F3B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735F3B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735F3B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35F3B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735F3B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735F3B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735F3B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Pr="00735F3B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735F3B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735F3B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</w:t>
                            </w:r>
                            <w:r w:rsidRPr="00735F3B">
                              <w:rPr>
                                <w:rFonts w:ascii="a_MachinaOrtoCaps" w:hAnsi="a_MachinaOrtoCap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5F3B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4-7750</w:t>
                            </w:r>
                          </w:p>
                          <w:p w:rsidR="00C62314" w:rsidRPr="00735F3B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35F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735F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735F3B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735F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735F3B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735F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735F3B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735F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735F3B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89C75"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735F3B" w:rsidRDefault="00AC496A" w:rsidP="00C62314">
                      <w:pPr>
                        <w:pStyle w:val="1"/>
                        <w:rPr>
                          <w:rFonts w:ascii="Academy" w:hAnsi="Academy"/>
                          <w:b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35F3B">
                        <w:rPr>
                          <w:rFonts w:ascii="Academy" w:hAnsi="Academy"/>
                          <w:b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Совет </w:t>
                      </w:r>
                      <w:proofErr w:type="spellStart"/>
                      <w:r w:rsidRPr="00735F3B">
                        <w:rPr>
                          <w:rFonts w:ascii="Academy" w:hAnsi="Academy"/>
                          <w:b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Карасинского</w:t>
                      </w:r>
                      <w:proofErr w:type="spellEnd"/>
                      <w:r w:rsidRPr="00735F3B">
                        <w:rPr>
                          <w:rFonts w:ascii="Academy" w:hAnsi="Academy"/>
                          <w:b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C62314" w:rsidRPr="00735F3B">
                        <w:rPr>
                          <w:rFonts w:ascii="Academy" w:hAnsi="Academy"/>
                          <w:b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</w:t>
                      </w:r>
                      <w:r w:rsidRPr="00735F3B">
                        <w:rPr>
                          <w:rFonts w:ascii="Academy" w:hAnsi="Academy"/>
                          <w:b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го поселения</w:t>
                      </w:r>
                      <w:r w:rsidR="00C62314" w:rsidRPr="00735F3B">
                        <w:rPr>
                          <w:rFonts w:ascii="Academy" w:hAnsi="Academy"/>
                          <w:b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Аксубаевского муниципального района</w:t>
                      </w:r>
                    </w:p>
                    <w:p w:rsidR="00C62314" w:rsidRPr="00735F3B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735F3B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735F3B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735F3B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35F3B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735F3B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735F3B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735F3B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Pr="00735F3B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735F3B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735F3B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</w:t>
                      </w:r>
                      <w:r w:rsidRPr="00735F3B">
                        <w:rPr>
                          <w:rFonts w:ascii="a_MachinaOrtoCaps" w:hAnsi="a_MachinaOrtoCaps"/>
                          <w:sz w:val="28"/>
                          <w:szCs w:val="28"/>
                        </w:rPr>
                        <w:t xml:space="preserve"> </w:t>
                      </w:r>
                      <w:r w:rsidRPr="00735F3B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4-7750</w:t>
                      </w:r>
                    </w:p>
                    <w:p w:rsidR="00C62314" w:rsidRPr="00735F3B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735F3B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735F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735F3B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735F3B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735F3B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735F3B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735F3B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735F3B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735F3B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5677A" wp14:editId="6E6F7C4C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AC496A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E744B5" wp14:editId="354392C5">
                                  <wp:extent cx="733425" cy="914400"/>
                                  <wp:effectExtent l="0" t="0" r="9525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5677A"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AC496A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E744B5" wp14:editId="354392C5">
                            <wp:extent cx="733425" cy="914400"/>
                            <wp:effectExtent l="0" t="0" r="9525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AC496A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06CAA" wp14:editId="195595BE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43FE7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311F33" w:rsidRPr="00311F33" w:rsidRDefault="00311F33" w:rsidP="00311F33">
      <w:pPr>
        <w:pStyle w:val="ConsPlusTitle"/>
        <w:widowControl/>
        <w:jc w:val="center"/>
        <w:rPr>
          <w:sz w:val="24"/>
          <w:szCs w:val="24"/>
        </w:rPr>
      </w:pPr>
      <w:r w:rsidRPr="00311F33">
        <w:rPr>
          <w:sz w:val="24"/>
          <w:szCs w:val="24"/>
        </w:rPr>
        <w:t>РЕШЕНИЕ</w:t>
      </w:r>
    </w:p>
    <w:p w:rsidR="00311F33" w:rsidRPr="00311F33" w:rsidRDefault="00311F33" w:rsidP="00311F3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311F33" w:rsidRPr="00311F33" w:rsidRDefault="00311F33" w:rsidP="00311F33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311F33" w:rsidRPr="00311F33" w:rsidRDefault="00311F33" w:rsidP="00311F33">
      <w:pPr>
        <w:pStyle w:val="ConsPlusTitle"/>
        <w:widowControl/>
        <w:jc w:val="both"/>
        <w:rPr>
          <w:sz w:val="24"/>
          <w:szCs w:val="24"/>
        </w:rPr>
      </w:pPr>
      <w:r w:rsidRPr="00311F33">
        <w:rPr>
          <w:sz w:val="24"/>
          <w:szCs w:val="24"/>
        </w:rPr>
        <w:t xml:space="preserve">№                                                                                       от </w:t>
      </w:r>
      <w:bookmarkStart w:id="0" w:name="_GoBack"/>
      <w:bookmarkEnd w:id="0"/>
      <w:r w:rsidRPr="00311F33">
        <w:rPr>
          <w:sz w:val="24"/>
          <w:szCs w:val="24"/>
        </w:rPr>
        <w:t xml:space="preserve">                               </w:t>
      </w:r>
    </w:p>
    <w:p w:rsidR="00311F33" w:rsidRPr="00311F33" w:rsidRDefault="00311F33" w:rsidP="00311F33">
      <w:pPr>
        <w:pStyle w:val="ConsPlusTitle"/>
        <w:widowControl/>
        <w:jc w:val="both"/>
        <w:rPr>
          <w:sz w:val="24"/>
          <w:szCs w:val="24"/>
        </w:rPr>
      </w:pPr>
    </w:p>
    <w:p w:rsidR="00311F33" w:rsidRPr="00311F33" w:rsidRDefault="00311F33" w:rsidP="00311F33">
      <w:pPr>
        <w:rPr>
          <w:rFonts w:ascii="Arial" w:hAnsi="Arial" w:cs="Arial"/>
          <w:color w:val="FF0000"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 xml:space="preserve">О бюджете </w:t>
      </w:r>
      <w:proofErr w:type="spellStart"/>
      <w:r w:rsidRPr="00311F33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311F33" w:rsidRPr="00311F33" w:rsidRDefault="00311F33" w:rsidP="00311F33">
      <w:pPr>
        <w:jc w:val="both"/>
        <w:rPr>
          <w:rFonts w:ascii="Arial" w:hAnsi="Arial" w:cs="Arial"/>
          <w:b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311F33" w:rsidRPr="00311F33" w:rsidRDefault="00311F33" w:rsidP="00311F33">
      <w:pPr>
        <w:jc w:val="both"/>
        <w:rPr>
          <w:rFonts w:ascii="Arial" w:hAnsi="Arial" w:cs="Arial"/>
          <w:b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>Республики Татарстан на 2024 год и плановый период 2025 и 2026 годов</w:t>
      </w:r>
    </w:p>
    <w:p w:rsidR="00311F33" w:rsidRPr="00311F33" w:rsidRDefault="00311F33" w:rsidP="00311F33">
      <w:pPr>
        <w:rPr>
          <w:rStyle w:val="af3"/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rPr>
          <w:rFonts w:ascii="Arial" w:hAnsi="Arial" w:cs="Arial"/>
          <w:color w:val="000000"/>
          <w:sz w:val="24"/>
          <w:szCs w:val="24"/>
        </w:rPr>
      </w:pP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311F33">
        <w:rPr>
          <w:rFonts w:ascii="Arial" w:hAnsi="Arial" w:cs="Arial"/>
          <w:sz w:val="24"/>
          <w:szCs w:val="24"/>
        </w:rPr>
        <w:t xml:space="preserve">1. Утвердить </w:t>
      </w:r>
      <w:r w:rsidRPr="00311F33">
        <w:rPr>
          <w:rFonts w:ascii="Arial" w:hAnsi="Arial" w:cs="Arial"/>
          <w:color w:val="000000"/>
          <w:sz w:val="24"/>
          <w:szCs w:val="24"/>
        </w:rPr>
        <w:t>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на 2024 год: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сумме 3114,4 тыс. рублей;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Pr="00311F33">
        <w:rPr>
          <w:rFonts w:ascii="Arial" w:hAnsi="Arial" w:cs="Arial"/>
          <w:color w:val="000000"/>
          <w:sz w:val="24"/>
          <w:szCs w:val="24"/>
        </w:rPr>
        <w:t xml:space="preserve">3114,4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  <w:r w:rsidRPr="00311F33">
        <w:rPr>
          <w:rFonts w:ascii="Arial" w:hAnsi="Arial" w:cs="Arial"/>
          <w:color w:val="000000"/>
          <w:sz w:val="24"/>
          <w:szCs w:val="24"/>
        </w:rPr>
        <w:t>.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311F33">
        <w:rPr>
          <w:rFonts w:ascii="Arial" w:hAnsi="Arial" w:cs="Arial"/>
          <w:color w:val="000000"/>
          <w:sz w:val="24"/>
          <w:szCs w:val="24"/>
        </w:rPr>
        <w:t xml:space="preserve">3) дефицит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сновные характеристики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2025 и 2026 годов: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       1) прогнозируемый общий объем доходов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2025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года в сумме 3204,6 тыс. рублей 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2026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года в сумме 3243,0 тыс. рублей;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2025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года в сумме 3204,6 тыс. рублей, в том числе условно утвержденные расходы в сумме –80,1 тыс. рублей;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2026</w:t>
      </w:r>
      <w:r w:rsidRPr="00311F33">
        <w:rPr>
          <w:rFonts w:ascii="Arial" w:hAnsi="Arial" w:cs="Arial"/>
          <w:color w:val="000000"/>
          <w:sz w:val="24"/>
          <w:szCs w:val="24"/>
        </w:rPr>
        <w:t>года в сумме 3243,0тыс. рублей, в том числе условно утвержденные расходы в сумме –162,2тыс. рублей;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       3) дефицит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2025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2026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дефицита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2024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2025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2026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</w:p>
    <w:bookmarkEnd w:id="3"/>
    <w:p w:rsidR="00311F33" w:rsidRPr="00311F33" w:rsidRDefault="00311F33" w:rsidP="00311F33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11F33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311F33" w:rsidRPr="00311F33" w:rsidRDefault="00311F33" w:rsidP="00311F33">
      <w:pPr>
        <w:pStyle w:val="ac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1.Утвердить по состоянию на 1 января </w:t>
      </w:r>
      <w:r w:rsidRPr="00311F33">
        <w:rPr>
          <w:rStyle w:val="af3"/>
          <w:rFonts w:ascii="Arial" w:hAnsi="Arial" w:cs="Arial"/>
          <w:sz w:val="24"/>
          <w:szCs w:val="24"/>
        </w:rPr>
        <w:t>2025</w:t>
      </w:r>
      <w:r w:rsidRPr="00311F33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района</w:t>
      </w:r>
      <w:r w:rsidRPr="00311F33">
        <w:rPr>
          <w:rFonts w:ascii="Arial" w:hAnsi="Arial" w:cs="Arial"/>
          <w:sz w:val="24"/>
          <w:szCs w:val="24"/>
        </w:rPr>
        <w:t>Республики</w:t>
      </w:r>
      <w:proofErr w:type="spellEnd"/>
      <w:r w:rsidRPr="00311F33">
        <w:rPr>
          <w:rFonts w:ascii="Arial" w:hAnsi="Arial" w:cs="Arial"/>
          <w:sz w:val="24"/>
          <w:szCs w:val="24"/>
        </w:rPr>
        <w:t xml:space="preserve"> Татарстан в сумме 0 тыс. рублей, в том числе 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311F33" w:rsidRPr="00311F33" w:rsidRDefault="00311F33" w:rsidP="00311F33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lastRenderedPageBreak/>
        <w:t xml:space="preserve">2. Утвердить по состоянию на 1 января </w:t>
      </w:r>
      <w:r w:rsidRPr="00311F33">
        <w:rPr>
          <w:rStyle w:val="af3"/>
          <w:rFonts w:ascii="Arial" w:hAnsi="Arial" w:cs="Arial"/>
          <w:sz w:val="24"/>
          <w:szCs w:val="24"/>
        </w:rPr>
        <w:t>2026</w:t>
      </w:r>
      <w:r w:rsidRPr="00311F33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311F33">
        <w:rPr>
          <w:rFonts w:ascii="Arial" w:hAnsi="Arial" w:cs="Arial"/>
          <w:sz w:val="24"/>
          <w:szCs w:val="24"/>
        </w:rPr>
        <w:t xml:space="preserve">Республики Татарстан в сумме 0 тыс. рублей, в том числе верхний предел муниципального </w:t>
      </w:r>
      <w:proofErr w:type="spellStart"/>
      <w:r w:rsidRPr="00311F33">
        <w:rPr>
          <w:rFonts w:ascii="Arial" w:hAnsi="Arial" w:cs="Arial"/>
          <w:sz w:val="24"/>
          <w:szCs w:val="24"/>
        </w:rPr>
        <w:t>внутреннго</w:t>
      </w:r>
      <w:proofErr w:type="spellEnd"/>
      <w:r w:rsidRPr="00311F33">
        <w:rPr>
          <w:rFonts w:ascii="Arial" w:hAnsi="Arial" w:cs="Arial"/>
          <w:sz w:val="24"/>
          <w:szCs w:val="24"/>
        </w:rPr>
        <w:t xml:space="preserve"> долга по муниципальным гарантиям в валюте Российской Федерации в сумме 0   тыс. рублей.</w:t>
      </w:r>
    </w:p>
    <w:p w:rsidR="00311F33" w:rsidRPr="00311F33" w:rsidRDefault="00311F33" w:rsidP="00311F33">
      <w:pPr>
        <w:spacing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311F33">
        <w:rPr>
          <w:rStyle w:val="af3"/>
          <w:rFonts w:ascii="Arial" w:hAnsi="Arial" w:cs="Arial"/>
          <w:sz w:val="24"/>
          <w:szCs w:val="24"/>
        </w:rPr>
        <w:t>2027</w:t>
      </w:r>
      <w:r w:rsidRPr="00311F33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311F33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311F33" w:rsidRPr="00311F33" w:rsidRDefault="00311F33" w:rsidP="00311F33">
      <w:pPr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311F33" w:rsidRPr="00311F33" w:rsidRDefault="00311F33" w:rsidP="00311F33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11F33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2024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2025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2026</w:t>
      </w:r>
      <w:r w:rsidRPr="00311F33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11F33" w:rsidRPr="00311F33" w:rsidRDefault="00311F33" w:rsidP="00311F33">
      <w:pPr>
        <w:jc w:val="both"/>
        <w:rPr>
          <w:rStyle w:val="af3"/>
          <w:rFonts w:ascii="Arial" w:hAnsi="Arial" w:cs="Arial"/>
          <w:color w:val="000000"/>
          <w:sz w:val="24"/>
          <w:szCs w:val="24"/>
        </w:rPr>
      </w:pPr>
      <w:bookmarkStart w:id="4" w:name="sub_9"/>
      <w:r w:rsidRPr="00311F33">
        <w:rPr>
          <w:rStyle w:val="af3"/>
          <w:rFonts w:ascii="Arial" w:hAnsi="Arial" w:cs="Arial"/>
          <w:color w:val="000000"/>
          <w:sz w:val="24"/>
          <w:szCs w:val="24"/>
        </w:rPr>
        <w:t>Пункт 4</w:t>
      </w:r>
    </w:p>
    <w:p w:rsidR="00311F33" w:rsidRPr="00311F33" w:rsidRDefault="00311F33" w:rsidP="00311F33">
      <w:pPr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       1.Утвердить распределение бюджетных ассигнований бюджета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по разделам, подразделам, целевым статьям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классификации расходов бюджета:</w:t>
      </w:r>
    </w:p>
    <w:p w:rsidR="00311F33" w:rsidRPr="00311F33" w:rsidRDefault="00311F33" w:rsidP="00311F33">
      <w:pPr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311F33">
        <w:rPr>
          <w:rStyle w:val="af3"/>
          <w:rFonts w:ascii="Arial" w:hAnsi="Arial" w:cs="Arial"/>
          <w:color w:val="000000"/>
          <w:sz w:val="24"/>
          <w:szCs w:val="24"/>
        </w:rPr>
        <w:t>-   на 2024год согласно приложению № 5 к настоящему Решению;</w:t>
      </w:r>
    </w:p>
    <w:p w:rsidR="00311F33" w:rsidRPr="00311F33" w:rsidRDefault="00311F33" w:rsidP="00311F33">
      <w:pPr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311F33">
        <w:rPr>
          <w:rStyle w:val="af3"/>
          <w:rFonts w:ascii="Arial" w:hAnsi="Arial" w:cs="Arial"/>
          <w:color w:val="000000"/>
          <w:sz w:val="24"/>
          <w:szCs w:val="24"/>
        </w:rPr>
        <w:t>-   на плановый период 2025 и 2026 годов согласно приложению № 6 к настоящему Решению.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2024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311F33">
          <w:rPr>
            <w:rStyle w:val="af4"/>
            <w:rFonts w:ascii="Arial" w:hAnsi="Arial" w:cs="Arial"/>
            <w:color w:val="000000"/>
            <w:sz w:val="24"/>
            <w:szCs w:val="24"/>
          </w:rPr>
          <w:t>приложению</w:t>
        </w:r>
      </w:hyperlink>
      <w:r w:rsidRPr="00311F33">
        <w:rPr>
          <w:rFonts w:ascii="Arial" w:hAnsi="Arial" w:cs="Arial"/>
          <w:bCs/>
          <w:color w:val="000000"/>
          <w:sz w:val="24"/>
          <w:szCs w:val="24"/>
        </w:rPr>
        <w:t xml:space="preserve"> № 7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2025 и 2026</w:t>
      </w:r>
      <w:r w:rsidRPr="00311F33">
        <w:rPr>
          <w:rFonts w:ascii="Arial" w:hAnsi="Arial" w:cs="Arial"/>
          <w:color w:val="000000"/>
          <w:sz w:val="24"/>
          <w:szCs w:val="24"/>
        </w:rPr>
        <w:t>годов согласно приложению №8 к настоящему Решению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бюджета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по целевым статьям (муниципальным программам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>-    на 2024 год согласно приложению № 9 к настоящему Решению</w:t>
      </w:r>
      <w:r w:rsidRPr="00311F33">
        <w:rPr>
          <w:rFonts w:ascii="Arial" w:hAnsi="Arial" w:cs="Arial"/>
          <w:color w:val="000000"/>
          <w:sz w:val="24"/>
          <w:szCs w:val="24"/>
        </w:rPr>
        <w:tab/>
      </w:r>
    </w:p>
    <w:p w:rsidR="00311F33" w:rsidRPr="00311F33" w:rsidRDefault="00311F33" w:rsidP="00311F33">
      <w:pPr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2025 и 2026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годов согласно приложению №10 к настоящему Решению. </w:t>
      </w:r>
    </w:p>
    <w:p w:rsid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sub_13"/>
      <w:bookmarkEnd w:id="4"/>
      <w:r w:rsidRPr="00311F33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бюджета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2024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 в сумме 0 тыс. рублей, на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2025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год 0 тыс. рублей и на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2026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6" w:name="sub_10000000"/>
      <w:bookmarkEnd w:id="5"/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11F33" w:rsidRPr="00311F33" w:rsidRDefault="00311F33" w:rsidP="00311F33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11F33">
        <w:rPr>
          <w:rFonts w:ascii="Arial" w:hAnsi="Arial" w:cs="Arial"/>
          <w:b/>
          <w:color w:val="000000"/>
          <w:sz w:val="24"/>
          <w:szCs w:val="24"/>
        </w:rPr>
        <w:t>Пункт 5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2024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году в сумме 2537,4 тыс. рублей, 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2025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года в сумме 2621,6 тыс. рублей,</w:t>
      </w:r>
    </w:p>
    <w:p w:rsid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2026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года в сумме 2652,0 тыс. рублей. 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11F33" w:rsidRPr="00311F33" w:rsidRDefault="00311F33" w:rsidP="00311F33">
      <w:pPr>
        <w:jc w:val="both"/>
        <w:rPr>
          <w:rStyle w:val="af3"/>
          <w:rFonts w:ascii="Arial" w:hAnsi="Arial" w:cs="Arial"/>
          <w:color w:val="000000" w:themeColor="text1"/>
          <w:sz w:val="24"/>
          <w:szCs w:val="24"/>
        </w:rPr>
      </w:pPr>
      <w:r w:rsidRPr="00311F33">
        <w:rPr>
          <w:rStyle w:val="af3"/>
          <w:rFonts w:ascii="Arial" w:hAnsi="Arial" w:cs="Arial"/>
          <w:color w:val="000000" w:themeColor="text1"/>
          <w:sz w:val="24"/>
          <w:szCs w:val="24"/>
        </w:rPr>
        <w:t>Пункт 6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1.Учесть в бюджете </w:t>
      </w:r>
      <w:proofErr w:type="spellStart"/>
      <w:r w:rsidRPr="00311F33">
        <w:rPr>
          <w:rFonts w:ascii="Arial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 объем субвенций из бюджета </w:t>
      </w:r>
      <w:r w:rsidRPr="00311F33">
        <w:rPr>
          <w:rStyle w:val="af3"/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 Республики Татарстан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 на реализацию полномочий по 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осуществлению первичного воинского учета на территориях, на которых отсутствуют военные комиссариаты  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-в </w:t>
      </w:r>
      <w:r w:rsidRPr="00311F33">
        <w:rPr>
          <w:rStyle w:val="af3"/>
          <w:rFonts w:ascii="Arial" w:hAnsi="Arial" w:cs="Arial"/>
          <w:color w:val="000000" w:themeColor="text1"/>
          <w:sz w:val="24"/>
          <w:szCs w:val="24"/>
        </w:rPr>
        <w:t>2024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 году в сумме  тыс. рублей, 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-в плановом периоде </w:t>
      </w:r>
      <w:r w:rsidRPr="00311F33">
        <w:rPr>
          <w:rStyle w:val="af3"/>
          <w:rFonts w:ascii="Arial" w:hAnsi="Arial" w:cs="Arial"/>
          <w:color w:val="000000" w:themeColor="text1"/>
          <w:sz w:val="24"/>
          <w:szCs w:val="24"/>
        </w:rPr>
        <w:t>2025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 года в сумме  тыс. рублей,</w:t>
      </w:r>
    </w:p>
    <w:p w:rsidR="00311F33" w:rsidRDefault="00311F33" w:rsidP="00311F3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-в плановом периоде </w:t>
      </w:r>
      <w:r w:rsidRPr="00311F33">
        <w:rPr>
          <w:rStyle w:val="af3"/>
          <w:rFonts w:ascii="Arial" w:hAnsi="Arial" w:cs="Arial"/>
          <w:color w:val="000000" w:themeColor="text1"/>
          <w:sz w:val="24"/>
          <w:szCs w:val="24"/>
        </w:rPr>
        <w:t>20265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>года в сумме  тыс. рублей.</w:t>
      </w:r>
    </w:p>
    <w:p w:rsidR="00311F33" w:rsidRPr="00311F33" w:rsidRDefault="00311F33" w:rsidP="00311F33">
      <w:pPr>
        <w:jc w:val="both"/>
        <w:rPr>
          <w:rStyle w:val="af3"/>
          <w:rFonts w:ascii="Arial" w:hAnsi="Arial" w:cs="Arial"/>
          <w:b w:val="0"/>
          <w:color w:val="000000" w:themeColor="text1"/>
          <w:sz w:val="24"/>
          <w:szCs w:val="24"/>
        </w:rPr>
      </w:pPr>
    </w:p>
    <w:p w:rsidR="00311F33" w:rsidRPr="00311F33" w:rsidRDefault="00311F33" w:rsidP="00311F33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11F33">
        <w:rPr>
          <w:rFonts w:ascii="Arial" w:hAnsi="Arial" w:cs="Arial"/>
          <w:b/>
          <w:color w:val="000000"/>
          <w:sz w:val="24"/>
          <w:szCs w:val="24"/>
        </w:rPr>
        <w:t>Пункт 7</w:t>
      </w:r>
    </w:p>
    <w:p w:rsid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объем межбюджетных трансфертов, передаваемые бюджету Аксубаевского муниципального района из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2024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году в сумме 10,5тыс. рублей, в плановом периоде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2025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года в сумме 10,5тыс. рублей и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>2026</w:t>
      </w:r>
      <w:r w:rsidRPr="00311F33">
        <w:rPr>
          <w:rFonts w:ascii="Arial" w:hAnsi="Arial" w:cs="Arial"/>
          <w:color w:val="000000"/>
          <w:sz w:val="24"/>
          <w:szCs w:val="24"/>
        </w:rPr>
        <w:t>года в сумме 10,5 тыс. рублей.</w:t>
      </w:r>
      <w:bookmarkStart w:id="7" w:name="sub_1301"/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11F33" w:rsidRPr="00311F33" w:rsidRDefault="00311F33" w:rsidP="00311F33">
      <w:pPr>
        <w:spacing w:line="240" w:lineRule="atLeast"/>
        <w:jc w:val="both"/>
        <w:rPr>
          <w:rStyle w:val="af3"/>
          <w:rFonts w:ascii="Arial" w:hAnsi="Arial" w:cs="Arial"/>
          <w:b w:val="0"/>
          <w:color w:val="000000" w:themeColor="text1"/>
          <w:sz w:val="24"/>
          <w:szCs w:val="24"/>
        </w:rPr>
      </w:pPr>
      <w:r w:rsidRPr="00311F33">
        <w:rPr>
          <w:rFonts w:ascii="Arial" w:hAnsi="Arial" w:cs="Arial"/>
          <w:b/>
          <w:color w:val="000000" w:themeColor="text1"/>
          <w:sz w:val="24"/>
          <w:szCs w:val="24"/>
        </w:rPr>
        <w:t>Пункт 8</w:t>
      </w:r>
    </w:p>
    <w:p w:rsidR="00311F33" w:rsidRPr="00311F33" w:rsidRDefault="00311F33" w:rsidP="00311F33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1. Учесть в бюджете объем межбюджетных субсидий, подлежащих перечислению из бюджета </w:t>
      </w:r>
      <w:proofErr w:type="spellStart"/>
      <w:r w:rsidRPr="00311F33">
        <w:rPr>
          <w:rFonts w:ascii="Arial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  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 Республики Татарстан в бюджет Республики Татарстан в соответствии со статьей 44.10 Бюджетного Кодекса Республики Татарстан в</w:t>
      </w:r>
      <w:r w:rsidRPr="00311F33">
        <w:rPr>
          <w:rStyle w:val="af3"/>
          <w:rFonts w:ascii="Arial" w:hAnsi="Arial" w:cs="Arial"/>
          <w:bCs/>
          <w:color w:val="000000" w:themeColor="text1"/>
          <w:sz w:val="24"/>
          <w:szCs w:val="24"/>
        </w:rPr>
        <w:t>2024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 году в сумме 49,9 тыс. рублей, в плановом периоде </w:t>
      </w:r>
      <w:r w:rsidRPr="00311F33">
        <w:rPr>
          <w:rStyle w:val="af3"/>
          <w:rFonts w:ascii="Arial" w:hAnsi="Arial" w:cs="Arial"/>
          <w:bCs/>
          <w:color w:val="000000" w:themeColor="text1"/>
          <w:sz w:val="24"/>
          <w:szCs w:val="24"/>
        </w:rPr>
        <w:t>2025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 года в сумме 83,1 тыс. рублей и в </w:t>
      </w:r>
      <w:r w:rsidRPr="00311F33">
        <w:rPr>
          <w:rStyle w:val="af3"/>
          <w:rFonts w:ascii="Arial" w:hAnsi="Arial" w:cs="Arial"/>
          <w:bCs/>
          <w:color w:val="000000" w:themeColor="text1"/>
          <w:sz w:val="24"/>
          <w:szCs w:val="24"/>
        </w:rPr>
        <w:t>2026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>года в сумме 73,5тыс. рублей.</w:t>
      </w:r>
    </w:p>
    <w:p w:rsidR="00311F33" w:rsidRDefault="00311F33" w:rsidP="00311F33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1F33">
        <w:rPr>
          <w:rStyle w:val="af3"/>
          <w:rFonts w:ascii="Arial" w:hAnsi="Arial" w:cs="Arial"/>
          <w:bCs/>
          <w:color w:val="000000" w:themeColor="text1"/>
          <w:sz w:val="24"/>
          <w:szCs w:val="24"/>
        </w:rPr>
        <w:t xml:space="preserve">2.Установить, что объем субсидии, подлежащей перечислению из бюджета </w:t>
      </w:r>
      <w:proofErr w:type="spellStart"/>
      <w:r w:rsidRPr="00311F33">
        <w:rPr>
          <w:rFonts w:ascii="Arial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  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 района Республики Татарстан</w:t>
      </w:r>
      <w:r w:rsidRPr="00311F33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со статьей 44.10 Бюджетного кодекса Республики Татарстан в расчете на одного жителя составляет в 2024 году 3 процента, в 2025 году 5 процентов, в 2026 году 5 процентов 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1,3 кратным среднем уровнем расчетных налоговых доходов в расчете на одного жителя в отчетном финансовом году. </w:t>
      </w:r>
    </w:p>
    <w:p w:rsidR="00311F33" w:rsidRPr="00311F33" w:rsidRDefault="00311F33" w:rsidP="00311F33">
      <w:pPr>
        <w:ind w:firstLine="567"/>
        <w:jc w:val="both"/>
        <w:rPr>
          <w:rStyle w:val="af3"/>
          <w:rFonts w:ascii="Arial" w:hAnsi="Arial" w:cs="Arial"/>
          <w:b w:val="0"/>
          <w:color w:val="000000" w:themeColor="text1"/>
          <w:sz w:val="24"/>
          <w:szCs w:val="24"/>
        </w:rPr>
      </w:pPr>
    </w:p>
    <w:bookmarkEnd w:id="7"/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Style w:val="af3"/>
          <w:rFonts w:ascii="Arial" w:hAnsi="Arial" w:cs="Arial"/>
          <w:color w:val="000000"/>
          <w:sz w:val="24"/>
          <w:szCs w:val="24"/>
        </w:rPr>
        <w:t>Пункт 9</w:t>
      </w:r>
    </w:p>
    <w:p w:rsidR="00311F33" w:rsidRDefault="00311F33" w:rsidP="00311F33">
      <w:pPr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Орган местного самоуправления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не вправе принимать в 2024 году решения, приводящие к увеличению численности муниципальных  служащих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, а также  работников органов местного самоуправления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и муниципальных казенных учреждений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, за исключением  случаев принятия  таких решений в связи с наделением органов  местного самоуправления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,  муниципальных   казенных учреждений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311F33" w:rsidRPr="00311F33" w:rsidRDefault="00311F33" w:rsidP="00311F33">
      <w:pPr>
        <w:rPr>
          <w:rFonts w:ascii="Arial" w:hAnsi="Arial" w:cs="Arial"/>
          <w:color w:val="000000"/>
          <w:sz w:val="24"/>
          <w:szCs w:val="24"/>
        </w:rPr>
      </w:pPr>
    </w:p>
    <w:p w:rsidR="00311F33" w:rsidRPr="00311F33" w:rsidRDefault="00311F33" w:rsidP="00311F33">
      <w:pPr>
        <w:jc w:val="both"/>
        <w:rPr>
          <w:rStyle w:val="af3"/>
          <w:rFonts w:ascii="Arial" w:hAnsi="Arial" w:cs="Arial"/>
          <w:color w:val="000000"/>
          <w:sz w:val="24"/>
          <w:szCs w:val="24"/>
        </w:rPr>
      </w:pPr>
      <w:r w:rsidRPr="00311F33">
        <w:rPr>
          <w:rStyle w:val="af3"/>
          <w:rFonts w:ascii="Arial" w:hAnsi="Arial" w:cs="Arial"/>
          <w:color w:val="000000"/>
          <w:sz w:val="24"/>
          <w:szCs w:val="24"/>
        </w:rPr>
        <w:t>Пункт 10</w:t>
      </w:r>
    </w:p>
    <w:p w:rsid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на 1 января 2024 года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 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11F33" w:rsidRP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Style w:val="af3"/>
          <w:rFonts w:ascii="Arial" w:hAnsi="Arial" w:cs="Arial"/>
          <w:color w:val="000000"/>
          <w:sz w:val="24"/>
          <w:szCs w:val="24"/>
        </w:rPr>
        <w:lastRenderedPageBreak/>
        <w:t>Пункт 11</w:t>
      </w:r>
    </w:p>
    <w:p w:rsidR="00311F33" w:rsidRDefault="00311F33" w:rsidP="00311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в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Аксубаевском</w:t>
      </w:r>
      <w:proofErr w:type="spellEnd"/>
      <w:r w:rsidRPr="00311F33">
        <w:rPr>
          <w:rFonts w:ascii="Arial" w:hAnsi="Arial" w:cs="Arial"/>
          <w:color w:val="000000"/>
          <w:sz w:val="24"/>
          <w:szCs w:val="24"/>
        </w:rPr>
        <w:t xml:space="preserve"> районе осуществляют отдельные функции по исполнению бюджета </w:t>
      </w:r>
      <w:proofErr w:type="spellStart"/>
      <w:r w:rsidRPr="00311F33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 w:rsidRPr="00311F3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 w:rsidRPr="00311F33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311F33" w:rsidRPr="00311F33" w:rsidRDefault="00311F33" w:rsidP="00311F33">
      <w:pPr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</w:p>
    <w:p w:rsidR="00311F33" w:rsidRPr="00311F33" w:rsidRDefault="00311F33" w:rsidP="00311F33">
      <w:pPr>
        <w:jc w:val="both"/>
        <w:rPr>
          <w:rStyle w:val="af3"/>
          <w:rFonts w:ascii="Arial" w:hAnsi="Arial" w:cs="Arial"/>
          <w:color w:val="000000"/>
          <w:sz w:val="24"/>
          <w:szCs w:val="24"/>
        </w:rPr>
      </w:pPr>
      <w:r w:rsidRPr="00311F33">
        <w:rPr>
          <w:rStyle w:val="af3"/>
          <w:rFonts w:ascii="Arial" w:hAnsi="Arial" w:cs="Arial"/>
          <w:color w:val="000000"/>
          <w:sz w:val="24"/>
          <w:szCs w:val="24"/>
        </w:rPr>
        <w:t>Пункт 12</w:t>
      </w:r>
    </w:p>
    <w:p w:rsidR="00311F33" w:rsidRDefault="00311F33" w:rsidP="00311F33">
      <w:pPr>
        <w:jc w:val="both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Настоящее Решение вступает в силу с 1 января 2024 года.</w:t>
      </w:r>
    </w:p>
    <w:p w:rsidR="00311F33" w:rsidRPr="00311F33" w:rsidRDefault="00311F33" w:rsidP="00311F33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11F33" w:rsidRPr="00311F33" w:rsidRDefault="00311F33" w:rsidP="00311F33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311F33">
        <w:rPr>
          <w:rFonts w:ascii="Arial" w:hAnsi="Arial" w:cs="Arial"/>
          <w:b/>
          <w:color w:val="000000"/>
          <w:sz w:val="24"/>
          <w:szCs w:val="24"/>
        </w:rPr>
        <w:t>Пункт 13</w:t>
      </w:r>
    </w:p>
    <w:p w:rsidR="00311F33" w:rsidRPr="00311F33" w:rsidRDefault="00311F33" w:rsidP="00311F33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311F33">
        <w:rPr>
          <w:rFonts w:ascii="Arial" w:hAnsi="Arial" w:cs="Arial"/>
          <w:color w:val="000000"/>
          <w:sz w:val="24"/>
          <w:szCs w:val="24"/>
        </w:rPr>
        <w:t xml:space="preserve"> Опубликовать настоящее решение на официальном сайте Аксубаевского муниципального района </w:t>
      </w:r>
      <w:hyperlink r:id="rId6" w:history="1">
        <w:r w:rsidRPr="00311F33">
          <w:rPr>
            <w:rStyle w:val="af0"/>
            <w:rFonts w:ascii="Arial" w:hAnsi="Arial" w:cs="Arial"/>
            <w:sz w:val="24"/>
            <w:szCs w:val="24"/>
          </w:rPr>
          <w:t>http://aksubaevo.tatar.ru</w:t>
        </w:r>
      </w:hyperlink>
    </w:p>
    <w:p w:rsidR="00311F33" w:rsidRPr="00311F33" w:rsidRDefault="00311F33" w:rsidP="00311F33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</w:p>
    <w:p w:rsidR="00311F33" w:rsidRPr="00311F33" w:rsidRDefault="00311F33" w:rsidP="00311F33">
      <w:pPr>
        <w:pStyle w:val="14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311F33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311F33" w:rsidRPr="00311F33" w:rsidRDefault="00311F33" w:rsidP="00311F33">
      <w:pPr>
        <w:pStyle w:val="12"/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311F3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311F33" w:rsidRPr="00311F33" w:rsidRDefault="00311F33" w:rsidP="00311F33">
      <w:pPr>
        <w:pStyle w:val="12"/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311F33">
        <w:rPr>
          <w:rStyle w:val="af3"/>
          <w:rFonts w:ascii="Arial" w:hAnsi="Arial" w:cs="Arial"/>
          <w:color w:val="000000"/>
          <w:sz w:val="24"/>
          <w:szCs w:val="24"/>
        </w:rPr>
        <w:t xml:space="preserve">Аксубаевского муниципального  </w:t>
      </w:r>
    </w:p>
    <w:p w:rsidR="00311F33" w:rsidRP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311F33">
        <w:rPr>
          <w:rStyle w:val="af3"/>
          <w:rFonts w:ascii="Arial" w:hAnsi="Arial" w:cs="Arial"/>
          <w:color w:val="000000"/>
          <w:sz w:val="24"/>
          <w:szCs w:val="24"/>
        </w:rPr>
        <w:t>района Республики Татарстан</w:t>
      </w:r>
      <w:r w:rsidRPr="00311F33">
        <w:rPr>
          <w:rFonts w:ascii="Arial" w:hAnsi="Arial" w:cs="Arial"/>
          <w:sz w:val="24"/>
          <w:szCs w:val="24"/>
          <w:lang w:eastAsia="ru-RU"/>
        </w:rPr>
        <w:tab/>
      </w:r>
      <w:r w:rsidRPr="00311F33">
        <w:rPr>
          <w:rFonts w:ascii="Arial" w:hAnsi="Arial" w:cs="Arial"/>
          <w:sz w:val="24"/>
          <w:szCs w:val="24"/>
          <w:lang w:eastAsia="ru-RU"/>
        </w:rPr>
        <w:tab/>
      </w:r>
      <w:r w:rsidRPr="00311F33">
        <w:rPr>
          <w:rFonts w:ascii="Arial" w:hAnsi="Arial" w:cs="Arial"/>
          <w:sz w:val="24"/>
          <w:szCs w:val="24"/>
          <w:lang w:eastAsia="ru-RU"/>
        </w:rPr>
        <w:tab/>
      </w:r>
      <w:r w:rsidRPr="00311F33">
        <w:rPr>
          <w:rFonts w:ascii="Arial" w:hAnsi="Arial" w:cs="Arial"/>
          <w:sz w:val="24"/>
          <w:szCs w:val="24"/>
          <w:lang w:eastAsia="ru-RU"/>
        </w:rPr>
        <w:tab/>
      </w:r>
      <w:r w:rsidRPr="00311F33">
        <w:rPr>
          <w:rFonts w:ascii="Arial" w:hAnsi="Arial" w:cs="Arial"/>
          <w:sz w:val="24"/>
          <w:szCs w:val="24"/>
          <w:lang w:eastAsia="ru-RU"/>
        </w:rPr>
        <w:tab/>
      </w:r>
      <w:bookmarkEnd w:id="6"/>
      <w:proofErr w:type="spellStart"/>
      <w:r w:rsidRPr="00311F33">
        <w:rPr>
          <w:rFonts w:ascii="Arial" w:hAnsi="Arial" w:cs="Arial"/>
          <w:sz w:val="24"/>
          <w:szCs w:val="24"/>
          <w:lang w:eastAsia="ru-RU"/>
        </w:rPr>
        <w:t>Р.Р.Фахрутдинов</w:t>
      </w:r>
      <w:proofErr w:type="spellEnd"/>
    </w:p>
    <w:p w:rsidR="00311F33" w:rsidRP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к  решению Совета «О бюджете  </w:t>
      </w:r>
      <w:proofErr w:type="spellStart"/>
      <w:r w:rsidRPr="00311F3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Аксубаевского  муниципального района на 2024 год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и плановый период  2025 и 2026 годов»</w:t>
      </w:r>
    </w:p>
    <w:p w:rsidR="00311F33" w:rsidRPr="00311F33" w:rsidRDefault="00311F33" w:rsidP="00311F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№ 54   от 13.11.2023 года </w:t>
      </w:r>
    </w:p>
    <w:p w:rsidR="00311F33" w:rsidRPr="00311F33" w:rsidRDefault="00311F33" w:rsidP="00311F33">
      <w:pPr>
        <w:pStyle w:val="14"/>
        <w:jc w:val="both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        </w:t>
      </w:r>
    </w:p>
    <w:p w:rsidR="00311F33" w:rsidRPr="00311F33" w:rsidRDefault="00311F33" w:rsidP="00311F33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311F33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311F33" w:rsidRPr="00311F33" w:rsidRDefault="00311F33" w:rsidP="00311F33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2024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311F33" w:rsidRPr="00311F33" w:rsidTr="000567F0">
        <w:trPr>
          <w:trHeight w:val="260"/>
        </w:trPr>
        <w:tc>
          <w:tcPr>
            <w:tcW w:w="5219" w:type="dxa"/>
          </w:tcPr>
          <w:p w:rsidR="00311F33" w:rsidRPr="00311F33" w:rsidRDefault="00311F33" w:rsidP="000567F0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311F33" w:rsidRPr="00311F33" w:rsidRDefault="00311F33" w:rsidP="000567F0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311F33" w:rsidRPr="00311F33" w:rsidRDefault="00311F33" w:rsidP="000567F0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1F33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311F33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11F3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311F33" w:rsidRPr="00311F33" w:rsidTr="000567F0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- 3114,40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14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- 3114,40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- 3114,40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- 3114,40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3114,40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14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3114,40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3114,40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3114,40</w:t>
            </w:r>
          </w:p>
        </w:tc>
      </w:tr>
    </w:tbl>
    <w:p w:rsidR="00311F33" w:rsidRPr="00311F33" w:rsidRDefault="00311F33" w:rsidP="00311F33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Приложение № 2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lastRenderedPageBreak/>
        <w:t xml:space="preserve">к  решению Совета «О бюджете  </w:t>
      </w:r>
      <w:proofErr w:type="spellStart"/>
      <w:r w:rsidRPr="00311F3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Аксубаевского  муниципального района на 2024 год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и плановый период  2025 и 2026 годов»</w:t>
      </w:r>
    </w:p>
    <w:p w:rsidR="00311F33" w:rsidRPr="00311F33" w:rsidRDefault="00311F33" w:rsidP="00311F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№ 54   от 13.11.2023 года </w:t>
      </w:r>
    </w:p>
    <w:p w:rsidR="00311F33" w:rsidRPr="00311F33" w:rsidRDefault="00311F33" w:rsidP="00311F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311F33" w:rsidRPr="00311F33" w:rsidRDefault="00311F33" w:rsidP="00311F33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 xml:space="preserve">        Источники   финансирования дефицита бюджета </w:t>
      </w:r>
      <w:proofErr w:type="spellStart"/>
      <w:r w:rsidRPr="00311F33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 муниципального  района Республики Татарстан </w:t>
      </w:r>
    </w:p>
    <w:p w:rsidR="00311F33" w:rsidRPr="00311F33" w:rsidRDefault="00311F33" w:rsidP="00311F33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>на плановый период 2025-2026 годов.</w:t>
      </w:r>
    </w:p>
    <w:p w:rsidR="00311F33" w:rsidRPr="00311F33" w:rsidRDefault="00311F33" w:rsidP="00311F33">
      <w:pPr>
        <w:pStyle w:val="14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в </w:t>
      </w:r>
      <w:proofErr w:type="spellStart"/>
      <w:r w:rsidRPr="00311F33">
        <w:rPr>
          <w:rFonts w:ascii="Arial" w:hAnsi="Arial" w:cs="Arial"/>
          <w:sz w:val="24"/>
          <w:szCs w:val="24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311F33" w:rsidRPr="00311F33" w:rsidTr="000567F0">
        <w:trPr>
          <w:trHeight w:val="260"/>
        </w:trPr>
        <w:tc>
          <w:tcPr>
            <w:tcW w:w="4793" w:type="dxa"/>
          </w:tcPr>
          <w:p w:rsidR="00311F33" w:rsidRPr="00311F33" w:rsidRDefault="00311F33" w:rsidP="000567F0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311F33" w:rsidRPr="00311F33" w:rsidRDefault="00311F33" w:rsidP="000567F0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311F33" w:rsidRPr="00311F33" w:rsidRDefault="00311F33" w:rsidP="000567F0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2025год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311F33" w:rsidRPr="00311F33" w:rsidRDefault="00311F33" w:rsidP="000567F0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2026год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3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3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- 3204,6</w:t>
            </w:r>
          </w:p>
        </w:tc>
        <w:tc>
          <w:tcPr>
            <w:tcW w:w="132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- 3243,0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3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-3204,6</w:t>
            </w:r>
          </w:p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- 3243,0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3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- 3204,6</w:t>
            </w:r>
          </w:p>
        </w:tc>
        <w:tc>
          <w:tcPr>
            <w:tcW w:w="132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- 3243,0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-3204,6</w:t>
            </w:r>
          </w:p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- 3243,0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3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3204,6</w:t>
            </w:r>
          </w:p>
        </w:tc>
        <w:tc>
          <w:tcPr>
            <w:tcW w:w="132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3243,0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3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3204,6</w:t>
            </w:r>
          </w:p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3243,0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3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3204,6</w:t>
            </w:r>
          </w:p>
        </w:tc>
        <w:tc>
          <w:tcPr>
            <w:tcW w:w="132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3243,0</w:t>
            </w:r>
          </w:p>
        </w:tc>
      </w:tr>
      <w:tr w:rsidR="00311F33" w:rsidRPr="00311F33" w:rsidTr="000567F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311F33" w:rsidRPr="00311F33" w:rsidRDefault="00311F33" w:rsidP="000567F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3204,6</w:t>
            </w:r>
          </w:p>
        </w:tc>
        <w:tc>
          <w:tcPr>
            <w:tcW w:w="1321" w:type="dxa"/>
          </w:tcPr>
          <w:p w:rsidR="00311F33" w:rsidRPr="00311F33" w:rsidRDefault="00311F33" w:rsidP="000567F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3243,0</w:t>
            </w:r>
          </w:p>
        </w:tc>
      </w:tr>
    </w:tbl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311F3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Аксубаевского муниципального района на 2024год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311F33" w:rsidRPr="00311F33" w:rsidRDefault="00311F33" w:rsidP="00311F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№ 54   от 13.11.2023 года </w:t>
      </w:r>
    </w:p>
    <w:p w:rsidR="00311F33" w:rsidRPr="00311F33" w:rsidRDefault="00311F33" w:rsidP="00311F33">
      <w:pPr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rPr>
          <w:rFonts w:ascii="Arial" w:hAnsi="Arial" w:cs="Arial"/>
          <w:b/>
          <w:i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 </w:t>
      </w:r>
      <w:r w:rsidRPr="00311F33">
        <w:rPr>
          <w:rFonts w:ascii="Arial" w:hAnsi="Arial" w:cs="Arial"/>
          <w:b/>
          <w:sz w:val="24"/>
          <w:szCs w:val="24"/>
        </w:rPr>
        <w:t>Прогнозируемые объёмы доходов</w:t>
      </w:r>
    </w:p>
    <w:p w:rsidR="00311F33" w:rsidRPr="00311F33" w:rsidRDefault="00311F33" w:rsidP="00311F33">
      <w:pPr>
        <w:rPr>
          <w:rFonts w:ascii="Arial" w:hAnsi="Arial" w:cs="Arial"/>
          <w:b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 xml:space="preserve">бюджета  </w:t>
      </w:r>
      <w:proofErr w:type="spellStart"/>
      <w:r w:rsidRPr="00311F33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b/>
          <w:sz w:val="24"/>
          <w:szCs w:val="24"/>
        </w:rPr>
        <w:t xml:space="preserve">  сельского поселения  Аксубаевского муниципального района Республики Татарстан на 2024 год</w:t>
      </w:r>
    </w:p>
    <w:p w:rsidR="00311F33" w:rsidRPr="00311F33" w:rsidRDefault="00311F33" w:rsidP="00311F33">
      <w:pPr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311F33" w:rsidRPr="00311F33" w:rsidTr="00311F33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311F3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577,0</w:t>
            </w:r>
          </w:p>
        </w:tc>
      </w:tr>
      <w:tr w:rsidR="00311F33" w:rsidRPr="00311F33" w:rsidTr="00311F3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311F33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      68,0</w:t>
            </w:r>
          </w:p>
        </w:tc>
      </w:tr>
      <w:tr w:rsidR="00311F33" w:rsidRPr="00311F33" w:rsidTr="00311F3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 4,0</w:t>
            </w:r>
          </w:p>
        </w:tc>
      </w:tr>
      <w:tr w:rsidR="00311F33" w:rsidRPr="00311F33" w:rsidTr="00311F3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4,0</w:t>
            </w: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   106 00000</w:t>
            </w:r>
            <w:r w:rsidRPr="00311F3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242,0</w:t>
            </w: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106 01000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54,0</w:t>
            </w:r>
          </w:p>
        </w:tc>
      </w:tr>
      <w:tr w:rsidR="00311F33" w:rsidRPr="00311F33" w:rsidTr="00311F33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106 06000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00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188,0</w:t>
            </w: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 4,0</w:t>
            </w: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108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04000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4,0</w:t>
            </w: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pStyle w:val="af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69,0</w:t>
            </w: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Доходы получаемые в виде </w:t>
            </w:r>
            <w:proofErr w:type="spellStart"/>
            <w:r w:rsidRPr="00311F33">
              <w:rPr>
                <w:rFonts w:ascii="Arial" w:hAnsi="Arial" w:cs="Arial"/>
                <w:sz w:val="24"/>
                <w:szCs w:val="24"/>
              </w:rPr>
              <w:t>прендной</w:t>
            </w:r>
            <w:proofErr w:type="spellEnd"/>
            <w:r w:rsidRPr="00311F33">
              <w:rPr>
                <w:rFonts w:ascii="Arial" w:hAnsi="Arial" w:cs="Arial"/>
                <w:sz w:val="24"/>
                <w:szCs w:val="24"/>
              </w:rPr>
              <w:t xml:space="preserve"> либо иной платы за передачу в возмездное пользование государственного и муниципального имущества (за исключением имущества автономных </w:t>
            </w:r>
            <w:proofErr w:type="gramStart"/>
            <w:r w:rsidRPr="00311F33">
              <w:rPr>
                <w:rFonts w:ascii="Arial" w:hAnsi="Arial" w:cs="Arial"/>
                <w:sz w:val="24"/>
                <w:szCs w:val="24"/>
              </w:rPr>
              <w:t>учреждений,  а</w:t>
            </w:r>
            <w:proofErr w:type="gramEnd"/>
            <w:r w:rsidRPr="00311F33">
              <w:rPr>
                <w:rFonts w:ascii="Arial" w:hAnsi="Arial" w:cs="Arial"/>
                <w:sz w:val="24"/>
                <w:szCs w:val="24"/>
              </w:rPr>
              <w:t xml:space="preserve">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69,0</w:t>
            </w:r>
          </w:p>
        </w:tc>
      </w:tr>
      <w:tr w:rsidR="00311F33" w:rsidRPr="00311F33" w:rsidTr="00311F33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color w:val="000000"/>
                <w:sz w:val="24"/>
                <w:szCs w:val="24"/>
              </w:rPr>
              <w:t>2537,4</w:t>
            </w: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>2537,4</w:t>
            </w: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11F33" w:rsidRPr="00311F33" w:rsidTr="00311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3114,4</w:t>
            </w:r>
          </w:p>
        </w:tc>
      </w:tr>
    </w:tbl>
    <w:p w:rsidR="00311F33" w:rsidRPr="00311F33" w:rsidRDefault="00311F33" w:rsidP="00311F33">
      <w:pPr>
        <w:pStyle w:val="a7"/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311F3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Аксубаевского муниципального района на 2024год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311F33" w:rsidRPr="00311F33" w:rsidRDefault="00311F33" w:rsidP="00311F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№ 54   от 13.11.2023 года </w:t>
      </w:r>
    </w:p>
    <w:p w:rsidR="00311F33" w:rsidRPr="00311F33" w:rsidRDefault="00311F33" w:rsidP="00311F33">
      <w:pPr>
        <w:rPr>
          <w:rFonts w:ascii="Arial" w:hAnsi="Arial" w:cs="Arial"/>
          <w:b/>
          <w:i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311F33" w:rsidRPr="00311F33" w:rsidRDefault="00311F33" w:rsidP="00311F33">
      <w:pPr>
        <w:rPr>
          <w:rFonts w:ascii="Arial" w:hAnsi="Arial" w:cs="Arial"/>
          <w:b/>
          <w:i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 xml:space="preserve">бюджета  </w:t>
      </w:r>
      <w:proofErr w:type="spellStart"/>
      <w:r w:rsidRPr="00311F33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b/>
          <w:sz w:val="24"/>
          <w:szCs w:val="24"/>
        </w:rPr>
        <w:t xml:space="preserve">  сельского поселения</w:t>
      </w:r>
    </w:p>
    <w:p w:rsidR="00311F33" w:rsidRPr="00311F33" w:rsidRDefault="00311F33" w:rsidP="00311F33">
      <w:pPr>
        <w:rPr>
          <w:rFonts w:ascii="Arial" w:hAnsi="Arial" w:cs="Arial"/>
          <w:b/>
          <w:i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</w:t>
      </w:r>
    </w:p>
    <w:p w:rsidR="00311F33" w:rsidRPr="00311F33" w:rsidRDefault="00311F33" w:rsidP="00311F33">
      <w:pPr>
        <w:rPr>
          <w:rFonts w:ascii="Arial" w:hAnsi="Arial" w:cs="Arial"/>
          <w:b/>
          <w:i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>на плановый период 2025-2026 годов.</w:t>
      </w:r>
    </w:p>
    <w:p w:rsidR="00311F33" w:rsidRPr="00311F33" w:rsidRDefault="00311F33" w:rsidP="00311F33">
      <w:pPr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311F33">
        <w:rPr>
          <w:rFonts w:ascii="Arial" w:hAnsi="Arial" w:cs="Arial"/>
          <w:sz w:val="24"/>
          <w:szCs w:val="24"/>
        </w:rPr>
        <w:t xml:space="preserve">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992"/>
      </w:tblGrid>
      <w:tr w:rsidR="00311F33" w:rsidRPr="00311F33" w:rsidTr="000567F0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2026г</w:t>
            </w: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311F3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583,0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591,0</w:t>
            </w:r>
          </w:p>
        </w:tc>
      </w:tr>
      <w:tr w:rsidR="00311F33" w:rsidRPr="00311F33" w:rsidTr="000567F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311F33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78,0</w:t>
            </w:r>
          </w:p>
        </w:tc>
      </w:tr>
      <w:tr w:rsidR="00311F33" w:rsidRPr="00311F33" w:rsidTr="000567F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</w:tr>
      <w:tr w:rsidR="00311F33" w:rsidRPr="00311F33" w:rsidTr="000567F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 106 00000</w:t>
            </w:r>
            <w:r w:rsidRPr="00311F3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249,0</w:t>
            </w: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106 01000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58,0</w:t>
            </w:r>
          </w:p>
        </w:tc>
      </w:tr>
      <w:tr w:rsidR="00311F33" w:rsidRPr="00311F33" w:rsidTr="000567F0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106 06000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00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188,0</w:t>
            </w: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108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04000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  <w:r w:rsidRPr="00311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F33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190,0</w:t>
            </w: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190,0</w:t>
            </w: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pStyle w:val="af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69,0</w:t>
            </w: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Доходы получаемые в виде </w:t>
            </w:r>
            <w:proofErr w:type="spellStart"/>
            <w:r w:rsidRPr="00311F33">
              <w:rPr>
                <w:rFonts w:ascii="Arial" w:hAnsi="Arial" w:cs="Arial"/>
                <w:sz w:val="24"/>
                <w:szCs w:val="24"/>
              </w:rPr>
              <w:t>прендной</w:t>
            </w:r>
            <w:proofErr w:type="spellEnd"/>
            <w:r w:rsidRPr="00311F33">
              <w:rPr>
                <w:rFonts w:ascii="Arial" w:hAnsi="Arial" w:cs="Arial"/>
                <w:sz w:val="24"/>
                <w:szCs w:val="24"/>
              </w:rPr>
              <w:t xml:space="preserve"> либо иной платы за передачу в возмездное пользование государственного и муниципального имущества (за исключением имущества автономных </w:t>
            </w:r>
            <w:proofErr w:type="gramStart"/>
            <w:r w:rsidRPr="00311F33">
              <w:rPr>
                <w:rFonts w:ascii="Arial" w:hAnsi="Arial" w:cs="Arial"/>
                <w:sz w:val="24"/>
                <w:szCs w:val="24"/>
              </w:rPr>
              <w:t>учреждений,  а</w:t>
            </w:r>
            <w:proofErr w:type="gramEnd"/>
            <w:r w:rsidRPr="00311F33">
              <w:rPr>
                <w:rFonts w:ascii="Arial" w:hAnsi="Arial" w:cs="Arial"/>
                <w:sz w:val="24"/>
                <w:szCs w:val="24"/>
              </w:rPr>
              <w:t xml:space="preserve">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 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69,0</w:t>
            </w:r>
          </w:p>
        </w:tc>
      </w:tr>
      <w:tr w:rsidR="00311F33" w:rsidRPr="00311F33" w:rsidTr="000567F0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color w:val="000000"/>
                <w:sz w:val="24"/>
                <w:szCs w:val="24"/>
              </w:rPr>
              <w:t>2621,6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color w:val="000000"/>
                <w:sz w:val="24"/>
                <w:szCs w:val="24"/>
              </w:rPr>
              <w:t>2652,0</w:t>
            </w: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2621,6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2652,0</w:t>
            </w: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11F33" w:rsidRPr="00311F33" w:rsidTr="000567F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bCs/>
                <w:sz w:val="24"/>
                <w:szCs w:val="24"/>
              </w:rPr>
              <w:t>3204,6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3" w:rsidRPr="00311F33" w:rsidRDefault="00311F33" w:rsidP="000567F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bCs/>
                <w:sz w:val="24"/>
                <w:szCs w:val="24"/>
              </w:rPr>
              <w:t>3243,0</w:t>
            </w:r>
          </w:p>
        </w:tc>
      </w:tr>
    </w:tbl>
    <w:p w:rsidR="00311F33" w:rsidRPr="00311F33" w:rsidRDefault="00311F33" w:rsidP="00311F33">
      <w:pPr>
        <w:pStyle w:val="a7"/>
        <w:rPr>
          <w:rFonts w:ascii="Arial" w:hAnsi="Arial" w:cs="Arial"/>
          <w:sz w:val="24"/>
          <w:szCs w:val="24"/>
        </w:rPr>
      </w:pPr>
    </w:p>
    <w:p w:rsid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lastRenderedPageBreak/>
        <w:t>Приложение № 5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311F3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Аксубаевского муниципального района на 2024 год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311F33" w:rsidRPr="00311F33" w:rsidRDefault="00311F33" w:rsidP="00311F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№ 54   от 13.11.2023 года </w:t>
      </w:r>
    </w:p>
    <w:p w:rsidR="00311F33" w:rsidRPr="00311F33" w:rsidRDefault="00311F33" w:rsidP="00311F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a7"/>
        <w:rPr>
          <w:rFonts w:ascii="Arial" w:hAnsi="Arial" w:cs="Arial"/>
          <w:b w:val="0"/>
          <w:sz w:val="24"/>
          <w:szCs w:val="24"/>
        </w:rPr>
      </w:pPr>
    </w:p>
    <w:p w:rsidR="00311F33" w:rsidRPr="00311F33" w:rsidRDefault="00311F33" w:rsidP="00311F33">
      <w:pPr>
        <w:pStyle w:val="a7"/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>Распределение</w:t>
      </w:r>
    </w:p>
    <w:p w:rsidR="00311F33" w:rsidRPr="00311F33" w:rsidRDefault="00311F33" w:rsidP="00311F33">
      <w:pPr>
        <w:pStyle w:val="a7"/>
        <w:ind w:firstLine="720"/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311F33">
        <w:rPr>
          <w:rFonts w:ascii="Arial" w:hAnsi="Arial" w:cs="Arial"/>
          <w:i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i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311F33" w:rsidRPr="00311F33" w:rsidRDefault="00311F33" w:rsidP="00311F33">
      <w:pPr>
        <w:pStyle w:val="a7"/>
        <w:ind w:firstLine="720"/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 xml:space="preserve">расходов классификации расходов бюджета </w:t>
      </w:r>
      <w:proofErr w:type="spellStart"/>
      <w:r w:rsidRPr="00311F33">
        <w:rPr>
          <w:rFonts w:ascii="Arial" w:hAnsi="Arial" w:cs="Arial"/>
          <w:i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i/>
          <w:sz w:val="24"/>
          <w:szCs w:val="24"/>
        </w:rPr>
        <w:t xml:space="preserve"> сельского поселения Аксубаевского муниципального района Республики Татарстан на 2024год</w:t>
      </w:r>
      <w:r w:rsidRPr="00311F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311F33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311F33">
        <w:rPr>
          <w:rFonts w:ascii="Arial" w:hAnsi="Arial" w:cs="Arial"/>
          <w:sz w:val="24"/>
          <w:szCs w:val="24"/>
        </w:rPr>
        <w:t>тыс.рублей</w:t>
      </w:r>
      <w:proofErr w:type="spellEnd"/>
      <w:r w:rsidRPr="00311F33">
        <w:rPr>
          <w:rFonts w:ascii="Arial" w:hAnsi="Arial" w:cs="Arial"/>
          <w:sz w:val="24"/>
          <w:szCs w:val="24"/>
        </w:rPr>
        <w:t>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851"/>
        <w:gridCol w:w="708"/>
        <w:gridCol w:w="1134"/>
        <w:gridCol w:w="851"/>
        <w:gridCol w:w="992"/>
      </w:tblGrid>
      <w:tr w:rsidR="00311F33" w:rsidRPr="00311F33" w:rsidTr="000567F0">
        <w:trPr>
          <w:cantSplit/>
          <w:trHeight w:val="336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1F33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2024 г</w:t>
            </w:r>
          </w:p>
        </w:tc>
      </w:tr>
      <w:tr w:rsidR="00311F33" w:rsidRPr="00311F33" w:rsidTr="000567F0">
        <w:trPr>
          <w:cantSplit/>
          <w:trHeight w:val="336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1811,5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522,0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522,0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522,0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401,0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116,0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680,0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680,0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212,0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212,0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854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712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  30,0</w:t>
            </w:r>
          </w:p>
        </w:tc>
      </w:tr>
      <w:tr w:rsidR="00311F33" w:rsidRPr="00311F33" w:rsidTr="000567F0">
        <w:trPr>
          <w:cantSplit/>
          <w:trHeight w:val="712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712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311F33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712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712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iCs/>
                <w:sz w:val="24"/>
                <w:szCs w:val="24"/>
              </w:rPr>
              <w:t>424,0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11F33">
              <w:rPr>
                <w:rFonts w:ascii="Arial" w:hAnsi="Arial" w:cs="Arial"/>
                <w:i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8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8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8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1F33" w:rsidRPr="00311F33" w:rsidTr="000567F0">
        <w:trPr>
          <w:cantSplit/>
          <w:trHeight w:val="57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Style w:val="23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311F33">
              <w:rPr>
                <w:rStyle w:val="23"/>
                <w:rFonts w:ascii="Arial" w:hAnsi="Arial" w:cs="Arial"/>
                <w:i/>
                <w:sz w:val="24"/>
                <w:szCs w:val="24"/>
              </w:rPr>
              <w:t>Карасин</w:t>
            </w:r>
            <w:r w:rsidRPr="00311F33">
              <w:rPr>
                <w:rFonts w:ascii="Arial" w:hAnsi="Arial" w:cs="Arial"/>
                <w:i/>
                <w:sz w:val="24"/>
                <w:szCs w:val="24"/>
              </w:rPr>
              <w:t>ского</w:t>
            </w:r>
            <w:proofErr w:type="spellEnd"/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8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iCs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639,0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160,0</w:t>
            </w:r>
          </w:p>
        </w:tc>
      </w:tr>
      <w:tr w:rsidR="00311F33" w:rsidRPr="00311F33" w:rsidTr="000567F0">
        <w:trPr>
          <w:cantSplit/>
          <w:trHeight w:val="589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 трансферты  общего  характера бюджетной системы Российской Федерации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iCs/>
                <w:sz w:val="24"/>
                <w:szCs w:val="24"/>
              </w:rPr>
              <w:t>49,9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49,9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в  бюджет Республики Татарстан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49,9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49,9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3114,4</w:t>
            </w:r>
          </w:p>
        </w:tc>
      </w:tr>
    </w:tbl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>Приложение № 6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311F3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Аксубаевского муниципального района на 2024 год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311F33" w:rsidRPr="00311F33" w:rsidRDefault="00311F33" w:rsidP="00311F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№ 54   от 13.11.2023 года </w:t>
      </w:r>
    </w:p>
    <w:p w:rsidR="00311F33" w:rsidRPr="00311F33" w:rsidRDefault="00311F33" w:rsidP="00311F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a7"/>
        <w:rPr>
          <w:rFonts w:ascii="Arial" w:hAnsi="Arial" w:cs="Arial"/>
          <w:b w:val="0"/>
          <w:sz w:val="24"/>
          <w:szCs w:val="24"/>
        </w:rPr>
      </w:pPr>
    </w:p>
    <w:p w:rsidR="00311F33" w:rsidRPr="00311F33" w:rsidRDefault="00311F33" w:rsidP="00311F33">
      <w:pPr>
        <w:pStyle w:val="a7"/>
        <w:rPr>
          <w:rFonts w:ascii="Arial" w:hAnsi="Arial" w:cs="Arial"/>
          <w:b w:val="0"/>
          <w:i/>
          <w:sz w:val="24"/>
          <w:szCs w:val="24"/>
        </w:rPr>
      </w:pPr>
    </w:p>
    <w:p w:rsidR="00311F33" w:rsidRPr="00311F33" w:rsidRDefault="00311F33" w:rsidP="00311F33">
      <w:pPr>
        <w:pStyle w:val="a7"/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>Распределение</w:t>
      </w:r>
    </w:p>
    <w:p w:rsidR="00311F33" w:rsidRPr="00311F33" w:rsidRDefault="00311F33" w:rsidP="00311F33">
      <w:pPr>
        <w:pStyle w:val="a7"/>
        <w:ind w:firstLine="720"/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311F33">
        <w:rPr>
          <w:rFonts w:ascii="Arial" w:hAnsi="Arial" w:cs="Arial"/>
          <w:i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i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311F33" w:rsidRPr="00311F33" w:rsidRDefault="00311F33" w:rsidP="00311F33">
      <w:pPr>
        <w:pStyle w:val="a7"/>
        <w:rPr>
          <w:rFonts w:ascii="Arial" w:hAnsi="Arial" w:cs="Arial"/>
          <w:b w:val="0"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 xml:space="preserve">расходов классификации расходов бюджета </w:t>
      </w:r>
      <w:proofErr w:type="spellStart"/>
      <w:r w:rsidRPr="00311F33">
        <w:rPr>
          <w:rFonts w:ascii="Arial" w:hAnsi="Arial" w:cs="Arial"/>
          <w:i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i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2025-2026 года</w:t>
      </w:r>
    </w:p>
    <w:p w:rsidR="00311F33" w:rsidRPr="00311F33" w:rsidRDefault="00311F33" w:rsidP="00311F33">
      <w:pPr>
        <w:pStyle w:val="a7"/>
        <w:ind w:right="-567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851"/>
        <w:gridCol w:w="1134"/>
        <w:gridCol w:w="992"/>
        <w:gridCol w:w="1134"/>
        <w:gridCol w:w="851"/>
      </w:tblGrid>
      <w:tr w:rsidR="00311F33" w:rsidRPr="00311F33" w:rsidTr="000567F0">
        <w:trPr>
          <w:cantSplit/>
          <w:trHeight w:val="336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1F33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2025г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2026г</w:t>
            </w:r>
          </w:p>
        </w:tc>
      </w:tr>
      <w:tr w:rsidR="00311F33" w:rsidRPr="00311F33" w:rsidTr="000567F0">
        <w:trPr>
          <w:cantSplit/>
          <w:trHeight w:val="336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1851,5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1882,5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598,0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598,0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598,0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598,0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539,0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546,0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539,0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546,0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539,0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546,0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406,0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410,0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130,0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697,0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715,0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697,0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715,0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485,0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503,0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функции государственными (муниципальными) </w:t>
            </w:r>
            <w:proofErr w:type="spellStart"/>
            <w:proofErr w:type="gramStart"/>
            <w:r w:rsidRPr="00311F33">
              <w:rPr>
                <w:rFonts w:ascii="Arial" w:hAnsi="Arial" w:cs="Arial"/>
                <w:sz w:val="24"/>
                <w:szCs w:val="24"/>
              </w:rPr>
              <w:t>органами,казенными</w:t>
            </w:r>
            <w:proofErr w:type="spellEnd"/>
            <w:proofErr w:type="gramEnd"/>
            <w:r w:rsidRPr="00311F33">
              <w:rPr>
                <w:rFonts w:ascii="Arial" w:hAnsi="Arial" w:cs="Arial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447,0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465,0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38,0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38,0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212,0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212,0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212,0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212,0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pStyle w:val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 30,0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 30,0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311F33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iCs/>
                <w:sz w:val="24"/>
                <w:szCs w:val="24"/>
              </w:rPr>
              <w:t>429,0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iCs/>
                <w:sz w:val="24"/>
                <w:szCs w:val="24"/>
              </w:rPr>
              <w:t>435,0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11F33">
              <w:rPr>
                <w:rFonts w:ascii="Arial" w:hAnsi="Arial" w:cs="Arial"/>
                <w:i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992" w:type="dxa"/>
            <w:vAlign w:val="bottom"/>
          </w:tcPr>
          <w:p w:rsidR="00311F33" w:rsidRPr="00311F33" w:rsidRDefault="00311F33" w:rsidP="000567F0">
            <w:pPr>
              <w:pStyle w:val="a7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pStyle w:val="a7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vAlign w:val="bottom"/>
          </w:tcPr>
          <w:p w:rsidR="00311F33" w:rsidRPr="00311F33" w:rsidRDefault="00311F33" w:rsidP="000567F0">
            <w:pPr>
              <w:pStyle w:val="a7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pStyle w:val="a7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311F33" w:rsidRPr="00311F33" w:rsidRDefault="00311F33" w:rsidP="000567F0">
            <w:pPr>
              <w:pStyle w:val="a7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pStyle w:val="a7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311F33" w:rsidRPr="00311F33" w:rsidTr="000567F0">
        <w:trPr>
          <w:cantSplit/>
          <w:trHeight w:val="570"/>
        </w:trPr>
        <w:tc>
          <w:tcPr>
            <w:tcW w:w="4111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Style w:val="23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311F33">
              <w:rPr>
                <w:rFonts w:ascii="Arial" w:hAnsi="Arial" w:cs="Arial"/>
                <w:i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</w:p>
        </w:tc>
        <w:tc>
          <w:tcPr>
            <w:tcW w:w="992" w:type="dxa"/>
            <w:vAlign w:val="bottom"/>
          </w:tcPr>
          <w:p w:rsidR="00311F33" w:rsidRPr="00311F33" w:rsidRDefault="00311F33" w:rsidP="000567F0">
            <w:pPr>
              <w:pStyle w:val="a7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311F33" w:rsidRPr="00311F33" w:rsidRDefault="00311F33" w:rsidP="000567F0">
            <w:pPr>
              <w:pStyle w:val="a7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</w:tr>
      <w:tr w:rsidR="00311F33" w:rsidRPr="00311F33" w:rsidTr="000567F0">
        <w:trPr>
          <w:cantSplit/>
          <w:trHeight w:val="599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</w:tcPr>
          <w:p w:rsidR="00311F33" w:rsidRPr="00311F33" w:rsidRDefault="00311F33" w:rsidP="000567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tabs>
                <w:tab w:val="center" w:pos="252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iCs/>
                <w:sz w:val="24"/>
                <w:szCs w:val="24"/>
              </w:rPr>
              <w:t>730,9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iCs/>
                <w:sz w:val="24"/>
                <w:szCs w:val="24"/>
              </w:rPr>
              <w:t>659,8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730,9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659,8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730,9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659,8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728,9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657,8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728,9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657,8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728,9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657,8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630,9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589,8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98,0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68,0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 </w:t>
            </w:r>
            <w:proofErr w:type="spellStart"/>
            <w:r w:rsidRPr="00311F33">
              <w:rPr>
                <w:rFonts w:ascii="Arial" w:hAnsi="Arial" w:cs="Arial"/>
                <w:iCs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iCs/>
                <w:sz w:val="24"/>
                <w:szCs w:val="24"/>
              </w:rPr>
              <w:t xml:space="preserve">  сельского поселения Аксубаевского муниципального»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1F33" w:rsidRPr="00311F33" w:rsidTr="000567F0">
        <w:trPr>
          <w:cantSplit/>
          <w:trHeight w:val="478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  <w:p w:rsidR="00311F33" w:rsidRPr="00311F33" w:rsidRDefault="00311F33" w:rsidP="000567F0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iCs/>
                <w:sz w:val="24"/>
                <w:szCs w:val="24"/>
              </w:rPr>
              <w:t>83,1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iCs/>
                <w:sz w:val="24"/>
                <w:szCs w:val="24"/>
              </w:rPr>
              <w:t>73,5</w:t>
            </w:r>
          </w:p>
        </w:tc>
      </w:tr>
      <w:tr w:rsidR="00311F33" w:rsidRPr="00311F33" w:rsidTr="000567F0">
        <w:trPr>
          <w:cantSplit/>
          <w:trHeight w:val="389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83,1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73,5</w:t>
            </w:r>
          </w:p>
        </w:tc>
      </w:tr>
      <w:tr w:rsidR="00311F33" w:rsidRPr="00311F33" w:rsidTr="000567F0">
        <w:trPr>
          <w:cantSplit/>
          <w:trHeight w:val="639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в  бюджет Республики Татарстан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83,1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73,5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111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83,1</w:t>
            </w:r>
          </w:p>
        </w:tc>
        <w:tc>
          <w:tcPr>
            <w:tcW w:w="85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73,5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4111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3124,5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3080,8</w:t>
            </w:r>
          </w:p>
        </w:tc>
      </w:tr>
    </w:tbl>
    <w:p w:rsidR="00311F33" w:rsidRPr="00311F33" w:rsidRDefault="00311F33" w:rsidP="00311F33">
      <w:pPr>
        <w:pStyle w:val="af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af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>Приложение № 7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311F3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Аксубаевского муниципального района на 2024год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и плановый период 2025 и 2026годов»</w:t>
      </w:r>
    </w:p>
    <w:p w:rsidR="00311F33" w:rsidRPr="00311F33" w:rsidRDefault="00311F33" w:rsidP="00311F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№ 54   от 13.11.2023 года </w:t>
      </w:r>
    </w:p>
    <w:p w:rsidR="00311F33" w:rsidRPr="00311F33" w:rsidRDefault="00311F33" w:rsidP="00311F33">
      <w:pPr>
        <w:pStyle w:val="a7"/>
        <w:rPr>
          <w:rFonts w:ascii="Arial" w:hAnsi="Arial" w:cs="Arial"/>
          <w:b w:val="0"/>
          <w:sz w:val="24"/>
          <w:szCs w:val="24"/>
        </w:rPr>
      </w:pPr>
    </w:p>
    <w:p w:rsidR="00311F33" w:rsidRPr="00311F33" w:rsidRDefault="00311F33" w:rsidP="00311F33">
      <w:pPr>
        <w:pStyle w:val="a7"/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 xml:space="preserve">Ведомственная структура расходов бюджета </w:t>
      </w:r>
      <w:proofErr w:type="spellStart"/>
      <w:r w:rsidRPr="00311F33">
        <w:rPr>
          <w:rFonts w:ascii="Arial" w:hAnsi="Arial" w:cs="Arial"/>
          <w:i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i/>
          <w:sz w:val="24"/>
          <w:szCs w:val="24"/>
        </w:rPr>
        <w:t xml:space="preserve"> сельского поселения</w:t>
      </w:r>
    </w:p>
    <w:p w:rsidR="00311F33" w:rsidRPr="00311F33" w:rsidRDefault="00311F33" w:rsidP="00311F33">
      <w:pPr>
        <w:pStyle w:val="a7"/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>Аксубаевского муниципального района Республики Татарстан</w:t>
      </w:r>
    </w:p>
    <w:p w:rsidR="00311F33" w:rsidRPr="00311F33" w:rsidRDefault="00311F33" w:rsidP="00311F33">
      <w:pPr>
        <w:pStyle w:val="a7"/>
        <w:tabs>
          <w:tab w:val="left" w:pos="285"/>
          <w:tab w:val="center" w:pos="5245"/>
        </w:tabs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>на 2024 год</w:t>
      </w:r>
    </w:p>
    <w:p w:rsidR="00311F33" w:rsidRPr="00311F33" w:rsidRDefault="00311F33" w:rsidP="00311F33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 xml:space="preserve">тыс. </w:t>
      </w:r>
      <w:proofErr w:type="spellStart"/>
      <w:r w:rsidRPr="00311F33">
        <w:rPr>
          <w:rFonts w:ascii="Arial" w:hAnsi="Arial" w:cs="Arial"/>
          <w:i/>
          <w:sz w:val="24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311F33" w:rsidRPr="00311F33" w:rsidTr="000567F0">
        <w:trPr>
          <w:cantSplit/>
          <w:trHeight w:val="336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1F33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2024 г</w:t>
            </w:r>
          </w:p>
        </w:tc>
      </w:tr>
      <w:tr w:rsidR="00311F33" w:rsidRPr="00311F33" w:rsidTr="000567F0">
        <w:trPr>
          <w:cantSplit/>
          <w:trHeight w:val="336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комитета </w:t>
            </w:r>
            <w:proofErr w:type="spellStart"/>
            <w:r w:rsidRPr="00311F33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3114,4</w:t>
            </w:r>
          </w:p>
        </w:tc>
      </w:tr>
      <w:tr w:rsidR="00311F33" w:rsidRPr="00311F33" w:rsidTr="000567F0">
        <w:trPr>
          <w:cantSplit/>
          <w:trHeight w:val="336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1811,5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0567F0">
        <w:trPr>
          <w:cantSplit/>
          <w:trHeight w:val="289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522,0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522,0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522,0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401,0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116,0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0567F0">
        <w:trPr>
          <w:cantSplit/>
          <w:trHeight w:val="263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680,0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680,0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функции государственными (муниципальными) </w:t>
            </w:r>
            <w:proofErr w:type="spellStart"/>
            <w:proofErr w:type="gramStart"/>
            <w:r w:rsidRPr="00311F33">
              <w:rPr>
                <w:rFonts w:ascii="Arial" w:hAnsi="Arial" w:cs="Arial"/>
                <w:sz w:val="24"/>
                <w:szCs w:val="24"/>
              </w:rPr>
              <w:t>органами,казенными</w:t>
            </w:r>
            <w:proofErr w:type="spellEnd"/>
            <w:proofErr w:type="gramEnd"/>
            <w:r w:rsidRPr="00311F33">
              <w:rPr>
                <w:rFonts w:ascii="Arial" w:hAnsi="Arial" w:cs="Arial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212,0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212,0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492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0567F0">
        <w:trPr>
          <w:cantSplit/>
          <w:trHeight w:val="492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30,0</w:t>
            </w:r>
          </w:p>
        </w:tc>
      </w:tr>
      <w:tr w:rsidR="00311F33" w:rsidRPr="00311F33" w:rsidTr="000567F0">
        <w:trPr>
          <w:cantSplit/>
          <w:trHeight w:val="492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492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311F33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492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492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iCs/>
                <w:sz w:val="24"/>
                <w:szCs w:val="24"/>
              </w:rPr>
              <w:t>424,0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11F33">
              <w:rPr>
                <w:rFonts w:ascii="Arial" w:hAnsi="Arial" w:cs="Arial"/>
                <w:i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311F33" w:rsidRPr="00311F33" w:rsidRDefault="00311F33" w:rsidP="000567F0">
            <w:pPr>
              <w:pStyle w:val="a7"/>
              <w:ind w:right="-80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311F33" w:rsidRPr="00311F33" w:rsidRDefault="00311F33" w:rsidP="000567F0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311F33" w:rsidRPr="00311F33" w:rsidRDefault="00311F33" w:rsidP="000567F0">
            <w:pPr>
              <w:pStyle w:val="a7"/>
              <w:ind w:right="-80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311F33" w:rsidRPr="00311F33" w:rsidRDefault="00311F33" w:rsidP="000567F0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311F33" w:rsidRPr="00311F33" w:rsidRDefault="00311F33" w:rsidP="000567F0">
            <w:pPr>
              <w:pStyle w:val="a7"/>
              <w:ind w:right="-80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11F33" w:rsidRPr="00311F33" w:rsidRDefault="00311F33" w:rsidP="000567F0">
            <w:pPr>
              <w:pStyle w:val="a7"/>
              <w:ind w:right="-100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311F33" w:rsidRPr="00311F33" w:rsidRDefault="00311F33" w:rsidP="000567F0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1F33" w:rsidRPr="00311F33" w:rsidTr="000567F0">
        <w:trPr>
          <w:cantSplit/>
          <w:trHeight w:val="480"/>
        </w:trPr>
        <w:tc>
          <w:tcPr>
            <w:tcW w:w="5387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Style w:val="23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311F33">
              <w:rPr>
                <w:rFonts w:ascii="Arial" w:hAnsi="Arial" w:cs="Arial"/>
                <w:i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311F33" w:rsidRPr="00311F33" w:rsidRDefault="00311F33" w:rsidP="000567F0">
            <w:pPr>
              <w:pStyle w:val="a7"/>
              <w:ind w:right="-80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11F33" w:rsidRPr="00311F33" w:rsidRDefault="00311F33" w:rsidP="000567F0">
            <w:pPr>
              <w:pStyle w:val="a7"/>
              <w:ind w:right="-100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311F33" w:rsidRPr="00311F33" w:rsidRDefault="00311F33" w:rsidP="000567F0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</w:tcPr>
          <w:p w:rsidR="00311F33" w:rsidRPr="00311F33" w:rsidRDefault="00311F33" w:rsidP="000567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iCs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90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799,0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639,0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160,0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lastRenderedPageBreak/>
              <w:t>Межбюджетные трансферты общего характера бюджетной системы Российской Федерации</w:t>
            </w:r>
          </w:p>
          <w:p w:rsidR="00311F33" w:rsidRPr="00311F33" w:rsidRDefault="00311F33" w:rsidP="000567F0">
            <w:pPr>
              <w:pStyle w:val="3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iCs/>
                <w:sz w:val="24"/>
                <w:szCs w:val="24"/>
              </w:rPr>
              <w:t>49,9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49,9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 в бюджет Республики Татарстан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49,9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5387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555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49,9</w:t>
            </w:r>
          </w:p>
        </w:tc>
      </w:tr>
      <w:tr w:rsidR="00311F33" w:rsidRPr="00311F33" w:rsidTr="000567F0">
        <w:trPr>
          <w:cantSplit/>
          <w:trHeight w:val="291"/>
        </w:trPr>
        <w:tc>
          <w:tcPr>
            <w:tcW w:w="5387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3114,4</w:t>
            </w:r>
          </w:p>
        </w:tc>
      </w:tr>
    </w:tbl>
    <w:p w:rsidR="00311F33" w:rsidRPr="00311F33" w:rsidRDefault="00311F33" w:rsidP="00311F33">
      <w:pPr>
        <w:pStyle w:val="af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af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a7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>Приложение № 8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311F3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Аксубаевского муниципального района на 2024год</w:t>
      </w:r>
    </w:p>
    <w:p w:rsidR="00311F33" w:rsidRPr="00311F33" w:rsidRDefault="00311F33" w:rsidP="00311F33">
      <w:pPr>
        <w:pStyle w:val="14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311F33" w:rsidRPr="00311F33" w:rsidRDefault="00311F33" w:rsidP="00311F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11F33">
        <w:rPr>
          <w:rFonts w:ascii="Arial" w:hAnsi="Arial" w:cs="Arial"/>
          <w:sz w:val="24"/>
          <w:szCs w:val="24"/>
        </w:rPr>
        <w:t xml:space="preserve">№ 54   от 13.11.2023 года </w:t>
      </w:r>
    </w:p>
    <w:p w:rsidR="00311F33" w:rsidRPr="00311F33" w:rsidRDefault="00311F33" w:rsidP="00311F33">
      <w:pPr>
        <w:pStyle w:val="a7"/>
        <w:rPr>
          <w:rFonts w:ascii="Arial" w:hAnsi="Arial" w:cs="Arial"/>
          <w:b w:val="0"/>
          <w:sz w:val="24"/>
          <w:szCs w:val="24"/>
        </w:rPr>
      </w:pPr>
    </w:p>
    <w:p w:rsidR="00311F33" w:rsidRPr="00311F33" w:rsidRDefault="00311F33" w:rsidP="00311F33">
      <w:pPr>
        <w:pStyle w:val="a7"/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 xml:space="preserve">Ведомственная структура расходов бюджета </w:t>
      </w:r>
      <w:proofErr w:type="spellStart"/>
      <w:r w:rsidRPr="00311F33">
        <w:rPr>
          <w:rFonts w:ascii="Arial" w:hAnsi="Arial" w:cs="Arial"/>
          <w:i/>
          <w:sz w:val="24"/>
          <w:szCs w:val="24"/>
        </w:rPr>
        <w:t>Карасинского</w:t>
      </w:r>
      <w:proofErr w:type="spellEnd"/>
      <w:r w:rsidRPr="00311F33">
        <w:rPr>
          <w:rFonts w:ascii="Arial" w:hAnsi="Arial" w:cs="Arial"/>
          <w:i/>
          <w:sz w:val="24"/>
          <w:szCs w:val="24"/>
        </w:rPr>
        <w:t xml:space="preserve"> сельского поселения</w:t>
      </w:r>
    </w:p>
    <w:p w:rsidR="00311F33" w:rsidRPr="00311F33" w:rsidRDefault="00311F33" w:rsidP="00311F33">
      <w:pPr>
        <w:pStyle w:val="a7"/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>Аксубаевского муниципального района Республики Татарстан</w:t>
      </w:r>
    </w:p>
    <w:p w:rsidR="00311F33" w:rsidRPr="00311F33" w:rsidRDefault="00311F33" w:rsidP="00311F33">
      <w:pPr>
        <w:pStyle w:val="a7"/>
        <w:tabs>
          <w:tab w:val="left" w:pos="285"/>
          <w:tab w:val="center" w:pos="5245"/>
        </w:tabs>
        <w:rPr>
          <w:rFonts w:ascii="Arial" w:hAnsi="Arial" w:cs="Arial"/>
          <w:b w:val="0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>на плановый период 2025-2026 годы</w:t>
      </w:r>
    </w:p>
    <w:p w:rsidR="00311F33" w:rsidRDefault="00311F33" w:rsidP="00311F33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i/>
          <w:sz w:val="24"/>
          <w:szCs w:val="24"/>
        </w:rPr>
      </w:pPr>
      <w:r w:rsidRPr="00311F33">
        <w:rPr>
          <w:rFonts w:ascii="Arial" w:hAnsi="Arial" w:cs="Arial"/>
          <w:i/>
          <w:sz w:val="24"/>
          <w:szCs w:val="24"/>
        </w:rPr>
        <w:t>тыс. руб.</w:t>
      </w:r>
    </w:p>
    <w:p w:rsidR="00311F33" w:rsidRPr="00311F33" w:rsidRDefault="00311F33" w:rsidP="00311F33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709"/>
        <w:gridCol w:w="708"/>
        <w:gridCol w:w="993"/>
        <w:gridCol w:w="850"/>
        <w:gridCol w:w="992"/>
        <w:gridCol w:w="993"/>
      </w:tblGrid>
      <w:tr w:rsidR="00311F33" w:rsidRPr="00311F33" w:rsidTr="00311F33">
        <w:trPr>
          <w:cantSplit/>
          <w:trHeight w:val="336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1F33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2026г</w:t>
            </w:r>
          </w:p>
        </w:tc>
      </w:tr>
      <w:tr w:rsidR="00311F33" w:rsidRPr="00311F33" w:rsidTr="00311F33">
        <w:trPr>
          <w:cantSplit/>
          <w:trHeight w:val="336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11F33">
              <w:rPr>
                <w:rFonts w:ascii="Arial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3124,5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3080,8</w:t>
            </w:r>
          </w:p>
        </w:tc>
      </w:tr>
      <w:tr w:rsidR="00311F33" w:rsidRPr="00311F33" w:rsidTr="00311F33">
        <w:trPr>
          <w:cantSplit/>
          <w:trHeight w:val="336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1851,5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1882,5</w:t>
            </w:r>
          </w:p>
        </w:tc>
      </w:tr>
      <w:tr w:rsidR="00311F33" w:rsidRPr="00311F33" w:rsidTr="00311F33">
        <w:trPr>
          <w:cantSplit/>
          <w:trHeight w:val="289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598,0</w:t>
            </w:r>
          </w:p>
        </w:tc>
      </w:tr>
      <w:tr w:rsidR="00311F33" w:rsidRPr="00311F33" w:rsidTr="00311F33">
        <w:trPr>
          <w:cantSplit/>
          <w:trHeight w:val="289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598,0</w:t>
            </w:r>
          </w:p>
        </w:tc>
      </w:tr>
      <w:tr w:rsidR="00311F33" w:rsidRPr="00311F33" w:rsidTr="00311F33">
        <w:trPr>
          <w:cantSplit/>
          <w:trHeight w:val="289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598,0</w:t>
            </w:r>
          </w:p>
        </w:tc>
      </w:tr>
      <w:tr w:rsidR="00311F33" w:rsidRPr="00311F33" w:rsidTr="00311F33">
        <w:trPr>
          <w:cantSplit/>
          <w:trHeight w:val="289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598,0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539,0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546,0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3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539,0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546,0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539,0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546,0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406,0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410,0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3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133,0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3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bottom"/>
          </w:tcPr>
          <w:p w:rsidR="00311F33" w:rsidRPr="00311F33" w:rsidRDefault="00311F33" w:rsidP="000567F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697,0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715,0</w:t>
            </w:r>
          </w:p>
        </w:tc>
      </w:tr>
      <w:tr w:rsidR="00311F33" w:rsidRPr="00311F33" w:rsidTr="00311F33">
        <w:trPr>
          <w:cantSplit/>
          <w:trHeight w:val="502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697,0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715,0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485,0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503,0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447,0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465,0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38,0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38,0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212,0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212,0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212,0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212,0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 30,0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pStyle w:val="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30,0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311F33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iCs/>
                <w:sz w:val="24"/>
                <w:szCs w:val="24"/>
              </w:rPr>
              <w:t>429,0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iCs/>
                <w:sz w:val="24"/>
                <w:szCs w:val="24"/>
              </w:rPr>
              <w:t>435,0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11F33">
              <w:rPr>
                <w:rFonts w:ascii="Arial" w:hAnsi="Arial" w:cs="Arial"/>
                <w:i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8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bottom"/>
          </w:tcPr>
          <w:p w:rsidR="00311F33" w:rsidRPr="00311F33" w:rsidRDefault="00311F33" w:rsidP="000567F0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8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bottom"/>
          </w:tcPr>
          <w:p w:rsidR="00311F33" w:rsidRPr="00311F33" w:rsidRDefault="00311F33" w:rsidP="000567F0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8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bottom"/>
          </w:tcPr>
          <w:p w:rsidR="00311F33" w:rsidRPr="00311F33" w:rsidRDefault="00311F33" w:rsidP="000567F0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 190,0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</w:p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    190,0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311F33" w:rsidRPr="00311F33" w:rsidTr="00311F33">
        <w:trPr>
          <w:cantSplit/>
          <w:trHeight w:val="48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1F33">
              <w:rPr>
                <w:rStyle w:val="23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311F33">
              <w:rPr>
                <w:rFonts w:ascii="Arial" w:hAnsi="Arial" w:cs="Arial"/>
                <w:i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8" w:type="dxa"/>
            <w:vAlign w:val="bottom"/>
          </w:tcPr>
          <w:p w:rsidR="00311F33" w:rsidRPr="00311F33" w:rsidRDefault="00311F33" w:rsidP="000567F0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993" w:type="dxa"/>
            <w:vAlign w:val="bottom"/>
          </w:tcPr>
          <w:p w:rsidR="00311F33" w:rsidRPr="00311F33" w:rsidRDefault="00311F33" w:rsidP="000567F0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</w:tcPr>
          <w:p w:rsidR="00311F33" w:rsidRPr="00311F33" w:rsidRDefault="00311F33" w:rsidP="000567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iCs/>
                <w:sz w:val="24"/>
                <w:szCs w:val="24"/>
              </w:rPr>
              <w:t>730,9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iCs/>
                <w:sz w:val="24"/>
                <w:szCs w:val="24"/>
              </w:rPr>
              <w:t>659,8</w:t>
            </w:r>
          </w:p>
        </w:tc>
      </w:tr>
      <w:tr w:rsidR="00311F33" w:rsidRPr="00311F33" w:rsidTr="00311F33">
        <w:trPr>
          <w:cantSplit/>
          <w:trHeight w:val="90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730,9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659,8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730,9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659,8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728,9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657,9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728,9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657,9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728,9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657,9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630,9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589,8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98,0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68,0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 </w:t>
            </w:r>
            <w:proofErr w:type="spellStart"/>
            <w:r w:rsidRPr="00311F33">
              <w:rPr>
                <w:rFonts w:ascii="Arial" w:hAnsi="Arial" w:cs="Arial"/>
                <w:iCs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hAnsi="Arial" w:cs="Arial"/>
                <w:iCs/>
                <w:sz w:val="24"/>
                <w:szCs w:val="24"/>
              </w:rPr>
              <w:t xml:space="preserve">  сельского поселения Аксубаевского муниципального»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  <w:p w:rsidR="00311F33" w:rsidRPr="00311F33" w:rsidRDefault="00311F33" w:rsidP="000567F0">
            <w:pPr>
              <w:pStyle w:val="3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11F33" w:rsidRPr="00311F33" w:rsidRDefault="00311F33" w:rsidP="000567F0">
            <w:pPr>
              <w:pStyle w:val="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pStyle w:val="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iCs/>
                <w:sz w:val="24"/>
                <w:szCs w:val="24"/>
              </w:rPr>
              <w:t>83,1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/>
                <w:iCs/>
                <w:sz w:val="24"/>
                <w:szCs w:val="24"/>
              </w:rPr>
              <w:t>73,5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83,1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73,5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 бюджетов бюджет Республики Татарстан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83,1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73,5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  <w:vAlign w:val="bottom"/>
          </w:tcPr>
          <w:p w:rsidR="00311F33" w:rsidRPr="00311F33" w:rsidRDefault="00311F33" w:rsidP="000567F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9900020806</w:t>
            </w:r>
          </w:p>
        </w:tc>
        <w:tc>
          <w:tcPr>
            <w:tcW w:w="850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83,1</w:t>
            </w:r>
          </w:p>
        </w:tc>
        <w:tc>
          <w:tcPr>
            <w:tcW w:w="993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11F33">
              <w:rPr>
                <w:rFonts w:ascii="Arial" w:hAnsi="Arial" w:cs="Arial"/>
                <w:iCs/>
                <w:sz w:val="24"/>
                <w:szCs w:val="24"/>
              </w:rPr>
              <w:t>73,5</w:t>
            </w:r>
          </w:p>
        </w:tc>
      </w:tr>
      <w:tr w:rsidR="00311F33" w:rsidRPr="00311F33" w:rsidTr="00311F33">
        <w:trPr>
          <w:cantSplit/>
          <w:trHeight w:val="291"/>
        </w:trPr>
        <w:tc>
          <w:tcPr>
            <w:tcW w:w="4678" w:type="dxa"/>
          </w:tcPr>
          <w:p w:rsidR="00311F33" w:rsidRPr="00311F33" w:rsidRDefault="00311F33" w:rsidP="000567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3124,5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11F33" w:rsidRPr="00311F33" w:rsidRDefault="00311F33" w:rsidP="00056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F33">
              <w:rPr>
                <w:rFonts w:ascii="Arial" w:hAnsi="Arial" w:cs="Arial"/>
                <w:b/>
                <w:sz w:val="24"/>
                <w:szCs w:val="24"/>
              </w:rPr>
              <w:t>3080,8</w:t>
            </w:r>
          </w:p>
        </w:tc>
      </w:tr>
    </w:tbl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311F33" w:rsidRPr="00311F33" w:rsidTr="000567F0">
        <w:trPr>
          <w:trHeight w:val="1560"/>
        </w:trPr>
        <w:tc>
          <w:tcPr>
            <w:tcW w:w="2976" w:type="dxa"/>
          </w:tcPr>
          <w:p w:rsidR="00311F33" w:rsidRPr="00311F33" w:rsidRDefault="00311F33" w:rsidP="000567F0">
            <w:pPr>
              <w:ind w:right="141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Приложение № 9</w:t>
            </w:r>
          </w:p>
          <w:p w:rsidR="00311F33" w:rsidRPr="00311F33" w:rsidRDefault="00311F33" w:rsidP="000567F0">
            <w:pPr>
              <w:spacing w:line="16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311F33">
              <w:rPr>
                <w:rFonts w:ascii="Arial" w:eastAsia="Calibri" w:hAnsi="Arial" w:cs="Arial"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2024год и на плановый период 2025 и 2026 годы»</w:t>
            </w:r>
          </w:p>
          <w:p w:rsidR="00311F33" w:rsidRPr="00311F33" w:rsidRDefault="00311F33" w:rsidP="000567F0">
            <w:pPr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№ 54 от 13.11.2023 года</w:t>
            </w:r>
          </w:p>
        </w:tc>
      </w:tr>
    </w:tbl>
    <w:p w:rsidR="00311F33" w:rsidRPr="00311F33" w:rsidRDefault="00311F33" w:rsidP="00311F33">
      <w:pPr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311F33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311F33" w:rsidRPr="00311F33" w:rsidRDefault="00311F33" w:rsidP="00311F33">
      <w:pPr>
        <w:jc w:val="center"/>
        <w:rPr>
          <w:rFonts w:ascii="Arial" w:eastAsia="Calibri" w:hAnsi="Arial" w:cs="Arial"/>
          <w:sz w:val="24"/>
          <w:szCs w:val="24"/>
        </w:rPr>
      </w:pPr>
      <w:r w:rsidRPr="00311F33">
        <w:rPr>
          <w:rFonts w:ascii="Arial" w:eastAsia="Calibri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311F33"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311F33" w:rsidRPr="00311F33" w:rsidRDefault="00311F33" w:rsidP="00311F33">
      <w:pPr>
        <w:jc w:val="center"/>
        <w:rPr>
          <w:rFonts w:ascii="Arial" w:eastAsia="Calibri" w:hAnsi="Arial" w:cs="Arial"/>
          <w:sz w:val="24"/>
          <w:szCs w:val="24"/>
        </w:rPr>
      </w:pPr>
      <w:r w:rsidRPr="00311F33">
        <w:rPr>
          <w:rFonts w:ascii="Arial" w:eastAsia="Calibri" w:hAnsi="Arial" w:cs="Arial"/>
          <w:sz w:val="24"/>
          <w:szCs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311F33"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2024год.</w:t>
      </w:r>
    </w:p>
    <w:p w:rsidR="00311F33" w:rsidRDefault="00311F33" w:rsidP="00311F33">
      <w:pPr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311F33">
        <w:rPr>
          <w:rFonts w:ascii="Arial" w:eastAsia="Calibri" w:hAnsi="Arial" w:cs="Arial"/>
          <w:sz w:val="24"/>
          <w:szCs w:val="24"/>
        </w:rPr>
        <w:t>(тыс. рублей)</w:t>
      </w:r>
    </w:p>
    <w:p w:rsidR="00311F33" w:rsidRDefault="00311F33" w:rsidP="00311F33">
      <w:pPr>
        <w:ind w:right="-284"/>
        <w:jc w:val="right"/>
        <w:rPr>
          <w:rFonts w:ascii="Arial" w:eastAsia="Calibri" w:hAnsi="Arial" w:cs="Arial"/>
          <w:sz w:val="24"/>
          <w:szCs w:val="24"/>
        </w:rPr>
      </w:pPr>
    </w:p>
    <w:p w:rsidR="00311F33" w:rsidRDefault="00311F33" w:rsidP="00311F33">
      <w:pPr>
        <w:ind w:right="-284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horzAnchor="margin" w:tblpY="118"/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130"/>
        <w:gridCol w:w="2525"/>
        <w:gridCol w:w="709"/>
        <w:gridCol w:w="708"/>
        <w:gridCol w:w="709"/>
        <w:gridCol w:w="992"/>
      </w:tblGrid>
      <w:tr w:rsidR="00311F33" w:rsidRPr="00311F33" w:rsidTr="00311F33">
        <w:trPr>
          <w:trHeight w:val="396"/>
        </w:trPr>
        <w:tc>
          <w:tcPr>
            <w:tcW w:w="5130" w:type="dxa"/>
            <w:vMerge w:val="restart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25" w:type="dxa"/>
            <w:vMerge w:val="restart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311F33" w:rsidRPr="00311F33" w:rsidTr="00311F33">
        <w:trPr>
          <w:trHeight w:val="396"/>
        </w:trPr>
        <w:tc>
          <w:tcPr>
            <w:tcW w:w="5130" w:type="dxa"/>
            <w:vMerge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190,0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311F33">
        <w:trPr>
          <w:trHeight w:val="537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311F33">
        <w:trPr>
          <w:trHeight w:val="44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264,0</w:t>
            </w:r>
          </w:p>
        </w:tc>
      </w:tr>
      <w:tr w:rsidR="00311F33" w:rsidRPr="00311F33" w:rsidTr="00311F33">
        <w:trPr>
          <w:trHeight w:val="3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311F33" w:rsidRPr="00311F33" w:rsidTr="00311F33">
        <w:trPr>
          <w:trHeight w:val="421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311F33" w:rsidRPr="00311F33" w:rsidTr="00311F33">
        <w:trPr>
          <w:trHeight w:val="421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trHeight w:val="421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trHeight w:val="421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trHeight w:val="421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799,0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799,0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799,0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799,0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639,0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639,0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639,0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1650,0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1861,4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586,0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522,0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522,0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401,0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401,0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116,0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116,0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116,0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11F33" w:rsidRPr="00311F33" w:rsidTr="00311F33">
        <w:trPr>
          <w:trHeight w:val="1200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13,0 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468,0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trHeight w:val="914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903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Субсидии, подлежащие перечислению из местных  бюджетов в бюджет Республики Татарстан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1F33" w:rsidRPr="00311F33" w:rsidRDefault="00311F33" w:rsidP="00311F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99 0 00 2080 6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49,9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 xml:space="preserve">Межбюджетные трансферты </w:t>
            </w:r>
          </w:p>
          <w:p w:rsidR="00311F33" w:rsidRPr="00311F33" w:rsidRDefault="00311F33" w:rsidP="00311F33">
            <w:pPr>
              <w:tabs>
                <w:tab w:val="center" w:pos="2227"/>
              </w:tabs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49,9</w:t>
            </w:r>
          </w:p>
        </w:tc>
      </w:tr>
      <w:tr w:rsidR="00311F33" w:rsidRPr="00311F33" w:rsidTr="00311F33">
        <w:trPr>
          <w:trHeight w:val="1062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  <w:p w:rsidR="00311F33" w:rsidRPr="00311F33" w:rsidRDefault="00311F33" w:rsidP="00311F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49,9</w:t>
            </w:r>
          </w:p>
        </w:tc>
      </w:tr>
      <w:tr w:rsidR="00311F33" w:rsidRPr="00311F33" w:rsidTr="00311F33">
        <w:trPr>
          <w:trHeight w:val="681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49,9</w:t>
            </w:r>
          </w:p>
        </w:tc>
      </w:tr>
      <w:tr w:rsidR="00311F33" w:rsidRPr="00311F33" w:rsidTr="00311F33">
        <w:trPr>
          <w:trHeight w:val="569"/>
        </w:trPr>
        <w:tc>
          <w:tcPr>
            <w:tcW w:w="5130" w:type="dxa"/>
            <w:shd w:val="clear" w:color="auto" w:fill="auto"/>
          </w:tcPr>
          <w:p w:rsidR="00311F33" w:rsidRPr="00311F33" w:rsidRDefault="00311F33" w:rsidP="00311F33">
            <w:pPr>
              <w:tabs>
                <w:tab w:val="center" w:pos="2227"/>
              </w:tabs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Всего расходов </w:t>
            </w: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525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311F33">
            <w:pPr>
              <w:spacing w:after="10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3114,4</w:t>
            </w:r>
          </w:p>
        </w:tc>
      </w:tr>
    </w:tbl>
    <w:p w:rsidR="00311F33" w:rsidRDefault="00311F33" w:rsidP="00311F33">
      <w:pPr>
        <w:ind w:right="-284"/>
        <w:jc w:val="right"/>
        <w:rPr>
          <w:rFonts w:ascii="Arial" w:eastAsia="Calibri" w:hAnsi="Arial" w:cs="Arial"/>
          <w:sz w:val="24"/>
          <w:szCs w:val="24"/>
        </w:rPr>
      </w:pPr>
    </w:p>
    <w:p w:rsidR="00311F33" w:rsidRPr="00311F33" w:rsidRDefault="00311F33" w:rsidP="00311F33">
      <w:pPr>
        <w:ind w:right="-284"/>
        <w:jc w:val="right"/>
        <w:rPr>
          <w:rFonts w:ascii="Arial" w:eastAsia="Calibri" w:hAnsi="Arial" w:cs="Arial"/>
          <w:sz w:val="24"/>
          <w:szCs w:val="24"/>
        </w:rPr>
      </w:pPr>
    </w:p>
    <w:p w:rsidR="00311F33" w:rsidRPr="00311F33" w:rsidRDefault="00311F33" w:rsidP="00311F33">
      <w:pPr>
        <w:rPr>
          <w:rFonts w:ascii="Arial" w:eastAsia="Calibri" w:hAnsi="Arial" w:cs="Arial"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311F33" w:rsidRPr="00311F33" w:rsidTr="000567F0">
        <w:trPr>
          <w:trHeight w:val="1560"/>
        </w:trPr>
        <w:tc>
          <w:tcPr>
            <w:tcW w:w="2976" w:type="dxa"/>
          </w:tcPr>
          <w:p w:rsidR="00311F33" w:rsidRPr="00311F33" w:rsidRDefault="00311F33" w:rsidP="000567F0">
            <w:pPr>
              <w:ind w:right="141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Приложение № 10</w:t>
            </w:r>
          </w:p>
          <w:p w:rsidR="00311F33" w:rsidRPr="00311F33" w:rsidRDefault="00311F33" w:rsidP="000567F0">
            <w:pPr>
              <w:spacing w:line="16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311F33">
              <w:rPr>
                <w:rFonts w:ascii="Arial" w:eastAsia="Calibri" w:hAnsi="Arial" w:cs="Arial"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2024 год и на плановый период 2025 и 2026 годы»</w:t>
            </w:r>
          </w:p>
          <w:p w:rsidR="00311F33" w:rsidRPr="00311F33" w:rsidRDefault="00311F33" w:rsidP="000567F0">
            <w:pPr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№ 54 от 13.11.2023 года</w:t>
            </w:r>
          </w:p>
        </w:tc>
      </w:tr>
    </w:tbl>
    <w:p w:rsidR="00311F33" w:rsidRPr="00311F33" w:rsidRDefault="00311F33" w:rsidP="00311F33">
      <w:pPr>
        <w:jc w:val="center"/>
        <w:rPr>
          <w:rFonts w:ascii="Arial" w:eastAsia="Calibri" w:hAnsi="Arial" w:cs="Arial"/>
          <w:sz w:val="24"/>
          <w:szCs w:val="24"/>
        </w:rPr>
      </w:pPr>
    </w:p>
    <w:p w:rsidR="00311F33" w:rsidRPr="00311F33" w:rsidRDefault="00311F33" w:rsidP="00311F33">
      <w:pPr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311F33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311F33" w:rsidRPr="00311F33" w:rsidRDefault="00311F33" w:rsidP="00311F33">
      <w:pPr>
        <w:jc w:val="center"/>
        <w:rPr>
          <w:rFonts w:ascii="Arial" w:eastAsia="Calibri" w:hAnsi="Arial" w:cs="Arial"/>
          <w:sz w:val="24"/>
          <w:szCs w:val="24"/>
        </w:rPr>
      </w:pPr>
      <w:r w:rsidRPr="00311F33">
        <w:rPr>
          <w:rFonts w:ascii="Arial" w:eastAsia="Calibri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311F33"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311F33" w:rsidRPr="00311F33" w:rsidRDefault="00311F33" w:rsidP="00311F33">
      <w:pPr>
        <w:jc w:val="center"/>
        <w:rPr>
          <w:rFonts w:ascii="Arial" w:eastAsia="Calibri" w:hAnsi="Arial" w:cs="Arial"/>
          <w:sz w:val="24"/>
          <w:szCs w:val="24"/>
        </w:rPr>
      </w:pPr>
      <w:r w:rsidRPr="00311F33">
        <w:rPr>
          <w:rFonts w:ascii="Arial" w:eastAsia="Calibri" w:hAnsi="Arial" w:cs="Arial"/>
          <w:sz w:val="24"/>
          <w:szCs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311F33"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311F33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2025 и 2026года</w:t>
      </w:r>
    </w:p>
    <w:p w:rsidR="00311F33" w:rsidRPr="00311F33" w:rsidRDefault="00311F33" w:rsidP="00311F33">
      <w:pPr>
        <w:jc w:val="right"/>
        <w:rPr>
          <w:rFonts w:ascii="Arial" w:eastAsia="Calibri" w:hAnsi="Arial" w:cs="Arial"/>
          <w:sz w:val="24"/>
          <w:szCs w:val="24"/>
        </w:rPr>
      </w:pPr>
    </w:p>
    <w:p w:rsidR="00311F33" w:rsidRDefault="00311F33" w:rsidP="00311F33">
      <w:pPr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311F33">
        <w:rPr>
          <w:rFonts w:ascii="Arial" w:eastAsia="Calibri" w:hAnsi="Arial" w:cs="Arial"/>
          <w:sz w:val="24"/>
          <w:szCs w:val="24"/>
        </w:rPr>
        <w:t>(тыс. рублей)</w:t>
      </w:r>
    </w:p>
    <w:p w:rsidR="00311F33" w:rsidRPr="00311F33" w:rsidRDefault="00311F33" w:rsidP="00311F33">
      <w:pPr>
        <w:ind w:right="-284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109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104"/>
        <w:gridCol w:w="1984"/>
        <w:gridCol w:w="709"/>
        <w:gridCol w:w="567"/>
        <w:gridCol w:w="567"/>
        <w:gridCol w:w="992"/>
        <w:gridCol w:w="993"/>
      </w:tblGrid>
      <w:tr w:rsidR="00311F33" w:rsidRPr="00311F33" w:rsidTr="00311F33">
        <w:trPr>
          <w:trHeight w:val="790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2025г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2026г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>190,0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190,0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190,0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190,0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190,0</w:t>
            </w:r>
          </w:p>
        </w:tc>
      </w:tr>
      <w:tr w:rsidR="00311F33" w:rsidRPr="00311F33" w:rsidTr="00311F33">
        <w:trPr>
          <w:trHeight w:val="868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190,0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190,0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190,0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190,0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 xml:space="preserve"> Программа «Благоустройство территории  </w:t>
            </w:r>
            <w:proofErr w:type="spellStart"/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>Карасинского</w:t>
            </w:r>
            <w:proofErr w:type="spellEnd"/>
            <w:r w:rsidRPr="00311F33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269,0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275,0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181,0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     181,0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181,0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181,0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Национальная </w:t>
            </w:r>
            <w:proofErr w:type="spellStart"/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экономикаСодержание</w:t>
            </w:r>
            <w:proofErr w:type="spellEnd"/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кладбищ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730,9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659,8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728,9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657,8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    728,9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657,8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728,9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657,8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630,9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589,8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630,9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589,8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630,9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589,8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68,0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 </w:t>
            </w:r>
            <w:proofErr w:type="spellStart"/>
            <w:r w:rsidRPr="00311F33">
              <w:rPr>
                <w:rFonts w:ascii="Arial" w:eastAsia="Calibri" w:hAnsi="Arial" w:cs="Arial"/>
                <w:iCs/>
                <w:sz w:val="24"/>
                <w:szCs w:val="24"/>
              </w:rPr>
              <w:lastRenderedPageBreak/>
              <w:t>Карасинского</w:t>
            </w:r>
            <w:proofErr w:type="spellEnd"/>
            <w:r w:rsidRPr="00311F33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 сельского поселения Аксубаевского муниципального»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08 6 00 0000 0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08 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1934,6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1956,0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592,0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598,0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592,0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598,0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592,0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598,0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592,0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598,0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539,0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311F33" w:rsidRPr="00311F33" w:rsidTr="00311F33">
        <w:trPr>
          <w:trHeight w:val="1775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406,0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406,0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406,0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133,0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133,0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133,0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503,0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447,0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465,0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447,0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465,0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447,0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465,0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trHeight w:val="645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10,5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за счет средств </w:t>
            </w: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Расходы на выплату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Субсидии, подлежащие перечислению из местных  бюджетов бюджет Республики Татарстан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sz w:val="24"/>
                <w:szCs w:val="24"/>
              </w:rPr>
              <w:t>Прочие  межбюджетные трансферты  общего характера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99 0 00 2080 6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311F33" w:rsidRPr="00311F33" w:rsidTr="00311F33">
        <w:trPr>
          <w:trHeight w:val="569"/>
        </w:trPr>
        <w:tc>
          <w:tcPr>
            <w:tcW w:w="510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Всего расходов </w:t>
            </w:r>
            <w:proofErr w:type="gramStart"/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( без</w:t>
            </w:r>
            <w:proofErr w:type="gramEnd"/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условно утвержденных расходов)</w:t>
            </w:r>
          </w:p>
        </w:tc>
        <w:tc>
          <w:tcPr>
            <w:tcW w:w="1984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3124,5</w:t>
            </w:r>
          </w:p>
        </w:tc>
        <w:tc>
          <w:tcPr>
            <w:tcW w:w="993" w:type="dxa"/>
            <w:shd w:val="clear" w:color="auto" w:fill="auto"/>
          </w:tcPr>
          <w:p w:rsidR="00311F33" w:rsidRPr="00311F33" w:rsidRDefault="00311F33" w:rsidP="000567F0">
            <w:pPr>
              <w:spacing w:after="10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11F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3080,8</w:t>
            </w:r>
          </w:p>
        </w:tc>
      </w:tr>
    </w:tbl>
    <w:p w:rsidR="00311F33" w:rsidRPr="00311F33" w:rsidRDefault="00311F33" w:rsidP="00311F33">
      <w:pPr>
        <w:pStyle w:val="1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D62243" w:rsidRPr="00311F33" w:rsidRDefault="00D62243" w:rsidP="00C62314">
      <w:pPr>
        <w:jc w:val="both"/>
        <w:rPr>
          <w:rFonts w:ascii="Arial" w:hAnsi="Arial" w:cs="Arial"/>
          <w:b/>
          <w:sz w:val="24"/>
          <w:szCs w:val="24"/>
        </w:rPr>
      </w:pPr>
    </w:p>
    <w:sectPr w:rsidR="00D62243" w:rsidRPr="00311F33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07A4C"/>
    <w:multiLevelType w:val="hybridMultilevel"/>
    <w:tmpl w:val="FAC0521E"/>
    <w:lvl w:ilvl="0" w:tplc="2E2E097A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64119"/>
    <w:rsid w:val="00296155"/>
    <w:rsid w:val="002C2430"/>
    <w:rsid w:val="002D49A9"/>
    <w:rsid w:val="002D5476"/>
    <w:rsid w:val="00311F33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83F87"/>
    <w:rsid w:val="005A45D1"/>
    <w:rsid w:val="005A6AD7"/>
    <w:rsid w:val="005B2E5F"/>
    <w:rsid w:val="005F7C2A"/>
    <w:rsid w:val="00611B58"/>
    <w:rsid w:val="0062489C"/>
    <w:rsid w:val="006320B2"/>
    <w:rsid w:val="006332E3"/>
    <w:rsid w:val="00657E03"/>
    <w:rsid w:val="006829D4"/>
    <w:rsid w:val="006B2351"/>
    <w:rsid w:val="006C0660"/>
    <w:rsid w:val="006C17CC"/>
    <w:rsid w:val="00713D73"/>
    <w:rsid w:val="0072752C"/>
    <w:rsid w:val="00735F3B"/>
    <w:rsid w:val="00745752"/>
    <w:rsid w:val="00770AF7"/>
    <w:rsid w:val="00773600"/>
    <w:rsid w:val="00774FD6"/>
    <w:rsid w:val="0079722B"/>
    <w:rsid w:val="007C03C3"/>
    <w:rsid w:val="007C2220"/>
    <w:rsid w:val="007D4D6E"/>
    <w:rsid w:val="007E7DBC"/>
    <w:rsid w:val="00805C98"/>
    <w:rsid w:val="00835C8A"/>
    <w:rsid w:val="0086280F"/>
    <w:rsid w:val="00893C6A"/>
    <w:rsid w:val="008B66B9"/>
    <w:rsid w:val="008C24F3"/>
    <w:rsid w:val="008C2938"/>
    <w:rsid w:val="008C3CF3"/>
    <w:rsid w:val="008F2F34"/>
    <w:rsid w:val="00901729"/>
    <w:rsid w:val="009303A0"/>
    <w:rsid w:val="009451E8"/>
    <w:rsid w:val="009470C8"/>
    <w:rsid w:val="00970A3E"/>
    <w:rsid w:val="00975D1C"/>
    <w:rsid w:val="009812F9"/>
    <w:rsid w:val="00991509"/>
    <w:rsid w:val="009C19B8"/>
    <w:rsid w:val="009D757F"/>
    <w:rsid w:val="009F23B6"/>
    <w:rsid w:val="00A05542"/>
    <w:rsid w:val="00A10906"/>
    <w:rsid w:val="00A149E6"/>
    <w:rsid w:val="00A15C68"/>
    <w:rsid w:val="00A672EC"/>
    <w:rsid w:val="00A87CCE"/>
    <w:rsid w:val="00AC1A5E"/>
    <w:rsid w:val="00AC496A"/>
    <w:rsid w:val="00AC590A"/>
    <w:rsid w:val="00B13A66"/>
    <w:rsid w:val="00B17992"/>
    <w:rsid w:val="00B27632"/>
    <w:rsid w:val="00B34CE4"/>
    <w:rsid w:val="00B374BB"/>
    <w:rsid w:val="00BC35D6"/>
    <w:rsid w:val="00BD3BA3"/>
    <w:rsid w:val="00C010C2"/>
    <w:rsid w:val="00C0540C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61830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5EB28D-7477-4DCC-9212-2DB1A5A2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31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aliases w:val="Знак Знак,Знак"/>
    <w:basedOn w:val="a"/>
    <w:link w:val="a8"/>
    <w:uiPriority w:val="99"/>
    <w:pPr>
      <w:jc w:val="both"/>
    </w:pPr>
    <w:rPr>
      <w:rFonts w:ascii="MS Serif" w:hAnsi="MS Serif"/>
      <w:b/>
      <w:sz w:val="28"/>
    </w:rPr>
  </w:style>
  <w:style w:type="paragraph" w:styleId="22">
    <w:name w:val="Body Text 2"/>
    <w:basedOn w:val="a"/>
    <w:link w:val="23"/>
    <w:uiPriority w:val="99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C26A42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B13A66"/>
    <w:rPr>
      <w:b/>
      <w:bCs/>
    </w:rPr>
  </w:style>
  <w:style w:type="paragraph" w:styleId="ac">
    <w:name w:val="List Paragraph"/>
    <w:basedOn w:val="a"/>
    <w:uiPriority w:val="99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Plain Text"/>
    <w:basedOn w:val="a"/>
    <w:link w:val="ae"/>
    <w:unhideWhenUsed/>
    <w:rsid w:val="003D2131"/>
    <w:rPr>
      <w:rFonts w:ascii="Courier New" w:hAnsi="Courier New"/>
      <w:lang w:val="x-none" w:eastAsia="x-none"/>
    </w:rPr>
  </w:style>
  <w:style w:type="character" w:customStyle="1" w:styleId="ae">
    <w:name w:val="Текст Знак"/>
    <w:link w:val="ad"/>
    <w:rsid w:val="003D2131"/>
    <w:rPr>
      <w:rFonts w:ascii="Courier New" w:hAnsi="Courier New" w:cs="Courier New"/>
    </w:rPr>
  </w:style>
  <w:style w:type="paragraph" w:styleId="af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1">
    <w:name w:val="Абзац списка1"/>
    <w:basedOn w:val="a"/>
    <w:uiPriority w:val="99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uiPriority w:val="99"/>
    <w:rsid w:val="00D305D1"/>
    <w:rPr>
      <w:b/>
      <w:sz w:val="30"/>
    </w:rPr>
  </w:style>
  <w:style w:type="character" w:styleId="af0">
    <w:name w:val="Hyperlink"/>
    <w:uiPriority w:val="99"/>
    <w:rsid w:val="00452CC5"/>
    <w:rPr>
      <w:color w:val="0000FF"/>
      <w:u w:val="single"/>
    </w:rPr>
  </w:style>
  <w:style w:type="character" w:customStyle="1" w:styleId="hgkelc">
    <w:name w:val="hgkelc"/>
    <w:rsid w:val="00AC496A"/>
  </w:style>
  <w:style w:type="character" w:customStyle="1" w:styleId="10">
    <w:name w:val="Заголовок 1 Знак"/>
    <w:basedOn w:val="a0"/>
    <w:link w:val="1"/>
    <w:uiPriority w:val="99"/>
    <w:rsid w:val="00311F33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311F33"/>
    <w:rPr>
      <w:rFonts w:ascii="a_BodoniNovaNr" w:hAnsi="a_BodoniNovaNr"/>
      <w:b/>
      <w:i/>
      <w:sz w:val="28"/>
    </w:rPr>
  </w:style>
  <w:style w:type="character" w:customStyle="1" w:styleId="30">
    <w:name w:val="Заголовок 3 Знак"/>
    <w:basedOn w:val="a0"/>
    <w:link w:val="3"/>
    <w:rsid w:val="00311F33"/>
    <w:rPr>
      <w:sz w:val="32"/>
    </w:rPr>
  </w:style>
  <w:style w:type="character" w:customStyle="1" w:styleId="40">
    <w:name w:val="Заголовок 4 Знак"/>
    <w:basedOn w:val="a0"/>
    <w:link w:val="4"/>
    <w:rsid w:val="00311F33"/>
    <w:rPr>
      <w:sz w:val="28"/>
    </w:rPr>
  </w:style>
  <w:style w:type="paragraph" w:styleId="af1">
    <w:name w:val="footer"/>
    <w:basedOn w:val="a"/>
    <w:link w:val="af2"/>
    <w:uiPriority w:val="99"/>
    <w:rsid w:val="00311F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2">
    <w:name w:val="Нижний колонтитул Знак"/>
    <w:basedOn w:val="a0"/>
    <w:link w:val="af1"/>
    <w:uiPriority w:val="99"/>
    <w:rsid w:val="00311F33"/>
    <w:rPr>
      <w:rFonts w:ascii="Arial" w:hAnsi="Arial"/>
    </w:rPr>
  </w:style>
  <w:style w:type="character" w:customStyle="1" w:styleId="aa">
    <w:name w:val="Текст выноски Знак"/>
    <w:basedOn w:val="a0"/>
    <w:link w:val="a9"/>
    <w:uiPriority w:val="99"/>
    <w:semiHidden/>
    <w:rsid w:val="00311F3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uiPriority w:val="99"/>
    <w:rsid w:val="00311F33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311F33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311F33"/>
    <w:rPr>
      <w:rFonts w:ascii="Calibri" w:hAnsi="Calibri"/>
      <w:sz w:val="22"/>
      <w:szCs w:val="22"/>
      <w:lang w:eastAsia="en-US"/>
    </w:rPr>
  </w:style>
  <w:style w:type="character" w:customStyle="1" w:styleId="af3">
    <w:name w:val="Цветовое выделение"/>
    <w:rsid w:val="00311F33"/>
    <w:rPr>
      <w:b/>
      <w:color w:val="000080"/>
      <w:sz w:val="22"/>
    </w:rPr>
  </w:style>
  <w:style w:type="character" w:customStyle="1" w:styleId="af4">
    <w:name w:val="Гипертекстовая ссылка"/>
    <w:uiPriority w:val="99"/>
    <w:rsid w:val="00311F33"/>
    <w:rPr>
      <w:b/>
      <w:color w:val="008000"/>
      <w:sz w:val="22"/>
      <w:u w:val="single"/>
    </w:rPr>
  </w:style>
  <w:style w:type="paragraph" w:customStyle="1" w:styleId="af5">
    <w:name w:val="Таблицы (моноширинный)"/>
    <w:basedOn w:val="a"/>
    <w:next w:val="a"/>
    <w:uiPriority w:val="99"/>
    <w:rsid w:val="00311F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311F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Знак Знак Знак,Знак Знак1"/>
    <w:link w:val="a7"/>
    <w:uiPriority w:val="99"/>
    <w:locked/>
    <w:rsid w:val="00311F33"/>
    <w:rPr>
      <w:rFonts w:ascii="MS Serif" w:hAnsi="MS Serif"/>
      <w:b/>
      <w:sz w:val="28"/>
    </w:rPr>
  </w:style>
  <w:style w:type="character" w:customStyle="1" w:styleId="13">
    <w:name w:val="Основной текст Знак1"/>
    <w:basedOn w:val="a0"/>
    <w:uiPriority w:val="99"/>
    <w:semiHidden/>
    <w:rsid w:val="00311F33"/>
    <w:rPr>
      <w:sz w:val="22"/>
      <w:szCs w:val="22"/>
      <w:lang w:eastAsia="en-US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311F33"/>
    <w:rPr>
      <w:rFonts w:cs="Times New Roman"/>
      <w:sz w:val="22"/>
      <w:szCs w:val="22"/>
      <w:lang w:eastAsia="en-US"/>
    </w:rPr>
  </w:style>
  <w:style w:type="paragraph" w:styleId="af6">
    <w:name w:val="header"/>
    <w:basedOn w:val="a"/>
    <w:link w:val="af7"/>
    <w:rsid w:val="00311F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rsid w:val="00311F33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11F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311F33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311F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2">
    <w:name w:val="Body Text 3"/>
    <w:basedOn w:val="a"/>
    <w:link w:val="33"/>
    <w:uiPriority w:val="99"/>
    <w:rsid w:val="00311F33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rsid w:val="00311F33"/>
    <w:rPr>
      <w:rFonts w:ascii="Calibri" w:hAnsi="Calibri"/>
      <w:sz w:val="16"/>
      <w:szCs w:val="16"/>
      <w:lang w:eastAsia="en-US"/>
    </w:rPr>
  </w:style>
  <w:style w:type="paragraph" w:styleId="af8">
    <w:name w:val="Subtitle"/>
    <w:basedOn w:val="a"/>
    <w:link w:val="af9"/>
    <w:qFormat/>
    <w:rsid w:val="00311F33"/>
    <w:pPr>
      <w:jc w:val="center"/>
    </w:pPr>
    <w:rPr>
      <w:b/>
      <w:bCs/>
      <w:sz w:val="32"/>
    </w:rPr>
  </w:style>
  <w:style w:type="character" w:customStyle="1" w:styleId="af9">
    <w:name w:val="Подзаголовок Знак"/>
    <w:basedOn w:val="a0"/>
    <w:link w:val="af8"/>
    <w:rsid w:val="00311F33"/>
    <w:rPr>
      <w:b/>
      <w:bCs/>
      <w:sz w:val="32"/>
    </w:rPr>
  </w:style>
  <w:style w:type="character" w:customStyle="1" w:styleId="23">
    <w:name w:val="Основной текст 2 Знак"/>
    <w:basedOn w:val="a0"/>
    <w:link w:val="22"/>
    <w:uiPriority w:val="99"/>
    <w:rsid w:val="00311F33"/>
    <w:rPr>
      <w:sz w:val="28"/>
    </w:rPr>
  </w:style>
  <w:style w:type="character" w:styleId="afa">
    <w:name w:val="FollowedHyperlink"/>
    <w:uiPriority w:val="99"/>
    <w:rsid w:val="00311F3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311F3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311F3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311F3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311F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311F33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311F3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311F33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311F33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311F33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311F3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311F33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311F33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311F3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311F33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311F33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311F33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311F33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311F33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311F33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311F3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311F33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311F3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311F3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311F3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311F3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311F33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311F33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311F33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311F33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311F33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311F33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311F33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311F33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311F33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311F33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311F33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311F3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311F33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311F33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311F33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311F33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311F33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311F33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311F33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311F33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311F33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311F33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311F33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311F33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311F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311F33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311F33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311F33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311F33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311F33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311F33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311F33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311F33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311F33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311F33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311F33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311F33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311F33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311F3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311F33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311F33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311F33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311F33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311F33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311F33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311F33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311F33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311F33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311F33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311F33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311F33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311F3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311F33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311F33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311F3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311F3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31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31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5">
    <w:name w:val="Сильное выделение1"/>
    <w:uiPriority w:val="99"/>
    <w:rsid w:val="00311F33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311F33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afb">
    <w:name w:val="Заголовок Знак"/>
    <w:rsid w:val="00311F33"/>
    <w:rPr>
      <w:rFonts w:ascii="Times New Roman" w:hAnsi="Times New Roman"/>
      <w:i/>
      <w:sz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9087</Words>
  <Characters>51796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60762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6</cp:revision>
  <cp:lastPrinted>2023-11-15T07:51:00Z</cp:lastPrinted>
  <dcterms:created xsi:type="dcterms:W3CDTF">2023-11-15T07:39:00Z</dcterms:created>
  <dcterms:modified xsi:type="dcterms:W3CDTF">2023-11-15T13:06:00Z</dcterms:modified>
</cp:coreProperties>
</file>