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F19" w:rsidRDefault="004C1F19" w:rsidP="004C1F19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4C1F19" w:rsidRDefault="004C1F19" w:rsidP="004C1F19"/>
    <w:p w:rsidR="00DF2EB8" w:rsidRDefault="00DF2EB8" w:rsidP="00DF2EB8">
      <w:pPr>
        <w:pStyle w:val="11"/>
        <w:rPr>
          <w:rFonts w:ascii="Times New Roman" w:hAnsi="Times New Roman"/>
          <w:sz w:val="26"/>
        </w:rPr>
      </w:pPr>
    </w:p>
    <w:p w:rsidR="00FF7ED0" w:rsidRDefault="00FF7ED0" w:rsidP="00FF7ED0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FF7ED0" w:rsidRDefault="00FF7ED0" w:rsidP="00FF7ED0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F7ED0" w:rsidRDefault="00FF7ED0" w:rsidP="004C1F19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№ </w:t>
      </w:r>
      <w:r w:rsidR="004C1F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FF7ED0" w:rsidRDefault="00FF7ED0" w:rsidP="00FF7ED0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 проекте внесения изменений в Устав </w:t>
      </w:r>
    </w:p>
    <w:p w:rsidR="00FF7ED0" w:rsidRDefault="00FF7ED0" w:rsidP="00FF7ED0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Мюдовское</w:t>
      </w:r>
      <w:proofErr w:type="spellEnd"/>
    </w:p>
    <w:p w:rsidR="00FF7ED0" w:rsidRDefault="00FF7ED0" w:rsidP="00FF7ED0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сельское поселение» Аксубаевского</w:t>
      </w:r>
    </w:p>
    <w:p w:rsidR="00FF7ED0" w:rsidRDefault="00FF7ED0" w:rsidP="00FF7ED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  <w:r>
        <w:rPr>
          <w:rFonts w:ascii="Arial" w:hAnsi="Arial" w:cs="Arial"/>
          <w:sz w:val="24"/>
          <w:szCs w:val="24"/>
        </w:rPr>
        <w:t>Республики Татарстан</w:t>
      </w:r>
    </w:p>
    <w:p w:rsidR="00FF7ED0" w:rsidRDefault="00FF7ED0" w:rsidP="00FF7ED0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F7ED0" w:rsidRDefault="00FF7ED0" w:rsidP="00FF7ED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от 29.10.2019 г № 98 в соответствие с Федеральным законом от 6 октября 2003 года №131-ФЗ «Об общих принципах организации местного самоуправления в Российской Федерации» и законом Республики Татарстан № 45-ЗРТ от 28 июля 2004 года N 45-ЗРТ"О местном самоуправлении в Республике Татарстан Совет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FF7ED0" w:rsidRDefault="00FF7ED0" w:rsidP="00FF7ED0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Принять в первом чтении проект внесения изменений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(Приложение №1).</w:t>
      </w:r>
    </w:p>
    <w:p w:rsidR="00FF7ED0" w:rsidRDefault="00FF7ED0" w:rsidP="00FF7ED0">
      <w:pPr>
        <w:numPr>
          <w:ilvl w:val="0"/>
          <w:numId w:val="4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Утвердить:</w:t>
      </w:r>
    </w:p>
    <w:p w:rsidR="00FF7ED0" w:rsidRDefault="00FF7ED0" w:rsidP="00FF7ED0">
      <w:pPr>
        <w:tabs>
          <w:tab w:val="left" w:pos="851"/>
        </w:tabs>
        <w:suppressAutoHyphens/>
        <w:autoSpaceDN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-Порядок учета предложений граждан к проекту решения «О внесении изменений в Устав</w:t>
      </w:r>
      <w:r>
        <w:t xml:space="preserve"> </w:t>
      </w:r>
      <w:r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 и участия граждан в его обсуждении (приложение № 2)</w:t>
      </w:r>
    </w:p>
    <w:p w:rsidR="00FF7ED0" w:rsidRDefault="00FF7ED0" w:rsidP="00FF7ED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-Порядок проведения публичных слушаний по проекту решения Совета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«О внесении изменений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 (приложение № 3).</w:t>
      </w:r>
    </w:p>
    <w:p w:rsidR="00FF7ED0" w:rsidRDefault="00FF7ED0" w:rsidP="00FF7ED0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>
        <w:rPr>
          <w:rFonts w:ascii="Arial" w:hAnsi="Arial" w:cs="Arial"/>
          <w:sz w:val="24"/>
          <w:szCs w:val="24"/>
        </w:rPr>
        <w:softHyphen/>
        <w:t>ний по проекту решения «О внесении изменений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 в сле</w:t>
      </w:r>
      <w:r>
        <w:rPr>
          <w:rFonts w:ascii="Arial" w:hAnsi="Arial" w:cs="Arial"/>
          <w:sz w:val="24"/>
          <w:szCs w:val="24"/>
        </w:rPr>
        <w:softHyphen/>
        <w:t>дующем составе:</w:t>
      </w:r>
    </w:p>
    <w:p w:rsidR="00FF7ED0" w:rsidRDefault="00FF7ED0" w:rsidP="00FF7ED0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Зюзина Татьяна Викторовна - глава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FF7ED0" w:rsidRDefault="00FF7ED0" w:rsidP="00FF7ED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- </w:t>
      </w:r>
      <w:proofErr w:type="spellStart"/>
      <w:r>
        <w:rPr>
          <w:rFonts w:ascii="Arial" w:hAnsi="Arial" w:cs="Arial"/>
          <w:sz w:val="24"/>
          <w:szCs w:val="24"/>
        </w:rPr>
        <w:t>Шарафутдинов</w:t>
      </w:r>
      <w:proofErr w:type="spellEnd"/>
      <w:r>
        <w:rPr>
          <w:rFonts w:ascii="Arial" w:hAnsi="Arial" w:cs="Arial"/>
          <w:sz w:val="24"/>
          <w:szCs w:val="24"/>
        </w:rPr>
        <w:t xml:space="preserve"> Раиль </w:t>
      </w:r>
      <w:proofErr w:type="spellStart"/>
      <w:r>
        <w:rPr>
          <w:rFonts w:ascii="Arial" w:hAnsi="Arial" w:cs="Arial"/>
          <w:sz w:val="24"/>
          <w:szCs w:val="24"/>
        </w:rPr>
        <w:t>Галиаскарович</w:t>
      </w:r>
      <w:proofErr w:type="spellEnd"/>
      <w:r>
        <w:rPr>
          <w:rFonts w:ascii="Arial" w:hAnsi="Arial" w:cs="Arial"/>
          <w:sz w:val="24"/>
          <w:szCs w:val="24"/>
        </w:rPr>
        <w:t xml:space="preserve"> - депутат Совета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FF7ED0" w:rsidRDefault="00FF7ED0" w:rsidP="00FF7ED0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Бокарева</w:t>
      </w:r>
      <w:proofErr w:type="spellEnd"/>
      <w:r>
        <w:rPr>
          <w:rFonts w:ascii="Arial" w:hAnsi="Arial" w:cs="Arial"/>
          <w:sz w:val="24"/>
          <w:szCs w:val="24"/>
        </w:rPr>
        <w:t xml:space="preserve"> Надежда Владимировна – заместитель руководителя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FF7ED0" w:rsidRDefault="00FF7ED0" w:rsidP="00FF7ED0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Провести публичные слушания решения «О внесении изменений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 </w:t>
      </w:r>
      <w:r w:rsidRPr="00FF7ED0">
        <w:rPr>
          <w:rFonts w:ascii="Arial" w:hAnsi="Arial" w:cs="Arial"/>
          <w:sz w:val="24"/>
          <w:szCs w:val="24"/>
        </w:rPr>
        <w:t>01декабря 2023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года в 10.00 в здании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СДК по адресу: п. </w:t>
      </w:r>
      <w:proofErr w:type="spellStart"/>
      <w:r>
        <w:rPr>
          <w:rFonts w:ascii="Arial" w:hAnsi="Arial" w:cs="Arial"/>
          <w:sz w:val="24"/>
          <w:szCs w:val="24"/>
        </w:rPr>
        <w:t>Мюд</w:t>
      </w:r>
      <w:proofErr w:type="spellEnd"/>
      <w:r>
        <w:rPr>
          <w:rFonts w:ascii="Arial" w:hAnsi="Arial" w:cs="Arial"/>
          <w:sz w:val="24"/>
          <w:szCs w:val="24"/>
        </w:rPr>
        <w:t>, ул. Центральная, д. 35</w:t>
      </w:r>
    </w:p>
    <w:p w:rsidR="00FF7ED0" w:rsidRDefault="00FF7ED0" w:rsidP="00FF7ED0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Рабочей группе изучить и обобщить предложения депутатов Совета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</w:t>
      </w:r>
      <w:r>
        <w:rPr>
          <w:rFonts w:ascii="Arial" w:hAnsi="Arial" w:cs="Arial"/>
          <w:sz w:val="24"/>
          <w:szCs w:val="24"/>
        </w:rPr>
        <w:softHyphen/>
        <w:t xml:space="preserve">ципального района Республики Татарстан и </w:t>
      </w:r>
      <w:r>
        <w:rPr>
          <w:rFonts w:ascii="Arial" w:hAnsi="Arial" w:cs="Arial"/>
          <w:sz w:val="24"/>
          <w:szCs w:val="24"/>
        </w:rPr>
        <w:lastRenderedPageBreak/>
        <w:t>граждан по проекту решения «О внесении изменений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 Республики Татарстан» и вынести на рассмотрение Совета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</w:t>
      </w:r>
      <w:r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</w:p>
    <w:p w:rsidR="00FF7ED0" w:rsidRDefault="00FF7ED0" w:rsidP="00FF7ED0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Контроль за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«Мюдовское сельское поселение Аксубаевского муниципального района Республики Татарстан».</w:t>
      </w:r>
    </w:p>
    <w:p w:rsidR="00FF7ED0" w:rsidRDefault="00FF7ED0" w:rsidP="00FF7ED0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>
        <w:rPr>
          <w:rFonts w:ascii="Arial" w:hAnsi="Arial" w:cs="Arial"/>
          <w:sz w:val="24"/>
          <w:szCs w:val="24"/>
        </w:rPr>
        <w:t xml:space="preserve"> стендах, на официальном сайте Аксубаевского муниципального района и официальном сайте правовой информации (//</w:t>
      </w:r>
      <w:proofErr w:type="spellStart"/>
      <w:r>
        <w:rPr>
          <w:rFonts w:ascii="Arial" w:hAnsi="Arial" w:cs="Arial"/>
          <w:sz w:val="24"/>
          <w:szCs w:val="24"/>
        </w:rPr>
        <w:t>httр:pravo.tatarstan.ru</w:t>
      </w:r>
      <w:proofErr w:type="spellEnd"/>
      <w:r>
        <w:rPr>
          <w:rFonts w:ascii="Arial" w:hAnsi="Arial" w:cs="Arial"/>
          <w:sz w:val="24"/>
          <w:szCs w:val="24"/>
        </w:rPr>
        <w:t>) в установленный законом срок.</w:t>
      </w:r>
    </w:p>
    <w:p w:rsidR="00FF7ED0" w:rsidRDefault="00FF7ED0" w:rsidP="00FF7ED0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F7ED0" w:rsidRDefault="00FF7ED0" w:rsidP="00FF7ED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F7ED0" w:rsidRDefault="00FF7ED0" w:rsidP="00FF7ED0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FF7ED0" w:rsidRDefault="00FF7ED0" w:rsidP="00FF7ED0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7ED0" w:rsidRDefault="00FF7ED0" w:rsidP="00FF7ED0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DF1302" w:rsidRDefault="00DF1302" w:rsidP="00DF1302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 Глава</w:t>
      </w:r>
    </w:p>
    <w:p w:rsidR="00DF1302" w:rsidRDefault="00DF1302" w:rsidP="00DF1302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F1302" w:rsidRDefault="00DF1302" w:rsidP="00DF1302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86C36" w:rsidRPr="00784F09" w:rsidRDefault="00DF1302" w:rsidP="00DF1302">
      <w:pPr>
        <w:pStyle w:val="aa"/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Татарстан:                                                              </w:t>
      </w:r>
      <w:r w:rsidR="005C6A85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Т.В. Зюзина       </w:t>
      </w:r>
    </w:p>
    <w:sectPr w:rsidR="00586C36" w:rsidRPr="00784F09" w:rsidSect="00DE3FF0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/>
      </w:rPr>
    </w:lvl>
  </w:abstractNum>
  <w:abstractNum w:abstractNumId="2" w15:restartNumberingAfterBreak="0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0525B"/>
    <w:rsid w:val="00027348"/>
    <w:rsid w:val="000416D3"/>
    <w:rsid w:val="00087D6B"/>
    <w:rsid w:val="000C4F90"/>
    <w:rsid w:val="00220208"/>
    <w:rsid w:val="002318BD"/>
    <w:rsid w:val="00293608"/>
    <w:rsid w:val="00396D33"/>
    <w:rsid w:val="0040047C"/>
    <w:rsid w:val="004C1F19"/>
    <w:rsid w:val="00522E05"/>
    <w:rsid w:val="005530AA"/>
    <w:rsid w:val="00562BF3"/>
    <w:rsid w:val="00586C36"/>
    <w:rsid w:val="005B6A64"/>
    <w:rsid w:val="005C6A85"/>
    <w:rsid w:val="006B64D2"/>
    <w:rsid w:val="006C7771"/>
    <w:rsid w:val="006D5C84"/>
    <w:rsid w:val="00700353"/>
    <w:rsid w:val="00784F09"/>
    <w:rsid w:val="00821FDA"/>
    <w:rsid w:val="0088303F"/>
    <w:rsid w:val="008C7FF8"/>
    <w:rsid w:val="00926AE0"/>
    <w:rsid w:val="00962D98"/>
    <w:rsid w:val="00965825"/>
    <w:rsid w:val="00AD51DE"/>
    <w:rsid w:val="00B214F3"/>
    <w:rsid w:val="00B4184D"/>
    <w:rsid w:val="00CB6467"/>
    <w:rsid w:val="00D40CD7"/>
    <w:rsid w:val="00DB2788"/>
    <w:rsid w:val="00DE3FF0"/>
    <w:rsid w:val="00DF1302"/>
    <w:rsid w:val="00DF24A1"/>
    <w:rsid w:val="00DF2EB8"/>
    <w:rsid w:val="00E933EF"/>
    <w:rsid w:val="00EA3C07"/>
    <w:rsid w:val="00F04A28"/>
    <w:rsid w:val="00F103A2"/>
    <w:rsid w:val="00F845BF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6E6A1-088B-4857-A447-8840AB36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84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4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NoSpacingChar">
    <w:name w:val="No Spacing Char"/>
    <w:link w:val="21"/>
    <w:locked/>
    <w:rsid w:val="00AD51DE"/>
    <w:rPr>
      <w:rFonts w:ascii="Calibri" w:eastAsia="Times New Roman" w:hAnsi="Calibri" w:cs="Times New Roman"/>
      <w:szCs w:val="20"/>
    </w:rPr>
  </w:style>
  <w:style w:type="paragraph" w:customStyle="1" w:styleId="21">
    <w:name w:val="Без интервала2"/>
    <w:link w:val="NoSpacingChar"/>
    <w:qFormat/>
    <w:rsid w:val="00AD51D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e">
    <w:name w:val="footer"/>
    <w:basedOn w:val="a"/>
    <w:link w:val="af"/>
    <w:semiHidden/>
    <w:unhideWhenUsed/>
    <w:rsid w:val="00220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2202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Ñòèëü1 Знак"/>
    <w:basedOn w:val="a0"/>
    <w:link w:val="13"/>
    <w:uiPriority w:val="99"/>
    <w:locked/>
    <w:rsid w:val="00DF24A1"/>
    <w:rPr>
      <w:sz w:val="28"/>
    </w:rPr>
  </w:style>
  <w:style w:type="paragraph" w:customStyle="1" w:styleId="13">
    <w:name w:val="Ñòèëü1"/>
    <w:basedOn w:val="a"/>
    <w:link w:val="12"/>
    <w:uiPriority w:val="99"/>
    <w:rsid w:val="00DF24A1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headertext0">
    <w:name w:val="headertext"/>
    <w:basedOn w:val="a"/>
    <w:rsid w:val="00293608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Цветовое выделение"/>
    <w:rsid w:val="004C1F19"/>
    <w:rPr>
      <w:b/>
      <w:bCs w:val="0"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</cp:lastModifiedBy>
  <cp:revision>54</cp:revision>
  <cp:lastPrinted>2023-12-18T08:15:00Z</cp:lastPrinted>
  <dcterms:created xsi:type="dcterms:W3CDTF">2023-01-11T06:22:00Z</dcterms:created>
  <dcterms:modified xsi:type="dcterms:W3CDTF">2023-12-27T13:30:00Z</dcterms:modified>
</cp:coreProperties>
</file>