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4F" w:rsidRPr="004D0675" w:rsidRDefault="00CF5E4F" w:rsidP="00CF5E4F">
      <w:pPr>
        <w:pStyle w:val="a4"/>
        <w:jc w:val="both"/>
        <w:rPr>
          <w:rFonts w:ascii="Arial" w:hAnsi="Arial" w:cs="Arial"/>
          <w:sz w:val="24"/>
          <w:szCs w:val="24"/>
          <w:lang w:val="tt-RU"/>
        </w:rPr>
      </w:pPr>
    </w:p>
    <w:p w:rsidR="00CF5E4F" w:rsidRPr="009903A3" w:rsidRDefault="00CF5E4F" w:rsidP="00CF5E4F">
      <w:pPr>
        <w:pStyle w:val="a4"/>
        <w:ind w:hanging="142"/>
        <w:jc w:val="both"/>
        <w:rPr>
          <w:rFonts w:ascii="Arial" w:hAnsi="Arial" w:cs="Arial"/>
          <w:sz w:val="24"/>
          <w:szCs w:val="24"/>
        </w:rPr>
      </w:pPr>
      <w:r w:rsidRPr="009903A3">
        <w:rPr>
          <w:rFonts w:ascii="Arial" w:hAnsi="Arial" w:cs="Arial"/>
          <w:sz w:val="24"/>
          <w:szCs w:val="24"/>
        </w:rPr>
        <w:t>ТАТАРСТАН РЕСПУБЛИКАСЫ                                  РЕСПУБЛИКА ТАТАРСТАН</w:t>
      </w:r>
    </w:p>
    <w:p w:rsidR="00CF5E4F" w:rsidRPr="009903A3" w:rsidRDefault="002516D3" w:rsidP="00CF5E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17.85pt;height:11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" o:allowincell="f" stroked="f" strokeweight="2.25pt">
            <v:textbox>
              <w:txbxContent>
                <w:p w:rsidR="00CF5E4F" w:rsidRPr="002E3344" w:rsidRDefault="00CF5E4F" w:rsidP="00CF5E4F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CF5E4F" w:rsidRDefault="00CF5E4F" w:rsidP="00CF5E4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CF5E4F" w:rsidRDefault="00CF5E4F" w:rsidP="00CF5E4F">
                  <w:pPr>
                    <w:jc w:val="center"/>
                  </w:pPr>
                </w:p>
                <w:p w:rsidR="00CF5E4F" w:rsidRDefault="00CF5E4F" w:rsidP="00CF5E4F">
                  <w:pPr>
                    <w:jc w:val="center"/>
                  </w:pPr>
                </w:p>
                <w:p w:rsidR="00CF5E4F" w:rsidRDefault="00CF5E4F" w:rsidP="00CF5E4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5" o:spid="_x0000_s1026" type="#_x0000_t202" style="position:absolute;left:0;text-align:left;margin-left:198.35pt;margin-top:3.55pt;width:85pt;height:9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" stroked="f">
            <v:textbox>
              <w:txbxContent>
                <w:p w:rsidR="00CF5E4F" w:rsidRDefault="00CF5E4F" w:rsidP="00CF5E4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4F" w:rsidRDefault="00CF5E4F" w:rsidP="00CF5E4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6" o:spid="_x0000_s1028" type="#_x0000_t202" style="position:absolute;left:0;text-align:left;margin-left:-23.7pt;margin-top:3.4pt;width:198.9pt;height:10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" stroked="f" strokeweight="2.25pt">
            <v:textbox>
              <w:txbxContent>
                <w:p w:rsidR="00CF5E4F" w:rsidRPr="002E3344" w:rsidRDefault="00CF5E4F" w:rsidP="00CF5E4F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CF5E4F" w:rsidRDefault="00CF5E4F" w:rsidP="00CF5E4F">
                  <w:pPr>
                    <w:spacing w:after="0"/>
                    <w:jc w:val="center"/>
                  </w:pPr>
                </w:p>
                <w:p w:rsidR="00CF5E4F" w:rsidRDefault="00CF5E4F" w:rsidP="00CF5E4F">
                  <w:pPr>
                    <w:jc w:val="center"/>
                  </w:pPr>
                </w:p>
                <w:p w:rsidR="00CF5E4F" w:rsidRDefault="00CF5E4F" w:rsidP="00CF5E4F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CF5E4F" w:rsidRPr="009903A3" w:rsidRDefault="00CF5E4F" w:rsidP="00CF5E4F">
      <w:pPr>
        <w:rPr>
          <w:rFonts w:ascii="Arial" w:hAnsi="Arial" w:cs="Arial"/>
          <w:sz w:val="24"/>
          <w:szCs w:val="24"/>
        </w:rPr>
      </w:pPr>
    </w:p>
    <w:p w:rsidR="00CF5E4F" w:rsidRPr="009903A3" w:rsidRDefault="00CF5E4F" w:rsidP="00CF5E4F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D0675" w:rsidRDefault="004D0675" w:rsidP="004D067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CF5E4F" w:rsidRPr="004D0675" w:rsidRDefault="002516D3" w:rsidP="004D067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516D3">
        <w:rPr>
          <w:rFonts w:ascii="Arial" w:hAnsi="Arial" w:cs="Arial"/>
          <w:noProof/>
          <w:sz w:val="24"/>
          <w:szCs w:val="24"/>
        </w:rPr>
        <w:pict>
          <v:line id="Line 6" o:spid="_x0000_s1030" style="position:absolute;left:0;text-align:left;z-index:251658752;visibility:visible" from="-13.05pt,12.25pt" to="492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JgGA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" strokecolor="red" strokeweight="3pt"/>
        </w:pict>
      </w:r>
      <w:r w:rsidRPr="002516D3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left:0;text-align:left;z-index:251659776;visibility:visible" from="-13.05pt,18.35pt" to="489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" strokecolor="#396" strokeweight="3pt"/>
        </w:pict>
      </w:r>
    </w:p>
    <w:p w:rsidR="00E12B6A" w:rsidRDefault="0026497E" w:rsidP="0026497E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CF5E4F" w:rsidRPr="009903A3" w:rsidRDefault="00CF5E4F" w:rsidP="00CF5E4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903A3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CF5E4F" w:rsidRDefault="00CF5E4F" w:rsidP="004D0675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  </w:t>
      </w:r>
      <w:r w:rsidR="0026497E">
        <w:rPr>
          <w:rFonts w:ascii="Arial" w:hAnsi="Arial" w:cs="Arial"/>
          <w:sz w:val="24"/>
          <w:szCs w:val="24"/>
          <w:shd w:val="clear" w:color="auto" w:fill="FFFFFF"/>
        </w:rPr>
        <w:t>___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E12B6A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от </w:t>
      </w:r>
      <w:r w:rsidR="0026497E">
        <w:rPr>
          <w:rFonts w:ascii="Arial" w:hAnsi="Arial" w:cs="Arial"/>
          <w:sz w:val="24"/>
          <w:szCs w:val="24"/>
          <w:shd w:val="clear" w:color="auto" w:fill="FFFFFF"/>
          <w:lang w:val="tt-RU"/>
        </w:rPr>
        <w:t>________</w:t>
      </w:r>
      <w:r w:rsidR="004D06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903A3">
        <w:rPr>
          <w:rFonts w:ascii="Arial" w:hAnsi="Arial" w:cs="Arial"/>
          <w:sz w:val="24"/>
          <w:szCs w:val="24"/>
          <w:shd w:val="clear" w:color="auto" w:fill="FFFFFF"/>
        </w:rPr>
        <w:t>202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9903A3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E12B6A" w:rsidRPr="004D0675" w:rsidRDefault="00E12B6A" w:rsidP="004D0675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186B14" w:rsidRDefault="00186B14" w:rsidP="00186B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4507">
        <w:rPr>
          <w:rFonts w:ascii="Arial" w:hAnsi="Arial" w:cs="Arial"/>
          <w:b/>
          <w:bCs/>
          <w:sz w:val="24"/>
          <w:szCs w:val="24"/>
        </w:rPr>
        <w:t xml:space="preserve">О внесении  изменений  </w:t>
      </w:r>
      <w:r>
        <w:rPr>
          <w:rFonts w:ascii="Arial" w:hAnsi="Arial" w:cs="Arial"/>
          <w:b/>
          <w:bCs/>
          <w:sz w:val="24"/>
          <w:szCs w:val="24"/>
        </w:rPr>
        <w:t>в р</w:t>
      </w:r>
      <w:r w:rsidRPr="0060563C">
        <w:rPr>
          <w:rFonts w:ascii="Arial" w:hAnsi="Arial" w:cs="Arial"/>
          <w:b/>
          <w:bCs/>
          <w:sz w:val="24"/>
          <w:szCs w:val="24"/>
        </w:rPr>
        <w:t xml:space="preserve">ешение Совета </w:t>
      </w:r>
      <w:proofErr w:type="spellStart"/>
      <w:r w:rsidRPr="0060563C">
        <w:rPr>
          <w:rFonts w:ascii="Arial" w:hAnsi="Arial" w:cs="Arial"/>
          <w:b/>
          <w:bCs/>
          <w:sz w:val="24"/>
          <w:szCs w:val="24"/>
        </w:rPr>
        <w:t>Староибрайкинского</w:t>
      </w:r>
      <w:proofErr w:type="spellEnd"/>
      <w:r w:rsidRPr="0060563C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18.07.2019 N 91</w:t>
      </w:r>
    </w:p>
    <w:p w:rsidR="00186B14" w:rsidRPr="00FA4507" w:rsidRDefault="00186B14" w:rsidP="00186B1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86B14" w:rsidRPr="00FA4507" w:rsidRDefault="00186B14" w:rsidP="00186B1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A4507">
        <w:rPr>
          <w:rFonts w:ascii="Arial" w:hAnsi="Arial" w:cs="Arial"/>
          <w:bCs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186B14" w:rsidRPr="00FA4507" w:rsidRDefault="00186B14" w:rsidP="00186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86B14" w:rsidRPr="009903A3" w:rsidRDefault="00186B14" w:rsidP="00186B1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A4507">
        <w:rPr>
          <w:rFonts w:ascii="Arial" w:hAnsi="Arial" w:cs="Arial"/>
          <w:b/>
          <w:bCs/>
          <w:sz w:val="24"/>
          <w:szCs w:val="24"/>
        </w:rPr>
        <w:t>РЕШИЛ:</w:t>
      </w:r>
    </w:p>
    <w:p w:rsidR="00186B14" w:rsidRPr="009903A3" w:rsidRDefault="00186B14" w:rsidP="00186B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86B14" w:rsidRDefault="00186B14" w:rsidP="00186B1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12C49">
        <w:rPr>
          <w:rFonts w:ascii="Arial" w:hAnsi="Arial" w:cs="Arial"/>
          <w:bCs/>
          <w:sz w:val="24"/>
          <w:szCs w:val="24"/>
        </w:rPr>
        <w:t xml:space="preserve">1.Внести в решение Совета </w:t>
      </w:r>
      <w:proofErr w:type="spellStart"/>
      <w:r w:rsidRPr="00F12C49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Pr="00F12C49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18.07.2019 N 91 «Об утверждении Положения о муниципальной службе в </w:t>
      </w:r>
      <w:proofErr w:type="spellStart"/>
      <w:r w:rsidRPr="00F12C49">
        <w:rPr>
          <w:rFonts w:ascii="Arial" w:hAnsi="Arial" w:cs="Arial"/>
          <w:bCs/>
          <w:sz w:val="24"/>
          <w:szCs w:val="24"/>
        </w:rPr>
        <w:t>Староибрайкинском</w:t>
      </w:r>
      <w:proofErr w:type="spellEnd"/>
      <w:r w:rsidRPr="00F12C49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Татарстан» следующие изменения:</w:t>
      </w:r>
    </w:p>
    <w:p w:rsidR="00E12B6A" w:rsidRPr="00F12C49" w:rsidRDefault="00E12B6A" w:rsidP="00186B1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186B14" w:rsidRPr="00FB22CF" w:rsidRDefault="00186B14" w:rsidP="00186B14">
      <w:pPr>
        <w:jc w:val="both"/>
        <w:rPr>
          <w:rFonts w:ascii="Arial" w:hAnsi="Arial" w:cs="Arial"/>
          <w:bCs/>
          <w:sz w:val="24"/>
          <w:szCs w:val="24"/>
        </w:rPr>
      </w:pPr>
      <w:r w:rsidRPr="00FB22CF">
        <w:rPr>
          <w:rFonts w:ascii="Arial" w:hAnsi="Arial" w:cs="Arial"/>
          <w:bCs/>
          <w:sz w:val="24"/>
          <w:szCs w:val="24"/>
        </w:rPr>
        <w:t>1.1.Пункт 1 раздела 14 дополнить пунктом 12 следующего содержания:</w:t>
      </w:r>
    </w:p>
    <w:p w:rsidR="00186B14" w:rsidRDefault="00186B14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  <w:r w:rsidRPr="00FB22CF">
        <w:rPr>
          <w:rFonts w:ascii="Arial" w:hAnsi="Arial" w:cs="Arial"/>
          <w:bCs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proofErr w:type="gramStart"/>
      <w:r w:rsidRPr="00FB22CF">
        <w:rPr>
          <w:rFonts w:ascii="Arial" w:hAnsi="Arial" w:cs="Arial"/>
          <w:bCs/>
          <w:sz w:val="24"/>
          <w:szCs w:val="24"/>
        </w:rPr>
        <w:t>."</w:t>
      </w:r>
      <w:proofErr w:type="gramEnd"/>
      <w:r w:rsidRPr="00FB22CF">
        <w:rPr>
          <w:rFonts w:ascii="Arial" w:hAnsi="Arial" w:cs="Arial"/>
          <w:bCs/>
          <w:sz w:val="24"/>
          <w:szCs w:val="24"/>
        </w:rPr>
        <w:t>;</w:t>
      </w:r>
    </w:p>
    <w:p w:rsidR="00E12B6A" w:rsidRDefault="00E12B6A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186B14" w:rsidRPr="0091352C" w:rsidRDefault="00186B14" w:rsidP="00186B14">
      <w:pPr>
        <w:jc w:val="both"/>
        <w:rPr>
          <w:rFonts w:ascii="Arial" w:hAnsi="Arial" w:cs="Arial"/>
          <w:bCs/>
          <w:sz w:val="24"/>
          <w:szCs w:val="24"/>
        </w:rPr>
      </w:pPr>
      <w:r w:rsidRPr="0091352C">
        <w:rPr>
          <w:rFonts w:ascii="Arial" w:hAnsi="Arial" w:cs="Arial"/>
          <w:bCs/>
          <w:sz w:val="24"/>
          <w:szCs w:val="24"/>
        </w:rPr>
        <w:t>1.2. Пункт 11 раздела 34 изложить в следующей редакции:</w:t>
      </w:r>
    </w:p>
    <w:p w:rsidR="00186B14" w:rsidRDefault="00186B14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1352C">
        <w:rPr>
          <w:rFonts w:ascii="Arial" w:hAnsi="Arial" w:cs="Arial"/>
          <w:bCs/>
          <w:sz w:val="24"/>
          <w:szCs w:val="24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</w:t>
      </w:r>
      <w:proofErr w:type="gramStart"/>
      <w:r w:rsidRPr="0091352C">
        <w:rPr>
          <w:rFonts w:ascii="Arial" w:hAnsi="Arial" w:cs="Arial"/>
          <w:bCs/>
          <w:sz w:val="24"/>
          <w:szCs w:val="24"/>
        </w:rPr>
        <w:t>;"</w:t>
      </w:r>
      <w:proofErr w:type="gramEnd"/>
      <w:r w:rsidRPr="0091352C">
        <w:rPr>
          <w:rFonts w:ascii="Arial" w:hAnsi="Arial" w:cs="Arial"/>
          <w:bCs/>
          <w:sz w:val="24"/>
          <w:szCs w:val="24"/>
        </w:rPr>
        <w:t>;</w:t>
      </w:r>
    </w:p>
    <w:p w:rsidR="00186B14" w:rsidRDefault="00186B14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186B14" w:rsidRDefault="00186B14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1.,3. </w:t>
      </w:r>
      <w:r w:rsidRPr="005D28CB">
        <w:rPr>
          <w:rFonts w:ascii="Arial" w:hAnsi="Arial" w:cs="Arial"/>
          <w:bCs/>
          <w:sz w:val="24"/>
          <w:szCs w:val="24"/>
        </w:rPr>
        <w:t>Пункт 4 раздела 20после слова "Сведения" дополнить словами "(за исключением сведений, содержащихся в анкете)";</w:t>
      </w:r>
    </w:p>
    <w:p w:rsidR="00186B14" w:rsidRDefault="00186B14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186B14" w:rsidRPr="0060563C" w:rsidRDefault="00186B14" w:rsidP="00186B14">
      <w:pPr>
        <w:jc w:val="both"/>
        <w:rPr>
          <w:rFonts w:ascii="Arial" w:hAnsi="Arial" w:cs="Arial"/>
          <w:bCs/>
          <w:sz w:val="24"/>
          <w:szCs w:val="24"/>
        </w:rPr>
      </w:pPr>
      <w:r w:rsidRPr="0060563C">
        <w:rPr>
          <w:rFonts w:ascii="Arial" w:hAnsi="Arial" w:cs="Arial"/>
          <w:bCs/>
          <w:sz w:val="24"/>
          <w:szCs w:val="24"/>
        </w:rPr>
        <w:t>1.4. Подпункт 2 пункта 3 раздела 20 изложить в следующей редакции:</w:t>
      </w:r>
    </w:p>
    <w:p w:rsidR="00186B14" w:rsidRDefault="00186B14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5D28CB">
        <w:rPr>
          <w:rFonts w:ascii="Arial" w:hAnsi="Arial" w:cs="Arial"/>
          <w:bCs/>
          <w:sz w:val="24"/>
          <w:szCs w:val="24"/>
        </w:rPr>
        <w:t>"2) анкету, предусмотренную статьей 15_2 настоящего Федерального закона</w:t>
      </w:r>
      <w:proofErr w:type="gramStart"/>
      <w:r w:rsidRPr="005D28CB">
        <w:rPr>
          <w:rFonts w:ascii="Arial" w:hAnsi="Arial" w:cs="Arial"/>
          <w:bCs/>
          <w:sz w:val="24"/>
          <w:szCs w:val="24"/>
        </w:rPr>
        <w:t>;"</w:t>
      </w:r>
      <w:proofErr w:type="gramEnd"/>
      <w:r w:rsidRPr="005D28CB">
        <w:rPr>
          <w:rFonts w:ascii="Arial" w:hAnsi="Arial" w:cs="Arial"/>
          <w:bCs/>
          <w:sz w:val="24"/>
          <w:szCs w:val="24"/>
        </w:rPr>
        <w:t>;</w:t>
      </w:r>
    </w:p>
    <w:p w:rsidR="00186B14" w:rsidRDefault="00186B14" w:rsidP="00186B14">
      <w:pPr>
        <w:pStyle w:val="a3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12B6A" w:rsidRDefault="00E12B6A" w:rsidP="00186B1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E12B6A" w:rsidRDefault="00E12B6A" w:rsidP="00186B1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E12B6A" w:rsidRDefault="00E12B6A" w:rsidP="00186B1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186B14" w:rsidRDefault="00186B14" w:rsidP="00186B14">
      <w:pPr>
        <w:spacing w:after="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Pr="009903A3">
        <w:rPr>
          <w:rFonts w:ascii="Arial" w:hAnsi="Arial" w:cs="Arial"/>
          <w:bCs/>
          <w:sz w:val="24"/>
          <w:szCs w:val="24"/>
        </w:rPr>
        <w:t xml:space="preserve">. </w:t>
      </w:r>
      <w:r w:rsidRPr="009903A3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proofErr w:type="spellStart"/>
      <w:r w:rsidRPr="009903A3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903A3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12B6A" w:rsidRPr="009903A3" w:rsidRDefault="00E12B6A" w:rsidP="00186B14">
      <w:pPr>
        <w:spacing w:after="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</w:p>
    <w:p w:rsidR="00186B14" w:rsidRDefault="00186B14" w:rsidP="00186B1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9903A3">
        <w:rPr>
          <w:rFonts w:ascii="Arial" w:hAnsi="Arial" w:cs="Arial"/>
          <w:bCs/>
          <w:sz w:val="24"/>
          <w:szCs w:val="24"/>
        </w:rPr>
        <w:t>. Настоящее решение вступает в силу после его опубликования (обнародования).</w:t>
      </w:r>
    </w:p>
    <w:p w:rsidR="00E12B6A" w:rsidRPr="009903A3" w:rsidRDefault="00E12B6A" w:rsidP="00186B1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186B14" w:rsidRDefault="00186B14" w:rsidP="00186B1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9903A3">
        <w:rPr>
          <w:rFonts w:ascii="Arial" w:hAnsi="Arial" w:cs="Arial"/>
          <w:bCs/>
          <w:sz w:val="24"/>
          <w:szCs w:val="24"/>
        </w:rPr>
        <w:t>.</w:t>
      </w:r>
      <w:proofErr w:type="gramStart"/>
      <w:r w:rsidRPr="009903A3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9903A3">
        <w:rPr>
          <w:rFonts w:ascii="Arial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186B14" w:rsidRPr="004D0675" w:rsidRDefault="00186B14" w:rsidP="00186B1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186B14" w:rsidRPr="009903A3" w:rsidRDefault="00186B14" w:rsidP="00186B1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903A3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9903A3">
        <w:rPr>
          <w:rFonts w:ascii="Arial" w:eastAsia="Times New Roman" w:hAnsi="Arial" w:cs="Arial"/>
          <w:sz w:val="24"/>
          <w:szCs w:val="24"/>
        </w:rPr>
        <w:t>Староибрайкинского</w:t>
      </w:r>
      <w:proofErr w:type="spellEnd"/>
    </w:p>
    <w:p w:rsidR="00186B14" w:rsidRPr="009903A3" w:rsidRDefault="00186B14" w:rsidP="00186B1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903A3">
        <w:rPr>
          <w:rFonts w:ascii="Arial" w:eastAsia="Times New Roman" w:hAnsi="Arial" w:cs="Arial"/>
          <w:sz w:val="24"/>
          <w:szCs w:val="24"/>
        </w:rPr>
        <w:t xml:space="preserve">сельского  поселения Аксубаевского </w:t>
      </w:r>
    </w:p>
    <w:p w:rsidR="00186B14" w:rsidRPr="004D0675" w:rsidRDefault="00186B14" w:rsidP="00186B14">
      <w:pPr>
        <w:spacing w:after="0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9903A3">
        <w:rPr>
          <w:rFonts w:ascii="Arial" w:eastAsia="Times New Roman" w:hAnsi="Arial" w:cs="Arial"/>
          <w:sz w:val="24"/>
          <w:szCs w:val="24"/>
        </w:rPr>
        <w:t xml:space="preserve">муниципального района                                                                       </w:t>
      </w:r>
      <w:proofErr w:type="spellStart"/>
      <w:r w:rsidRPr="009903A3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p w:rsidR="000D378D" w:rsidRPr="004D0675" w:rsidRDefault="000D378D" w:rsidP="00186B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sectPr w:rsidR="000D378D" w:rsidRPr="004D0675" w:rsidSect="004D0675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5E4F"/>
    <w:rsid w:val="000D378D"/>
    <w:rsid w:val="00186B14"/>
    <w:rsid w:val="001D6D99"/>
    <w:rsid w:val="002037CE"/>
    <w:rsid w:val="002516D3"/>
    <w:rsid w:val="0026497E"/>
    <w:rsid w:val="00435864"/>
    <w:rsid w:val="004D0675"/>
    <w:rsid w:val="005D190E"/>
    <w:rsid w:val="007051C7"/>
    <w:rsid w:val="008B5783"/>
    <w:rsid w:val="00C302DD"/>
    <w:rsid w:val="00CF5E4F"/>
    <w:rsid w:val="00DD7E88"/>
    <w:rsid w:val="00E12B6A"/>
    <w:rsid w:val="00E44346"/>
    <w:rsid w:val="00F4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5E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CF5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caption"/>
    <w:basedOn w:val="a"/>
    <w:semiHidden/>
    <w:unhideWhenUsed/>
    <w:qFormat/>
    <w:rsid w:val="00CF5E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2024-03-28T06:00:00Z</cp:lastPrinted>
  <dcterms:created xsi:type="dcterms:W3CDTF">2024-03-22T07:36:00Z</dcterms:created>
  <dcterms:modified xsi:type="dcterms:W3CDTF">2024-03-29T09:03:00Z</dcterms:modified>
</cp:coreProperties>
</file>